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CC3F8" w14:textId="171A639E" w:rsidR="00EB3B45" w:rsidRPr="00B57251" w:rsidRDefault="00EB3B45" w:rsidP="00EB3B45">
      <w:pPr>
        <w:spacing w:after="0" w:line="240" w:lineRule="auto"/>
        <w:jc w:val="right"/>
        <w:rPr>
          <w:rFonts w:ascii="Calibri" w:eastAsia="Times New Roman" w:hAnsi="Calibri" w:cs="Calibri"/>
          <w:kern w:val="0"/>
          <w:sz w:val="22"/>
          <w:szCs w:val="22"/>
          <w:lang w:val="en-US" w:eastAsia="el-GR" w:bidi="ar-SA"/>
          <w14:ligatures w14:val="none"/>
        </w:rPr>
      </w:pPr>
      <w:bookmarkStart w:id="0" w:name="_Hlk177815911"/>
      <w:r w:rsidRPr="00B57251">
        <w:rPr>
          <w:rFonts w:ascii="Calibri" w:eastAsia="Times New Roman" w:hAnsi="Calibri" w:cs="Calibri"/>
          <w:noProof/>
          <w:kern w:val="0"/>
          <w:sz w:val="21"/>
          <w:lang w:eastAsia="el-GR" w:bidi="ar-SA"/>
          <w14:ligatures w14:val="none"/>
        </w:rPr>
        <w:drawing>
          <wp:anchor distT="0" distB="0" distL="114300" distR="114300" simplePos="0" relativeHeight="251659264" behindDoc="1" locked="0" layoutInCell="1" allowOverlap="1" wp14:anchorId="529E0437" wp14:editId="70FFE3DD">
            <wp:simplePos x="0" y="0"/>
            <wp:positionH relativeFrom="column">
              <wp:posOffset>-572770</wp:posOffset>
            </wp:positionH>
            <wp:positionV relativeFrom="paragraph">
              <wp:posOffset>26</wp:posOffset>
            </wp:positionV>
            <wp:extent cx="2727960" cy="876935"/>
            <wp:effectExtent l="0" t="0" r="0" b="0"/>
            <wp:wrapTight wrapText="bothSides">
              <wp:wrapPolygon edited="0">
                <wp:start x="0" y="0"/>
                <wp:lineTo x="0" y="21115"/>
                <wp:lineTo x="21419" y="21115"/>
                <wp:lineTo x="21419" y="0"/>
                <wp:lineTo x="0" y="0"/>
              </wp:wrapPolygon>
            </wp:wrapTight>
            <wp:docPr id="7" name="Picture 7" descr="Εικόνα που περιέχει κείμενο, clipart&#10;&#10;Περιγραφή που δημιουργήθηκε αυτόματα">
              <a:extLst xmlns:a="http://schemas.openxmlformats.org/drawingml/2006/main">
                <a:ext uri="{FF2B5EF4-FFF2-40B4-BE49-F238E27FC236}">
                  <a16:creationId xmlns:a16="http://schemas.microsoft.com/office/drawing/2014/main" id="{7B033CDF-C812-4ABD-858B-8C3F1C2254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 7" descr="Εικόνα που περιέχει κείμενο, clipart&#10;&#10;Περιγραφή που δημιουργήθηκε αυτόματα"/>
                    <pic:cNvPicPr>
                      <a:picLocks noChangeAspect="1" noChangeArrowheads="1"/>
                    </pic:cNvPicPr>
                  </pic:nvPicPr>
                  <pic:blipFill>
                    <a:blip r:embed="rId8" cstate="print">
                      <a:extLst>
                        <a:ext uri="{28A0092B-C50C-407E-A947-70E740481C1C}">
                          <a14:useLocalDpi xmlns:a14="http://schemas.microsoft.com/office/drawing/2010/main" val="0"/>
                        </a:ext>
                      </a:extLst>
                    </a:blip>
                    <a:srcRect l="9691" t="12717" r="17990" b="21941"/>
                    <a:stretch>
                      <a:fillRect/>
                    </a:stretch>
                  </pic:blipFill>
                  <pic:spPr>
                    <a:xfrm>
                      <a:off x="0" y="0"/>
                      <a:ext cx="2727960" cy="876935"/>
                    </a:xfrm>
                    <a:prstGeom prst="rect">
                      <a:avLst/>
                    </a:prstGeom>
                    <a:noFill/>
                  </pic:spPr>
                </pic:pic>
              </a:graphicData>
            </a:graphic>
            <wp14:sizeRelH relativeFrom="margin">
              <wp14:pctWidth>0</wp14:pctWidth>
            </wp14:sizeRelH>
            <wp14:sizeRelV relativeFrom="margin">
              <wp14:pctHeight>0</wp14:pctHeight>
            </wp14:sizeRelV>
          </wp:anchor>
        </w:drawing>
      </w:r>
    </w:p>
    <w:p w14:paraId="1313B97C" w14:textId="77777777" w:rsidR="00EB3B45" w:rsidRPr="00B57251" w:rsidRDefault="00EB3B45" w:rsidP="00EB3B45">
      <w:pPr>
        <w:spacing w:after="0" w:line="240" w:lineRule="auto"/>
        <w:jc w:val="right"/>
        <w:rPr>
          <w:rFonts w:ascii="Calibri" w:eastAsia="Times New Roman" w:hAnsi="Calibri" w:cs="Calibri"/>
          <w:kern w:val="0"/>
          <w:sz w:val="22"/>
          <w:szCs w:val="22"/>
          <w:lang w:eastAsia="el-GR" w:bidi="ar-SA"/>
          <w14:ligatures w14:val="none"/>
        </w:rPr>
      </w:pPr>
      <w:r w:rsidRPr="00B57251">
        <w:rPr>
          <w:rFonts w:ascii="Calibri" w:eastAsia="Times New Roman" w:hAnsi="Calibri" w:cs="Calibri"/>
          <w:kern w:val="0"/>
          <w:sz w:val="22"/>
          <w:szCs w:val="22"/>
          <w:lang w:eastAsia="el-GR" w:bidi="ar-SA"/>
          <w14:ligatures w14:val="none"/>
        </w:rPr>
        <w:t>Μητροπόλεως 26-28, (8</w:t>
      </w:r>
      <w:r w:rsidRPr="00B57251">
        <w:rPr>
          <w:rFonts w:ascii="Calibri" w:eastAsia="Times New Roman" w:hAnsi="Calibri" w:cs="Calibri"/>
          <w:kern w:val="0"/>
          <w:sz w:val="22"/>
          <w:szCs w:val="22"/>
          <w:vertAlign w:val="superscript"/>
          <w:lang w:eastAsia="el-GR" w:bidi="ar-SA"/>
          <w14:ligatures w14:val="none"/>
        </w:rPr>
        <w:t xml:space="preserve">ος </w:t>
      </w:r>
      <w:r w:rsidRPr="00B57251">
        <w:rPr>
          <w:rFonts w:ascii="Calibri" w:eastAsia="Times New Roman" w:hAnsi="Calibri" w:cs="Calibri"/>
          <w:kern w:val="0"/>
          <w:sz w:val="22"/>
          <w:szCs w:val="22"/>
          <w:lang w:eastAsia="el-GR" w:bidi="ar-SA"/>
          <w14:ligatures w14:val="none"/>
        </w:rPr>
        <w:t>όρ.)</w:t>
      </w:r>
    </w:p>
    <w:p w14:paraId="76BF98CB" w14:textId="71A82D4B" w:rsidR="00EB3B45" w:rsidRPr="00B57251" w:rsidRDefault="00EB3B45" w:rsidP="00EB3B45">
      <w:pPr>
        <w:spacing w:after="0" w:line="240" w:lineRule="auto"/>
        <w:jc w:val="right"/>
        <w:rPr>
          <w:rFonts w:ascii="Calibri" w:eastAsia="Times New Roman" w:hAnsi="Calibri" w:cs="Calibri"/>
          <w:kern w:val="0"/>
          <w:sz w:val="22"/>
          <w:szCs w:val="22"/>
          <w:lang w:eastAsia="el-GR" w:bidi="ar-SA"/>
          <w14:ligatures w14:val="none"/>
        </w:rPr>
      </w:pPr>
      <w:r w:rsidRPr="00B57251">
        <w:rPr>
          <w:rFonts w:ascii="Calibri" w:eastAsia="Times New Roman" w:hAnsi="Calibri" w:cs="Calibri"/>
          <w:kern w:val="0"/>
          <w:sz w:val="22"/>
          <w:szCs w:val="22"/>
          <w:lang w:eastAsia="el-GR" w:bidi="ar-SA"/>
          <w14:ligatures w14:val="none"/>
        </w:rPr>
        <w:t>Αθήνα 105 63</w:t>
      </w:r>
    </w:p>
    <w:p w14:paraId="2F55ABC8" w14:textId="261FCBAF" w:rsidR="00EB3B45" w:rsidRPr="00B57251" w:rsidRDefault="00EB3B45" w:rsidP="00EB3B45">
      <w:pPr>
        <w:spacing w:after="0" w:line="240" w:lineRule="auto"/>
        <w:jc w:val="right"/>
        <w:rPr>
          <w:rFonts w:ascii="Calibri" w:eastAsia="Times New Roman" w:hAnsi="Calibri" w:cs="Calibri"/>
          <w:kern w:val="0"/>
          <w:sz w:val="22"/>
          <w:szCs w:val="22"/>
          <w:lang w:eastAsia="el-GR" w:bidi="ar-SA"/>
          <w14:ligatures w14:val="none"/>
        </w:rPr>
      </w:pPr>
      <w:r w:rsidRPr="00B57251">
        <w:rPr>
          <w:rFonts w:ascii="Calibri" w:eastAsia="Times New Roman" w:hAnsi="Calibri" w:cs="Calibri"/>
          <w:kern w:val="0"/>
          <w:sz w:val="22"/>
          <w:szCs w:val="22"/>
          <w:lang w:eastAsia="el-GR" w:bidi="ar-SA"/>
          <w14:ligatures w14:val="none"/>
        </w:rPr>
        <w:t>Τηλέφωνο: 210 3315621</w:t>
      </w:r>
    </w:p>
    <w:p w14:paraId="04ABD57A" w14:textId="100AEA73" w:rsidR="00EB3B45" w:rsidRPr="00B57251" w:rsidRDefault="00EB3B45" w:rsidP="00EB3B45">
      <w:pPr>
        <w:spacing w:after="0" w:line="240" w:lineRule="auto"/>
        <w:jc w:val="right"/>
        <w:rPr>
          <w:rFonts w:ascii="Calibri" w:eastAsia="Times New Roman" w:hAnsi="Calibri" w:cs="Calibri"/>
          <w:kern w:val="0"/>
          <w:sz w:val="22"/>
          <w:szCs w:val="22"/>
          <w:lang w:eastAsia="el-GR" w:bidi="ar-SA"/>
          <w14:ligatures w14:val="none"/>
        </w:rPr>
      </w:pPr>
      <w:r w:rsidRPr="00B57251">
        <w:rPr>
          <w:rFonts w:ascii="Calibri" w:eastAsia="Times New Roman" w:hAnsi="Calibri" w:cs="Calibri"/>
          <w:kern w:val="0"/>
          <w:sz w:val="22"/>
          <w:szCs w:val="22"/>
          <w:lang w:val="en-US" w:eastAsia="el-GR" w:bidi="ar-SA"/>
          <w14:ligatures w14:val="none"/>
        </w:rPr>
        <w:t>Email</w:t>
      </w:r>
      <w:r w:rsidRPr="00B57251">
        <w:rPr>
          <w:rFonts w:ascii="Calibri" w:eastAsia="Times New Roman" w:hAnsi="Calibri" w:cs="Calibri"/>
          <w:kern w:val="0"/>
          <w:sz w:val="22"/>
          <w:szCs w:val="22"/>
          <w:lang w:eastAsia="el-GR" w:bidi="ar-SA"/>
          <w14:ligatures w14:val="none"/>
        </w:rPr>
        <w:t xml:space="preserve">: </w:t>
      </w:r>
      <w:hyperlink r:id="rId9" w:history="1">
        <w:r w:rsidRPr="00B57251">
          <w:rPr>
            <w:rFonts w:ascii="Calibri" w:eastAsia="Times New Roman" w:hAnsi="Calibri" w:cs="Calibri"/>
            <w:color w:val="0000FF"/>
            <w:kern w:val="0"/>
            <w:sz w:val="22"/>
            <w:szCs w:val="22"/>
            <w:u w:val="single"/>
            <w:lang w:val="en-US" w:eastAsia="el-GR" w:bidi="ar-SA"/>
            <w14:ligatures w14:val="none"/>
          </w:rPr>
          <w:t>info</w:t>
        </w:r>
        <w:r w:rsidRPr="00B57251">
          <w:rPr>
            <w:rFonts w:ascii="Calibri" w:eastAsia="Times New Roman" w:hAnsi="Calibri" w:cs="Calibri"/>
            <w:color w:val="0000FF"/>
            <w:kern w:val="0"/>
            <w:sz w:val="22"/>
            <w:szCs w:val="22"/>
            <w:u w:val="single"/>
            <w:lang w:eastAsia="el-GR" w:bidi="ar-SA"/>
            <w14:ligatures w14:val="none"/>
          </w:rPr>
          <w:t>@</w:t>
        </w:r>
        <w:r w:rsidRPr="00B57251">
          <w:rPr>
            <w:rFonts w:ascii="Calibri" w:eastAsia="Times New Roman" w:hAnsi="Calibri" w:cs="Calibri"/>
            <w:color w:val="0000FF"/>
            <w:kern w:val="0"/>
            <w:sz w:val="22"/>
            <w:szCs w:val="22"/>
            <w:u w:val="single"/>
            <w:lang w:val="en-US" w:eastAsia="el-GR" w:bidi="ar-SA"/>
            <w14:ligatures w14:val="none"/>
          </w:rPr>
          <w:t>grefis</w:t>
        </w:r>
        <w:r w:rsidRPr="00B57251">
          <w:rPr>
            <w:rFonts w:ascii="Calibri" w:eastAsia="Times New Roman" w:hAnsi="Calibri" w:cs="Calibri"/>
            <w:color w:val="0000FF"/>
            <w:kern w:val="0"/>
            <w:sz w:val="22"/>
            <w:szCs w:val="22"/>
            <w:u w:val="single"/>
            <w:lang w:eastAsia="el-GR" w:bidi="ar-SA"/>
            <w14:ligatures w14:val="none"/>
          </w:rPr>
          <w:t>.</w:t>
        </w:r>
        <w:r w:rsidRPr="00B57251">
          <w:rPr>
            <w:rFonts w:ascii="Calibri" w:eastAsia="Times New Roman" w:hAnsi="Calibri" w:cs="Calibri"/>
            <w:color w:val="0000FF"/>
            <w:kern w:val="0"/>
            <w:sz w:val="22"/>
            <w:szCs w:val="22"/>
            <w:u w:val="single"/>
            <w:lang w:val="en-US" w:eastAsia="el-GR" w:bidi="ar-SA"/>
            <w14:ligatures w14:val="none"/>
          </w:rPr>
          <w:t>gr</w:t>
        </w:r>
      </w:hyperlink>
    </w:p>
    <w:p w14:paraId="4F29572D" w14:textId="07A38B5E" w:rsidR="00EB3B45" w:rsidRPr="00B57251" w:rsidRDefault="00EB3B45" w:rsidP="00EB3B45">
      <w:pPr>
        <w:spacing w:after="200" w:line="276" w:lineRule="auto"/>
        <w:rPr>
          <w:rFonts w:ascii="Calibri" w:eastAsia="Calibri" w:hAnsi="Calibri" w:cs="Calibri"/>
          <w:b/>
          <w:color w:val="BF4E14" w:themeColor="accent2" w:themeShade="BF"/>
          <w:kern w:val="0"/>
          <w:sz w:val="36"/>
          <w:szCs w:val="36"/>
          <w:lang w:bidi="ar-SA"/>
          <w14:ligatures w14:val="none"/>
        </w:rPr>
      </w:pPr>
    </w:p>
    <w:p w14:paraId="6DBA8D76" w14:textId="4D13A8E4" w:rsidR="00EB3B45" w:rsidRPr="00B57251" w:rsidRDefault="00CA23C9" w:rsidP="00EB3B45">
      <w:pPr>
        <w:spacing w:after="200" w:line="276" w:lineRule="auto"/>
        <w:jc w:val="center"/>
        <w:rPr>
          <w:rFonts w:ascii="Calibri" w:eastAsia="Calibri" w:hAnsi="Calibri" w:cs="Calibri"/>
          <w:b/>
          <w:bCs/>
          <w:color w:val="EE0000"/>
          <w:kern w:val="0"/>
          <w:sz w:val="40"/>
          <w:szCs w:val="40"/>
          <w:lang w:bidi="ar-SA"/>
          <w14:ligatures w14:val="none"/>
        </w:rPr>
      </w:pPr>
      <w:r w:rsidRPr="00B57251">
        <w:rPr>
          <w:rFonts w:ascii="Calibri" w:eastAsia="Calibri" w:hAnsi="Calibri" w:cs="Calibri"/>
          <w:b/>
          <w:bCs/>
          <w:noProof/>
          <w:color w:val="EE0000"/>
          <w:kern w:val="0"/>
          <w:sz w:val="40"/>
          <w:szCs w:val="40"/>
          <w:lang w:bidi="ar-SA"/>
        </w:rPr>
        <w:drawing>
          <wp:anchor distT="0" distB="0" distL="114300" distR="114300" simplePos="0" relativeHeight="251662336" behindDoc="0" locked="0" layoutInCell="1" allowOverlap="1" wp14:anchorId="429E1086" wp14:editId="1A641340">
            <wp:simplePos x="0" y="0"/>
            <wp:positionH relativeFrom="column">
              <wp:posOffset>1106805</wp:posOffset>
            </wp:positionH>
            <wp:positionV relativeFrom="paragraph">
              <wp:posOffset>349250</wp:posOffset>
            </wp:positionV>
            <wp:extent cx="3048000" cy="1797685"/>
            <wp:effectExtent l="0" t="0" r="0" b="0"/>
            <wp:wrapThrough wrapText="bothSides">
              <wp:wrapPolygon edited="0">
                <wp:start x="540" y="0"/>
                <wp:lineTo x="0" y="458"/>
                <wp:lineTo x="0" y="21058"/>
                <wp:lineTo x="540" y="21287"/>
                <wp:lineTo x="20925" y="21287"/>
                <wp:lineTo x="21465" y="21058"/>
                <wp:lineTo x="21465" y="458"/>
                <wp:lineTo x="20925" y="0"/>
                <wp:lineTo x="540" y="0"/>
              </wp:wrapPolygon>
            </wp:wrapThrough>
            <wp:docPr id="1825844741"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844741" name="Εικόνα 182584474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48000" cy="179768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EB3B45" w:rsidRPr="00B57251">
        <w:rPr>
          <w:rFonts w:ascii="Calibri" w:eastAsia="Calibri" w:hAnsi="Calibri" w:cs="Calibri"/>
          <w:b/>
          <w:bCs/>
          <w:noProof/>
          <w:color w:val="EE0000"/>
          <w:kern w:val="0"/>
          <w:sz w:val="40"/>
          <w:szCs w:val="40"/>
          <w:lang w:bidi="ar-SA"/>
        </w:rPr>
        <w:drawing>
          <wp:anchor distT="0" distB="0" distL="114300" distR="114300" simplePos="0" relativeHeight="251661312" behindDoc="0" locked="0" layoutInCell="1" allowOverlap="1" wp14:anchorId="445FE2FB" wp14:editId="6048A473">
            <wp:simplePos x="0" y="0"/>
            <wp:positionH relativeFrom="column">
              <wp:posOffset>-1143000</wp:posOffset>
            </wp:positionH>
            <wp:positionV relativeFrom="paragraph">
              <wp:posOffset>347980</wp:posOffset>
            </wp:positionV>
            <wp:extent cx="2533650" cy="1800860"/>
            <wp:effectExtent l="0" t="0" r="0" b="8890"/>
            <wp:wrapThrough wrapText="bothSides">
              <wp:wrapPolygon edited="0">
                <wp:start x="650" y="0"/>
                <wp:lineTo x="0" y="457"/>
                <wp:lineTo x="0" y="21250"/>
                <wp:lineTo x="650" y="21478"/>
                <wp:lineTo x="20788" y="21478"/>
                <wp:lineTo x="21438" y="21250"/>
                <wp:lineTo x="21438" y="457"/>
                <wp:lineTo x="20788" y="0"/>
                <wp:lineTo x="650" y="0"/>
              </wp:wrapPolygon>
            </wp:wrapThrough>
            <wp:docPr id="2012996740"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6740" name="Εικόνα 201299674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33650" cy="180086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EB3B45" w:rsidRPr="00B57251">
        <w:rPr>
          <w:rFonts w:ascii="Calibri" w:eastAsia="Calibri" w:hAnsi="Calibri" w:cs="Calibri"/>
          <w:b/>
          <w:bCs/>
          <w:noProof/>
          <w:color w:val="EE0000"/>
          <w:kern w:val="0"/>
          <w:sz w:val="40"/>
          <w:szCs w:val="40"/>
          <w:lang w:bidi="ar-SA"/>
        </w:rPr>
        <w:drawing>
          <wp:anchor distT="0" distB="0" distL="114300" distR="114300" simplePos="0" relativeHeight="251660288" behindDoc="0" locked="0" layoutInCell="1" allowOverlap="1" wp14:anchorId="7825A778" wp14:editId="7802D68A">
            <wp:simplePos x="0" y="0"/>
            <wp:positionH relativeFrom="column">
              <wp:posOffset>3902710</wp:posOffset>
            </wp:positionH>
            <wp:positionV relativeFrom="paragraph">
              <wp:posOffset>347980</wp:posOffset>
            </wp:positionV>
            <wp:extent cx="2514600" cy="1800860"/>
            <wp:effectExtent l="0" t="0" r="0" b="8890"/>
            <wp:wrapThrough wrapText="bothSides">
              <wp:wrapPolygon edited="0">
                <wp:start x="655" y="0"/>
                <wp:lineTo x="0" y="457"/>
                <wp:lineTo x="0" y="21250"/>
                <wp:lineTo x="655" y="21478"/>
                <wp:lineTo x="20782" y="21478"/>
                <wp:lineTo x="21436" y="21250"/>
                <wp:lineTo x="21436" y="457"/>
                <wp:lineTo x="20782" y="0"/>
                <wp:lineTo x="655" y="0"/>
              </wp:wrapPolygon>
            </wp:wrapThrough>
            <wp:docPr id="197083119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831190" name="Εικόνα 1970831190"/>
                    <pic:cNvPicPr/>
                  </pic:nvPicPr>
                  <pic:blipFill>
                    <a:blip r:embed="rId12">
                      <a:extLst>
                        <a:ext uri="{28A0092B-C50C-407E-A947-70E740481C1C}">
                          <a14:useLocalDpi xmlns:a14="http://schemas.microsoft.com/office/drawing/2010/main" val="0"/>
                        </a:ext>
                      </a:extLst>
                    </a:blip>
                    <a:stretch>
                      <a:fillRect/>
                    </a:stretch>
                  </pic:blipFill>
                  <pic:spPr>
                    <a:xfrm>
                      <a:off x="0" y="0"/>
                      <a:ext cx="2514600" cy="180086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EB3B45" w:rsidRPr="00B57251">
        <w:rPr>
          <w:rFonts w:ascii="Calibri" w:eastAsia="Calibri" w:hAnsi="Calibri" w:cs="Calibri"/>
          <w:b/>
          <w:bCs/>
          <w:color w:val="EE0000"/>
          <w:kern w:val="0"/>
          <w:sz w:val="40"/>
          <w:szCs w:val="40"/>
          <w:lang w:bidi="ar-SA"/>
          <w14:ligatures w14:val="none"/>
        </w:rPr>
        <w:t>Με τον ΟΛΥΜΠΙΑΚΟ στη ΡΕΝ -  5ημ.</w:t>
      </w:r>
    </w:p>
    <w:p w14:paraId="7063FF3E" w14:textId="228126B2" w:rsidR="00EB3B45" w:rsidRPr="00B57251" w:rsidRDefault="00EB3B45" w:rsidP="00EB3B45">
      <w:pPr>
        <w:spacing w:after="0" w:line="276" w:lineRule="auto"/>
        <w:rPr>
          <w:rFonts w:ascii="Calibri" w:eastAsia="Calibri" w:hAnsi="Calibri" w:cs="Calibri"/>
          <w:b/>
          <w:bCs/>
          <w:color w:val="000000" w:themeColor="text1"/>
          <w:kern w:val="0"/>
          <w:sz w:val="28"/>
          <w:szCs w:val="28"/>
          <w:u w:val="single"/>
          <w:lang w:bidi="ar-SA"/>
          <w14:ligatures w14:val="none"/>
        </w:rPr>
      </w:pPr>
      <w:r w:rsidRPr="00B57251">
        <w:rPr>
          <w:rFonts w:ascii="Calibri" w:eastAsia="Calibri" w:hAnsi="Calibri" w:cs="Calibri"/>
          <w:b/>
          <w:bCs/>
          <w:color w:val="000000" w:themeColor="text1"/>
          <w:kern w:val="0"/>
          <w:sz w:val="28"/>
          <w:szCs w:val="28"/>
          <w:u w:val="single"/>
          <w:lang w:bidi="ar-SA"/>
          <w14:ligatures w14:val="none"/>
        </w:rPr>
        <w:t>Αναχ</w:t>
      </w:r>
      <w:r w:rsidR="00B57251">
        <w:rPr>
          <w:rFonts w:ascii="Calibri" w:eastAsia="Calibri" w:hAnsi="Calibri" w:cs="Calibri"/>
          <w:b/>
          <w:bCs/>
          <w:color w:val="000000" w:themeColor="text1"/>
          <w:kern w:val="0"/>
          <w:sz w:val="28"/>
          <w:szCs w:val="28"/>
          <w:u w:val="single"/>
          <w:lang w:bidi="ar-SA"/>
          <w14:ligatures w14:val="none"/>
        </w:rPr>
        <w:t>ώρηση</w:t>
      </w:r>
      <w:r w:rsidRPr="00B57251">
        <w:rPr>
          <w:rFonts w:ascii="Calibri" w:eastAsia="Calibri" w:hAnsi="Calibri" w:cs="Calibri"/>
          <w:b/>
          <w:bCs/>
          <w:color w:val="000000" w:themeColor="text1"/>
          <w:kern w:val="0"/>
          <w:sz w:val="28"/>
          <w:szCs w:val="28"/>
          <w:u w:val="single"/>
          <w:lang w:bidi="ar-SA"/>
          <w14:ligatures w14:val="none"/>
        </w:rPr>
        <w:t xml:space="preserve">:  </w:t>
      </w:r>
    </w:p>
    <w:p w14:paraId="4743EC61" w14:textId="76A9783E" w:rsidR="00EB3B45" w:rsidRPr="00B57251" w:rsidRDefault="00EB3B45" w:rsidP="00EB3B45">
      <w:pPr>
        <w:spacing w:after="0" w:line="276" w:lineRule="auto"/>
        <w:rPr>
          <w:rFonts w:ascii="Calibri" w:eastAsia="Calibri" w:hAnsi="Calibri" w:cs="Calibri"/>
          <w:b/>
          <w:bCs/>
          <w:color w:val="BF4E14" w:themeColor="accent2" w:themeShade="BF"/>
          <w:kern w:val="0"/>
          <w:lang w:bidi="ar-SA"/>
          <w14:ligatures w14:val="none"/>
        </w:rPr>
      </w:pPr>
      <w:r w:rsidRPr="00B57251">
        <w:rPr>
          <w:rFonts w:ascii="Calibri" w:hAnsi="Calibri" w:cs="Calibri"/>
          <w:b/>
          <w:sz w:val="21"/>
        </w:rPr>
        <w:t>5ήμερο:    03</w:t>
      </w:r>
      <w:r w:rsidR="00B57251">
        <w:rPr>
          <w:rFonts w:ascii="Calibri" w:hAnsi="Calibri" w:cs="Calibri"/>
          <w:b/>
          <w:sz w:val="21"/>
        </w:rPr>
        <w:t xml:space="preserve"> με </w:t>
      </w:r>
      <w:r w:rsidRPr="00B57251">
        <w:rPr>
          <w:rFonts w:ascii="Calibri" w:hAnsi="Calibri" w:cs="Calibri"/>
          <w:b/>
          <w:sz w:val="21"/>
        </w:rPr>
        <w:t>07 Νοεμβρίου ‘26</w:t>
      </w:r>
    </w:p>
    <w:p w14:paraId="13D01A6F" w14:textId="64DD1FCA" w:rsidR="00EB3B45" w:rsidRPr="00B57251" w:rsidRDefault="00EB3B45" w:rsidP="00EB3B45">
      <w:pPr>
        <w:spacing w:after="0" w:line="276" w:lineRule="auto"/>
        <w:rPr>
          <w:rFonts w:ascii="Calibri" w:eastAsia="Calibri" w:hAnsi="Calibri" w:cs="Calibri"/>
          <w:b/>
          <w:bCs/>
          <w:color w:val="BF4E14" w:themeColor="accent2" w:themeShade="BF"/>
          <w:kern w:val="0"/>
          <w:lang w:bidi="ar-SA"/>
          <w14:ligatures w14:val="none"/>
        </w:rPr>
      </w:pPr>
      <w:r w:rsidRPr="00B57251">
        <w:rPr>
          <w:rFonts w:ascii="Calibri" w:eastAsia="Calibri" w:hAnsi="Calibri" w:cs="Calibri"/>
          <w:b/>
          <w:bCs/>
          <w:color w:val="BF4E14" w:themeColor="accent2" w:themeShade="BF"/>
          <w:kern w:val="0"/>
          <w:sz w:val="32"/>
          <w:szCs w:val="32"/>
          <w:lang w:bidi="ar-SA"/>
          <w14:ligatures w14:val="none"/>
        </w:rPr>
        <w:t xml:space="preserve">                               </w:t>
      </w:r>
    </w:p>
    <w:p w14:paraId="3AB20A42" w14:textId="5B40674F" w:rsidR="00EB3B45" w:rsidRPr="00B57251" w:rsidRDefault="00EB3B45" w:rsidP="00EB3B45">
      <w:pPr>
        <w:pStyle w:val="Web"/>
        <w:shd w:val="clear" w:color="auto" w:fill="FFFFFF"/>
        <w:spacing w:before="0" w:beforeAutospacing="0" w:after="0" w:afterAutospacing="0"/>
        <w:rPr>
          <w:rFonts w:ascii="Calibri" w:hAnsi="Calibri" w:cs="Calibri"/>
          <w:b/>
          <w:bCs/>
          <w:color w:val="C00000"/>
          <w:sz w:val="23"/>
          <w:szCs w:val="23"/>
        </w:rPr>
      </w:pPr>
      <w:r w:rsidRPr="00B57251">
        <w:rPr>
          <w:rFonts w:ascii="Calibri" w:hAnsi="Calibri" w:cs="Calibri"/>
          <w:b/>
          <w:sz w:val="21"/>
        </w:rPr>
        <w:t>1η μέρα: ΑΘΗΝΑ – ΠΑΡΙΣΙ</w:t>
      </w:r>
    </w:p>
    <w:p w14:paraId="29AEAC25" w14:textId="216547AB" w:rsidR="00EB3B45" w:rsidRPr="00B57251" w:rsidRDefault="00EB3B45" w:rsidP="004F6DB3">
      <w:pPr>
        <w:pStyle w:val="Web"/>
        <w:widowControl w:val="0"/>
        <w:shd w:val="clear" w:color="auto" w:fill="FFFFFF"/>
        <w:spacing w:before="0" w:beforeAutospacing="0" w:after="0" w:afterAutospacing="0"/>
        <w:jc w:val="both"/>
        <w:rPr>
          <w:rFonts w:ascii="Calibri" w:hAnsi="Calibri" w:cs="Calibri"/>
          <w:color w:val="000000"/>
          <w:sz w:val="21"/>
          <w:szCs w:val="21"/>
        </w:rPr>
      </w:pPr>
      <w:r w:rsidRPr="00B57251">
        <w:rPr>
          <w:rFonts w:ascii="Calibri" w:hAnsi="Calibri" w:cs="Calibri"/>
          <w:sz w:val="21"/>
        </w:rPr>
        <w:t>Συγκέντρωση στο αεροδρόμιο και πτήση για το Παρίσι</w:t>
      </w:r>
      <w:r w:rsidR="00CA23C9">
        <w:rPr>
          <w:rFonts w:ascii="Calibri" w:hAnsi="Calibri" w:cs="Calibri"/>
          <w:sz w:val="21"/>
        </w:rPr>
        <w:t xml:space="preserve"> μέσω Ρώμης</w:t>
      </w:r>
      <w:r w:rsidRPr="00B57251">
        <w:rPr>
          <w:rFonts w:ascii="Calibri" w:hAnsi="Calibri" w:cs="Calibri"/>
          <w:sz w:val="21"/>
        </w:rPr>
        <w:t>. Άφιξη, μεταφορά και τακτοποίηση στο ξενοδοχείο μας.</w:t>
      </w:r>
      <w:r w:rsidR="004F6DB3" w:rsidRPr="004F6DB3">
        <w:rPr>
          <w:rFonts w:ascii="Calibri" w:hAnsi="Calibri" w:cs="Calibri"/>
          <w:color w:val="000000"/>
          <w:sz w:val="21"/>
          <w:szCs w:val="21"/>
        </w:rPr>
        <w:t xml:space="preserve"> </w:t>
      </w:r>
      <w:r w:rsidR="007D57C0" w:rsidRPr="00B57251">
        <w:rPr>
          <w:rFonts w:ascii="Calibri" w:hAnsi="Calibri" w:cs="Calibri"/>
          <w:sz w:val="21"/>
        </w:rPr>
        <w:t>Διανυκτέρευση.</w:t>
      </w:r>
    </w:p>
    <w:p w14:paraId="278D720A" w14:textId="77777777" w:rsidR="00EB3B45" w:rsidRPr="00B57251" w:rsidRDefault="00EB3B45" w:rsidP="00EB3B45">
      <w:pPr>
        <w:pStyle w:val="Web"/>
        <w:shd w:val="clear" w:color="auto" w:fill="FFFFFF"/>
        <w:spacing w:before="0" w:beforeAutospacing="0" w:after="0" w:afterAutospacing="0"/>
        <w:rPr>
          <w:rFonts w:ascii="Calibri" w:hAnsi="Calibri" w:cs="Calibri"/>
          <w:color w:val="000000"/>
          <w:sz w:val="27"/>
          <w:szCs w:val="27"/>
        </w:rPr>
      </w:pPr>
    </w:p>
    <w:p w14:paraId="2D0EBF6A" w14:textId="140DC60F" w:rsidR="00EB3B45" w:rsidRPr="00B57251" w:rsidRDefault="00EB3B45" w:rsidP="00EB3B45">
      <w:pPr>
        <w:pStyle w:val="Web"/>
        <w:shd w:val="clear" w:color="auto" w:fill="FFFFFF"/>
        <w:spacing w:before="0" w:beforeAutospacing="0" w:after="0" w:afterAutospacing="0"/>
        <w:rPr>
          <w:rFonts w:ascii="Calibri" w:hAnsi="Calibri" w:cs="Calibri"/>
          <w:color w:val="000000"/>
          <w:sz w:val="27"/>
          <w:szCs w:val="27"/>
        </w:rPr>
      </w:pPr>
      <w:r w:rsidRPr="00B57251">
        <w:rPr>
          <w:rFonts w:ascii="Calibri" w:hAnsi="Calibri" w:cs="Calibri"/>
          <w:b/>
          <w:sz w:val="21"/>
        </w:rPr>
        <w:t>2η μέρα: ΠΑΡΙΣΙ – ΜΟΝ ΣΑΙΝ ΜΙΣΕΛ</w:t>
      </w:r>
    </w:p>
    <w:p w14:paraId="657D0CFF" w14:textId="41C607BC" w:rsidR="0092174A" w:rsidRPr="008840B0" w:rsidRDefault="00EB3B45" w:rsidP="0092174A">
      <w:pPr>
        <w:spacing w:after="0"/>
        <w:jc w:val="both"/>
        <w:rPr>
          <w:rFonts w:ascii="Calibri" w:hAnsi="Calibri" w:cs="Calibri"/>
          <w:sz w:val="21"/>
        </w:rPr>
      </w:pPr>
      <w:r w:rsidRPr="008840B0">
        <w:rPr>
          <w:rFonts w:ascii="Calibri" w:hAnsi="Calibri" w:cs="Calibri"/>
          <w:sz w:val="21"/>
        </w:rPr>
        <w:t xml:space="preserve">Πρωινό </w:t>
      </w:r>
      <w:r w:rsidR="0092174A" w:rsidRPr="008840B0">
        <w:rPr>
          <w:rFonts w:ascii="Calibri" w:hAnsi="Calibri" w:cs="Calibri"/>
          <w:sz w:val="21"/>
        </w:rPr>
        <w:t xml:space="preserve">στο ξενοδοχείο </w:t>
      </w:r>
      <w:r w:rsidRPr="008840B0">
        <w:rPr>
          <w:rFonts w:ascii="Calibri" w:hAnsi="Calibri" w:cs="Calibri"/>
          <w:sz w:val="21"/>
        </w:rPr>
        <w:t xml:space="preserve">και αναχώρηση </w:t>
      </w:r>
      <w:r w:rsidR="0092174A" w:rsidRPr="008840B0">
        <w:rPr>
          <w:rFonts w:ascii="Calibri" w:hAnsi="Calibri" w:cs="Calibri"/>
          <w:sz w:val="21"/>
        </w:rPr>
        <w:t>για το εντυπωσιακό Μον Σαιν Μισέλ, ένα από τα πιο εμβληματικά αξιοθέατα της Γαλλίας και Μνημείο Παγκόσμιας Κληρονομιάς της UNESCO. Χτισμένο πάνω σε μια βραχώδη νησίδα, το Μον Σαιν Μισέλ αποτελεί ένα μοναδικό δείγμα μεσαιωνικής αρχιτεκτονικής, με ιστορία που ξεκινά τον 8ο αιώνα. Κατά τη διάρκεια της εξωτερικής περιήγησής μας, θα θαυμάσουμε το επιβλητικό αβαείο που δεσπόζει στην κορυφή, τα μεσαιωνικά τείχη, τα πέτρινα κτίσματα και τα γραφικά πλακόστρωτα σοκάκια του οικισμού. Θα γνωρίσουμε την ιστορία αυτού του σπουδαίου προσκυνηματικού κέντρου και θα απολαύσουμε τη μοναδική θέα στον κόλπο, διάσημο για το εντυπωσιακό φαινόμενο της παλίρροιας. Χρόνος ελεύθερος για φωτογραφίες και προσωπικές περιηγήσεις. Στη συνέχεια, μεταφορά στο ξενοδοχείο μας, τακτοποίηση και διανυκτέρευση.</w:t>
      </w:r>
    </w:p>
    <w:p w14:paraId="5D6A45C2" w14:textId="09688595" w:rsidR="00EB3B45" w:rsidRPr="00B57251" w:rsidRDefault="00EB3B45" w:rsidP="0092174A">
      <w:pPr>
        <w:spacing w:after="0"/>
        <w:jc w:val="both"/>
        <w:rPr>
          <w:rFonts w:ascii="Calibri" w:hAnsi="Calibri" w:cs="Calibri"/>
          <w:color w:val="000000"/>
          <w:sz w:val="27"/>
          <w:szCs w:val="27"/>
        </w:rPr>
      </w:pPr>
    </w:p>
    <w:p w14:paraId="7B3A9FD2" w14:textId="4D8B8E6B" w:rsidR="00EB3B45" w:rsidRPr="00B57251" w:rsidRDefault="00EB3B45" w:rsidP="00EB3B45">
      <w:pPr>
        <w:pStyle w:val="Web"/>
        <w:shd w:val="clear" w:color="auto" w:fill="FFFFFF"/>
        <w:spacing w:before="0" w:beforeAutospacing="0" w:after="0" w:afterAutospacing="0"/>
        <w:rPr>
          <w:rFonts w:ascii="Calibri" w:hAnsi="Calibri" w:cs="Calibri"/>
          <w:color w:val="000000"/>
          <w:sz w:val="27"/>
          <w:szCs w:val="27"/>
        </w:rPr>
      </w:pPr>
      <w:r w:rsidRPr="00B57251">
        <w:rPr>
          <w:rFonts w:ascii="Calibri" w:hAnsi="Calibri" w:cs="Calibri"/>
          <w:b/>
          <w:sz w:val="21"/>
        </w:rPr>
        <w:t>3η μέρα: ΜΟΝ ΣΑΙΝ ΜΙΣΕΛ – ΡΕΝ (αγώνας)</w:t>
      </w:r>
    </w:p>
    <w:p w14:paraId="1312465C" w14:textId="4A494DE2" w:rsidR="00EB3B45" w:rsidRPr="00B57251" w:rsidRDefault="00EB3B45" w:rsidP="00EB3B45">
      <w:pPr>
        <w:pStyle w:val="Web"/>
        <w:shd w:val="clear" w:color="auto" w:fill="FFFFFF"/>
        <w:spacing w:before="0" w:beforeAutospacing="0" w:after="0" w:afterAutospacing="0"/>
        <w:jc w:val="both"/>
        <w:rPr>
          <w:rFonts w:ascii="Calibri" w:hAnsi="Calibri" w:cs="Calibri"/>
          <w:color w:val="000000"/>
          <w:sz w:val="21"/>
          <w:szCs w:val="21"/>
        </w:rPr>
      </w:pPr>
      <w:r w:rsidRPr="00B57251">
        <w:rPr>
          <w:rFonts w:ascii="Calibri" w:hAnsi="Calibri" w:cs="Calibri"/>
          <w:sz w:val="21"/>
        </w:rPr>
        <w:t>Πρωινό</w:t>
      </w:r>
      <w:r w:rsidR="006323AC">
        <w:rPr>
          <w:rFonts w:ascii="Calibri" w:hAnsi="Calibri" w:cs="Calibri"/>
          <w:sz w:val="21"/>
        </w:rPr>
        <w:t xml:space="preserve"> στο ξενοδοχείο. </w:t>
      </w:r>
      <w:r w:rsidR="0044443B">
        <w:rPr>
          <w:rFonts w:ascii="Calibri" w:hAnsi="Calibri" w:cs="Calibri"/>
          <w:sz w:val="21"/>
        </w:rPr>
        <w:t xml:space="preserve">Στη συνέχεια, </w:t>
      </w:r>
      <w:r w:rsidRPr="00B57251">
        <w:rPr>
          <w:rFonts w:ascii="Calibri" w:hAnsi="Calibri" w:cs="Calibri"/>
          <w:sz w:val="21"/>
        </w:rPr>
        <w:t>αναχώρηση για τη Ρεν, την ιστορική πρωτεύουσα της Βρετάνης. Σύντομη</w:t>
      </w:r>
      <w:r w:rsidR="0044443B">
        <w:rPr>
          <w:rFonts w:ascii="Calibri" w:hAnsi="Calibri" w:cs="Calibri"/>
          <w:sz w:val="21"/>
        </w:rPr>
        <w:t xml:space="preserve">, πανοραμική </w:t>
      </w:r>
      <w:r w:rsidRPr="00B57251">
        <w:rPr>
          <w:rFonts w:ascii="Calibri" w:hAnsi="Calibri" w:cs="Calibri"/>
          <w:sz w:val="21"/>
        </w:rPr>
        <w:t>γνωριμία με το ατμοσφαιρικό ιστορικό κέντρο, τα ξυλόδετα σπίτια και τις κομψές πλατείες της πόλης. Σύμφωνα με την τελική ώρα διεξαγωγής</w:t>
      </w:r>
      <w:r w:rsidR="00D74FBD">
        <w:rPr>
          <w:rFonts w:ascii="Calibri" w:hAnsi="Calibri" w:cs="Calibri"/>
          <w:sz w:val="21"/>
        </w:rPr>
        <w:t xml:space="preserve"> και τις οδηγίες των αρχών</w:t>
      </w:r>
      <w:r w:rsidRPr="00B57251">
        <w:rPr>
          <w:rFonts w:ascii="Calibri" w:hAnsi="Calibri" w:cs="Calibri"/>
          <w:sz w:val="21"/>
        </w:rPr>
        <w:t>, μεταφορά στο γήπεδο για την αθλητική αναμέτρηση του Ολυμπιακού. Μετά τον αγώνα, μεταφορά και διανυκτέρευση στο ξενοδοχείο μας.</w:t>
      </w:r>
    </w:p>
    <w:p w14:paraId="7E7CF2E6" w14:textId="77777777" w:rsidR="00EB3B45" w:rsidRPr="00B57251" w:rsidRDefault="00EB3B45" w:rsidP="00EB3B45">
      <w:pPr>
        <w:pStyle w:val="Web"/>
        <w:shd w:val="clear" w:color="auto" w:fill="FFFFFF"/>
        <w:spacing w:before="0" w:beforeAutospacing="0" w:after="0" w:afterAutospacing="0"/>
        <w:jc w:val="both"/>
        <w:rPr>
          <w:rFonts w:ascii="Calibri" w:hAnsi="Calibri" w:cs="Calibri"/>
          <w:color w:val="000000"/>
          <w:sz w:val="27"/>
          <w:szCs w:val="27"/>
        </w:rPr>
      </w:pPr>
    </w:p>
    <w:p w14:paraId="3F21EFB2" w14:textId="7A0F6609" w:rsidR="00EB3B45" w:rsidRPr="00B57251" w:rsidRDefault="00EB3B45" w:rsidP="00EB3B45">
      <w:pPr>
        <w:pStyle w:val="Web"/>
        <w:shd w:val="clear" w:color="auto" w:fill="FFFFFF"/>
        <w:spacing w:before="0" w:beforeAutospacing="0" w:after="0" w:afterAutospacing="0"/>
        <w:rPr>
          <w:rFonts w:ascii="Calibri" w:hAnsi="Calibri" w:cs="Calibri"/>
          <w:color w:val="000000"/>
          <w:sz w:val="27"/>
          <w:szCs w:val="27"/>
        </w:rPr>
      </w:pPr>
      <w:r w:rsidRPr="00B57251">
        <w:rPr>
          <w:rFonts w:ascii="Calibri" w:hAnsi="Calibri" w:cs="Calibri"/>
          <w:b/>
          <w:sz w:val="21"/>
        </w:rPr>
        <w:t>4η μέρα: ΡΕΝ</w:t>
      </w:r>
      <w:r w:rsidR="00E3032D">
        <w:rPr>
          <w:rFonts w:ascii="Calibri" w:hAnsi="Calibri" w:cs="Calibri"/>
          <w:b/>
          <w:sz w:val="21"/>
        </w:rPr>
        <w:t xml:space="preserve">(ξενάγηση) </w:t>
      </w:r>
      <w:r w:rsidRPr="00B57251">
        <w:rPr>
          <w:rFonts w:ascii="Calibri" w:hAnsi="Calibri" w:cs="Calibri"/>
          <w:b/>
          <w:sz w:val="21"/>
        </w:rPr>
        <w:t>–</w:t>
      </w:r>
      <w:r w:rsidR="00CA23C9">
        <w:rPr>
          <w:rFonts w:ascii="Calibri" w:hAnsi="Calibri" w:cs="Calibri"/>
          <w:b/>
          <w:sz w:val="21"/>
        </w:rPr>
        <w:t xml:space="preserve"> </w:t>
      </w:r>
      <w:r w:rsidRPr="00B57251">
        <w:rPr>
          <w:rFonts w:ascii="Calibri" w:hAnsi="Calibri" w:cs="Calibri"/>
          <w:b/>
          <w:sz w:val="21"/>
        </w:rPr>
        <w:t xml:space="preserve">ΠΑΡΙΣΙ </w:t>
      </w:r>
    </w:p>
    <w:p w14:paraId="1C615CF5" w14:textId="73D32251" w:rsidR="000D7B47" w:rsidRPr="000D7B47" w:rsidRDefault="00E3032D" w:rsidP="000D7B47">
      <w:pPr>
        <w:pStyle w:val="Web"/>
        <w:shd w:val="clear" w:color="auto" w:fill="FFFFFF"/>
        <w:spacing w:before="0" w:beforeAutospacing="0" w:after="0" w:afterAutospacing="0"/>
        <w:jc w:val="both"/>
        <w:rPr>
          <w:rFonts w:ascii="Calibri" w:hAnsi="Calibri" w:cs="Calibri"/>
          <w:color w:val="000000"/>
          <w:sz w:val="21"/>
          <w:szCs w:val="21"/>
        </w:rPr>
      </w:pPr>
      <w:r>
        <w:rPr>
          <w:rFonts w:ascii="Calibri" w:hAnsi="Calibri" w:cs="Calibri"/>
          <w:color w:val="000000"/>
          <w:sz w:val="21"/>
          <w:szCs w:val="21"/>
        </w:rPr>
        <w:t xml:space="preserve">Πρωινό στο ξενοδοχείο. </w:t>
      </w:r>
      <w:r w:rsidR="000D7B47">
        <w:rPr>
          <w:rFonts w:ascii="Calibri" w:hAnsi="Calibri" w:cs="Calibri"/>
          <w:color w:val="000000"/>
          <w:sz w:val="21"/>
          <w:szCs w:val="21"/>
        </w:rPr>
        <w:t>Σήμερα θα γνωρίσουμε</w:t>
      </w:r>
      <w:r w:rsidR="000D7B47" w:rsidRPr="000D7B47">
        <w:rPr>
          <w:rFonts w:ascii="Calibri" w:hAnsi="Calibri" w:cs="Calibri"/>
          <w:color w:val="000000"/>
          <w:sz w:val="21"/>
          <w:szCs w:val="21"/>
        </w:rPr>
        <w:t xml:space="preserve"> την ιστορική πρωτεύουσα της Βρετάνης, μια πόλη που συνδυάζει μοναδικά τη μεσαιωνική γοητεία με τη γαλλική κομψότητα. Κατά τη </w:t>
      </w:r>
      <w:r w:rsidR="000D7B47" w:rsidRPr="000D7B47">
        <w:rPr>
          <w:rFonts w:ascii="Calibri" w:hAnsi="Calibri" w:cs="Calibri"/>
          <w:color w:val="000000"/>
          <w:sz w:val="21"/>
          <w:szCs w:val="21"/>
        </w:rPr>
        <w:lastRenderedPageBreak/>
        <w:t xml:space="preserve">διάρκεια της </w:t>
      </w:r>
      <w:r w:rsidR="000D7B47" w:rsidRPr="00967646">
        <w:rPr>
          <w:rFonts w:ascii="Calibri" w:hAnsi="Calibri" w:cs="Calibri"/>
          <w:color w:val="000000"/>
          <w:sz w:val="21"/>
          <w:szCs w:val="21"/>
        </w:rPr>
        <w:t>περιήγησής μας, θα</w:t>
      </w:r>
      <w:r w:rsidR="000D7B47" w:rsidRPr="000D7B47">
        <w:rPr>
          <w:rFonts w:ascii="Calibri" w:hAnsi="Calibri" w:cs="Calibri"/>
          <w:color w:val="000000"/>
          <w:sz w:val="21"/>
          <w:szCs w:val="21"/>
        </w:rPr>
        <w:t xml:space="preserve"> ανακαλύψουμε το γραφικό ιστορικό κέντρο με τα χαρακτηριστικά πολύχρωμα ξυλόδετα σπίτια, τα λιθόστρωτα δρομάκια και τις ατμοσφαιρικές πλατείες. Θα θαυμάσουμε εξωτερικά τον επιβλητικό Καθεδρικό Ναό του Αγίου Πέτρου, το ιστορικό Κοινοβούλιο της Βρετάνης, σύμβολο της πολιτικής και πολιτιστικής κληρονομιάς της περιοχής, καθώς και την περίφημη Πλατεία Δημαρχείου. Θα γνωρίσουμε την πλούσια ιστορία της πόλης, που υπήρξε σημαντικό διοικητικό κέντρο του Δουκάτου της Βρετάνης. Χρόνος ελεύθερος για βόλτα, καφέ και προσωπικές αγορές. Στη συνέχεια, αναχώρηση για το κοσμοπολίτικο Παρίσι. Άφιξη αργά το βράδυ, τακτοποίηση στο ξενοδοχείο μας και διανυκτέρευση.</w:t>
      </w:r>
    </w:p>
    <w:p w14:paraId="7B8E7AD4" w14:textId="5E37E05E" w:rsidR="00CA23C9" w:rsidRPr="00B57251" w:rsidRDefault="00CA23C9" w:rsidP="00B57251">
      <w:pPr>
        <w:pStyle w:val="Web"/>
        <w:shd w:val="clear" w:color="auto" w:fill="FFFFFF"/>
        <w:spacing w:before="0" w:beforeAutospacing="0" w:after="0" w:afterAutospacing="0"/>
        <w:jc w:val="both"/>
        <w:rPr>
          <w:rFonts w:ascii="Calibri" w:hAnsi="Calibri" w:cs="Calibri"/>
          <w:color w:val="000000"/>
          <w:sz w:val="21"/>
          <w:szCs w:val="21"/>
        </w:rPr>
      </w:pPr>
    </w:p>
    <w:p w14:paraId="43164276" w14:textId="1F887D91" w:rsidR="00EB3B45" w:rsidRPr="00B57251" w:rsidRDefault="00EB3B45" w:rsidP="00EB3B45">
      <w:pPr>
        <w:pStyle w:val="Web"/>
        <w:shd w:val="clear" w:color="auto" w:fill="FFFFFF"/>
        <w:spacing w:before="0" w:beforeAutospacing="0" w:after="0" w:afterAutospacing="0"/>
        <w:rPr>
          <w:rFonts w:ascii="Calibri" w:hAnsi="Calibri" w:cs="Calibri"/>
          <w:color w:val="000000"/>
          <w:sz w:val="27"/>
          <w:szCs w:val="27"/>
        </w:rPr>
      </w:pPr>
      <w:r w:rsidRPr="00B57251">
        <w:rPr>
          <w:rFonts w:ascii="Calibri" w:hAnsi="Calibri" w:cs="Calibri"/>
          <w:b/>
          <w:sz w:val="21"/>
        </w:rPr>
        <w:t>5η μέρα: ΠΑΡΙΣΙ</w:t>
      </w:r>
      <w:r w:rsidR="00E3032D" w:rsidRPr="00B57251">
        <w:rPr>
          <w:rFonts w:ascii="Calibri" w:hAnsi="Calibri" w:cs="Calibri"/>
          <w:b/>
          <w:sz w:val="21"/>
        </w:rPr>
        <w:t>(ξενάγηση)</w:t>
      </w:r>
      <w:r w:rsidRPr="00B57251">
        <w:rPr>
          <w:rFonts w:ascii="Calibri" w:hAnsi="Calibri" w:cs="Calibri"/>
          <w:b/>
          <w:sz w:val="21"/>
        </w:rPr>
        <w:t xml:space="preserve"> – ΑΘΗΝΑ</w:t>
      </w:r>
    </w:p>
    <w:p w14:paraId="48008F12" w14:textId="59BB37EF" w:rsidR="00EB3B45" w:rsidRPr="00B57251" w:rsidRDefault="00EB3B45" w:rsidP="005714A4">
      <w:pPr>
        <w:pStyle w:val="Web"/>
        <w:shd w:val="clear" w:color="auto" w:fill="FFFFFF"/>
        <w:spacing w:before="0" w:beforeAutospacing="0" w:after="0" w:afterAutospacing="0"/>
        <w:jc w:val="both"/>
        <w:rPr>
          <w:rFonts w:ascii="Calibri" w:hAnsi="Calibri" w:cs="Calibri"/>
          <w:color w:val="000000"/>
          <w:sz w:val="27"/>
          <w:szCs w:val="27"/>
        </w:rPr>
      </w:pPr>
      <w:r w:rsidRPr="00B57251">
        <w:rPr>
          <w:rFonts w:ascii="Calibri" w:hAnsi="Calibri" w:cs="Calibri"/>
          <w:sz w:val="21"/>
        </w:rPr>
        <w:t>Πρωινό στο ξενοδοχείο</w:t>
      </w:r>
      <w:r w:rsidR="000E0289">
        <w:rPr>
          <w:rFonts w:ascii="Calibri" w:hAnsi="Calibri" w:cs="Calibri"/>
          <w:sz w:val="21"/>
        </w:rPr>
        <w:t>.</w:t>
      </w:r>
      <w:r w:rsidRPr="00B57251">
        <w:rPr>
          <w:rFonts w:ascii="Calibri" w:hAnsi="Calibri" w:cs="Calibri"/>
          <w:sz w:val="21"/>
        </w:rPr>
        <w:t xml:space="preserve"> </w:t>
      </w:r>
      <w:r w:rsidR="000E0289" w:rsidRPr="000E0289">
        <w:rPr>
          <w:rFonts w:ascii="Calibri" w:hAnsi="Calibri" w:cs="Calibri"/>
          <w:sz w:val="21"/>
        </w:rPr>
        <w:t xml:space="preserve">Μέσα από μια πανοραμική ξενάγηση στα σημαντικότερα σημεία της γαλλικής πρωτεύουσας. Ακολουθώντας τη χρονολογική και καλλιτεχνική εξέλιξη του Παρισιού θα ξεκινήσουμε την πανοραμική ξενάγηση, ένα ταξίδι στο χρόνο με σταθμούς στο Μεσαίωνα, την Αναγέννηση, τον «Βασιλιά Ήλιο», την Επανάσταση με τις παρεκκλίσεις Ροβεσπιέρου και του Ναπολέοντα, το αυτοκρατορικό Παρίσι, τα χρόνια της Μπελ Επόκ, του Μεσοπολέμου και του Μάη του ’68, όπου θα δούμε το Τροκαντερό, τον Πύργο του Άιφελ, τη μεγαλύτερη αψίδα του κόσμου, την Αψίδα του Θριάμβου, τη διάσημη λεωφόρο των  Ηλυσίων Πεδίων, το Μικρό και το Μεγάλο Παλάτι, την πλατεία Ομονοίας και τον Οβελίσκο του Λούξορ, την εκκλησία της Αγίας Μαγδαληνής, τα πολυσύχναστα Μπουλεβάρτα, το εντυπωσιακό κτίριο της Όπερας, τις φημισμένες πυραμίδες του Λούβρου, τη Γαλλική Ακαδημία, την πλατεία του Σατλέ, το Δικαστικό Μέγαρο, την νέα γέφυρα Ποντ Νεφ, το Δημαρχείο της πόλης, την Παναγία των Παρισίων, το περίφημο Πανεπιστήμιο της Σορβόνης, το Πάνθεον, τους πανέμορφους και με γαλλική φινέτσα κήπους του Λουξεμβούργου, την εκκλησία του Αγίου Σουλπίκιου, τις καλλιτεχνικές γειτονιές γύρω από το Σαιν Ζερμαίν ντε Πρε με τα διάσημα καφέ, τη Σχολή Καλών Τεχνών, τον παλιό σιδηροδρομικό σταθμό που σήμερα έχει μετατραπεί στο Μουσείο Ορσέ και τέλος το περίφημο Πολεμικό Μουσείο, όπου είναι θαμμένος ο Ναπολέων, γνωστό ως το μέγαρο των Απομάχων. </w:t>
      </w:r>
      <w:r w:rsidRPr="00B57251">
        <w:rPr>
          <w:rFonts w:ascii="Calibri" w:hAnsi="Calibri" w:cs="Calibri"/>
          <w:sz w:val="21"/>
        </w:rPr>
        <w:t>Μεταφορά στο αεροδρόμιο και πτήση επιστροφής για την Αθήνα</w:t>
      </w:r>
      <w:r w:rsidR="00EF126D">
        <w:rPr>
          <w:rFonts w:ascii="Calibri" w:hAnsi="Calibri" w:cs="Calibri"/>
          <w:sz w:val="21"/>
        </w:rPr>
        <w:t xml:space="preserve"> μέσω Ρώμης</w:t>
      </w:r>
      <w:r w:rsidRPr="00B57251">
        <w:rPr>
          <w:rFonts w:ascii="Calibri" w:hAnsi="Calibri" w:cs="Calibri"/>
          <w:sz w:val="21"/>
        </w:rPr>
        <w:t>, γεμάτοι εικόνες από το Παρίσι, τη Νορμανδία, τη Βρετάνη και την ξεχωριστή αθλητική εμπειρία στο πλευρό του Ολυμπιακού.</w:t>
      </w:r>
    </w:p>
    <w:p w14:paraId="73F24E45" w14:textId="77777777" w:rsidR="00EB3B45" w:rsidRPr="00B57251" w:rsidRDefault="00EB3B45" w:rsidP="00EB3B45">
      <w:pPr>
        <w:pBdr>
          <w:bottom w:val="single" w:sz="6" w:space="1" w:color="auto"/>
        </w:pBdr>
        <w:spacing w:after="0" w:line="240" w:lineRule="atLeast"/>
        <w:jc w:val="both"/>
        <w:rPr>
          <w:rFonts w:ascii="Calibri" w:eastAsia="Calibri" w:hAnsi="Calibri" w:cs="Calibri"/>
          <w:color w:val="000000"/>
          <w:kern w:val="0"/>
          <w:sz w:val="22"/>
          <w:szCs w:val="22"/>
          <w:lang w:bidi="ar-SA"/>
          <w14:ligatures w14:val="none"/>
        </w:rPr>
      </w:pPr>
    </w:p>
    <w:p w14:paraId="0925B83F" w14:textId="77777777" w:rsidR="00EB3B45" w:rsidRPr="00B57251" w:rsidRDefault="00EB3B45" w:rsidP="00EB3B45">
      <w:pPr>
        <w:spacing w:after="0" w:line="240" w:lineRule="atLeast"/>
        <w:jc w:val="both"/>
        <w:rPr>
          <w:rFonts w:ascii="Calibri" w:eastAsia="Calibri" w:hAnsi="Calibri" w:cs="Calibri"/>
          <w:b/>
          <w:bCs/>
          <w:color w:val="E97132" w:themeColor="accent2"/>
          <w:kern w:val="0"/>
          <w:sz w:val="28"/>
          <w:szCs w:val="28"/>
          <w:u w:val="single"/>
          <w:lang w:bidi="ar-SA"/>
          <w14:textOutline w14:w="0" w14:cap="flat" w14:cmpd="sng" w14:algn="ctr">
            <w14:noFill/>
            <w14:prstDash w14:val="solid"/>
            <w14:round/>
          </w14:textOutline>
          <w14:props3d w14:extrusionH="57150" w14:contourW="0" w14:prstMaterial="softEdge">
            <w14:bevelT w14:w="25400" w14:h="38100" w14:prst="circle"/>
          </w14:props3d>
          <w14:ligatures w14:val="none"/>
        </w:rPr>
      </w:pPr>
    </w:p>
    <w:p w14:paraId="071A04D5" w14:textId="2C76F80A" w:rsidR="00EB3B45" w:rsidRPr="00B57251" w:rsidRDefault="00EB3B45" w:rsidP="00EB3B45">
      <w:pPr>
        <w:spacing w:after="0" w:line="240" w:lineRule="atLeast"/>
        <w:jc w:val="both"/>
        <w:rPr>
          <w:rFonts w:ascii="Calibri" w:eastAsia="Calibri" w:hAnsi="Calibri" w:cs="Calibri"/>
          <w:b/>
          <w:bCs/>
          <w:color w:val="E97132" w:themeColor="accent2"/>
          <w:kern w:val="0"/>
          <w:sz w:val="28"/>
          <w:szCs w:val="28"/>
          <w:u w:val="single"/>
          <w:lang w:bidi="ar-SA"/>
          <w14:textOutline w14:w="0" w14:cap="flat" w14:cmpd="sng" w14:algn="ctr">
            <w14:noFill/>
            <w14:prstDash w14:val="solid"/>
            <w14:round/>
          </w14:textOutline>
          <w14:props3d w14:extrusionH="57150" w14:contourW="0" w14:prstMaterial="softEdge">
            <w14:bevelT w14:w="25400" w14:h="38100" w14:prst="circle"/>
          </w14:props3d>
          <w14:ligatures w14:val="none"/>
        </w:rPr>
      </w:pPr>
      <w:r w:rsidRPr="00B57251">
        <w:rPr>
          <w:rFonts w:ascii="Calibri" w:eastAsia="Calibri" w:hAnsi="Calibri" w:cs="Calibri"/>
          <w:b/>
          <w:bCs/>
          <w:color w:val="E97132" w:themeColor="accent2"/>
          <w:kern w:val="0"/>
          <w:sz w:val="28"/>
          <w:szCs w:val="28"/>
          <w:u w:val="single"/>
          <w:lang w:bidi="ar-SA"/>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5ήμερο πρόγραμμα </w:t>
      </w:r>
    </w:p>
    <w:p w14:paraId="0C381ED9" w14:textId="52B08371" w:rsidR="00EB3B45" w:rsidRPr="00B57251" w:rsidRDefault="00EB3B45" w:rsidP="00EB3B45">
      <w:pPr>
        <w:spacing w:after="0" w:line="240" w:lineRule="atLeast"/>
        <w:jc w:val="both"/>
        <w:rPr>
          <w:rFonts w:ascii="Calibri" w:eastAsia="Calibri" w:hAnsi="Calibri" w:cs="Calibri"/>
          <w:b/>
          <w:bCs/>
          <w:color w:val="E97132" w:themeColor="accent2"/>
          <w:kern w:val="0"/>
          <w:sz w:val="28"/>
          <w:szCs w:val="28"/>
          <w:lang w:bidi="ar-SA"/>
          <w14:textOutline w14:w="0" w14:cap="flat" w14:cmpd="sng" w14:algn="ctr">
            <w14:noFill/>
            <w14:prstDash w14:val="solid"/>
            <w14:round/>
          </w14:textOutline>
          <w14:props3d w14:extrusionH="57150" w14:contourW="0" w14:prstMaterial="softEdge">
            <w14:bevelT w14:w="25400" w14:h="38100" w14:prst="circle"/>
          </w14:props3d>
          <w14:ligatures w14:val="none"/>
        </w:rPr>
      </w:pPr>
      <w:r w:rsidRPr="00B57251">
        <w:rPr>
          <w:rFonts w:ascii="Calibri" w:hAnsi="Calibri" w:cs="Calibri"/>
          <w:b/>
          <w:sz w:val="21"/>
        </w:rPr>
        <w:t>Ημερομηνίες: 03-07 Νοεμβρίου ’26 – πτήσεις</w:t>
      </w:r>
    </w:p>
    <w:p w14:paraId="2503FA65" w14:textId="6BFFB52B" w:rsidR="002A577D" w:rsidRPr="00B57251" w:rsidRDefault="002A577D" w:rsidP="002A577D">
      <w:pPr>
        <w:spacing w:after="0" w:line="240" w:lineRule="auto"/>
        <w:rPr>
          <w:rFonts w:ascii="Calibri" w:eastAsia="Times New Roman" w:hAnsi="Calibri" w:cs="Calibri"/>
          <w:b/>
          <w:bCs/>
          <w:color w:val="0070C0"/>
          <w:kern w:val="0"/>
          <w:sz w:val="28"/>
          <w:szCs w:val="28"/>
          <w:u w:val="single"/>
          <w:lang w:val="en-US" w:eastAsia="el-GR" w:bidi="ar-SA"/>
          <w14:ligatures w14:val="none"/>
        </w:rPr>
      </w:pPr>
      <w:r w:rsidRPr="00B57251">
        <w:rPr>
          <w:rFonts w:ascii="Calibri" w:hAnsi="Calibri" w:cs="Calibri"/>
          <w:b/>
          <w:sz w:val="21"/>
        </w:rPr>
        <w:t>Πτήσεις</w:t>
      </w:r>
      <w:r w:rsidRPr="00B57251">
        <w:rPr>
          <w:rFonts w:ascii="Calibri" w:hAnsi="Calibri" w:cs="Calibri"/>
          <w:b/>
          <w:sz w:val="21"/>
          <w:lang w:val="en-US"/>
        </w:rPr>
        <w:t xml:space="preserve"> </w:t>
      </w:r>
      <w:r w:rsidRPr="00B57251">
        <w:rPr>
          <w:rFonts w:ascii="Calibri" w:hAnsi="Calibri" w:cs="Calibri"/>
          <w:b/>
          <w:sz w:val="21"/>
        </w:rPr>
        <w:t>με</w:t>
      </w:r>
      <w:r w:rsidRPr="00B57251">
        <w:rPr>
          <w:rFonts w:ascii="Calibri" w:hAnsi="Calibri" w:cs="Calibri"/>
          <w:b/>
          <w:sz w:val="21"/>
          <w:lang w:val="en-US"/>
        </w:rPr>
        <w:t xml:space="preserve"> ITA Airways </w:t>
      </w:r>
      <w:r w:rsidR="00B57251" w:rsidRPr="00B57251">
        <w:rPr>
          <w:rFonts w:ascii="Calibri" w:hAnsi="Calibri" w:cs="Calibri"/>
          <w:b/>
          <w:sz w:val="21"/>
          <w:lang w:val="en-US"/>
        </w:rPr>
        <w:t xml:space="preserve">&amp; </w:t>
      </w:r>
      <w:r w:rsidRPr="00B57251">
        <w:rPr>
          <w:rFonts w:ascii="Calibri" w:hAnsi="Calibri" w:cs="Calibri"/>
          <w:b/>
          <w:sz w:val="21"/>
          <w:lang w:val="en-US"/>
        </w:rPr>
        <w:t xml:space="preserve"> SKY express:</w:t>
      </w:r>
    </w:p>
    <w:p w14:paraId="0C34E425" w14:textId="77777777" w:rsidR="000F0A3D" w:rsidRDefault="002A577D" w:rsidP="000F0A3D">
      <w:pPr>
        <w:spacing w:after="0" w:line="240" w:lineRule="auto"/>
        <w:rPr>
          <w:rFonts w:ascii="Calibri" w:hAnsi="Calibri" w:cs="Calibri"/>
          <w:b/>
          <w:sz w:val="21"/>
        </w:rPr>
      </w:pPr>
      <w:r w:rsidRPr="00B57251">
        <w:rPr>
          <w:rFonts w:ascii="Calibri" w:hAnsi="Calibri" w:cs="Calibri"/>
          <w:sz w:val="21"/>
        </w:rPr>
        <w:t xml:space="preserve">Αναχώρηση: Αθήνα </w:t>
      </w:r>
      <w:r w:rsidR="00B57251">
        <w:rPr>
          <w:rFonts w:ascii="Calibri" w:hAnsi="Calibri" w:cs="Calibri"/>
          <w:sz w:val="21"/>
        </w:rPr>
        <w:t xml:space="preserve">– </w:t>
      </w:r>
      <w:r w:rsidRPr="00B57251">
        <w:rPr>
          <w:rFonts w:ascii="Calibri" w:hAnsi="Calibri" w:cs="Calibri"/>
          <w:sz w:val="21"/>
        </w:rPr>
        <w:t>Παρίσι</w:t>
      </w:r>
      <w:r w:rsidR="00B57251">
        <w:rPr>
          <w:rFonts w:ascii="Calibri" w:hAnsi="Calibri" w:cs="Calibri"/>
          <w:sz w:val="21"/>
        </w:rPr>
        <w:t xml:space="preserve"> μέσω Ρώμης</w:t>
      </w:r>
      <w:r w:rsidRPr="00B57251">
        <w:rPr>
          <w:rFonts w:ascii="Calibri" w:hAnsi="Calibri" w:cs="Calibri"/>
          <w:sz w:val="21"/>
        </w:rPr>
        <w:t>, 03/11 με ITA Airways</w:t>
      </w:r>
      <w:r w:rsidRPr="00B57251">
        <w:rPr>
          <w:rFonts w:ascii="Calibri" w:hAnsi="Calibri" w:cs="Calibri"/>
          <w:sz w:val="21"/>
        </w:rPr>
        <w:br/>
        <w:t>Επιστροφή: Παρίσι – Αθήνα</w:t>
      </w:r>
      <w:r w:rsidR="000F0A3D">
        <w:rPr>
          <w:rFonts w:ascii="Calibri" w:hAnsi="Calibri" w:cs="Calibri"/>
          <w:sz w:val="21"/>
        </w:rPr>
        <w:t xml:space="preserve"> μέσω Ρώμης</w:t>
      </w:r>
      <w:r w:rsidRPr="00B57251">
        <w:rPr>
          <w:rFonts w:ascii="Calibri" w:hAnsi="Calibri" w:cs="Calibri"/>
          <w:sz w:val="21"/>
        </w:rPr>
        <w:t xml:space="preserve">, 07/11 με </w:t>
      </w:r>
      <w:r w:rsidR="000F0A3D" w:rsidRPr="00B57251">
        <w:rPr>
          <w:rFonts w:ascii="Calibri" w:hAnsi="Calibri" w:cs="Calibri"/>
          <w:sz w:val="21"/>
        </w:rPr>
        <w:t>ITA Airways</w:t>
      </w:r>
      <w:r w:rsidR="000F0A3D" w:rsidRPr="00C92D04">
        <w:rPr>
          <w:rFonts w:ascii="Calibri" w:hAnsi="Calibri" w:cs="Calibri"/>
          <w:b/>
          <w:sz w:val="21"/>
        </w:rPr>
        <w:t xml:space="preserve"> </w:t>
      </w:r>
    </w:p>
    <w:p w14:paraId="295DE859" w14:textId="641E7489" w:rsidR="00EB3B45" w:rsidRPr="000F0A3D" w:rsidRDefault="00EB3B45" w:rsidP="000F0A3D">
      <w:pPr>
        <w:pStyle w:val="a6"/>
        <w:numPr>
          <w:ilvl w:val="0"/>
          <w:numId w:val="8"/>
        </w:numPr>
        <w:spacing w:after="0" w:line="240" w:lineRule="auto"/>
        <w:rPr>
          <w:rFonts w:ascii="Calibri" w:hAnsi="Calibri" w:cs="Calibri"/>
          <w:b/>
          <w:bCs/>
          <w:sz w:val="22"/>
          <w:szCs w:val="22"/>
          <w:lang w:bidi="ar-SA"/>
        </w:rPr>
      </w:pPr>
      <w:r w:rsidRPr="000F0A3D">
        <w:rPr>
          <w:rFonts w:ascii="Calibri" w:hAnsi="Calibri" w:cs="Calibri"/>
          <w:b/>
          <w:sz w:val="21"/>
        </w:rPr>
        <w:t xml:space="preserve">Τιμή κατ’ άτομο σε δίκλινο                                       </w:t>
      </w:r>
      <w:r w:rsidR="000F0A3D">
        <w:rPr>
          <w:rFonts w:ascii="Calibri" w:hAnsi="Calibri" w:cs="Calibri"/>
          <w:b/>
          <w:sz w:val="21"/>
        </w:rPr>
        <w:t>89</w:t>
      </w:r>
      <w:r w:rsidRPr="000F0A3D">
        <w:rPr>
          <w:rFonts w:ascii="Calibri" w:hAnsi="Calibri" w:cs="Calibri"/>
          <w:b/>
          <w:sz w:val="21"/>
        </w:rPr>
        <w:t>5€</w:t>
      </w:r>
    </w:p>
    <w:p w14:paraId="70214029" w14:textId="77911BE6" w:rsidR="00B57251" w:rsidRPr="006E2D7A" w:rsidRDefault="00EB3B45" w:rsidP="006E2D7A">
      <w:pPr>
        <w:pStyle w:val="a6"/>
        <w:numPr>
          <w:ilvl w:val="0"/>
          <w:numId w:val="7"/>
        </w:numPr>
        <w:spacing w:line="259" w:lineRule="auto"/>
        <w:jc w:val="both"/>
        <w:rPr>
          <w:rFonts w:ascii="Calibri" w:hAnsi="Calibri" w:cs="Calibri"/>
          <w:b/>
          <w:sz w:val="21"/>
        </w:rPr>
      </w:pPr>
      <w:r w:rsidRPr="00C92D04">
        <w:rPr>
          <w:rFonts w:ascii="Calibri" w:hAnsi="Calibri" w:cs="Calibri"/>
          <w:b/>
          <w:sz w:val="21"/>
        </w:rPr>
        <w:t>Τιμή σε μονόκλινο                                                    11</w:t>
      </w:r>
      <w:r w:rsidR="00880155">
        <w:rPr>
          <w:rFonts w:ascii="Calibri" w:hAnsi="Calibri" w:cs="Calibri"/>
          <w:b/>
          <w:sz w:val="21"/>
        </w:rPr>
        <w:t>4</w:t>
      </w:r>
      <w:r w:rsidRPr="00C92D04">
        <w:rPr>
          <w:rFonts w:ascii="Calibri" w:hAnsi="Calibri" w:cs="Calibri"/>
          <w:b/>
          <w:sz w:val="21"/>
        </w:rPr>
        <w:t>5€</w:t>
      </w:r>
    </w:p>
    <w:p w14:paraId="6F4A8787" w14:textId="7FBB236E" w:rsidR="00B57251" w:rsidRPr="00B57251" w:rsidRDefault="00B57251" w:rsidP="00B57251">
      <w:pPr>
        <w:spacing w:line="259" w:lineRule="auto"/>
        <w:rPr>
          <w:rFonts w:ascii="Calibri" w:hAnsi="Calibri" w:cs="Calibri"/>
          <w:b/>
          <w:bCs/>
          <w:sz w:val="22"/>
          <w:szCs w:val="22"/>
          <w:lang w:bidi="ar-SA"/>
        </w:rPr>
      </w:pPr>
      <w:r w:rsidRPr="00B57251">
        <w:rPr>
          <w:rFonts w:ascii="Calibri" w:hAnsi="Calibri" w:cs="Calibri"/>
          <w:b/>
          <w:bCs/>
          <w:sz w:val="22"/>
          <w:szCs w:val="22"/>
          <w:highlight w:val="yellow"/>
          <w:lang w:bidi="ar-SA"/>
        </w:rPr>
        <w:t>03/11 Πτήσεις με την ITA Airways:</w:t>
      </w:r>
      <w:r w:rsidRPr="00B57251">
        <w:rPr>
          <w:rFonts w:ascii="Calibri" w:hAnsi="Calibri" w:cs="Calibri"/>
          <w:b/>
          <w:bCs/>
          <w:sz w:val="22"/>
          <w:szCs w:val="22"/>
          <w:lang w:bidi="ar-SA"/>
        </w:rPr>
        <w:br/>
        <w:t>Αναχώρηση: Αθήνα – Ρώμη – Παρίσι</w:t>
      </w:r>
      <w:r w:rsidRPr="00B57251">
        <w:rPr>
          <w:rFonts w:ascii="Calibri" w:hAnsi="Calibri" w:cs="Calibri"/>
          <w:b/>
          <w:bCs/>
          <w:sz w:val="22"/>
          <w:szCs w:val="22"/>
          <w:lang w:bidi="ar-SA"/>
        </w:rPr>
        <w:br/>
        <w:t>AZ 721 | Αθήνα – Ρώμη | 19:30 – 20:40</w:t>
      </w:r>
      <w:r w:rsidRPr="00B57251">
        <w:rPr>
          <w:rFonts w:ascii="Calibri" w:hAnsi="Calibri" w:cs="Calibri"/>
          <w:b/>
          <w:bCs/>
          <w:sz w:val="22"/>
          <w:szCs w:val="22"/>
          <w:lang w:bidi="ar-SA"/>
        </w:rPr>
        <w:br/>
        <w:t>AZ 332 | Ρώμη – Παρίσι | 21:25 – 23:40</w:t>
      </w:r>
    </w:p>
    <w:p w14:paraId="193E2CD9" w14:textId="77777777" w:rsidR="00B57251" w:rsidRPr="00B57251" w:rsidRDefault="00B57251" w:rsidP="00B57251">
      <w:pPr>
        <w:spacing w:line="259" w:lineRule="auto"/>
        <w:rPr>
          <w:rFonts w:ascii="Calibri" w:hAnsi="Calibri" w:cs="Calibri"/>
          <w:b/>
          <w:bCs/>
          <w:sz w:val="22"/>
          <w:szCs w:val="22"/>
          <w:lang w:bidi="ar-SA"/>
        </w:rPr>
      </w:pPr>
      <w:r w:rsidRPr="00B57251">
        <w:rPr>
          <w:rFonts w:ascii="Calibri" w:hAnsi="Calibri" w:cs="Calibri"/>
          <w:b/>
          <w:bCs/>
          <w:sz w:val="22"/>
          <w:szCs w:val="22"/>
          <w:lang w:bidi="ar-SA"/>
        </w:rPr>
        <w:t>Ενδιάμεση ανταπόκριση στη Ρώμη: 45 λεπτά.</w:t>
      </w:r>
    </w:p>
    <w:p w14:paraId="38631A28" w14:textId="028E5CE1" w:rsidR="00B57251" w:rsidRDefault="00B57251" w:rsidP="00B57251">
      <w:pPr>
        <w:spacing w:after="0" w:line="259" w:lineRule="auto"/>
        <w:jc w:val="both"/>
        <w:rPr>
          <w:rFonts w:ascii="Calibri" w:hAnsi="Calibri" w:cs="Calibri"/>
          <w:b/>
          <w:bCs/>
          <w:sz w:val="22"/>
          <w:szCs w:val="22"/>
          <w:lang w:bidi="ar-SA"/>
        </w:rPr>
      </w:pPr>
      <w:r w:rsidRPr="00B57251">
        <w:rPr>
          <w:rFonts w:ascii="Calibri" w:hAnsi="Calibri" w:cs="Calibri"/>
          <w:b/>
          <w:bCs/>
          <w:sz w:val="22"/>
          <w:szCs w:val="22"/>
          <w:highlight w:val="yellow"/>
          <w:lang w:bidi="ar-SA"/>
        </w:rPr>
        <w:t xml:space="preserve">07/11 Πτήσεις  με την </w:t>
      </w:r>
      <w:r w:rsidR="00B7492C" w:rsidRPr="00B57251">
        <w:rPr>
          <w:rFonts w:ascii="Calibri" w:hAnsi="Calibri" w:cs="Calibri"/>
          <w:b/>
          <w:bCs/>
          <w:sz w:val="22"/>
          <w:szCs w:val="22"/>
          <w:highlight w:val="yellow"/>
          <w:lang w:bidi="ar-SA"/>
        </w:rPr>
        <w:t>ITA Airways</w:t>
      </w:r>
      <w:r w:rsidRPr="00B57251">
        <w:rPr>
          <w:rFonts w:ascii="Calibri" w:hAnsi="Calibri" w:cs="Calibri"/>
          <w:b/>
          <w:bCs/>
          <w:sz w:val="22"/>
          <w:szCs w:val="22"/>
          <w:highlight w:val="yellow"/>
          <w:lang w:bidi="ar-SA"/>
        </w:rPr>
        <w:t>:</w:t>
      </w:r>
    </w:p>
    <w:p w14:paraId="73EC34D5" w14:textId="7EA8B959" w:rsidR="00A71838" w:rsidRPr="006E2D7A" w:rsidRDefault="00E91D24" w:rsidP="00E91D24">
      <w:pPr>
        <w:spacing w:line="259" w:lineRule="auto"/>
        <w:rPr>
          <w:rFonts w:ascii="Calibri" w:hAnsi="Calibri" w:cs="Calibri"/>
          <w:b/>
          <w:bCs/>
          <w:sz w:val="22"/>
          <w:szCs w:val="22"/>
          <w:lang w:bidi="ar-SA"/>
        </w:rPr>
      </w:pPr>
      <w:r w:rsidRPr="00E91D24">
        <w:rPr>
          <w:rFonts w:ascii="Calibri" w:hAnsi="Calibri" w:cs="Calibri"/>
          <w:b/>
          <w:bCs/>
          <w:sz w:val="22"/>
          <w:szCs w:val="22"/>
          <w:lang w:bidi="ar-SA"/>
        </w:rPr>
        <w:t>AZ</w:t>
      </w:r>
      <w:r w:rsidRPr="006E2D7A">
        <w:rPr>
          <w:rFonts w:ascii="Calibri" w:hAnsi="Calibri" w:cs="Calibri"/>
          <w:b/>
          <w:bCs/>
          <w:sz w:val="22"/>
          <w:szCs w:val="22"/>
          <w:lang w:bidi="ar-SA"/>
        </w:rPr>
        <w:t xml:space="preserve"> </w:t>
      </w:r>
      <w:r w:rsidRPr="00E91D24">
        <w:rPr>
          <w:rFonts w:ascii="Calibri" w:hAnsi="Calibri" w:cs="Calibri"/>
          <w:b/>
          <w:bCs/>
          <w:sz w:val="22"/>
          <w:szCs w:val="22"/>
          <w:lang w:bidi="ar-SA"/>
        </w:rPr>
        <w:t>325</w:t>
      </w:r>
      <w:r w:rsidR="00A71838" w:rsidRPr="00B57251">
        <w:rPr>
          <w:rFonts w:ascii="Calibri" w:hAnsi="Calibri" w:cs="Calibri"/>
          <w:b/>
          <w:bCs/>
          <w:sz w:val="22"/>
          <w:szCs w:val="22"/>
          <w:lang w:bidi="ar-SA"/>
        </w:rPr>
        <w:t>|</w:t>
      </w:r>
      <w:r w:rsidR="00A71838" w:rsidRPr="00A71838">
        <w:rPr>
          <w:rFonts w:ascii="Calibri" w:hAnsi="Calibri" w:cs="Calibri"/>
          <w:b/>
          <w:bCs/>
          <w:kern w:val="0"/>
          <w:sz w:val="22"/>
          <w:szCs w:val="22"/>
          <w:lang w:bidi="ar-SA"/>
          <w14:ligatures w14:val="none"/>
        </w:rPr>
        <w:t xml:space="preserve"> </w:t>
      </w:r>
      <w:r w:rsidR="00A71838">
        <w:rPr>
          <w:rFonts w:ascii="Calibri" w:hAnsi="Calibri" w:cs="Calibri"/>
          <w:b/>
          <w:bCs/>
          <w:kern w:val="0"/>
          <w:sz w:val="22"/>
          <w:szCs w:val="22"/>
          <w:lang w:bidi="ar-SA"/>
          <w14:ligatures w14:val="none"/>
        </w:rPr>
        <w:t xml:space="preserve">Παρίσι </w:t>
      </w:r>
      <w:r w:rsidR="00A71838" w:rsidRPr="00B57251">
        <w:rPr>
          <w:rFonts w:ascii="Calibri" w:hAnsi="Calibri" w:cs="Calibri"/>
          <w:b/>
          <w:bCs/>
          <w:sz w:val="22"/>
          <w:szCs w:val="22"/>
          <w:lang w:bidi="ar-SA"/>
        </w:rPr>
        <w:t>– Ρώμη | 1</w:t>
      </w:r>
      <w:r w:rsidR="006E2D7A" w:rsidRPr="006E2D7A">
        <w:rPr>
          <w:rFonts w:ascii="Calibri" w:hAnsi="Calibri" w:cs="Calibri"/>
          <w:b/>
          <w:bCs/>
          <w:sz w:val="22"/>
          <w:szCs w:val="22"/>
          <w:lang w:bidi="ar-SA"/>
        </w:rPr>
        <w:t>8</w:t>
      </w:r>
      <w:r w:rsidR="00A71838" w:rsidRPr="00B57251">
        <w:rPr>
          <w:rFonts w:ascii="Calibri" w:hAnsi="Calibri" w:cs="Calibri"/>
          <w:b/>
          <w:bCs/>
          <w:sz w:val="22"/>
          <w:szCs w:val="22"/>
          <w:lang w:bidi="ar-SA"/>
        </w:rPr>
        <w:t>:</w:t>
      </w:r>
      <w:r w:rsidR="006E2D7A" w:rsidRPr="006E2D7A">
        <w:rPr>
          <w:rFonts w:ascii="Calibri" w:hAnsi="Calibri" w:cs="Calibri"/>
          <w:b/>
          <w:bCs/>
          <w:sz w:val="22"/>
          <w:szCs w:val="22"/>
          <w:lang w:bidi="ar-SA"/>
        </w:rPr>
        <w:t>15</w:t>
      </w:r>
      <w:r w:rsidR="00A71838" w:rsidRPr="00B57251">
        <w:rPr>
          <w:rFonts w:ascii="Calibri" w:hAnsi="Calibri" w:cs="Calibri"/>
          <w:b/>
          <w:bCs/>
          <w:sz w:val="22"/>
          <w:szCs w:val="22"/>
          <w:lang w:bidi="ar-SA"/>
        </w:rPr>
        <w:t xml:space="preserve"> – 20:</w:t>
      </w:r>
      <w:r w:rsidR="006E2D7A" w:rsidRPr="006E2D7A">
        <w:rPr>
          <w:rFonts w:ascii="Calibri" w:hAnsi="Calibri" w:cs="Calibri"/>
          <w:b/>
          <w:bCs/>
          <w:sz w:val="22"/>
          <w:szCs w:val="22"/>
          <w:lang w:bidi="ar-SA"/>
        </w:rPr>
        <w:t>2</w:t>
      </w:r>
      <w:r w:rsidR="00A71838" w:rsidRPr="00B57251">
        <w:rPr>
          <w:rFonts w:ascii="Calibri" w:hAnsi="Calibri" w:cs="Calibri"/>
          <w:b/>
          <w:bCs/>
          <w:sz w:val="22"/>
          <w:szCs w:val="22"/>
          <w:lang w:bidi="ar-SA"/>
        </w:rPr>
        <w:t>0</w:t>
      </w:r>
      <w:r w:rsidR="00A71838" w:rsidRPr="00B57251">
        <w:rPr>
          <w:rFonts w:ascii="Calibri" w:hAnsi="Calibri" w:cs="Calibri"/>
          <w:b/>
          <w:bCs/>
          <w:sz w:val="22"/>
          <w:szCs w:val="22"/>
          <w:lang w:bidi="ar-SA"/>
        </w:rPr>
        <w:br/>
        <w:t xml:space="preserve">AZ </w:t>
      </w:r>
      <w:r w:rsidR="006E2D7A" w:rsidRPr="006E2D7A">
        <w:rPr>
          <w:rFonts w:ascii="Calibri" w:hAnsi="Calibri" w:cs="Calibri"/>
          <w:b/>
          <w:bCs/>
          <w:sz w:val="22"/>
          <w:szCs w:val="22"/>
          <w:lang w:bidi="ar-SA"/>
        </w:rPr>
        <w:t>7</w:t>
      </w:r>
      <w:r w:rsidR="00A71838" w:rsidRPr="00B57251">
        <w:rPr>
          <w:rFonts w:ascii="Calibri" w:hAnsi="Calibri" w:cs="Calibri"/>
          <w:b/>
          <w:bCs/>
          <w:sz w:val="22"/>
          <w:szCs w:val="22"/>
          <w:lang w:bidi="ar-SA"/>
        </w:rPr>
        <w:t>2</w:t>
      </w:r>
      <w:r w:rsidR="006E2D7A" w:rsidRPr="006E2D7A">
        <w:rPr>
          <w:rFonts w:ascii="Calibri" w:hAnsi="Calibri" w:cs="Calibri"/>
          <w:b/>
          <w:bCs/>
          <w:sz w:val="22"/>
          <w:szCs w:val="22"/>
          <w:lang w:bidi="ar-SA"/>
        </w:rPr>
        <w:t>2</w:t>
      </w:r>
      <w:r w:rsidR="00A71838" w:rsidRPr="00B57251">
        <w:rPr>
          <w:rFonts w:ascii="Calibri" w:hAnsi="Calibri" w:cs="Calibri"/>
          <w:b/>
          <w:bCs/>
          <w:sz w:val="22"/>
          <w:szCs w:val="22"/>
          <w:lang w:bidi="ar-SA"/>
        </w:rPr>
        <w:t xml:space="preserve"> | Ρώμη –</w:t>
      </w:r>
      <w:r w:rsidR="00A71838" w:rsidRPr="00A71838">
        <w:rPr>
          <w:rFonts w:ascii="Calibri" w:hAnsi="Calibri" w:cs="Calibri"/>
          <w:b/>
          <w:bCs/>
          <w:kern w:val="0"/>
          <w:sz w:val="22"/>
          <w:szCs w:val="22"/>
          <w:lang w:bidi="ar-SA"/>
          <w14:ligatures w14:val="none"/>
        </w:rPr>
        <w:t xml:space="preserve"> </w:t>
      </w:r>
      <w:r w:rsidR="00A71838" w:rsidRPr="00A71838">
        <w:rPr>
          <w:rFonts w:ascii="Calibri" w:hAnsi="Calibri" w:cs="Calibri"/>
          <w:b/>
          <w:bCs/>
          <w:sz w:val="22"/>
          <w:szCs w:val="22"/>
          <w:lang w:bidi="ar-SA"/>
        </w:rPr>
        <w:t xml:space="preserve">Αθήνα </w:t>
      </w:r>
      <w:r w:rsidR="00A71838" w:rsidRPr="00B57251">
        <w:rPr>
          <w:rFonts w:ascii="Calibri" w:hAnsi="Calibri" w:cs="Calibri"/>
          <w:b/>
          <w:bCs/>
          <w:sz w:val="22"/>
          <w:szCs w:val="22"/>
          <w:lang w:bidi="ar-SA"/>
        </w:rPr>
        <w:t>| 21:5</w:t>
      </w:r>
      <w:r w:rsidR="006E2D7A" w:rsidRPr="006E2D7A">
        <w:rPr>
          <w:rFonts w:ascii="Calibri" w:hAnsi="Calibri" w:cs="Calibri"/>
          <w:b/>
          <w:bCs/>
          <w:sz w:val="22"/>
          <w:szCs w:val="22"/>
          <w:lang w:bidi="ar-SA"/>
        </w:rPr>
        <w:t>0</w:t>
      </w:r>
      <w:r w:rsidR="00A71838" w:rsidRPr="00B57251">
        <w:rPr>
          <w:rFonts w:ascii="Calibri" w:hAnsi="Calibri" w:cs="Calibri"/>
          <w:b/>
          <w:bCs/>
          <w:sz w:val="22"/>
          <w:szCs w:val="22"/>
          <w:lang w:bidi="ar-SA"/>
        </w:rPr>
        <w:t xml:space="preserve"> – </w:t>
      </w:r>
      <w:r w:rsidR="006E2D7A" w:rsidRPr="006E2D7A">
        <w:rPr>
          <w:rFonts w:ascii="Calibri" w:hAnsi="Calibri" w:cs="Calibri"/>
          <w:b/>
          <w:bCs/>
          <w:sz w:val="22"/>
          <w:szCs w:val="22"/>
          <w:lang w:bidi="ar-SA"/>
        </w:rPr>
        <w:t>00</w:t>
      </w:r>
      <w:r w:rsidR="00A71838" w:rsidRPr="00B57251">
        <w:rPr>
          <w:rFonts w:ascii="Calibri" w:hAnsi="Calibri" w:cs="Calibri"/>
          <w:b/>
          <w:bCs/>
          <w:sz w:val="22"/>
          <w:szCs w:val="22"/>
          <w:lang w:bidi="ar-SA"/>
        </w:rPr>
        <w:t>:</w:t>
      </w:r>
      <w:r w:rsidR="006E2D7A" w:rsidRPr="006E2D7A">
        <w:rPr>
          <w:rFonts w:ascii="Calibri" w:hAnsi="Calibri" w:cs="Calibri"/>
          <w:b/>
          <w:bCs/>
          <w:sz w:val="22"/>
          <w:szCs w:val="22"/>
          <w:lang w:bidi="ar-SA"/>
        </w:rPr>
        <w:t>5</w:t>
      </w:r>
      <w:r w:rsidR="00A71838" w:rsidRPr="00B57251">
        <w:rPr>
          <w:rFonts w:ascii="Calibri" w:hAnsi="Calibri" w:cs="Calibri"/>
          <w:b/>
          <w:bCs/>
          <w:sz w:val="22"/>
          <w:szCs w:val="22"/>
          <w:lang w:bidi="ar-SA"/>
        </w:rPr>
        <w:t>0</w:t>
      </w:r>
      <w:r w:rsidR="006E2D7A" w:rsidRPr="006E2D7A">
        <w:rPr>
          <w:rFonts w:ascii="Calibri" w:hAnsi="Calibri" w:cs="Calibri"/>
          <w:b/>
          <w:bCs/>
          <w:sz w:val="22"/>
          <w:szCs w:val="22"/>
          <w:lang w:bidi="ar-SA"/>
        </w:rPr>
        <w:t xml:space="preserve"> (+1)</w:t>
      </w:r>
    </w:p>
    <w:p w14:paraId="47B3B5BB" w14:textId="77777777" w:rsidR="00A71838" w:rsidRPr="00B57251" w:rsidRDefault="00A71838" w:rsidP="00A71838">
      <w:pPr>
        <w:spacing w:line="259" w:lineRule="auto"/>
        <w:rPr>
          <w:rFonts w:ascii="Calibri" w:hAnsi="Calibri" w:cs="Calibri"/>
          <w:b/>
          <w:bCs/>
          <w:sz w:val="22"/>
          <w:szCs w:val="22"/>
          <w:lang w:bidi="ar-SA"/>
        </w:rPr>
      </w:pPr>
      <w:r w:rsidRPr="00B57251">
        <w:rPr>
          <w:rFonts w:ascii="Calibri" w:hAnsi="Calibri" w:cs="Calibri"/>
          <w:b/>
          <w:bCs/>
          <w:sz w:val="22"/>
          <w:szCs w:val="22"/>
          <w:lang w:bidi="ar-SA"/>
        </w:rPr>
        <w:t>Ενδιάμεση ανταπόκριση στη Ρώμη: 45 λεπτά.</w:t>
      </w:r>
    </w:p>
    <w:p w14:paraId="10BA5DAE" w14:textId="5629BA54" w:rsidR="00EB3B45" w:rsidRPr="00B57251" w:rsidRDefault="00EB3B45" w:rsidP="00EB3B45">
      <w:pPr>
        <w:spacing w:after="0" w:line="276" w:lineRule="auto"/>
        <w:jc w:val="both"/>
        <w:rPr>
          <w:rFonts w:ascii="Calibri" w:eastAsia="Calibri" w:hAnsi="Calibri" w:cs="Calibri"/>
          <w:b/>
          <w:color w:val="0070C0"/>
          <w:kern w:val="0"/>
          <w:sz w:val="22"/>
          <w:szCs w:val="22"/>
          <w:lang w:bidi="ar-SA"/>
          <w14:ligatures w14:val="none"/>
        </w:rPr>
      </w:pPr>
      <w:r w:rsidRPr="00B57251">
        <w:rPr>
          <w:rFonts w:ascii="Calibri" w:eastAsia="Calibri" w:hAnsi="Calibri" w:cs="Calibri"/>
          <w:b/>
          <w:color w:val="0070C0"/>
          <w:kern w:val="0"/>
          <w:sz w:val="22"/>
          <w:szCs w:val="22"/>
          <w:lang w:bidi="ar-SA"/>
          <w14:ligatures w14:val="none"/>
        </w:rPr>
        <w:t xml:space="preserve">Περιλαμβάνονται: </w:t>
      </w:r>
    </w:p>
    <w:p w14:paraId="58A888A4" w14:textId="423922FA" w:rsidR="00EB3B45" w:rsidRPr="00B57251" w:rsidRDefault="00EB3B45" w:rsidP="00880155">
      <w:pPr>
        <w:numPr>
          <w:ilvl w:val="0"/>
          <w:numId w:val="5"/>
        </w:numPr>
        <w:tabs>
          <w:tab w:val="clear" w:pos="720"/>
          <w:tab w:val="left" w:pos="284"/>
        </w:tabs>
        <w:spacing w:after="0" w:line="240" w:lineRule="auto"/>
        <w:ind w:hanging="720"/>
        <w:jc w:val="both"/>
        <w:rPr>
          <w:rFonts w:ascii="Calibri" w:eastAsia="Calibri" w:hAnsi="Calibri" w:cs="Calibri"/>
          <w:b/>
          <w:kern w:val="0"/>
          <w:sz w:val="22"/>
          <w:szCs w:val="22"/>
          <w:lang w:bidi="ar-SA"/>
          <w14:ligatures w14:val="none"/>
        </w:rPr>
      </w:pPr>
      <w:r w:rsidRPr="00B57251">
        <w:rPr>
          <w:rFonts w:ascii="Calibri" w:hAnsi="Calibri" w:cs="Calibri"/>
          <w:sz w:val="21"/>
        </w:rPr>
        <w:t xml:space="preserve">Αεροπορικά εισιτήρια Αθήνα </w:t>
      </w:r>
      <w:r w:rsidR="00B57251">
        <w:rPr>
          <w:rFonts w:ascii="Calibri" w:hAnsi="Calibri" w:cs="Calibri"/>
          <w:sz w:val="21"/>
        </w:rPr>
        <w:t>–</w:t>
      </w:r>
      <w:r w:rsidR="00B57251">
        <w:rPr>
          <w:rFonts w:ascii="Calibri" w:eastAsia="Calibri" w:hAnsi="Calibri" w:cs="Calibri"/>
          <w:b/>
          <w:kern w:val="0"/>
          <w:sz w:val="22"/>
          <w:szCs w:val="22"/>
          <w:lang w:bidi="ar-SA"/>
          <w14:ligatures w14:val="none"/>
        </w:rPr>
        <w:t xml:space="preserve"> </w:t>
      </w:r>
      <w:r w:rsidRPr="00B57251">
        <w:rPr>
          <w:rFonts w:ascii="Calibri" w:hAnsi="Calibri" w:cs="Calibri"/>
          <w:sz w:val="21"/>
        </w:rPr>
        <w:t>Παρίσι</w:t>
      </w:r>
      <w:r w:rsidR="006E2D7A" w:rsidRPr="006E2D7A">
        <w:rPr>
          <w:rFonts w:ascii="Calibri" w:hAnsi="Calibri" w:cs="Calibri"/>
          <w:sz w:val="21"/>
        </w:rPr>
        <w:t xml:space="preserve"> -</w:t>
      </w:r>
      <w:r w:rsidR="006E2D7A">
        <w:rPr>
          <w:rFonts w:ascii="Calibri" w:hAnsi="Calibri" w:cs="Calibri"/>
          <w:sz w:val="21"/>
        </w:rPr>
        <w:t xml:space="preserve"> Αθήνα</w:t>
      </w:r>
      <w:r w:rsidR="00880155">
        <w:rPr>
          <w:rFonts w:ascii="Calibri" w:hAnsi="Calibri" w:cs="Calibri"/>
          <w:sz w:val="21"/>
        </w:rPr>
        <w:t xml:space="preserve"> μέσω Ρώμης</w:t>
      </w:r>
      <w:r w:rsidRPr="00B57251">
        <w:rPr>
          <w:rFonts w:ascii="Calibri" w:hAnsi="Calibri" w:cs="Calibri"/>
          <w:sz w:val="21"/>
        </w:rPr>
        <w:t xml:space="preserve"> με ITA Airways </w:t>
      </w:r>
    </w:p>
    <w:p w14:paraId="548EF0C4" w14:textId="77777777" w:rsidR="00EB3B45" w:rsidRPr="00B57251" w:rsidRDefault="00EB3B45" w:rsidP="00B57251">
      <w:pPr>
        <w:numPr>
          <w:ilvl w:val="0"/>
          <w:numId w:val="5"/>
        </w:numPr>
        <w:tabs>
          <w:tab w:val="clear" w:pos="720"/>
          <w:tab w:val="left" w:pos="284"/>
        </w:tabs>
        <w:spacing w:after="0" w:line="240" w:lineRule="auto"/>
        <w:ind w:hanging="720"/>
        <w:jc w:val="both"/>
        <w:rPr>
          <w:rFonts w:ascii="Calibri" w:eastAsia="Calibri" w:hAnsi="Calibri" w:cs="Calibri"/>
          <w:b/>
          <w:kern w:val="0"/>
          <w:sz w:val="22"/>
          <w:szCs w:val="22"/>
          <w:lang w:bidi="ar-SA"/>
          <w14:ligatures w14:val="none"/>
        </w:rPr>
      </w:pPr>
      <w:r w:rsidRPr="00B57251">
        <w:rPr>
          <w:rFonts w:ascii="Calibri" w:eastAsia="Calibri" w:hAnsi="Calibri" w:cs="Calibri"/>
          <w:kern w:val="0"/>
          <w:sz w:val="22"/>
          <w:szCs w:val="22"/>
          <w:lang w:bidi="ar-SA"/>
          <w14:ligatures w14:val="none"/>
        </w:rPr>
        <w:t>Πολυτελή κλιματιζόμενο πούλμαν για τις μετακινήσεις σύμφωνα με το πρόγραμμα.</w:t>
      </w:r>
    </w:p>
    <w:p w14:paraId="0AB76C58" w14:textId="77777777" w:rsidR="00EB3B45" w:rsidRPr="00142614" w:rsidRDefault="00EB3B45" w:rsidP="00B57251">
      <w:pPr>
        <w:numPr>
          <w:ilvl w:val="0"/>
          <w:numId w:val="5"/>
        </w:numPr>
        <w:tabs>
          <w:tab w:val="clear" w:pos="720"/>
          <w:tab w:val="left" w:pos="284"/>
        </w:tabs>
        <w:spacing w:after="0" w:line="240" w:lineRule="auto"/>
        <w:ind w:hanging="720"/>
        <w:jc w:val="both"/>
        <w:rPr>
          <w:rFonts w:ascii="Calibri" w:eastAsia="Calibri" w:hAnsi="Calibri" w:cs="Calibri"/>
          <w:b/>
          <w:kern w:val="0"/>
          <w:sz w:val="22"/>
          <w:szCs w:val="22"/>
          <w:lang w:bidi="ar-SA"/>
          <w14:ligatures w14:val="none"/>
        </w:rPr>
      </w:pPr>
      <w:r w:rsidRPr="00B57251">
        <w:rPr>
          <w:rFonts w:ascii="Calibri" w:eastAsia="Calibri" w:hAnsi="Calibri" w:cs="Calibri"/>
          <w:kern w:val="0"/>
          <w:sz w:val="22"/>
          <w:szCs w:val="22"/>
          <w:lang w:bidi="ar-SA"/>
          <w14:ligatures w14:val="none"/>
        </w:rPr>
        <w:t>Μεταφορές από/προς αεροδρόμιο/ ξενοδοχεία εξωτερικού.</w:t>
      </w:r>
    </w:p>
    <w:p w14:paraId="579266B2" w14:textId="5D950454" w:rsidR="00142614" w:rsidRPr="00142614" w:rsidRDefault="00142614" w:rsidP="00142614">
      <w:pPr>
        <w:numPr>
          <w:ilvl w:val="0"/>
          <w:numId w:val="5"/>
        </w:numPr>
        <w:tabs>
          <w:tab w:val="clear" w:pos="720"/>
          <w:tab w:val="left" w:pos="284"/>
        </w:tabs>
        <w:spacing w:after="0" w:line="240" w:lineRule="auto"/>
        <w:ind w:hanging="720"/>
        <w:rPr>
          <w:rFonts w:ascii="Calibri" w:hAnsi="Calibri" w:cs="Calibri"/>
          <w:sz w:val="21"/>
        </w:rPr>
      </w:pPr>
      <w:r w:rsidRPr="00142614">
        <w:rPr>
          <w:rFonts w:ascii="Calibri" w:hAnsi="Calibri" w:cs="Calibri"/>
          <w:sz w:val="21"/>
        </w:rPr>
        <w:t>Μετακινήσεις από και προς το γήπεδο (σύμφωνα πάντα με τα μέτρα των τοπικών αρχών).</w:t>
      </w:r>
    </w:p>
    <w:p w14:paraId="39C416FA" w14:textId="3AC9E513" w:rsidR="00EB3B45" w:rsidRPr="00B57251" w:rsidRDefault="00EB3B45" w:rsidP="00142614">
      <w:pPr>
        <w:numPr>
          <w:ilvl w:val="0"/>
          <w:numId w:val="5"/>
        </w:numPr>
        <w:tabs>
          <w:tab w:val="clear" w:pos="720"/>
          <w:tab w:val="left" w:pos="284"/>
        </w:tabs>
        <w:spacing w:after="0" w:line="240" w:lineRule="auto"/>
        <w:ind w:left="284" w:hanging="284"/>
        <w:jc w:val="both"/>
        <w:rPr>
          <w:rFonts w:ascii="Calibri" w:eastAsia="Calibri" w:hAnsi="Calibri" w:cs="Calibri"/>
          <w:b/>
          <w:kern w:val="0"/>
          <w:sz w:val="22"/>
          <w:szCs w:val="22"/>
          <w:lang w:bidi="ar-SA"/>
          <w14:ligatures w14:val="none"/>
        </w:rPr>
      </w:pPr>
      <w:r w:rsidRPr="00B57251">
        <w:rPr>
          <w:rFonts w:ascii="Calibri" w:hAnsi="Calibri" w:cs="Calibri"/>
          <w:sz w:val="21"/>
        </w:rPr>
        <w:t>Διαμονή σε επιλεγμένα ξενοδοχεία, σύμφωνα με το πρόγραμμα</w:t>
      </w:r>
      <w:r w:rsidR="00142614">
        <w:rPr>
          <w:rFonts w:ascii="Calibri" w:hAnsi="Calibri" w:cs="Calibri"/>
          <w:sz w:val="21"/>
        </w:rPr>
        <w:t xml:space="preserve">: 3* ξενοδοχείο στο Παρίσι, </w:t>
      </w:r>
      <w:hyperlink r:id="rId13" w:history="1">
        <w:r w:rsidR="00142614" w:rsidRPr="00142614">
          <w:rPr>
            <w:rFonts w:ascii="Calibri" w:hAnsi="Calibri" w:cs="Calibri"/>
            <w:sz w:val="21"/>
          </w:rPr>
          <w:t>Hôtel Mercure Mont Saint-Michel</w:t>
        </w:r>
      </w:hyperlink>
      <w:r w:rsidR="00142614">
        <w:rPr>
          <w:rFonts w:ascii="Calibri" w:hAnsi="Calibri" w:cs="Calibri"/>
          <w:sz w:val="21"/>
        </w:rPr>
        <w:t xml:space="preserve"> 4* στο Μον Σαιν Μισέλ και </w:t>
      </w:r>
      <w:r w:rsidR="00142614" w:rsidRPr="00142614">
        <w:rPr>
          <w:rFonts w:ascii="Calibri" w:hAnsi="Calibri" w:cs="Calibri"/>
          <w:sz w:val="21"/>
        </w:rPr>
        <w:t>Hôtel Mercure Rennes Centre Gare</w:t>
      </w:r>
      <w:r w:rsidR="00142614">
        <w:rPr>
          <w:rFonts w:ascii="Calibri" w:hAnsi="Calibri" w:cs="Calibri"/>
          <w:sz w:val="21"/>
        </w:rPr>
        <w:t xml:space="preserve"> 4* στο κέντρο της Ρεν </w:t>
      </w:r>
      <w:r w:rsidRPr="00B57251">
        <w:rPr>
          <w:rFonts w:ascii="Calibri" w:hAnsi="Calibri" w:cs="Calibri"/>
          <w:sz w:val="21"/>
        </w:rPr>
        <w:t>, ή παρόμοια.</w:t>
      </w:r>
    </w:p>
    <w:p w14:paraId="32B258B3" w14:textId="77777777" w:rsidR="00EB3B45" w:rsidRPr="00B57251" w:rsidRDefault="00EB3B45" w:rsidP="00B57251">
      <w:pPr>
        <w:numPr>
          <w:ilvl w:val="0"/>
          <w:numId w:val="5"/>
        </w:numPr>
        <w:tabs>
          <w:tab w:val="clear" w:pos="720"/>
          <w:tab w:val="left" w:pos="284"/>
        </w:tabs>
        <w:spacing w:after="0" w:line="240" w:lineRule="auto"/>
        <w:ind w:hanging="720"/>
        <w:jc w:val="both"/>
        <w:rPr>
          <w:rFonts w:ascii="Calibri" w:eastAsia="Calibri" w:hAnsi="Calibri" w:cs="Calibri"/>
          <w:b/>
          <w:kern w:val="0"/>
          <w:sz w:val="22"/>
          <w:szCs w:val="22"/>
          <w:lang w:bidi="ar-SA"/>
          <w14:ligatures w14:val="none"/>
        </w:rPr>
      </w:pPr>
      <w:r w:rsidRPr="00B57251">
        <w:rPr>
          <w:rFonts w:ascii="Calibri" w:eastAsia="Calibri" w:hAnsi="Calibri" w:cs="Calibri"/>
          <w:kern w:val="0"/>
          <w:sz w:val="22"/>
          <w:szCs w:val="22"/>
          <w:lang w:bidi="ar-SA"/>
          <w14:ligatures w14:val="none"/>
        </w:rPr>
        <w:t>Εκδρομές, περιηγήσεις, ξεναγήσεις όπως αναφέρονται στα συνοπτικά προγράμματα.</w:t>
      </w:r>
    </w:p>
    <w:p w14:paraId="7F01A9BC" w14:textId="77777777" w:rsidR="00EB3B45" w:rsidRPr="00B57251" w:rsidRDefault="00EB3B45" w:rsidP="00B57251">
      <w:pPr>
        <w:numPr>
          <w:ilvl w:val="0"/>
          <w:numId w:val="5"/>
        </w:numPr>
        <w:tabs>
          <w:tab w:val="clear" w:pos="720"/>
          <w:tab w:val="left" w:pos="284"/>
        </w:tabs>
        <w:spacing w:after="0" w:line="240" w:lineRule="auto"/>
        <w:ind w:hanging="720"/>
        <w:jc w:val="both"/>
        <w:rPr>
          <w:rFonts w:ascii="Calibri" w:eastAsia="Calibri" w:hAnsi="Calibri" w:cs="Calibri"/>
          <w:b/>
          <w:kern w:val="0"/>
          <w:sz w:val="22"/>
          <w:szCs w:val="22"/>
          <w:lang w:bidi="ar-SA"/>
          <w14:ligatures w14:val="none"/>
        </w:rPr>
      </w:pPr>
      <w:r w:rsidRPr="00B57251">
        <w:rPr>
          <w:rFonts w:ascii="Calibri" w:eastAsia="Calibri" w:hAnsi="Calibri" w:cs="Calibri"/>
          <w:kern w:val="0"/>
          <w:sz w:val="22"/>
          <w:szCs w:val="22"/>
          <w:lang w:bidi="ar-SA"/>
          <w14:ligatures w14:val="none"/>
        </w:rPr>
        <w:t>Έμπειρος Αρχηγός – Συνοδός του γραφείου μας.</w:t>
      </w:r>
    </w:p>
    <w:p w14:paraId="7DD981E9" w14:textId="77777777" w:rsidR="00EB3B45" w:rsidRPr="00B57251" w:rsidRDefault="00EB3B45" w:rsidP="00B57251">
      <w:pPr>
        <w:numPr>
          <w:ilvl w:val="0"/>
          <w:numId w:val="5"/>
        </w:numPr>
        <w:tabs>
          <w:tab w:val="clear" w:pos="720"/>
          <w:tab w:val="left" w:pos="284"/>
        </w:tabs>
        <w:spacing w:after="0" w:line="240" w:lineRule="auto"/>
        <w:ind w:hanging="720"/>
        <w:jc w:val="both"/>
        <w:rPr>
          <w:rFonts w:ascii="Calibri" w:eastAsia="Calibri" w:hAnsi="Calibri" w:cs="Calibri"/>
          <w:kern w:val="0"/>
          <w:sz w:val="22"/>
          <w:szCs w:val="22"/>
          <w:lang w:bidi="ar-SA"/>
          <w14:ligatures w14:val="none"/>
        </w:rPr>
      </w:pPr>
      <w:r w:rsidRPr="00B57251">
        <w:rPr>
          <w:rFonts w:ascii="Calibri" w:eastAsia="Calibri" w:hAnsi="Calibri" w:cs="Calibri"/>
          <w:kern w:val="0"/>
          <w:sz w:val="22"/>
          <w:szCs w:val="22"/>
          <w:lang w:bidi="ar-SA"/>
          <w14:ligatures w14:val="none"/>
        </w:rPr>
        <w:t>Φόροι αεροδρομίων.</w:t>
      </w:r>
    </w:p>
    <w:p w14:paraId="1C59C826" w14:textId="77777777" w:rsidR="00EB3B45" w:rsidRPr="00B57251" w:rsidRDefault="00EB3B45" w:rsidP="00B57251">
      <w:pPr>
        <w:numPr>
          <w:ilvl w:val="0"/>
          <w:numId w:val="5"/>
        </w:numPr>
        <w:tabs>
          <w:tab w:val="clear" w:pos="720"/>
          <w:tab w:val="left" w:pos="284"/>
        </w:tabs>
        <w:spacing w:after="0" w:line="240" w:lineRule="auto"/>
        <w:ind w:hanging="720"/>
        <w:jc w:val="both"/>
        <w:rPr>
          <w:rFonts w:ascii="Calibri" w:eastAsia="Calibri" w:hAnsi="Calibri" w:cs="Calibri"/>
          <w:b/>
          <w:kern w:val="0"/>
          <w:sz w:val="22"/>
          <w:szCs w:val="22"/>
          <w:lang w:bidi="ar-SA"/>
          <w14:ligatures w14:val="none"/>
        </w:rPr>
      </w:pPr>
      <w:r w:rsidRPr="00B57251">
        <w:rPr>
          <w:rFonts w:ascii="Calibri" w:eastAsia="Calibri" w:hAnsi="Calibri" w:cs="Calibri"/>
          <w:kern w:val="0"/>
          <w:sz w:val="22"/>
          <w:szCs w:val="22"/>
          <w:lang w:bidi="ar-SA"/>
          <w14:ligatures w14:val="none"/>
        </w:rPr>
        <w:t>Ασφαλιστική κάλυψη αστικής /επαγγελματικής ευθύνης.</w:t>
      </w:r>
    </w:p>
    <w:p w14:paraId="3B602110" w14:textId="77777777" w:rsidR="00EB3B45" w:rsidRPr="00B57251" w:rsidRDefault="00EB3B45" w:rsidP="00B57251">
      <w:pPr>
        <w:numPr>
          <w:ilvl w:val="0"/>
          <w:numId w:val="5"/>
        </w:numPr>
        <w:tabs>
          <w:tab w:val="clear" w:pos="720"/>
          <w:tab w:val="left" w:pos="284"/>
        </w:tabs>
        <w:spacing w:after="0" w:line="240" w:lineRule="auto"/>
        <w:ind w:hanging="720"/>
        <w:jc w:val="both"/>
        <w:rPr>
          <w:rFonts w:ascii="Calibri" w:eastAsia="Calibri" w:hAnsi="Calibri" w:cs="Calibri"/>
          <w:bCs/>
          <w:kern w:val="0"/>
          <w:sz w:val="22"/>
          <w:szCs w:val="22"/>
          <w:lang w:bidi="ar-SA"/>
          <w14:ligatures w14:val="none"/>
        </w:rPr>
      </w:pPr>
      <w:r w:rsidRPr="00B57251">
        <w:rPr>
          <w:rFonts w:ascii="Calibri" w:eastAsia="Calibri" w:hAnsi="Calibri" w:cs="Calibri"/>
          <w:bCs/>
          <w:kern w:val="0"/>
          <w:sz w:val="22"/>
          <w:szCs w:val="22"/>
          <w:lang w:bidi="ar-SA"/>
          <w14:ligatures w14:val="none"/>
        </w:rPr>
        <w:t>Μια χειραποσκευή μέχρι 8 κιλά.</w:t>
      </w:r>
    </w:p>
    <w:p w14:paraId="71E132AF" w14:textId="016DAE1C" w:rsidR="00EB3B45" w:rsidRPr="00B57251" w:rsidRDefault="00EB3B45" w:rsidP="00B57251">
      <w:pPr>
        <w:numPr>
          <w:ilvl w:val="0"/>
          <w:numId w:val="5"/>
        </w:numPr>
        <w:tabs>
          <w:tab w:val="clear" w:pos="720"/>
          <w:tab w:val="left" w:pos="284"/>
        </w:tabs>
        <w:spacing w:after="0" w:line="240" w:lineRule="auto"/>
        <w:ind w:hanging="720"/>
        <w:jc w:val="both"/>
        <w:rPr>
          <w:rFonts w:ascii="Calibri" w:eastAsia="Calibri" w:hAnsi="Calibri" w:cs="Calibri"/>
          <w:bCs/>
          <w:kern w:val="0"/>
          <w:sz w:val="22"/>
          <w:szCs w:val="22"/>
          <w:lang w:bidi="ar-SA"/>
          <w14:ligatures w14:val="none"/>
        </w:rPr>
      </w:pPr>
      <w:r w:rsidRPr="00B57251">
        <w:rPr>
          <w:rFonts w:ascii="Calibri" w:eastAsia="Calibri" w:hAnsi="Calibri" w:cs="Calibri"/>
          <w:bCs/>
          <w:kern w:val="0"/>
          <w:sz w:val="22"/>
          <w:szCs w:val="22"/>
          <w:lang w:bidi="ar-SA"/>
          <w14:ligatures w14:val="none"/>
        </w:rPr>
        <w:t>Μια βαλίτσα μέχρι 2</w:t>
      </w:r>
      <w:r w:rsidR="006E2D7A">
        <w:rPr>
          <w:rFonts w:ascii="Calibri" w:eastAsia="Calibri" w:hAnsi="Calibri" w:cs="Calibri"/>
          <w:bCs/>
          <w:kern w:val="0"/>
          <w:sz w:val="22"/>
          <w:szCs w:val="22"/>
          <w:lang w:bidi="ar-SA"/>
          <w14:ligatures w14:val="none"/>
        </w:rPr>
        <w:t>3</w:t>
      </w:r>
      <w:r w:rsidRPr="00B57251">
        <w:rPr>
          <w:rFonts w:ascii="Calibri" w:eastAsia="Calibri" w:hAnsi="Calibri" w:cs="Calibri"/>
          <w:bCs/>
          <w:kern w:val="0"/>
          <w:sz w:val="22"/>
          <w:szCs w:val="22"/>
          <w:lang w:bidi="ar-SA"/>
          <w14:ligatures w14:val="none"/>
        </w:rPr>
        <w:t xml:space="preserve"> κιλά.</w:t>
      </w:r>
    </w:p>
    <w:p w14:paraId="6762558A" w14:textId="77777777" w:rsidR="00EB3B45" w:rsidRPr="00B57251" w:rsidRDefault="00EB3B45" w:rsidP="00B57251">
      <w:pPr>
        <w:numPr>
          <w:ilvl w:val="0"/>
          <w:numId w:val="5"/>
        </w:numPr>
        <w:tabs>
          <w:tab w:val="clear" w:pos="720"/>
          <w:tab w:val="left" w:pos="284"/>
        </w:tabs>
        <w:spacing w:after="0" w:line="240" w:lineRule="auto"/>
        <w:ind w:hanging="720"/>
        <w:jc w:val="both"/>
        <w:rPr>
          <w:rFonts w:ascii="Calibri" w:eastAsia="Calibri" w:hAnsi="Calibri" w:cs="Calibri"/>
          <w:b/>
          <w:kern w:val="0"/>
          <w:sz w:val="22"/>
          <w:szCs w:val="22"/>
          <w:lang w:bidi="ar-SA"/>
          <w14:ligatures w14:val="none"/>
        </w:rPr>
      </w:pPr>
      <w:r w:rsidRPr="00B57251">
        <w:rPr>
          <w:rFonts w:ascii="Calibri" w:eastAsia="Calibri" w:hAnsi="Calibri" w:cs="Calibri"/>
          <w:kern w:val="0"/>
          <w:sz w:val="22"/>
          <w:szCs w:val="22"/>
          <w:lang w:bidi="ar-SA"/>
          <w14:ligatures w14:val="none"/>
        </w:rPr>
        <w:t xml:space="preserve">Φ.Π.Α. </w:t>
      </w:r>
    </w:p>
    <w:p w14:paraId="45B489DA" w14:textId="77777777" w:rsidR="00EB3B45" w:rsidRPr="00B57251" w:rsidRDefault="00EB3B45" w:rsidP="00B57251">
      <w:pPr>
        <w:tabs>
          <w:tab w:val="left" w:pos="720"/>
        </w:tabs>
        <w:spacing w:after="0" w:line="240" w:lineRule="auto"/>
        <w:jc w:val="both"/>
        <w:rPr>
          <w:rFonts w:ascii="Calibri" w:eastAsia="Calibri" w:hAnsi="Calibri" w:cs="Calibri"/>
          <w:bCs/>
          <w:kern w:val="0"/>
          <w:sz w:val="22"/>
          <w:szCs w:val="22"/>
          <w:lang w:bidi="ar-SA"/>
          <w14:ligatures w14:val="none"/>
        </w:rPr>
      </w:pPr>
    </w:p>
    <w:p w14:paraId="3A194D42" w14:textId="77777777" w:rsidR="00EB3B45" w:rsidRPr="00B57251" w:rsidRDefault="00EB3B45" w:rsidP="00EB3B45">
      <w:pPr>
        <w:spacing w:after="0" w:line="276" w:lineRule="auto"/>
        <w:jc w:val="both"/>
        <w:rPr>
          <w:rFonts w:ascii="Calibri" w:eastAsia="Calibri" w:hAnsi="Calibri" w:cs="Calibri"/>
          <w:b/>
          <w:color w:val="EE0000"/>
          <w:kern w:val="0"/>
          <w:sz w:val="22"/>
          <w:szCs w:val="22"/>
          <w:lang w:bidi="ar-SA"/>
          <w14:ligatures w14:val="none"/>
        </w:rPr>
      </w:pPr>
      <w:r w:rsidRPr="00B57251">
        <w:rPr>
          <w:rFonts w:ascii="Calibri" w:eastAsia="Calibri" w:hAnsi="Calibri" w:cs="Calibri"/>
          <w:b/>
          <w:color w:val="EE0000"/>
          <w:kern w:val="0"/>
          <w:sz w:val="22"/>
          <w:szCs w:val="22"/>
          <w:lang w:bidi="ar-SA"/>
          <w14:ligatures w14:val="none"/>
        </w:rPr>
        <w:t>Δεν περιλαμβάνονται</w:t>
      </w:r>
      <w:r w:rsidRPr="00B57251">
        <w:rPr>
          <w:rFonts w:ascii="Calibri" w:eastAsia="Calibri" w:hAnsi="Calibri" w:cs="Calibri"/>
          <w:b/>
          <w:color w:val="EE0000"/>
          <w:kern w:val="0"/>
          <w:sz w:val="22"/>
          <w:szCs w:val="22"/>
          <w:lang w:val="en-US" w:bidi="ar-SA"/>
          <w14:ligatures w14:val="none"/>
        </w:rPr>
        <w:t>:</w:t>
      </w:r>
    </w:p>
    <w:p w14:paraId="77B5A761" w14:textId="77777777" w:rsidR="00EB3B45" w:rsidRPr="00B57251" w:rsidRDefault="00EB3B45" w:rsidP="00B57251">
      <w:pPr>
        <w:numPr>
          <w:ilvl w:val="0"/>
          <w:numId w:val="1"/>
        </w:numPr>
        <w:tabs>
          <w:tab w:val="clear" w:pos="720"/>
          <w:tab w:val="left" w:pos="284"/>
        </w:tabs>
        <w:spacing w:after="0" w:line="240" w:lineRule="auto"/>
        <w:ind w:hanging="578"/>
        <w:jc w:val="both"/>
        <w:rPr>
          <w:rFonts w:ascii="Calibri" w:eastAsia="Calibri" w:hAnsi="Calibri" w:cs="Calibri"/>
          <w:kern w:val="0"/>
          <w:sz w:val="22"/>
          <w:szCs w:val="22"/>
          <w:lang w:bidi="ar-SA"/>
          <w14:ligatures w14:val="none"/>
        </w:rPr>
      </w:pPr>
      <w:r w:rsidRPr="00B57251">
        <w:rPr>
          <w:rFonts w:ascii="Calibri" w:eastAsia="Calibri" w:hAnsi="Calibri" w:cs="Calibri"/>
          <w:kern w:val="0"/>
          <w:sz w:val="22"/>
          <w:szCs w:val="22"/>
          <w:lang w:bidi="ar-SA"/>
          <w14:ligatures w14:val="none"/>
        </w:rPr>
        <w:t>Είσοδοι σε μουσεία, αρχαιολογικούς χώρους, και γενικά όπου απαιτείται.</w:t>
      </w:r>
    </w:p>
    <w:p w14:paraId="0EE31C3E" w14:textId="0CE89B02" w:rsidR="00EB3B45" w:rsidRPr="00B57251" w:rsidRDefault="00EB3B45" w:rsidP="00B57251">
      <w:pPr>
        <w:numPr>
          <w:ilvl w:val="0"/>
          <w:numId w:val="1"/>
        </w:numPr>
        <w:tabs>
          <w:tab w:val="clear" w:pos="720"/>
          <w:tab w:val="left" w:pos="284"/>
        </w:tabs>
        <w:spacing w:after="0" w:line="240" w:lineRule="auto"/>
        <w:ind w:hanging="578"/>
        <w:jc w:val="both"/>
        <w:rPr>
          <w:rFonts w:ascii="Calibri" w:eastAsia="Calibri" w:hAnsi="Calibri" w:cs="Calibri"/>
          <w:kern w:val="0"/>
          <w:sz w:val="22"/>
          <w:szCs w:val="22"/>
          <w:lang w:bidi="ar-SA"/>
          <w14:ligatures w14:val="none"/>
        </w:rPr>
      </w:pPr>
      <w:r w:rsidRPr="00B57251">
        <w:rPr>
          <w:rFonts w:ascii="Calibri" w:eastAsia="Calibri" w:hAnsi="Calibri" w:cs="Calibri"/>
          <w:kern w:val="0"/>
          <w:sz w:val="22"/>
          <w:szCs w:val="22"/>
          <w:lang w:bidi="ar-SA"/>
          <w14:ligatures w14:val="none"/>
        </w:rPr>
        <w:t xml:space="preserve">Δημοτικοί φόροι ξενοδοχείου: </w:t>
      </w:r>
      <w:r w:rsidR="002A577D" w:rsidRPr="00B57251">
        <w:rPr>
          <w:rFonts w:ascii="Calibri" w:eastAsia="Calibri" w:hAnsi="Calibri" w:cs="Calibri"/>
          <w:kern w:val="0"/>
          <w:sz w:val="22"/>
          <w:szCs w:val="22"/>
          <w:lang w:bidi="ar-SA"/>
          <w14:ligatures w14:val="none"/>
        </w:rPr>
        <w:t>3</w:t>
      </w:r>
      <w:r w:rsidRPr="00B57251">
        <w:rPr>
          <w:rFonts w:ascii="Calibri" w:eastAsia="Calibri" w:hAnsi="Calibri" w:cs="Calibri"/>
          <w:kern w:val="0"/>
          <w:sz w:val="22"/>
          <w:szCs w:val="22"/>
          <w:lang w:bidi="ar-SA"/>
          <w14:ligatures w14:val="none"/>
        </w:rPr>
        <w:t>5€/ανά ταξιδιώτη, εξοφλούνται τοπικά στον αρχηγό μία φορά συνολικά.</w:t>
      </w:r>
    </w:p>
    <w:p w14:paraId="39BF2E7F" w14:textId="77777777" w:rsidR="00EB3B45" w:rsidRPr="00B57251" w:rsidRDefault="00EB3B45" w:rsidP="00B57251">
      <w:pPr>
        <w:numPr>
          <w:ilvl w:val="0"/>
          <w:numId w:val="1"/>
        </w:numPr>
        <w:tabs>
          <w:tab w:val="clear" w:pos="720"/>
          <w:tab w:val="left" w:pos="284"/>
        </w:tabs>
        <w:spacing w:after="0" w:line="240" w:lineRule="auto"/>
        <w:ind w:hanging="578"/>
        <w:jc w:val="both"/>
        <w:rPr>
          <w:rFonts w:ascii="Calibri" w:eastAsia="Calibri" w:hAnsi="Calibri" w:cs="Calibri"/>
          <w:kern w:val="0"/>
          <w:sz w:val="22"/>
          <w:szCs w:val="22"/>
          <w:lang w:bidi="ar-SA"/>
          <w14:ligatures w14:val="none"/>
        </w:rPr>
      </w:pPr>
      <w:r w:rsidRPr="00B57251">
        <w:rPr>
          <w:rFonts w:ascii="Calibri" w:eastAsia="Calibri" w:hAnsi="Calibri" w:cs="Calibri"/>
          <w:kern w:val="0"/>
          <w:sz w:val="22"/>
          <w:szCs w:val="22"/>
          <w:lang w:bidi="ar-SA"/>
          <w14:ligatures w14:val="none"/>
        </w:rPr>
        <w:t xml:space="preserve">Εισιτήρια αγώνα </w:t>
      </w:r>
    </w:p>
    <w:p w14:paraId="76678BE9" w14:textId="2EA05385" w:rsidR="00EB3B45" w:rsidRPr="00B57251" w:rsidRDefault="00EB3B45" w:rsidP="00B57251">
      <w:pPr>
        <w:tabs>
          <w:tab w:val="left" w:pos="284"/>
        </w:tabs>
        <w:spacing w:after="0" w:line="240" w:lineRule="auto"/>
        <w:ind w:left="720" w:hanging="578"/>
        <w:jc w:val="both"/>
        <w:rPr>
          <w:rFonts w:ascii="Calibri" w:eastAsia="Calibri" w:hAnsi="Calibri" w:cs="Calibri"/>
          <w:kern w:val="0"/>
          <w:sz w:val="22"/>
          <w:szCs w:val="22"/>
          <w:lang w:bidi="ar-SA"/>
          <w14:ligatures w14:val="none"/>
        </w:rPr>
      </w:pPr>
      <w:r w:rsidRPr="00B57251">
        <w:rPr>
          <w:rFonts w:ascii="Calibri" w:eastAsia="Calibri" w:hAnsi="Calibri" w:cs="Calibri"/>
          <w:kern w:val="0"/>
          <w:sz w:val="22"/>
          <w:szCs w:val="22"/>
          <w:lang w:bidi="ar-SA"/>
          <w14:ligatures w14:val="none"/>
        </w:rPr>
        <w:t>(η αποπληρωμή τους γίνεται, σύμφωνα με της οδηγίες, λίγες μέρες αφότου βγουν σε κυκλοφορία).</w:t>
      </w:r>
    </w:p>
    <w:p w14:paraId="7D6F584F" w14:textId="77777777" w:rsidR="00EB3B45" w:rsidRPr="00B57251" w:rsidRDefault="00EB3B45" w:rsidP="00B57251">
      <w:pPr>
        <w:tabs>
          <w:tab w:val="left" w:pos="284"/>
        </w:tabs>
        <w:spacing w:after="0" w:line="240" w:lineRule="auto"/>
        <w:ind w:left="720" w:hanging="578"/>
        <w:jc w:val="both"/>
        <w:rPr>
          <w:rFonts w:ascii="Calibri" w:eastAsia="Calibri" w:hAnsi="Calibri" w:cs="Calibri"/>
          <w:kern w:val="0"/>
          <w:sz w:val="22"/>
          <w:szCs w:val="22"/>
          <w:lang w:bidi="ar-SA"/>
          <w14:ligatures w14:val="none"/>
        </w:rPr>
      </w:pPr>
      <w:r w:rsidRPr="00B57251">
        <w:rPr>
          <w:rFonts w:ascii="Calibri" w:eastAsia="Calibri" w:hAnsi="Calibri" w:cs="Calibri"/>
          <w:kern w:val="0"/>
          <w:sz w:val="22"/>
          <w:szCs w:val="22"/>
          <w:lang w:bidi="ar-SA"/>
          <w14:ligatures w14:val="none"/>
        </w:rPr>
        <w:t>Κάρτα φιλάθλου (20€) – υποχρεωτική για του μη κατόχους διαρκείας.</w:t>
      </w:r>
      <w:bookmarkEnd w:id="0"/>
    </w:p>
    <w:p w14:paraId="339BD9D8" w14:textId="77777777" w:rsidR="00EB3B45" w:rsidRPr="00B57251" w:rsidRDefault="00EB3B45" w:rsidP="00B57251">
      <w:pPr>
        <w:numPr>
          <w:ilvl w:val="0"/>
          <w:numId w:val="3"/>
        </w:numPr>
        <w:tabs>
          <w:tab w:val="left" w:pos="284"/>
        </w:tabs>
        <w:spacing w:after="0" w:line="240" w:lineRule="auto"/>
        <w:ind w:hanging="578"/>
        <w:contextualSpacing/>
        <w:rPr>
          <w:rFonts w:ascii="Calibri" w:hAnsi="Calibri" w:cs="Calibri"/>
          <w:sz w:val="22"/>
          <w:szCs w:val="22"/>
          <w:lang w:bidi="ar-SA"/>
        </w:rPr>
      </w:pPr>
      <w:r w:rsidRPr="00B57251">
        <w:rPr>
          <w:rFonts w:ascii="Calibri" w:hAnsi="Calibri" w:cs="Calibri"/>
          <w:sz w:val="22"/>
          <w:szCs w:val="22"/>
          <w:lang w:bidi="ar-SA"/>
        </w:rPr>
        <w:t xml:space="preserve">Ό,τι ρητά αναφέρεται ως προαιρετικό ή προτεινόμενο.   </w:t>
      </w:r>
    </w:p>
    <w:p w14:paraId="7D00F2C8" w14:textId="77777777" w:rsidR="00EB3B45" w:rsidRPr="00B57251" w:rsidRDefault="00EB3B45" w:rsidP="00EB3B45">
      <w:pPr>
        <w:tabs>
          <w:tab w:val="left" w:pos="720"/>
        </w:tabs>
        <w:spacing w:after="0" w:line="240" w:lineRule="auto"/>
        <w:ind w:left="720"/>
        <w:jc w:val="both"/>
        <w:rPr>
          <w:rFonts w:ascii="Calibri" w:eastAsia="Calibri" w:hAnsi="Calibri" w:cs="Calibri"/>
          <w:kern w:val="0"/>
          <w:sz w:val="22"/>
          <w:szCs w:val="22"/>
          <w:lang w:bidi="ar-SA"/>
          <w14:ligatures w14:val="none"/>
        </w:rPr>
      </w:pPr>
    </w:p>
    <w:p w14:paraId="286ECF27" w14:textId="77777777" w:rsidR="00EB3B45" w:rsidRPr="00B57251" w:rsidRDefault="00EB3B45" w:rsidP="00EB3B45">
      <w:pPr>
        <w:keepNext/>
        <w:spacing w:after="0" w:line="240" w:lineRule="auto"/>
        <w:ind w:firstLine="142"/>
        <w:jc w:val="both"/>
        <w:outlineLvl w:val="1"/>
        <w:rPr>
          <w:rFonts w:ascii="Calibri" w:eastAsia="Times New Roman" w:hAnsi="Calibri" w:cs="Calibri"/>
          <w:b/>
          <w:bCs/>
          <w:kern w:val="0"/>
          <w:sz w:val="22"/>
          <w:szCs w:val="22"/>
          <w:lang w:eastAsia="el-GR" w:bidi="ar-SA"/>
          <w14:ligatures w14:val="none"/>
        </w:rPr>
      </w:pPr>
      <w:r w:rsidRPr="00B57251">
        <w:rPr>
          <w:rFonts w:ascii="Calibri" w:eastAsia="Times New Roman" w:hAnsi="Calibri" w:cs="Calibri"/>
          <w:b/>
          <w:bCs/>
          <w:color w:val="FF0000"/>
          <w:kern w:val="0"/>
          <w:sz w:val="22"/>
          <w:szCs w:val="22"/>
          <w:lang w:eastAsia="el-GR" w:bidi="ar-SA"/>
          <w14:ligatures w14:val="none"/>
        </w:rPr>
        <w:t>Σημαντικές Σημειώσεις</w:t>
      </w:r>
      <w:r w:rsidRPr="00B57251">
        <w:rPr>
          <w:rFonts w:ascii="Calibri" w:eastAsia="Times New Roman" w:hAnsi="Calibri" w:cs="Calibri"/>
          <w:b/>
          <w:bCs/>
          <w:kern w:val="0"/>
          <w:sz w:val="22"/>
          <w:szCs w:val="22"/>
          <w:lang w:eastAsia="el-GR" w:bidi="ar-SA"/>
          <w14:ligatures w14:val="none"/>
        </w:rPr>
        <w:t xml:space="preserve">: </w:t>
      </w:r>
    </w:p>
    <w:p w14:paraId="3E0DE59B" w14:textId="77777777" w:rsidR="00EB3B45" w:rsidRPr="00B57251" w:rsidRDefault="00EB3B45" w:rsidP="00EB3B45">
      <w:pPr>
        <w:spacing w:line="259" w:lineRule="auto"/>
        <w:rPr>
          <w:rFonts w:ascii="Calibri" w:eastAsia="Times New Roman" w:hAnsi="Calibri" w:cs="Calibri"/>
          <w:bCs/>
          <w:kern w:val="0"/>
          <w:sz w:val="22"/>
          <w:szCs w:val="22"/>
          <w:lang w:eastAsia="el-GR" w:bidi="ar-SA"/>
          <w14:ligatures w14:val="none"/>
        </w:rPr>
      </w:pPr>
      <w:r w:rsidRPr="00B57251">
        <w:rPr>
          <w:rFonts w:ascii="Calibri" w:eastAsia="Times New Roman" w:hAnsi="Calibri" w:cs="Calibri"/>
          <w:bCs/>
          <w:kern w:val="0"/>
          <w:sz w:val="22"/>
          <w:szCs w:val="22"/>
          <w:lang w:eastAsia="el-GR" w:bidi="ar-SA"/>
          <w14:ligatures w14:val="none"/>
        </w:rPr>
        <w:t>Ξεναγήσεις και εκδρομές, ενδέχεται να αλλάξει η σειρά που θα πραγματοποιηθούν.</w:t>
      </w:r>
    </w:p>
    <w:p w14:paraId="362E4E5D" w14:textId="77777777" w:rsidR="00EB3B45" w:rsidRPr="00B57251" w:rsidRDefault="00EB3B45" w:rsidP="00EB3B45">
      <w:pPr>
        <w:spacing w:after="0" w:line="240" w:lineRule="auto"/>
        <w:rPr>
          <w:rFonts w:ascii="Calibri" w:eastAsia="DengXian" w:hAnsi="Calibri" w:cs="Calibri"/>
          <w:b/>
          <w:bCs/>
          <w:sz w:val="22"/>
          <w:szCs w:val="22"/>
          <w:lang w:bidi="ar-SA"/>
        </w:rPr>
      </w:pPr>
      <w:r w:rsidRPr="00B57251">
        <w:rPr>
          <w:rFonts w:ascii="Calibri" w:eastAsia="DengXian" w:hAnsi="Calibri" w:cs="Calibri"/>
          <w:b/>
          <w:bCs/>
          <w:sz w:val="22"/>
          <w:szCs w:val="22"/>
          <w:lang w:bidi="ar-SA"/>
        </w:rPr>
        <w:t>Σημαντική ενημέρωση για ταξίδια εντός Ε.Ε. / Ζώνης Σένγκεν με ελληνική ταυτότητα:</w:t>
      </w:r>
    </w:p>
    <w:p w14:paraId="29812492" w14:textId="77777777" w:rsidR="00EB3B45" w:rsidRPr="00B57251" w:rsidRDefault="00EB3B45" w:rsidP="00EB3B45">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Σύμφωνα με τις ισχύουσες ευρωπαϊκές οδηγίες, οι παλαιού τύπου ελληνικές ταυτότητες (μπλε) γίνονται αποδεκτές για ταξίδια εντός Ευρωπαϊκής Ένωσης και χωρών Σένγκεν έως και τις αρχές Αυγούστου 2026.</w:t>
      </w:r>
    </w:p>
    <w:p w14:paraId="5A64C643" w14:textId="77777777" w:rsidR="00EB3B45" w:rsidRPr="00B57251" w:rsidRDefault="00EB3B45" w:rsidP="00EB3B45">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Ωστόσο, για την αποφυγή προβλημάτων κατά τον αεροπορικό ή συνοριακό έλεγχο, συνιστάται ιδιαίτερη προσοχή στα παρακάτω:</w:t>
      </w:r>
    </w:p>
    <w:p w14:paraId="6716CE48" w14:textId="77777777" w:rsidR="00EB3B45" w:rsidRPr="00B57251" w:rsidRDefault="00EB3B45" w:rsidP="00EB3B45">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 Ταυτότητες που έχουν εκδοθεί από το 2011 και μετά, εφόσον είναι σε καλή κατάσταση και τα στοιχεία αναγράφονται ευκρινώς, γίνονται συνήθως αποδεκτές έως 03/08/2026.</w:t>
      </w:r>
    </w:p>
    <w:p w14:paraId="70F4871B" w14:textId="77777777" w:rsidR="00EB3B45" w:rsidRPr="00B57251" w:rsidRDefault="00EB3B45" w:rsidP="00EB3B45">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 Ταυτότητες που έχουν εκδοθεί πριν από το 2011 — και ιδιαίτερα πριν από το 2006 — καλό είναι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6FF006AD" w14:textId="77777777" w:rsidR="00EB3B45" w:rsidRPr="00B57251" w:rsidRDefault="00EB3B45" w:rsidP="00EB3B45">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663CFC07" w14:textId="77777777" w:rsidR="00EB3B45" w:rsidRPr="00B57251" w:rsidRDefault="00EB3B45" w:rsidP="00EB3B45">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Παρακαλούμε όπως ελέγχετε εγκαίρως την εγκυρότητα και την κατάσταση των ταξιδιωτικών σας εγγράφων πριν την αναχώρηση.</w:t>
      </w:r>
    </w:p>
    <w:p w14:paraId="60C139D6" w14:textId="3389E5B5" w:rsidR="002A577D" w:rsidRDefault="00EB3B45" w:rsidP="006E2D7A">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03716DAF" w14:textId="77777777" w:rsidR="00C92D04" w:rsidRPr="00B57251" w:rsidRDefault="00C92D04" w:rsidP="00EB3B45">
      <w:pPr>
        <w:spacing w:after="0" w:line="240" w:lineRule="auto"/>
        <w:rPr>
          <w:rFonts w:ascii="Calibri" w:eastAsia="DengXian" w:hAnsi="Calibri" w:cs="Calibri"/>
          <w:sz w:val="22"/>
          <w:szCs w:val="22"/>
          <w:lang w:bidi="ar-SA"/>
        </w:rPr>
      </w:pPr>
    </w:p>
    <w:p w14:paraId="29DE403E" w14:textId="77777777" w:rsidR="002A577D" w:rsidRPr="00B57251" w:rsidRDefault="002A577D" w:rsidP="002A577D">
      <w:pPr>
        <w:spacing w:after="0" w:line="240" w:lineRule="auto"/>
        <w:rPr>
          <w:rFonts w:ascii="Calibri" w:eastAsia="DengXian" w:hAnsi="Calibri" w:cs="Calibri"/>
          <w:b/>
          <w:bCs/>
          <w:sz w:val="22"/>
          <w:szCs w:val="22"/>
          <w:lang w:bidi="ar-SA"/>
        </w:rPr>
      </w:pPr>
      <w:r w:rsidRPr="00B57251">
        <w:rPr>
          <w:rFonts w:ascii="Calibri" w:eastAsia="DengXian" w:hAnsi="Calibri" w:cs="Calibri"/>
          <w:b/>
          <w:bCs/>
          <w:sz w:val="22"/>
          <w:szCs w:val="22"/>
          <w:lang w:bidi="ar-SA"/>
        </w:rPr>
        <w:t>Σημαντική διευκρίνιση</w:t>
      </w:r>
    </w:p>
    <w:p w14:paraId="2919295E" w14:textId="35F8425F" w:rsidR="002A577D" w:rsidRPr="00B57251" w:rsidRDefault="002A577D" w:rsidP="002579C1">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Η εκδρομή θα πραγματοποιηθεί κανονικά, ανεξάρτητα από τυχόν μεταγενέστερες αποφάσεις των αρμόδιων αρχών ή περιστάσεις ανωτέρας βίας, οι οποίες ενδέχεται να προκύψουν μετά την ανακοίνωσή της και να έχουν ως αποτέλεσμα την απαγόρευση ή τον περιορισμό της παρουσίας φιλοξενούμενων φιλάθλων στον αγώνα.</w:t>
      </w:r>
    </w:p>
    <w:p w14:paraId="4554CD32" w14:textId="77777777" w:rsidR="002A577D" w:rsidRPr="00B57251" w:rsidRDefault="002A577D" w:rsidP="002A577D">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Σε μία τέτοια περίπτωση, το υπόλοιπο ταξιδιωτικό πρόγραμμα θα πραγματοποιηθεί κανονικά, σύμφωνα με τις προβλεπόμενες παροχές και επισκέψεις της εκδρομής.</w:t>
      </w:r>
    </w:p>
    <w:p w14:paraId="6150CD08" w14:textId="77777777" w:rsidR="002A577D" w:rsidRPr="00B57251" w:rsidRDefault="002A577D" w:rsidP="002A577D">
      <w:pPr>
        <w:spacing w:after="0" w:line="240" w:lineRule="auto"/>
        <w:rPr>
          <w:rFonts w:ascii="Calibri" w:eastAsia="DengXian" w:hAnsi="Calibri" w:cs="Calibri"/>
          <w:sz w:val="22"/>
          <w:szCs w:val="22"/>
          <w:lang w:bidi="ar-SA"/>
        </w:rPr>
      </w:pPr>
    </w:p>
    <w:p w14:paraId="73D68BE3" w14:textId="77777777" w:rsidR="002A577D" w:rsidRPr="00B57251" w:rsidRDefault="002A577D" w:rsidP="002A577D">
      <w:pPr>
        <w:spacing w:after="0" w:line="240" w:lineRule="auto"/>
        <w:rPr>
          <w:rFonts w:ascii="Calibri" w:eastAsia="DengXian" w:hAnsi="Calibri" w:cs="Calibri"/>
          <w:sz w:val="22"/>
          <w:szCs w:val="22"/>
          <w:lang w:bidi="ar-SA"/>
        </w:rPr>
      </w:pPr>
      <w:r w:rsidRPr="00B57251">
        <w:rPr>
          <w:rFonts w:ascii="Calibri" w:eastAsia="DengXian" w:hAnsi="Calibri" w:cs="Calibri"/>
          <w:b/>
          <w:sz w:val="22"/>
          <w:szCs w:val="22"/>
          <w:lang w:bidi="ar-SA"/>
        </w:rPr>
        <w:t>Όροι συμμετοχής</w:t>
      </w:r>
    </w:p>
    <w:p w14:paraId="01107DE1" w14:textId="362B3466" w:rsidR="002A577D" w:rsidRPr="00B57251" w:rsidRDefault="002A577D" w:rsidP="002A577D">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 Για την επιβεβαίωση της κράτησης απαιτείται προκαταβολή 450€ ανά άτομο, η οποία είναι μη επιστρέψιμη.</w:t>
      </w:r>
    </w:p>
    <w:p w14:paraId="70B9C0F4" w14:textId="6DB62E33" w:rsidR="002A577D" w:rsidRPr="00B57251" w:rsidRDefault="002A577D" w:rsidP="002A577D">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 Η εξόφληση του συνολικού ποσού θα πρέπει να έχει ολοκληρωθεί έως και 21 ημέρες πριν.</w:t>
      </w:r>
    </w:p>
    <w:p w14:paraId="4ACB09AE" w14:textId="212C54E4" w:rsidR="002A577D" w:rsidRPr="00B57251" w:rsidRDefault="002A577D" w:rsidP="002A577D">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 Με την επιβεβαίωση της συμμετοχής και την καταβολή της προκαταβολής, θεωρείται ότι ο ταξιδιώτης έχει λάβει γνώση και αποδέχεται πλήρως τους παραπάνω όρους συμμετοχής και τις σχετικές διευκρινίσεις της εκδρομής.</w:t>
      </w:r>
    </w:p>
    <w:p w14:paraId="1C731FC1" w14:textId="77777777" w:rsidR="00EB3B45" w:rsidRPr="00B57251" w:rsidRDefault="00EB3B45">
      <w:pPr>
        <w:rPr>
          <w:rFonts w:ascii="Calibri" w:hAnsi="Calibri" w:cs="Calibri"/>
        </w:rPr>
      </w:pPr>
    </w:p>
    <w:sectPr w:rsidR="00EB3B45" w:rsidRPr="00B5725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66382"/>
    <w:multiLevelType w:val="hybridMultilevel"/>
    <w:tmpl w:val="6E6CB538"/>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B761DC"/>
    <w:multiLevelType w:val="multilevel"/>
    <w:tmpl w:val="A8F4359A"/>
    <w:lvl w:ilvl="0">
      <w:start w:val="1"/>
      <w:numFmt w:val="bullet"/>
      <w:lvlText w:val=""/>
      <w:lvlJc w:val="left"/>
      <w:pPr>
        <w:tabs>
          <w:tab w:val="left" w:pos="720"/>
        </w:tabs>
        <w:ind w:left="720" w:hanging="360"/>
      </w:pPr>
      <w:rPr>
        <w:rFonts w:ascii="Wingdings" w:hAnsi="Wingdings" w:cs="Wingdings" w:hint="default"/>
        <w:color w:val="FF0000"/>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 w15:restartNumberingAfterBreak="0">
    <w:nsid w:val="23E65DD2"/>
    <w:multiLevelType w:val="multilevel"/>
    <w:tmpl w:val="A8F4359A"/>
    <w:lvl w:ilvl="0">
      <w:start w:val="1"/>
      <w:numFmt w:val="bullet"/>
      <w:lvlText w:val=""/>
      <w:lvlJc w:val="left"/>
      <w:pPr>
        <w:tabs>
          <w:tab w:val="left" w:pos="720"/>
        </w:tabs>
        <w:ind w:left="720" w:hanging="360"/>
      </w:pPr>
      <w:rPr>
        <w:rFonts w:ascii="Wingdings" w:hAnsi="Wingdings" w:cs="Wingdings" w:hint="default"/>
        <w:color w:val="FF0000"/>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 w15:restartNumberingAfterBreak="0">
    <w:nsid w:val="2E5528B0"/>
    <w:multiLevelType w:val="multilevel"/>
    <w:tmpl w:val="4052F8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F06A9A"/>
    <w:multiLevelType w:val="multilevel"/>
    <w:tmpl w:val="2EF06A9A"/>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5" w15:restartNumberingAfterBreak="0">
    <w:nsid w:val="36E66745"/>
    <w:multiLevelType w:val="hybridMultilevel"/>
    <w:tmpl w:val="2ABA7E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46B26CDC"/>
    <w:multiLevelType w:val="multilevel"/>
    <w:tmpl w:val="26FE51DC"/>
    <w:lvl w:ilvl="0">
      <w:start w:val="1"/>
      <w:numFmt w:val="bullet"/>
      <w:lvlText w:val=""/>
      <w:lvlJc w:val="left"/>
      <w:pPr>
        <w:tabs>
          <w:tab w:val="left" w:pos="720"/>
        </w:tabs>
        <w:ind w:left="720" w:hanging="360"/>
      </w:pPr>
      <w:rPr>
        <w:rFonts w:ascii="Symbol" w:hAnsi="Symbol" w:hint="default"/>
        <w:color w:val="FF0000"/>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7" w15:restartNumberingAfterBreak="0">
    <w:nsid w:val="56E318DF"/>
    <w:multiLevelType w:val="multilevel"/>
    <w:tmpl w:val="56E318DF"/>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num w:numId="1" w16cid:durableId="1021780433">
    <w:abstractNumId w:val="4"/>
  </w:num>
  <w:num w:numId="2" w16cid:durableId="1056854749">
    <w:abstractNumId w:val="7"/>
  </w:num>
  <w:num w:numId="3" w16cid:durableId="613559866">
    <w:abstractNumId w:val="0"/>
  </w:num>
  <w:num w:numId="4" w16cid:durableId="975375065">
    <w:abstractNumId w:val="3"/>
  </w:num>
  <w:num w:numId="5" w16cid:durableId="132988870">
    <w:abstractNumId w:val="1"/>
  </w:num>
  <w:num w:numId="6" w16cid:durableId="1987129788">
    <w:abstractNumId w:val="2"/>
  </w:num>
  <w:num w:numId="7" w16cid:durableId="66920413">
    <w:abstractNumId w:val="6"/>
  </w:num>
  <w:num w:numId="8" w16cid:durableId="14520475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B45"/>
    <w:rsid w:val="000D7B47"/>
    <w:rsid w:val="000E0289"/>
    <w:rsid w:val="000F0A3D"/>
    <w:rsid w:val="00142614"/>
    <w:rsid w:val="001E0D6A"/>
    <w:rsid w:val="002579C1"/>
    <w:rsid w:val="002A577D"/>
    <w:rsid w:val="00355611"/>
    <w:rsid w:val="00356550"/>
    <w:rsid w:val="0044443B"/>
    <w:rsid w:val="004F6DB3"/>
    <w:rsid w:val="00560402"/>
    <w:rsid w:val="005714A4"/>
    <w:rsid w:val="006323AC"/>
    <w:rsid w:val="006A6925"/>
    <w:rsid w:val="006E2D7A"/>
    <w:rsid w:val="00732EC6"/>
    <w:rsid w:val="007D57C0"/>
    <w:rsid w:val="00880155"/>
    <w:rsid w:val="008840B0"/>
    <w:rsid w:val="008A62EF"/>
    <w:rsid w:val="0092174A"/>
    <w:rsid w:val="00967646"/>
    <w:rsid w:val="00A41CE8"/>
    <w:rsid w:val="00A42D8E"/>
    <w:rsid w:val="00A71838"/>
    <w:rsid w:val="00B57251"/>
    <w:rsid w:val="00B7492C"/>
    <w:rsid w:val="00B778B2"/>
    <w:rsid w:val="00B9438D"/>
    <w:rsid w:val="00C92D04"/>
    <w:rsid w:val="00CA23C9"/>
    <w:rsid w:val="00D74FBD"/>
    <w:rsid w:val="00E3032D"/>
    <w:rsid w:val="00E91D24"/>
    <w:rsid w:val="00EB3B45"/>
    <w:rsid w:val="00EF126D"/>
    <w:rsid w:val="00F272E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581DA"/>
  <w15:chartTrackingRefBased/>
  <w15:docId w15:val="{AF841CAD-CC1D-4637-B289-1A559D30B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1838"/>
  </w:style>
  <w:style w:type="paragraph" w:styleId="1">
    <w:name w:val="heading 1"/>
    <w:basedOn w:val="a"/>
    <w:next w:val="a"/>
    <w:link w:val="1Char"/>
    <w:uiPriority w:val="9"/>
    <w:qFormat/>
    <w:rsid w:val="00EB3B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EB3B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EB3B4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EB3B4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EB3B4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EB3B4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B3B4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B3B4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B3B4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B3B4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EB3B4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EB3B4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EB3B4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EB3B4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EB3B4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B3B4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B3B4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B3B45"/>
    <w:rPr>
      <w:rFonts w:eastAsiaTheme="majorEastAsia" w:cstheme="majorBidi"/>
      <w:color w:val="272727" w:themeColor="text1" w:themeTint="D8"/>
    </w:rPr>
  </w:style>
  <w:style w:type="paragraph" w:styleId="a3">
    <w:name w:val="Title"/>
    <w:basedOn w:val="a"/>
    <w:next w:val="a"/>
    <w:link w:val="Char"/>
    <w:uiPriority w:val="10"/>
    <w:qFormat/>
    <w:rsid w:val="00EB3B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B3B4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B3B4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B3B4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B3B45"/>
    <w:pPr>
      <w:spacing w:before="160"/>
      <w:jc w:val="center"/>
    </w:pPr>
    <w:rPr>
      <w:i/>
      <w:iCs/>
      <w:color w:val="404040" w:themeColor="text1" w:themeTint="BF"/>
    </w:rPr>
  </w:style>
  <w:style w:type="character" w:customStyle="1" w:styleId="Char1">
    <w:name w:val="Απόσπασμα Char"/>
    <w:basedOn w:val="a0"/>
    <w:link w:val="a5"/>
    <w:uiPriority w:val="29"/>
    <w:rsid w:val="00EB3B45"/>
    <w:rPr>
      <w:i/>
      <w:iCs/>
      <w:color w:val="404040" w:themeColor="text1" w:themeTint="BF"/>
    </w:rPr>
  </w:style>
  <w:style w:type="paragraph" w:styleId="a6">
    <w:name w:val="List Paragraph"/>
    <w:basedOn w:val="a"/>
    <w:uiPriority w:val="34"/>
    <w:qFormat/>
    <w:rsid w:val="00EB3B45"/>
    <w:pPr>
      <w:ind w:left="720"/>
      <w:contextualSpacing/>
    </w:pPr>
  </w:style>
  <w:style w:type="character" w:styleId="a7">
    <w:name w:val="Intense Emphasis"/>
    <w:basedOn w:val="a0"/>
    <w:uiPriority w:val="21"/>
    <w:qFormat/>
    <w:rsid w:val="00EB3B45"/>
    <w:rPr>
      <w:i/>
      <w:iCs/>
      <w:color w:val="0F4761" w:themeColor="accent1" w:themeShade="BF"/>
    </w:rPr>
  </w:style>
  <w:style w:type="paragraph" w:styleId="a8">
    <w:name w:val="Intense Quote"/>
    <w:basedOn w:val="a"/>
    <w:next w:val="a"/>
    <w:link w:val="Char2"/>
    <w:uiPriority w:val="30"/>
    <w:qFormat/>
    <w:rsid w:val="00EB3B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EB3B45"/>
    <w:rPr>
      <w:i/>
      <w:iCs/>
      <w:color w:val="0F4761" w:themeColor="accent1" w:themeShade="BF"/>
    </w:rPr>
  </w:style>
  <w:style w:type="character" w:styleId="a9">
    <w:name w:val="Intense Reference"/>
    <w:basedOn w:val="a0"/>
    <w:uiPriority w:val="32"/>
    <w:qFormat/>
    <w:rsid w:val="00EB3B45"/>
    <w:rPr>
      <w:b/>
      <w:bCs/>
      <w:smallCaps/>
      <w:color w:val="0F4761" w:themeColor="accent1" w:themeShade="BF"/>
      <w:spacing w:val="5"/>
    </w:rPr>
  </w:style>
  <w:style w:type="paragraph" w:styleId="Web">
    <w:name w:val="Normal (Web)"/>
    <w:basedOn w:val="a"/>
    <w:uiPriority w:val="99"/>
    <w:semiHidden/>
    <w:unhideWhenUsed/>
    <w:rsid w:val="00EB3B45"/>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styleId="-">
    <w:name w:val="Hyperlink"/>
    <w:basedOn w:val="a0"/>
    <w:uiPriority w:val="99"/>
    <w:unhideWhenUsed/>
    <w:rsid w:val="00142614"/>
    <w:rPr>
      <w:color w:val="467886" w:themeColor="hyperlink"/>
      <w:u w:val="single"/>
    </w:rPr>
  </w:style>
  <w:style w:type="character" w:styleId="aa">
    <w:name w:val="Unresolved Mention"/>
    <w:basedOn w:val="a0"/>
    <w:uiPriority w:val="99"/>
    <w:semiHidden/>
    <w:unhideWhenUsed/>
    <w:rsid w:val="00142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ogle.com/search?sca_esv=cc50536f56285548&amp;sxsrf=APpeQnsd5WiGscJN1e-GajFeEAjm1F29ew:1789567727381&amp;q=H%C3%B4tel+Mercure+Mont+Saint-Michel&amp;si=APenkKnTl1SNyGw93eJictriFKjA8wrAY1gKp22d_AvA68HEcnAxL-P4PUHyd-7jWANdgFxr-U-73Xaaa9KXQm8jCa2SAPIGMGU9KhxxYSXDrCrc4Cxufiqpbg4NBYyBWSuK9acTai6IBleTJruV__duKFdLwhZfVw%3D%3D&amp;sa=X&amp;sqi=2&amp;ved=2ahUKEwi6mcSlo_OWAxXzh_0HHWrfGgIQ_coHegQINxAB"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hyperlink" Target="mailto:info@grefis.gr" TargetMode="Externa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C01FCD-27EE-4DAE-9A26-ACAFF7A12030}">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2.xml><?xml version="1.0" encoding="utf-8"?>
<ds:datastoreItem xmlns:ds="http://schemas.openxmlformats.org/officeDocument/2006/customXml" ds:itemID="{CB2AD739-99DC-46E0-A089-5DD7E9222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B3BEBD-8D1C-4265-B0AA-6F2251CD34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1387</Words>
  <Characters>7495</Characters>
  <Application>Microsoft Office Word</Application>
  <DocSecurity>0</DocSecurity>
  <Lines>62</Lines>
  <Paragraphs>17</Paragraphs>
  <ScaleCrop>false</ScaleCrop>
  <Company/>
  <LinksUpToDate>false</LinksUpToDate>
  <CharactersWithSpaces>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21</cp:revision>
  <cp:lastPrinted>2026-09-16T13:45:00Z</cp:lastPrinted>
  <dcterms:created xsi:type="dcterms:W3CDTF">2026-09-16T14:18:00Z</dcterms:created>
  <dcterms:modified xsi:type="dcterms:W3CDTF">2026-10-16T12:57:00Z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