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5FC8B" w14:textId="77777777" w:rsidR="0077176E" w:rsidRDefault="0077176E" w:rsidP="003E6C89">
      <w:pPr>
        <w:jc w:val="right"/>
        <w:rPr>
          <w:rFonts w:ascii="Calibri" w:hAnsi="Calibri" w:cs="Calibri"/>
          <w:sz w:val="22"/>
          <w:szCs w:val="22"/>
        </w:rPr>
      </w:pPr>
    </w:p>
    <w:p w14:paraId="13E5405A" w14:textId="50C38435" w:rsidR="003E6C89" w:rsidRPr="004D04C4" w:rsidRDefault="003E6C89" w:rsidP="003E6C89">
      <w:pPr>
        <w:jc w:val="right"/>
        <w:rPr>
          <w:rFonts w:ascii="Calibri" w:hAnsi="Calibri" w:cs="Calibri"/>
          <w:sz w:val="22"/>
          <w:szCs w:val="22"/>
        </w:rPr>
      </w:pPr>
      <w:r>
        <w:rPr>
          <w:noProof/>
        </w:rPr>
        <w:drawing>
          <wp:anchor distT="0" distB="0" distL="114300" distR="114300" simplePos="0" relativeHeight="251658241" behindDoc="1" locked="0" layoutInCell="1" allowOverlap="1" wp14:anchorId="12DFA139" wp14:editId="00CEB909">
            <wp:simplePos x="0" y="0"/>
            <wp:positionH relativeFrom="character">
              <wp:posOffset>-3874218</wp:posOffset>
            </wp:positionH>
            <wp:positionV relativeFrom="line">
              <wp:posOffset>552</wp:posOffset>
            </wp:positionV>
            <wp:extent cx="2011045" cy="628650"/>
            <wp:effectExtent l="0" t="0" r="8255" b="0"/>
            <wp:wrapThrough wrapText="bothSides">
              <wp:wrapPolygon edited="0">
                <wp:start x="0" y="0"/>
                <wp:lineTo x="0" y="20945"/>
                <wp:lineTo x="21484" y="20945"/>
                <wp:lineTo x="21484" y="0"/>
                <wp:lineTo x="0" y="0"/>
              </wp:wrapPolygon>
            </wp:wrapThrough>
            <wp:docPr id="3" name="Picture 3" descr="Περιγραφή: LOGO GREFIS VELVET 2017">
              <a:extLst xmlns:a="http://schemas.openxmlformats.org/drawingml/2006/main">
                <a:ext uri="{FF2B5EF4-FFF2-40B4-BE49-F238E27FC236}">
                  <a16:creationId xmlns:a16="http://schemas.microsoft.com/office/drawing/2014/main" id="{61C096AD-4BDB-4E7C-B998-32DFBC45B4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descr="Περιγραφή: LOGO GREFIS VELVET 2017"/>
                    <pic:cNvPicPr>
                      <a:picLocks noChangeAspect="1" noChangeArrowheads="1"/>
                    </pic:cNvPicPr>
                  </pic:nvPicPr>
                  <pic:blipFill>
                    <a:blip r:embed="rId8" cstate="print">
                      <a:extLst>
                        <a:ext uri="{28A0092B-C50C-407E-A947-70E740481C1C}">
                          <a14:useLocalDpi xmlns:a14="http://schemas.microsoft.com/office/drawing/2010/main" val="0"/>
                        </a:ext>
                      </a:extLst>
                    </a:blip>
                    <a:srcRect l="9702" t="12701" r="18002" b="21902"/>
                    <a:stretch>
                      <a:fillRect/>
                    </a:stretch>
                  </pic:blipFill>
                  <pic:spPr bwMode="auto">
                    <a:xfrm>
                      <a:off x="0" y="0"/>
                      <a:ext cx="2011045" cy="628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04C4">
        <w:rPr>
          <w:rFonts w:ascii="Calibri" w:hAnsi="Calibri" w:cs="Calibri"/>
          <w:sz w:val="22"/>
          <w:szCs w:val="22"/>
        </w:rPr>
        <w:t>Μητροπόλεως 26-28, (8</w:t>
      </w:r>
      <w:r w:rsidRPr="004D04C4">
        <w:rPr>
          <w:rFonts w:ascii="Calibri" w:hAnsi="Calibri" w:cs="Calibri"/>
          <w:sz w:val="22"/>
          <w:szCs w:val="22"/>
          <w:vertAlign w:val="superscript"/>
        </w:rPr>
        <w:t>ος</w:t>
      </w:r>
      <w:r w:rsidRPr="004D04C4">
        <w:rPr>
          <w:rFonts w:ascii="Calibri" w:hAnsi="Calibri" w:cs="Calibri"/>
          <w:sz w:val="22"/>
          <w:szCs w:val="22"/>
        </w:rPr>
        <w:t xml:space="preserve"> </w:t>
      </w:r>
      <w:proofErr w:type="spellStart"/>
      <w:r w:rsidRPr="004D04C4">
        <w:rPr>
          <w:rFonts w:ascii="Calibri" w:hAnsi="Calibri" w:cs="Calibri"/>
          <w:sz w:val="22"/>
          <w:szCs w:val="22"/>
        </w:rPr>
        <w:t>όρ</w:t>
      </w:r>
      <w:proofErr w:type="spellEnd"/>
      <w:r w:rsidRPr="004D04C4">
        <w:rPr>
          <w:rFonts w:ascii="Calibri" w:hAnsi="Calibri" w:cs="Calibri"/>
          <w:sz w:val="22"/>
          <w:szCs w:val="22"/>
        </w:rPr>
        <w:t>. )</w:t>
      </w:r>
    </w:p>
    <w:p w14:paraId="5CE2830D" w14:textId="1CBB2F8B" w:rsidR="003E6C89" w:rsidRPr="004D04C4" w:rsidRDefault="003E6C89" w:rsidP="003E6C89">
      <w:pPr>
        <w:jc w:val="right"/>
        <w:rPr>
          <w:rFonts w:ascii="Calibri" w:hAnsi="Calibri" w:cs="Calibri"/>
          <w:sz w:val="22"/>
          <w:szCs w:val="22"/>
        </w:rPr>
      </w:pPr>
      <w:r w:rsidRPr="004D04C4">
        <w:rPr>
          <w:rFonts w:ascii="Calibri" w:hAnsi="Calibri" w:cs="Calibri"/>
          <w:sz w:val="22"/>
          <w:szCs w:val="22"/>
        </w:rPr>
        <w:t>Αθήνα 105 63</w:t>
      </w:r>
    </w:p>
    <w:p w14:paraId="78CA7910" w14:textId="4E3AE53C" w:rsidR="003E6C89" w:rsidRPr="004D04C4" w:rsidRDefault="006B3778" w:rsidP="003E6C89">
      <w:pPr>
        <w:jc w:val="right"/>
        <w:rPr>
          <w:rFonts w:ascii="Calibri" w:hAnsi="Calibri" w:cs="Calibri"/>
          <w:sz w:val="22"/>
          <w:szCs w:val="22"/>
        </w:rPr>
      </w:pPr>
      <w:r>
        <w:rPr>
          <w:b/>
          <w:noProof/>
          <w:color w:val="BF4E14" w:themeColor="accent2" w:themeShade="BF"/>
          <w:sz w:val="32"/>
          <w:szCs w:val="32"/>
        </w:rPr>
        <w:drawing>
          <wp:anchor distT="0" distB="0" distL="114300" distR="114300" simplePos="0" relativeHeight="251658243" behindDoc="1" locked="0" layoutInCell="1" allowOverlap="1" wp14:anchorId="4236640E" wp14:editId="721B1927">
            <wp:simplePos x="0" y="0"/>
            <wp:positionH relativeFrom="page">
              <wp:posOffset>293370</wp:posOffset>
            </wp:positionH>
            <wp:positionV relativeFrom="paragraph">
              <wp:posOffset>138982</wp:posOffset>
            </wp:positionV>
            <wp:extent cx="1371600" cy="1371600"/>
            <wp:effectExtent l="0" t="0" r="0" b="0"/>
            <wp:wrapTight wrapText="bothSides">
              <wp:wrapPolygon edited="0">
                <wp:start x="6600" y="4800"/>
                <wp:lineTo x="6900" y="10200"/>
                <wp:lineTo x="4200" y="11100"/>
                <wp:lineTo x="4200" y="12900"/>
                <wp:lineTo x="5400" y="15000"/>
                <wp:lineTo x="6900" y="16500"/>
                <wp:lineTo x="14400" y="16500"/>
                <wp:lineTo x="15900" y="15000"/>
                <wp:lineTo x="17100" y="13200"/>
                <wp:lineTo x="17100" y="11400"/>
                <wp:lineTo x="15600" y="10200"/>
                <wp:lineTo x="17400" y="9600"/>
                <wp:lineTo x="15300" y="5700"/>
                <wp:lineTo x="9000" y="4800"/>
                <wp:lineTo x="6600" y="4800"/>
              </wp:wrapPolygon>
            </wp:wrapTight>
            <wp:docPr id="20" name="Graphic 20" descr="Δύο καμπάνες με κορδέλα">
              <a:extLst xmlns:a="http://schemas.openxmlformats.org/drawingml/2006/main">
                <a:ext uri="{FF2B5EF4-FFF2-40B4-BE49-F238E27FC236}">
                  <a16:creationId xmlns:a16="http://schemas.microsoft.com/office/drawing/2014/main" id="{E32B5394-57AD-4CB2-BC5E-9FD9802ED8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Γραφικό 19" descr="Δύο καμπάνες με κορδέλα"/>
                    <pic:cNvPicPr/>
                  </pic:nvPicPr>
                  <pic:blipFill>
                    <a:blip r:embed="rId9" cstate="email">
                      <a:extLst>
                        <a:ext uri="{28A0092B-C50C-407E-A947-70E740481C1C}">
                          <a14:useLocalDpi xmlns:a14="http://schemas.microsoft.com/office/drawing/2010/main"/>
                        </a:ext>
                        <a:ext uri="{96DAC541-7B7A-43D3-8B79-37D633B846F1}">
                          <asvg:svgBlip xmlns:asvg="http://schemas.microsoft.com/office/drawing/2016/SVG/main" r:embed="rId10"/>
                        </a:ext>
                      </a:extLst>
                    </a:blip>
                    <a:stretch>
                      <a:fillRect/>
                    </a:stretch>
                  </pic:blipFill>
                  <pic:spPr>
                    <a:xfrm>
                      <a:off x="0" y="0"/>
                      <a:ext cx="1371600" cy="1371600"/>
                    </a:xfrm>
                    <a:prstGeom prst="rect">
                      <a:avLst/>
                    </a:prstGeom>
                  </pic:spPr>
                </pic:pic>
              </a:graphicData>
            </a:graphic>
            <wp14:sizeRelH relativeFrom="page">
              <wp14:pctWidth>0</wp14:pctWidth>
            </wp14:sizeRelH>
            <wp14:sizeRelV relativeFrom="page">
              <wp14:pctHeight>0</wp14:pctHeight>
            </wp14:sizeRelV>
          </wp:anchor>
        </w:drawing>
      </w:r>
      <w:r w:rsidR="003E6C89" w:rsidRPr="004D04C4">
        <w:rPr>
          <w:rFonts w:ascii="Calibri" w:hAnsi="Calibri" w:cs="Calibri"/>
          <w:sz w:val="22"/>
          <w:szCs w:val="22"/>
        </w:rPr>
        <w:t>Τηλέφωνο: 210 3315621</w:t>
      </w:r>
    </w:p>
    <w:p w14:paraId="0A9357DF" w14:textId="3F861A0C" w:rsidR="003E6C89" w:rsidRPr="004D04C4" w:rsidRDefault="003E6C89" w:rsidP="003E6C89">
      <w:pPr>
        <w:jc w:val="right"/>
        <w:rPr>
          <w:rFonts w:ascii="Calibri" w:hAnsi="Calibri" w:cs="Calibri"/>
          <w:sz w:val="22"/>
          <w:szCs w:val="22"/>
        </w:rPr>
      </w:pPr>
      <w:r w:rsidRPr="004D04C4">
        <w:rPr>
          <w:rFonts w:ascii="Calibri" w:hAnsi="Calibri" w:cs="Calibri"/>
          <w:sz w:val="22"/>
          <w:szCs w:val="22"/>
          <w:lang w:val="en-US"/>
        </w:rPr>
        <w:t>Email</w:t>
      </w:r>
      <w:r w:rsidRPr="004D04C4">
        <w:rPr>
          <w:rFonts w:ascii="Calibri" w:hAnsi="Calibri" w:cs="Calibri"/>
          <w:sz w:val="22"/>
          <w:szCs w:val="22"/>
        </w:rPr>
        <w:t xml:space="preserve">: </w:t>
      </w:r>
      <w:hyperlink r:id="rId11" w:history="1">
        <w:r w:rsidRPr="004D04C4">
          <w:rPr>
            <w:rFonts w:ascii="Calibri" w:hAnsi="Calibri" w:cs="Calibri"/>
            <w:color w:val="0000FF"/>
            <w:sz w:val="22"/>
            <w:szCs w:val="22"/>
            <w:u w:val="single"/>
            <w:lang w:val="en-US"/>
          </w:rPr>
          <w:t>info</w:t>
        </w:r>
        <w:r w:rsidRPr="004D04C4">
          <w:rPr>
            <w:rFonts w:ascii="Calibri" w:hAnsi="Calibri" w:cs="Calibri"/>
            <w:color w:val="0000FF"/>
            <w:sz w:val="22"/>
            <w:szCs w:val="22"/>
            <w:u w:val="single"/>
          </w:rPr>
          <w:t>@</w:t>
        </w:r>
        <w:proofErr w:type="spellStart"/>
        <w:r w:rsidRPr="004D04C4">
          <w:rPr>
            <w:rFonts w:ascii="Calibri" w:hAnsi="Calibri" w:cs="Calibri"/>
            <w:color w:val="0000FF"/>
            <w:sz w:val="22"/>
            <w:szCs w:val="22"/>
            <w:u w:val="single"/>
            <w:lang w:val="en-US"/>
          </w:rPr>
          <w:t>grefis</w:t>
        </w:r>
        <w:proofErr w:type="spellEnd"/>
        <w:r w:rsidRPr="004D04C4">
          <w:rPr>
            <w:rFonts w:ascii="Calibri" w:hAnsi="Calibri" w:cs="Calibri"/>
            <w:color w:val="0000FF"/>
            <w:sz w:val="22"/>
            <w:szCs w:val="22"/>
            <w:u w:val="single"/>
          </w:rPr>
          <w:t>.</w:t>
        </w:r>
        <w:r w:rsidRPr="004D04C4">
          <w:rPr>
            <w:rFonts w:ascii="Calibri" w:hAnsi="Calibri" w:cs="Calibri"/>
            <w:color w:val="0000FF"/>
            <w:sz w:val="22"/>
            <w:szCs w:val="22"/>
            <w:u w:val="single"/>
            <w:lang w:val="en-US"/>
          </w:rPr>
          <w:t>gr</w:t>
        </w:r>
      </w:hyperlink>
      <w:r w:rsidRPr="004D04C4">
        <w:rPr>
          <w:rFonts w:ascii="Calibri" w:hAnsi="Calibri" w:cs="Calibri"/>
          <w:sz w:val="22"/>
          <w:szCs w:val="22"/>
        </w:rPr>
        <w:t xml:space="preserve"> </w:t>
      </w:r>
    </w:p>
    <w:p w14:paraId="3DE297AC" w14:textId="2C0B72AB" w:rsidR="00180D21" w:rsidRPr="006B3778" w:rsidRDefault="00180D21" w:rsidP="006B3778">
      <w:pPr>
        <w:jc w:val="center"/>
        <w:rPr>
          <w:b/>
          <w:bCs/>
          <w:color w:val="C00000"/>
          <w:sz w:val="22"/>
          <w:szCs w:val="22"/>
          <w:lang w:eastAsia="en-US"/>
        </w:rPr>
      </w:pPr>
    </w:p>
    <w:p w14:paraId="6834B8CC" w14:textId="7F138E48" w:rsidR="00266ECD" w:rsidRPr="00266ECD" w:rsidRDefault="006B3778" w:rsidP="00266ECD">
      <w:pPr>
        <w:jc w:val="center"/>
        <w:rPr>
          <w:rFonts w:ascii="Calibri" w:eastAsia="Times New Roman" w:hAnsi="Calibri" w:cs="Tahoma"/>
          <w:b/>
          <w:bCs/>
          <w:color w:val="0070C0"/>
          <w:sz w:val="44"/>
          <w:szCs w:val="44"/>
          <w:lang w:val="x-none" w:eastAsia="x-none"/>
        </w:rPr>
      </w:pPr>
      <w:r>
        <w:rPr>
          <w:rFonts w:ascii="Calibri" w:eastAsia="Times New Roman" w:hAnsi="Calibri" w:cs="Tahoma"/>
          <w:b/>
          <w:bCs/>
          <w:noProof/>
          <w:color w:val="0070C0"/>
          <w:sz w:val="44"/>
          <w:szCs w:val="44"/>
          <w:lang w:eastAsia="x-none"/>
          <w14:ligatures w14:val="standardContextual"/>
        </w:rPr>
        <w:drawing>
          <wp:anchor distT="0" distB="0" distL="114300" distR="114300" simplePos="0" relativeHeight="251658244" behindDoc="0" locked="0" layoutInCell="1" allowOverlap="1" wp14:anchorId="66905198" wp14:editId="3F10BAE1">
            <wp:simplePos x="0" y="0"/>
            <wp:positionH relativeFrom="column">
              <wp:posOffset>-16510</wp:posOffset>
            </wp:positionH>
            <wp:positionV relativeFrom="paragraph">
              <wp:posOffset>769620</wp:posOffset>
            </wp:positionV>
            <wp:extent cx="5274310" cy="4457700"/>
            <wp:effectExtent l="0" t="0" r="2540" b="0"/>
            <wp:wrapThrough wrapText="bothSides">
              <wp:wrapPolygon edited="0">
                <wp:start x="0" y="0"/>
                <wp:lineTo x="0" y="21508"/>
                <wp:lineTo x="21532" y="21508"/>
                <wp:lineTo x="21532" y="0"/>
                <wp:lineTo x="0" y="0"/>
              </wp:wrapPolygon>
            </wp:wrapThrough>
            <wp:docPr id="39448169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481694" name="Εικόνα 394481694"/>
                    <pic:cNvPicPr/>
                  </pic:nvPicPr>
                  <pic:blipFill>
                    <a:blip r:embed="rId12">
                      <a:extLst>
                        <a:ext uri="{28A0092B-C50C-407E-A947-70E740481C1C}">
                          <a14:useLocalDpi xmlns:a14="http://schemas.microsoft.com/office/drawing/2010/main" val="0"/>
                        </a:ext>
                      </a:extLst>
                    </a:blip>
                    <a:stretch>
                      <a:fillRect/>
                    </a:stretch>
                  </pic:blipFill>
                  <pic:spPr>
                    <a:xfrm>
                      <a:off x="0" y="0"/>
                      <a:ext cx="5274310" cy="4457700"/>
                    </a:xfrm>
                    <a:prstGeom prst="rect">
                      <a:avLst/>
                    </a:prstGeom>
                  </pic:spPr>
                </pic:pic>
              </a:graphicData>
            </a:graphic>
            <wp14:sizeRelH relativeFrom="page">
              <wp14:pctWidth>0</wp14:pctWidth>
            </wp14:sizeRelH>
            <wp14:sizeRelV relativeFrom="page">
              <wp14:pctHeight>0</wp14:pctHeight>
            </wp14:sizeRelV>
          </wp:anchor>
        </w:drawing>
      </w:r>
      <w:r w:rsidR="00266ECD">
        <w:rPr>
          <w:rFonts w:ascii="Calibri" w:eastAsia="Times New Roman" w:hAnsi="Calibri" w:cs="Tahoma"/>
          <w:b/>
          <w:bCs/>
          <w:color w:val="0070C0"/>
          <w:sz w:val="44"/>
          <w:szCs w:val="44"/>
          <w:lang w:val="x-none" w:eastAsia="x-none"/>
        </w:rPr>
        <w:t xml:space="preserve">ΕΟΡΤΑΣΤΙΚΟ </w:t>
      </w:r>
      <w:r w:rsidR="00266ECD" w:rsidRPr="00266ECD">
        <w:rPr>
          <w:rFonts w:ascii="Calibri" w:eastAsia="Times New Roman" w:hAnsi="Calibri" w:cs="Tahoma"/>
          <w:b/>
          <w:bCs/>
          <w:color w:val="0070C0"/>
          <w:sz w:val="44"/>
          <w:szCs w:val="44"/>
          <w:lang w:val="x-none" w:eastAsia="x-none"/>
        </w:rPr>
        <w:t xml:space="preserve">ΠΑΝΟΡΑΜΑ ΕΛΒΕΤΙΑΣ </w:t>
      </w:r>
      <w:r w:rsidR="00266ECD">
        <w:rPr>
          <w:rFonts w:ascii="Calibri" w:eastAsia="Times New Roman" w:hAnsi="Calibri" w:cs="Tahoma"/>
          <w:b/>
          <w:bCs/>
          <w:color w:val="0070C0"/>
          <w:sz w:val="44"/>
          <w:szCs w:val="44"/>
          <w:lang w:eastAsia="x-none"/>
        </w:rPr>
        <w:t>με</w:t>
      </w:r>
      <w:r w:rsidR="00266ECD" w:rsidRPr="00266ECD">
        <w:rPr>
          <w:rFonts w:ascii="Calibri" w:eastAsia="Times New Roman" w:hAnsi="Calibri" w:cs="Tahoma"/>
          <w:b/>
          <w:bCs/>
          <w:color w:val="0070C0"/>
          <w:sz w:val="44"/>
          <w:szCs w:val="44"/>
          <w:lang w:val="x-none" w:eastAsia="x-none"/>
        </w:rPr>
        <w:t xml:space="preserve"> ΑΛΠΙΚΟ ΤΡΕΝΟ</w:t>
      </w:r>
      <w:r w:rsidR="00266ECD" w:rsidRPr="00266ECD">
        <w:rPr>
          <w:rFonts w:ascii="Calibri" w:eastAsia="Times New Roman" w:hAnsi="Calibri" w:cs="Tahoma"/>
          <w:b/>
          <w:bCs/>
          <w:color w:val="0070C0"/>
          <w:sz w:val="44"/>
          <w:szCs w:val="44"/>
          <w:lang w:eastAsia="x-none"/>
        </w:rPr>
        <w:t xml:space="preserve"> </w:t>
      </w:r>
      <w:r w:rsidR="003E1207" w:rsidRPr="003E1207">
        <w:rPr>
          <w:rFonts w:ascii="Calibri" w:eastAsia="Times New Roman" w:hAnsi="Calibri" w:cs="Tahoma"/>
          <w:b/>
          <w:bCs/>
          <w:color w:val="0070C0"/>
          <w:sz w:val="44"/>
          <w:szCs w:val="44"/>
          <w:lang w:eastAsia="x-none"/>
        </w:rPr>
        <w:t>6</w:t>
      </w:r>
      <w:r w:rsidR="00266ECD" w:rsidRPr="00266ECD">
        <w:rPr>
          <w:rFonts w:ascii="Calibri" w:eastAsia="Times New Roman" w:hAnsi="Calibri" w:cs="Tahoma"/>
          <w:b/>
          <w:bCs/>
          <w:color w:val="0070C0"/>
          <w:sz w:val="44"/>
          <w:szCs w:val="44"/>
          <w:lang w:eastAsia="x-none"/>
        </w:rPr>
        <w:t>ημ.</w:t>
      </w:r>
      <w:r w:rsidR="00266ECD" w:rsidRPr="00266ECD">
        <w:rPr>
          <w:rFonts w:ascii="Calibri" w:eastAsia="Times New Roman" w:hAnsi="Calibri" w:cs="Tahoma"/>
          <w:b/>
          <w:bCs/>
          <w:color w:val="0070C0"/>
          <w:sz w:val="44"/>
          <w:szCs w:val="44"/>
          <w:lang w:val="x-none" w:eastAsia="x-none"/>
        </w:rPr>
        <w:t xml:space="preserve">  </w:t>
      </w:r>
    </w:p>
    <w:p w14:paraId="05238C2B" w14:textId="6F1E3EC8" w:rsidR="00CF0E49" w:rsidRPr="00180D21" w:rsidRDefault="003E6C89" w:rsidP="00CF0E49">
      <w:pPr>
        <w:rPr>
          <w:rFonts w:ascii="Calibri" w:eastAsia="Times New Roman" w:hAnsi="Calibri" w:cs="Tahoma"/>
          <w:b/>
          <w:bCs/>
          <w:color w:val="EE0000"/>
          <w:sz w:val="28"/>
          <w:szCs w:val="28"/>
        </w:rPr>
      </w:pPr>
      <w:r>
        <w:rPr>
          <w:noProof/>
        </w:rPr>
        <w:drawing>
          <wp:anchor distT="0" distB="0" distL="114300" distR="114300" simplePos="0" relativeHeight="251658242" behindDoc="1" locked="0" layoutInCell="1" allowOverlap="1" wp14:anchorId="519EBFA1" wp14:editId="074C9084">
            <wp:simplePos x="0" y="0"/>
            <wp:positionH relativeFrom="column">
              <wp:posOffset>4817110</wp:posOffset>
            </wp:positionH>
            <wp:positionV relativeFrom="paragraph">
              <wp:posOffset>163195</wp:posOffset>
            </wp:positionV>
            <wp:extent cx="438150" cy="489585"/>
            <wp:effectExtent l="0" t="0" r="0" b="0"/>
            <wp:wrapTight wrapText="bothSides">
              <wp:wrapPolygon edited="0">
                <wp:start x="0" y="0"/>
                <wp:lineTo x="0" y="21012"/>
                <wp:lineTo x="20661" y="21012"/>
                <wp:lineTo x="20661" y="0"/>
                <wp:lineTo x="0" y="0"/>
              </wp:wrapPolygon>
            </wp:wrapTight>
            <wp:docPr id="7" name="Picture 7">
              <a:extLst xmlns:a="http://schemas.openxmlformats.org/drawingml/2006/main">
                <a:ext uri="{FF2B5EF4-FFF2-40B4-BE49-F238E27FC236}">
                  <a16:creationId xmlns:a16="http://schemas.microsoft.com/office/drawing/2014/main" id="{DE0E8154-DA68-4C9A-88DF-D809A65FF8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43815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ADEDD0" w14:textId="6DFF40C9" w:rsidR="00CF0E49" w:rsidRPr="00CF0E49" w:rsidRDefault="00CF0E49" w:rsidP="00CF0E49">
      <w:pPr>
        <w:rPr>
          <w:rFonts w:ascii="Calibri" w:eastAsia="Times New Roman" w:hAnsi="Calibri" w:cs="Tahoma"/>
          <w:b/>
          <w:bCs/>
          <w:sz w:val="28"/>
          <w:szCs w:val="28"/>
        </w:rPr>
      </w:pPr>
      <w:r w:rsidRPr="00CF0E49">
        <w:rPr>
          <w:rFonts w:ascii="Calibri" w:eastAsia="Times New Roman" w:hAnsi="Calibri" w:cs="Tahoma"/>
          <w:b/>
          <w:bCs/>
          <w:color w:val="EE0000"/>
          <w:sz w:val="28"/>
          <w:szCs w:val="28"/>
        </w:rPr>
        <w:t xml:space="preserve">Αναχωρήσεις:  </w:t>
      </w:r>
      <w:r w:rsidRPr="00CF0E49">
        <w:rPr>
          <w:rFonts w:ascii="Calibri" w:eastAsia="Times New Roman" w:hAnsi="Calibri" w:cs="Tahoma"/>
          <w:b/>
          <w:bCs/>
          <w:sz w:val="28"/>
          <w:szCs w:val="28"/>
        </w:rPr>
        <w:t xml:space="preserve">22 </w:t>
      </w:r>
      <w:r>
        <w:rPr>
          <w:rFonts w:ascii="Calibri" w:eastAsia="Times New Roman" w:hAnsi="Calibri" w:cs="Tahoma"/>
          <w:b/>
          <w:bCs/>
          <w:sz w:val="28"/>
          <w:szCs w:val="28"/>
        </w:rPr>
        <w:t>Δεκεμ</w:t>
      </w:r>
      <w:r w:rsidRPr="00CF0E49">
        <w:rPr>
          <w:rFonts w:ascii="Calibri" w:eastAsia="Times New Roman" w:hAnsi="Calibri" w:cs="Tahoma"/>
          <w:b/>
          <w:bCs/>
          <w:sz w:val="28"/>
          <w:szCs w:val="28"/>
        </w:rPr>
        <w:t xml:space="preserve">βρίου - </w:t>
      </w:r>
      <w:r>
        <w:rPr>
          <w:rFonts w:ascii="Calibri" w:eastAsia="Times New Roman" w:hAnsi="Calibri" w:cs="Tahoma"/>
          <w:b/>
          <w:bCs/>
          <w:sz w:val="28"/>
          <w:szCs w:val="28"/>
        </w:rPr>
        <w:t>27</w:t>
      </w:r>
      <w:r w:rsidRPr="00CF0E49">
        <w:rPr>
          <w:rFonts w:ascii="Calibri" w:eastAsia="Times New Roman" w:hAnsi="Calibri" w:cs="Tahoma"/>
          <w:b/>
          <w:bCs/>
          <w:sz w:val="28"/>
          <w:szCs w:val="28"/>
        </w:rPr>
        <w:t xml:space="preserve"> </w:t>
      </w:r>
      <w:r>
        <w:rPr>
          <w:rFonts w:ascii="Calibri" w:eastAsia="Times New Roman" w:hAnsi="Calibri" w:cs="Tahoma"/>
          <w:b/>
          <w:bCs/>
          <w:sz w:val="28"/>
          <w:szCs w:val="28"/>
        </w:rPr>
        <w:t>Δεκ</w:t>
      </w:r>
      <w:r w:rsidRPr="00CF0E49">
        <w:rPr>
          <w:rFonts w:ascii="Calibri" w:eastAsia="Times New Roman" w:hAnsi="Calibri" w:cs="Tahoma"/>
          <w:b/>
          <w:bCs/>
          <w:sz w:val="28"/>
          <w:szCs w:val="28"/>
        </w:rPr>
        <w:t>εμβρίου ’2</w:t>
      </w:r>
      <w:r>
        <w:rPr>
          <w:rFonts w:ascii="Calibri" w:eastAsia="Times New Roman" w:hAnsi="Calibri" w:cs="Tahoma"/>
          <w:b/>
          <w:bCs/>
          <w:sz w:val="28"/>
          <w:szCs w:val="28"/>
        </w:rPr>
        <w:t>6</w:t>
      </w:r>
      <w:r w:rsidRPr="00CF0E49">
        <w:rPr>
          <w:rFonts w:ascii="Calibri" w:eastAsia="Times New Roman" w:hAnsi="Calibri" w:cs="Tahoma"/>
          <w:b/>
          <w:bCs/>
          <w:sz w:val="28"/>
          <w:szCs w:val="28"/>
        </w:rPr>
        <w:t xml:space="preserve"> </w:t>
      </w:r>
    </w:p>
    <w:p w14:paraId="778919FA" w14:textId="5DC96BF1" w:rsidR="00CF0E49" w:rsidRPr="00CF0E49" w:rsidRDefault="00CF0E49" w:rsidP="00CF0E49">
      <w:pPr>
        <w:rPr>
          <w:rFonts w:ascii="Calibri" w:eastAsia="Times New Roman" w:hAnsi="Calibri" w:cs="Tahoma"/>
          <w:b/>
          <w:bCs/>
          <w:sz w:val="28"/>
          <w:szCs w:val="28"/>
        </w:rPr>
      </w:pPr>
      <w:r w:rsidRPr="00CF0E49">
        <w:rPr>
          <w:rFonts w:ascii="Calibri" w:eastAsia="Times New Roman" w:hAnsi="Calibri" w:cs="Tahoma"/>
          <w:b/>
          <w:bCs/>
          <w:sz w:val="28"/>
          <w:szCs w:val="28"/>
        </w:rPr>
        <w:t xml:space="preserve">                            </w:t>
      </w:r>
      <w:r>
        <w:rPr>
          <w:rFonts w:ascii="Calibri" w:eastAsia="Times New Roman" w:hAnsi="Calibri" w:cs="Tahoma"/>
          <w:b/>
          <w:bCs/>
          <w:sz w:val="28"/>
          <w:szCs w:val="28"/>
        </w:rPr>
        <w:t>27</w:t>
      </w:r>
      <w:r w:rsidRPr="00CF0E49">
        <w:rPr>
          <w:rFonts w:ascii="Calibri" w:eastAsia="Times New Roman" w:hAnsi="Calibri" w:cs="Tahoma"/>
          <w:b/>
          <w:bCs/>
          <w:sz w:val="28"/>
          <w:szCs w:val="28"/>
        </w:rPr>
        <w:t xml:space="preserve"> </w:t>
      </w:r>
      <w:r>
        <w:rPr>
          <w:rFonts w:ascii="Calibri" w:eastAsia="Times New Roman" w:hAnsi="Calibri" w:cs="Tahoma"/>
          <w:b/>
          <w:bCs/>
          <w:sz w:val="28"/>
          <w:szCs w:val="28"/>
        </w:rPr>
        <w:t>Δεκε</w:t>
      </w:r>
      <w:r w:rsidRPr="00CF0E49">
        <w:rPr>
          <w:rFonts w:ascii="Calibri" w:eastAsia="Times New Roman" w:hAnsi="Calibri" w:cs="Tahoma"/>
          <w:b/>
          <w:bCs/>
          <w:sz w:val="28"/>
          <w:szCs w:val="28"/>
        </w:rPr>
        <w:t xml:space="preserve">μβρίου - </w:t>
      </w:r>
      <w:r>
        <w:rPr>
          <w:rFonts w:ascii="Calibri" w:eastAsia="Times New Roman" w:hAnsi="Calibri" w:cs="Tahoma"/>
          <w:b/>
          <w:bCs/>
          <w:sz w:val="28"/>
          <w:szCs w:val="28"/>
        </w:rPr>
        <w:t>1</w:t>
      </w:r>
      <w:r w:rsidRPr="00CF0E49">
        <w:rPr>
          <w:rFonts w:ascii="Calibri" w:eastAsia="Times New Roman" w:hAnsi="Calibri" w:cs="Tahoma"/>
          <w:b/>
          <w:bCs/>
          <w:sz w:val="28"/>
          <w:szCs w:val="28"/>
        </w:rPr>
        <w:t xml:space="preserve"> </w:t>
      </w:r>
      <w:r>
        <w:rPr>
          <w:rFonts w:ascii="Calibri" w:eastAsia="Times New Roman" w:hAnsi="Calibri" w:cs="Tahoma"/>
          <w:b/>
          <w:bCs/>
          <w:sz w:val="28"/>
          <w:szCs w:val="28"/>
        </w:rPr>
        <w:t>Ιανουα</w:t>
      </w:r>
      <w:r w:rsidRPr="00CF0E49">
        <w:rPr>
          <w:rFonts w:ascii="Calibri" w:eastAsia="Times New Roman" w:hAnsi="Calibri" w:cs="Tahoma"/>
          <w:b/>
          <w:bCs/>
          <w:sz w:val="28"/>
          <w:szCs w:val="28"/>
        </w:rPr>
        <w:t>ρίου ‘2</w:t>
      </w:r>
      <w:r>
        <w:rPr>
          <w:rFonts w:ascii="Calibri" w:eastAsia="Times New Roman" w:hAnsi="Calibri" w:cs="Tahoma"/>
          <w:b/>
          <w:bCs/>
          <w:sz w:val="28"/>
          <w:szCs w:val="28"/>
        </w:rPr>
        <w:t>7</w:t>
      </w:r>
    </w:p>
    <w:p w14:paraId="4A8C7946" w14:textId="4F5842C7" w:rsidR="00266ECD" w:rsidRPr="00266ECD" w:rsidRDefault="00CF0E49" w:rsidP="00CF0E49">
      <w:pPr>
        <w:rPr>
          <w:b/>
          <w:bCs/>
          <w:sz w:val="22"/>
          <w:szCs w:val="22"/>
          <w:lang w:val="x-none" w:eastAsia="en-US"/>
        </w:rPr>
      </w:pPr>
      <w:r w:rsidRPr="00CF0E49">
        <w:rPr>
          <w:rFonts w:ascii="Calibri" w:eastAsia="Times New Roman" w:hAnsi="Calibri" w:cs="Tahoma"/>
          <w:b/>
          <w:bCs/>
          <w:sz w:val="28"/>
          <w:szCs w:val="28"/>
        </w:rPr>
        <w:t xml:space="preserve">                            1 </w:t>
      </w:r>
      <w:r>
        <w:rPr>
          <w:rFonts w:ascii="Calibri" w:eastAsia="Times New Roman" w:hAnsi="Calibri" w:cs="Tahoma"/>
          <w:b/>
          <w:bCs/>
          <w:sz w:val="28"/>
          <w:szCs w:val="28"/>
        </w:rPr>
        <w:t>Ιανουα</w:t>
      </w:r>
      <w:r w:rsidRPr="00CF0E49">
        <w:rPr>
          <w:rFonts w:ascii="Calibri" w:eastAsia="Times New Roman" w:hAnsi="Calibri" w:cs="Tahoma"/>
          <w:b/>
          <w:bCs/>
          <w:sz w:val="28"/>
          <w:szCs w:val="28"/>
        </w:rPr>
        <w:t xml:space="preserve">ρίου - </w:t>
      </w:r>
      <w:r>
        <w:rPr>
          <w:rFonts w:ascii="Calibri" w:eastAsia="Times New Roman" w:hAnsi="Calibri" w:cs="Tahoma"/>
          <w:b/>
          <w:bCs/>
          <w:sz w:val="28"/>
          <w:szCs w:val="28"/>
        </w:rPr>
        <w:t>6</w:t>
      </w:r>
      <w:r w:rsidRPr="00CF0E49">
        <w:rPr>
          <w:rFonts w:ascii="Calibri" w:eastAsia="Times New Roman" w:hAnsi="Calibri" w:cs="Tahoma"/>
          <w:b/>
          <w:bCs/>
          <w:sz w:val="28"/>
          <w:szCs w:val="28"/>
        </w:rPr>
        <w:t xml:space="preserve"> </w:t>
      </w:r>
      <w:r>
        <w:rPr>
          <w:rFonts w:ascii="Calibri" w:eastAsia="Times New Roman" w:hAnsi="Calibri" w:cs="Tahoma"/>
          <w:b/>
          <w:bCs/>
          <w:sz w:val="28"/>
          <w:szCs w:val="28"/>
        </w:rPr>
        <w:t>Ιανουα</w:t>
      </w:r>
      <w:r w:rsidRPr="00CF0E49">
        <w:rPr>
          <w:rFonts w:ascii="Calibri" w:eastAsia="Times New Roman" w:hAnsi="Calibri" w:cs="Tahoma"/>
          <w:b/>
          <w:bCs/>
          <w:sz w:val="28"/>
          <w:szCs w:val="28"/>
        </w:rPr>
        <w:t>ρίου ‘2</w:t>
      </w:r>
      <w:r>
        <w:rPr>
          <w:rFonts w:ascii="Calibri" w:eastAsia="Times New Roman" w:hAnsi="Calibri" w:cs="Tahoma"/>
          <w:b/>
          <w:bCs/>
          <w:sz w:val="28"/>
          <w:szCs w:val="28"/>
        </w:rPr>
        <w:t>7</w:t>
      </w:r>
    </w:p>
    <w:p w14:paraId="6D04F148" w14:textId="77777777" w:rsidR="00266ECD" w:rsidRDefault="00266ECD" w:rsidP="00266ECD">
      <w:pPr>
        <w:rPr>
          <w:b/>
          <w:bCs/>
          <w:sz w:val="22"/>
          <w:szCs w:val="22"/>
          <w:lang w:eastAsia="en-US"/>
        </w:rPr>
      </w:pPr>
    </w:p>
    <w:p w14:paraId="11EA7094" w14:textId="5D3543B2" w:rsidR="00266ECD" w:rsidRPr="006B3778" w:rsidRDefault="00266ECD" w:rsidP="00266ECD">
      <w:pPr>
        <w:rPr>
          <w:b/>
          <w:bCs/>
          <w:color w:val="C00000"/>
          <w:sz w:val="22"/>
          <w:szCs w:val="22"/>
          <w:lang w:eastAsia="en-US"/>
        </w:rPr>
      </w:pPr>
      <w:r w:rsidRPr="006B3778">
        <w:rPr>
          <w:b/>
          <w:bCs/>
          <w:color w:val="C00000"/>
          <w:sz w:val="22"/>
          <w:szCs w:val="22"/>
          <w:lang w:eastAsia="en-US"/>
        </w:rPr>
        <w:t>1</w:t>
      </w:r>
      <w:r w:rsidRPr="006B3778">
        <w:rPr>
          <w:b/>
          <w:bCs/>
          <w:color w:val="C00000"/>
          <w:sz w:val="22"/>
          <w:szCs w:val="22"/>
          <w:vertAlign w:val="superscript"/>
          <w:lang w:eastAsia="en-US"/>
        </w:rPr>
        <w:t>η</w:t>
      </w:r>
      <w:r w:rsidRPr="006B3778">
        <w:rPr>
          <w:b/>
          <w:bCs/>
          <w:color w:val="C00000"/>
          <w:sz w:val="22"/>
          <w:szCs w:val="22"/>
          <w:lang w:eastAsia="en-US"/>
        </w:rPr>
        <w:t xml:space="preserve"> μέρα: ΑΘΗΝΑ - ΒΑΣΙΛΕΙΑ </w:t>
      </w:r>
    </w:p>
    <w:p w14:paraId="69EDA7B8" w14:textId="77777777" w:rsidR="00266ECD" w:rsidRDefault="00266ECD" w:rsidP="00E75195">
      <w:pPr>
        <w:autoSpaceDN w:val="0"/>
        <w:jc w:val="both"/>
        <w:rPr>
          <w:rFonts w:ascii="Calibri" w:hAnsi="Calibri" w:cs="Calibri"/>
          <w:sz w:val="22"/>
          <w:szCs w:val="22"/>
        </w:rPr>
      </w:pPr>
      <w:r>
        <w:rPr>
          <w:rFonts w:ascii="Calibri" w:hAnsi="Calibri" w:cs="Calibri"/>
          <w:sz w:val="22"/>
          <w:szCs w:val="22"/>
        </w:rPr>
        <w:t>Συγκέντρωση στο αεροδρόμιο και πτήση για τη Βασιλεία. Άφιξη, τακτοποίηση και διανυκτέρευση στο ξενοδοχείο μας.</w:t>
      </w:r>
    </w:p>
    <w:p w14:paraId="5D482265" w14:textId="77777777" w:rsidR="00266ECD" w:rsidRPr="006B3778" w:rsidRDefault="00266ECD" w:rsidP="00266ECD">
      <w:pPr>
        <w:rPr>
          <w:b/>
          <w:bCs/>
          <w:color w:val="C00000"/>
          <w:sz w:val="22"/>
          <w:szCs w:val="22"/>
          <w:lang w:eastAsia="en-US"/>
        </w:rPr>
      </w:pPr>
    </w:p>
    <w:p w14:paraId="335C73C1" w14:textId="27C5972E" w:rsidR="00266ECD" w:rsidRPr="006B3778" w:rsidRDefault="00266ECD" w:rsidP="00266ECD">
      <w:pPr>
        <w:rPr>
          <w:b/>
          <w:bCs/>
          <w:color w:val="C00000"/>
          <w:sz w:val="22"/>
          <w:szCs w:val="22"/>
          <w:lang w:eastAsia="en-US"/>
        </w:rPr>
      </w:pPr>
      <w:r w:rsidRPr="006B3778">
        <w:rPr>
          <w:b/>
          <w:bCs/>
          <w:color w:val="C00000"/>
          <w:sz w:val="22"/>
          <w:szCs w:val="22"/>
          <w:lang w:eastAsia="en-US"/>
        </w:rPr>
        <w:t>2η μέρα: ΒΑΣΙΛΕΙΑ – ΚΑΤΑΡΡΑΚΤΕΣ ΡΗΝΟΥ - ΖΥΡΙΧΗ (ΞΕΝΑΓΗΣΗ)</w:t>
      </w:r>
    </w:p>
    <w:p w14:paraId="7CD17EA3" w14:textId="77777777" w:rsidR="00266ECD" w:rsidRDefault="00266ECD" w:rsidP="00E75195">
      <w:pPr>
        <w:jc w:val="both"/>
        <w:rPr>
          <w:sz w:val="22"/>
          <w:szCs w:val="22"/>
          <w:lang w:eastAsia="en-US"/>
        </w:rPr>
      </w:pPr>
      <w:r>
        <w:rPr>
          <w:rFonts w:ascii="Calibri" w:hAnsi="Calibri" w:cs="Calibri"/>
          <w:sz w:val="22"/>
          <w:szCs w:val="22"/>
        </w:rPr>
        <w:t>Πρωινό στο ξενοδοχείο</w:t>
      </w:r>
      <w:r>
        <w:rPr>
          <w:rFonts w:ascii="Calibri" w:hAnsi="Calibri" w:cs="Calibri"/>
          <w:b/>
          <w:bCs/>
          <w:sz w:val="22"/>
          <w:szCs w:val="22"/>
        </w:rPr>
        <w:t>.</w:t>
      </w:r>
      <w:r>
        <w:rPr>
          <w:rFonts w:ascii="Calibri" w:hAnsi="Calibri" w:cs="Calibri"/>
          <w:sz w:val="22"/>
          <w:szCs w:val="22"/>
        </w:rPr>
        <w:t xml:space="preserve"> Αναχώρηση για τους καταρράκτες Ρήνου, που βρίσκονται στην πόλη </w:t>
      </w:r>
      <w:proofErr w:type="spellStart"/>
      <w:r>
        <w:rPr>
          <w:rFonts w:ascii="Calibri" w:hAnsi="Calibri" w:cs="Calibri"/>
          <w:sz w:val="22"/>
          <w:szCs w:val="22"/>
        </w:rPr>
        <w:t>Σάφχάουζεν</w:t>
      </w:r>
      <w:proofErr w:type="spellEnd"/>
      <w:r>
        <w:rPr>
          <w:rFonts w:ascii="Calibri" w:hAnsi="Calibri" w:cs="Calibri"/>
          <w:sz w:val="22"/>
          <w:szCs w:val="22"/>
        </w:rPr>
        <w:t xml:space="preserve"> στα σύνορα Ελβετίας – Γερμανίας για να δούμε τους πιο εντυπωσιακούς σε όγκο νερού καταρράκτες της Ευρώπης, μέσα στο καταπράσινο Αλπικό τοπίο. Στη συνέχεια αναχώρηση και πανοραμική περιήγηση στη Ζυρίχη. Θα διασχίζουμε τη Λεωφόρο </w:t>
      </w:r>
      <w:proofErr w:type="spellStart"/>
      <w:r>
        <w:rPr>
          <w:rFonts w:ascii="Calibri" w:hAnsi="Calibri" w:cs="Calibri"/>
          <w:sz w:val="22"/>
          <w:szCs w:val="22"/>
        </w:rPr>
        <w:t>Μπανχοφστράσσε</w:t>
      </w:r>
      <w:proofErr w:type="spellEnd"/>
      <w:r>
        <w:rPr>
          <w:rFonts w:ascii="Calibri" w:hAnsi="Calibri" w:cs="Calibri"/>
          <w:sz w:val="22"/>
          <w:szCs w:val="22"/>
        </w:rPr>
        <w:t xml:space="preserve"> όπου βρίσκονται οι μεγαλύτερες τράπεζες της Ελβετίας και τα μοντέρνα καταστήματα, τον Καθεδρικό Ναό, την Γοτθική Εκκλησία </w:t>
      </w:r>
      <w:proofErr w:type="spellStart"/>
      <w:r>
        <w:rPr>
          <w:rFonts w:ascii="Calibri" w:hAnsi="Calibri" w:cs="Calibri"/>
          <w:sz w:val="22"/>
          <w:szCs w:val="22"/>
        </w:rPr>
        <w:t>Φραουμνίστερ</w:t>
      </w:r>
      <w:proofErr w:type="spellEnd"/>
      <w:r>
        <w:rPr>
          <w:rFonts w:ascii="Calibri" w:hAnsi="Calibri" w:cs="Calibri"/>
          <w:sz w:val="22"/>
          <w:szCs w:val="22"/>
        </w:rPr>
        <w:t xml:space="preserve"> του 13ου αιώνα διάσημη για τα βιτρό της, την εκκλησία του Αγίου Πέτρου με την μεγαλύτερη πλάκα ρολογιού στην Ευρώπης, το κτίριο που στεγάζει το Δημαρχείο, την Όπερα, και το μοντέρνο κτίριο </w:t>
      </w:r>
      <w:proofErr w:type="spellStart"/>
      <w:r>
        <w:rPr>
          <w:rFonts w:ascii="Calibri" w:hAnsi="Calibri" w:cs="Calibri"/>
          <w:sz w:val="22"/>
          <w:szCs w:val="22"/>
        </w:rPr>
        <w:t>Λε</w:t>
      </w:r>
      <w:proofErr w:type="spellEnd"/>
      <w:r>
        <w:rPr>
          <w:rFonts w:ascii="Calibri" w:hAnsi="Calibri" w:cs="Calibri"/>
          <w:sz w:val="22"/>
          <w:szCs w:val="22"/>
        </w:rPr>
        <w:t xml:space="preserve"> </w:t>
      </w:r>
      <w:proofErr w:type="spellStart"/>
      <w:r>
        <w:rPr>
          <w:rFonts w:ascii="Calibri" w:hAnsi="Calibri" w:cs="Calibri"/>
          <w:sz w:val="22"/>
          <w:szCs w:val="22"/>
        </w:rPr>
        <w:t>Κουρμουζιέ</w:t>
      </w:r>
      <w:proofErr w:type="spellEnd"/>
      <w:r>
        <w:rPr>
          <w:rFonts w:ascii="Calibri" w:hAnsi="Calibri" w:cs="Calibri"/>
          <w:sz w:val="22"/>
          <w:szCs w:val="22"/>
        </w:rPr>
        <w:t xml:space="preserve"> που είναι το κέντρο προστασίας περιβάλλοντος.  Τακτοποίηση στο ξενοδοχείο μας και χρόνος ελεύθερος στη στολισμένη πόλη. Διανυκτέρευση.</w:t>
      </w:r>
    </w:p>
    <w:p w14:paraId="0BF43704" w14:textId="77777777" w:rsidR="00266ECD" w:rsidRDefault="00266ECD" w:rsidP="00266ECD">
      <w:pPr>
        <w:rPr>
          <w:sz w:val="22"/>
          <w:szCs w:val="22"/>
          <w:lang w:eastAsia="en-US"/>
        </w:rPr>
      </w:pPr>
    </w:p>
    <w:p w14:paraId="32EF5B69" w14:textId="270DD95F" w:rsidR="00266ECD" w:rsidRPr="006B3778" w:rsidRDefault="00266ECD" w:rsidP="00266ECD">
      <w:pPr>
        <w:rPr>
          <w:b/>
          <w:bCs/>
          <w:color w:val="C00000"/>
          <w:sz w:val="22"/>
          <w:szCs w:val="22"/>
          <w:lang w:eastAsia="en-US"/>
        </w:rPr>
      </w:pPr>
      <w:r w:rsidRPr="006B3778">
        <w:rPr>
          <w:b/>
          <w:bCs/>
          <w:color w:val="C00000"/>
          <w:sz w:val="22"/>
          <w:szCs w:val="22"/>
          <w:lang w:eastAsia="en-US"/>
        </w:rPr>
        <w:t xml:space="preserve">3η μέρα: ΖΥΡΙΧΗ - ΑΛΠΙΚΟ ΤΡΕΝΟ </w:t>
      </w:r>
    </w:p>
    <w:p w14:paraId="2392A583" w14:textId="77777777" w:rsidR="00266ECD" w:rsidRDefault="00266ECD" w:rsidP="00266ECD">
      <w:pPr>
        <w:jc w:val="both"/>
        <w:rPr>
          <w:color w:val="000000"/>
          <w:sz w:val="22"/>
          <w:szCs w:val="22"/>
          <w:lang w:eastAsia="en-US"/>
        </w:rPr>
      </w:pPr>
      <w:r>
        <w:rPr>
          <w:sz w:val="22"/>
          <w:szCs w:val="22"/>
        </w:rPr>
        <w:t xml:space="preserve">Πρωινό και αναχώρηση για το πιο διάσημο παγκοσμίου φήμης  τουριστικό θέρετρο της Ελβετίας,  το Σαιντ </w:t>
      </w:r>
      <w:proofErr w:type="spellStart"/>
      <w:r>
        <w:rPr>
          <w:sz w:val="22"/>
          <w:szCs w:val="22"/>
        </w:rPr>
        <w:t>Μόριτζ</w:t>
      </w:r>
      <w:proofErr w:type="spellEnd"/>
      <w:r>
        <w:rPr>
          <w:sz w:val="22"/>
          <w:szCs w:val="22"/>
        </w:rPr>
        <w:t xml:space="preserve">, μέσα από μια </w:t>
      </w:r>
      <w:r>
        <w:rPr>
          <w:color w:val="000000"/>
          <w:sz w:val="22"/>
          <w:szCs w:val="22"/>
          <w:lang w:eastAsia="en-US"/>
        </w:rPr>
        <w:t xml:space="preserve">ανεπανάληπτη διαδρομή τριών περίπου ωρών που θα σας συναρπάσει. Θα περάσουμε από λίμνες, παγετώνες και κουκλίστικα χωριά που βρίσκονται ανάμεσα σε καταπράσινα δάση και βουνά και εντυπωσιάζουν με τη γραφικότητα και την ομορφιά τους. Άφιξη στο Σαιν </w:t>
      </w:r>
      <w:proofErr w:type="spellStart"/>
      <w:r>
        <w:rPr>
          <w:color w:val="000000"/>
          <w:sz w:val="22"/>
          <w:szCs w:val="22"/>
          <w:lang w:eastAsia="en-US"/>
        </w:rPr>
        <w:t>Μόριτζ</w:t>
      </w:r>
      <w:proofErr w:type="spellEnd"/>
      <w:r>
        <w:rPr>
          <w:color w:val="000000"/>
          <w:sz w:val="22"/>
          <w:szCs w:val="22"/>
          <w:lang w:eastAsia="en-US"/>
        </w:rPr>
        <w:t xml:space="preserve"> και χρόνος ελεύθερος για να κάνετε τις βόλτες σας και να γευτείτε τοπικές λιχουδιές, όπως το περίφημο </w:t>
      </w:r>
      <w:proofErr w:type="spellStart"/>
      <w:r>
        <w:rPr>
          <w:color w:val="000000"/>
          <w:sz w:val="22"/>
          <w:szCs w:val="22"/>
          <w:lang w:eastAsia="en-US"/>
        </w:rPr>
        <w:t>φοντύ</w:t>
      </w:r>
      <w:proofErr w:type="spellEnd"/>
      <w:r>
        <w:rPr>
          <w:color w:val="000000"/>
          <w:sz w:val="22"/>
          <w:szCs w:val="22"/>
          <w:lang w:eastAsia="en-US"/>
        </w:rPr>
        <w:t xml:space="preserve"> τυριών. Επιστροφή στο ξενοδοχείο μας στη Ζυρίχη. Διανυκτέρευση. </w:t>
      </w:r>
    </w:p>
    <w:p w14:paraId="4BE44850" w14:textId="77777777" w:rsidR="00266ECD" w:rsidRDefault="00266ECD" w:rsidP="00266ECD">
      <w:pPr>
        <w:rPr>
          <w:sz w:val="22"/>
          <w:szCs w:val="22"/>
          <w:lang w:eastAsia="en-US"/>
        </w:rPr>
      </w:pPr>
    </w:p>
    <w:p w14:paraId="0FB707F9" w14:textId="11368F6B" w:rsidR="00266ECD" w:rsidRPr="006B3778" w:rsidRDefault="00266ECD" w:rsidP="00266ECD">
      <w:pPr>
        <w:rPr>
          <w:b/>
          <w:bCs/>
          <w:color w:val="C00000"/>
          <w:sz w:val="22"/>
          <w:szCs w:val="22"/>
          <w:lang w:eastAsia="en-US"/>
        </w:rPr>
      </w:pPr>
      <w:r w:rsidRPr="006B3778">
        <w:rPr>
          <w:b/>
          <w:bCs/>
          <w:color w:val="C00000"/>
          <w:sz w:val="22"/>
          <w:szCs w:val="22"/>
          <w:lang w:eastAsia="en-US"/>
        </w:rPr>
        <w:t xml:space="preserve">4η μέρα: ΖΥΡΙΧΗ - ΛΟΥΚΕΡΝΗ - ΛΟΖΑΝΗ </w:t>
      </w:r>
    </w:p>
    <w:p w14:paraId="7BB985F0" w14:textId="77777777" w:rsidR="00266ECD" w:rsidRDefault="00266ECD" w:rsidP="00266ECD">
      <w:pPr>
        <w:jc w:val="both"/>
        <w:rPr>
          <w:rFonts w:ascii="Calibri" w:hAnsi="Calibri" w:cs="Calibri"/>
          <w:sz w:val="22"/>
          <w:szCs w:val="22"/>
        </w:rPr>
      </w:pPr>
      <w:r>
        <w:rPr>
          <w:rFonts w:ascii="Calibri" w:hAnsi="Calibri" w:cs="Calibri"/>
          <w:sz w:val="22"/>
          <w:szCs w:val="22"/>
        </w:rPr>
        <w:t xml:space="preserve">Πρωινό στο ξενοδοχείο. Επιβίβαση στο πούλμαν και  αναχώρηση για την  κουκλίστικη  </w:t>
      </w:r>
      <w:proofErr w:type="spellStart"/>
      <w:r>
        <w:rPr>
          <w:rFonts w:ascii="Calibri" w:hAnsi="Calibri" w:cs="Calibri"/>
          <w:sz w:val="22"/>
          <w:szCs w:val="22"/>
        </w:rPr>
        <w:t>Λουκέρνη</w:t>
      </w:r>
      <w:proofErr w:type="spellEnd"/>
      <w:r>
        <w:rPr>
          <w:rFonts w:ascii="Calibri" w:hAnsi="Calibri" w:cs="Calibri"/>
          <w:sz w:val="22"/>
          <w:szCs w:val="22"/>
        </w:rPr>
        <w:t xml:space="preserve">. </w:t>
      </w:r>
      <w:proofErr w:type="spellStart"/>
      <w:r>
        <w:rPr>
          <w:rFonts w:ascii="Calibri" w:hAnsi="Calibri" w:cs="Calibri"/>
          <w:sz w:val="22"/>
          <w:szCs w:val="22"/>
        </w:rPr>
        <w:t>Εντυπωσιακη</w:t>
      </w:r>
      <w:proofErr w:type="spellEnd"/>
      <w:r>
        <w:rPr>
          <w:rFonts w:ascii="Calibri" w:hAnsi="Calibri" w:cs="Calibri"/>
          <w:sz w:val="22"/>
          <w:szCs w:val="22"/>
        </w:rPr>
        <w:t xml:space="preserve">́ η </w:t>
      </w:r>
      <w:proofErr w:type="spellStart"/>
      <w:r>
        <w:rPr>
          <w:rFonts w:ascii="Calibri" w:hAnsi="Calibri" w:cs="Calibri"/>
          <w:sz w:val="22"/>
          <w:szCs w:val="22"/>
        </w:rPr>
        <w:t>παλια</w:t>
      </w:r>
      <w:proofErr w:type="spellEnd"/>
      <w:r>
        <w:rPr>
          <w:rFonts w:ascii="Calibri" w:hAnsi="Calibri" w:cs="Calibri"/>
          <w:sz w:val="22"/>
          <w:szCs w:val="22"/>
        </w:rPr>
        <w:t xml:space="preserve">́ </w:t>
      </w:r>
      <w:proofErr w:type="spellStart"/>
      <w:r>
        <w:rPr>
          <w:rFonts w:ascii="Calibri" w:hAnsi="Calibri" w:cs="Calibri"/>
          <w:sz w:val="22"/>
          <w:szCs w:val="22"/>
        </w:rPr>
        <w:t>πόλη</w:t>
      </w:r>
      <w:proofErr w:type="spellEnd"/>
      <w:r>
        <w:rPr>
          <w:rFonts w:ascii="Calibri" w:hAnsi="Calibri" w:cs="Calibri"/>
          <w:sz w:val="22"/>
          <w:szCs w:val="22"/>
        </w:rPr>
        <w:t xml:space="preserve"> με τις </w:t>
      </w:r>
      <w:proofErr w:type="spellStart"/>
      <w:r>
        <w:rPr>
          <w:rFonts w:ascii="Calibri" w:hAnsi="Calibri" w:cs="Calibri"/>
          <w:sz w:val="22"/>
          <w:szCs w:val="22"/>
        </w:rPr>
        <w:t>χρωματιστές</w:t>
      </w:r>
      <w:proofErr w:type="spellEnd"/>
      <w:r>
        <w:rPr>
          <w:rFonts w:ascii="Calibri" w:hAnsi="Calibri" w:cs="Calibri"/>
          <w:sz w:val="22"/>
          <w:szCs w:val="22"/>
        </w:rPr>
        <w:t xml:space="preserve"> </w:t>
      </w:r>
      <w:proofErr w:type="spellStart"/>
      <w:r>
        <w:rPr>
          <w:rFonts w:ascii="Calibri" w:hAnsi="Calibri" w:cs="Calibri"/>
          <w:sz w:val="22"/>
          <w:szCs w:val="22"/>
        </w:rPr>
        <w:t>προσόψεις</w:t>
      </w:r>
      <w:proofErr w:type="spellEnd"/>
      <w:r>
        <w:rPr>
          <w:rFonts w:ascii="Calibri" w:hAnsi="Calibri" w:cs="Calibri"/>
          <w:sz w:val="22"/>
          <w:szCs w:val="22"/>
        </w:rPr>
        <w:t xml:space="preserve"> των </w:t>
      </w:r>
      <w:proofErr w:type="spellStart"/>
      <w:r>
        <w:rPr>
          <w:rFonts w:ascii="Calibri" w:hAnsi="Calibri" w:cs="Calibri"/>
          <w:sz w:val="22"/>
          <w:szCs w:val="22"/>
        </w:rPr>
        <w:t>σπιτιών</w:t>
      </w:r>
      <w:proofErr w:type="spellEnd"/>
      <w:r>
        <w:rPr>
          <w:rFonts w:ascii="Calibri" w:hAnsi="Calibri" w:cs="Calibri"/>
          <w:sz w:val="22"/>
          <w:szCs w:val="22"/>
        </w:rPr>
        <w:t xml:space="preserve">, τα </w:t>
      </w:r>
      <w:proofErr w:type="spellStart"/>
      <w:r>
        <w:rPr>
          <w:rFonts w:ascii="Calibri" w:hAnsi="Calibri" w:cs="Calibri"/>
          <w:sz w:val="22"/>
          <w:szCs w:val="22"/>
        </w:rPr>
        <w:t>πλακόστρωτα</w:t>
      </w:r>
      <w:proofErr w:type="spellEnd"/>
      <w:r>
        <w:rPr>
          <w:rFonts w:ascii="Calibri" w:hAnsi="Calibri" w:cs="Calibri"/>
          <w:sz w:val="22"/>
          <w:szCs w:val="22"/>
        </w:rPr>
        <w:t xml:space="preserve"> </w:t>
      </w:r>
      <w:proofErr w:type="spellStart"/>
      <w:r>
        <w:rPr>
          <w:rFonts w:ascii="Calibri" w:hAnsi="Calibri" w:cs="Calibri"/>
          <w:sz w:val="22"/>
          <w:szCs w:val="22"/>
        </w:rPr>
        <w:t>δρομάκια</w:t>
      </w:r>
      <w:proofErr w:type="spellEnd"/>
      <w:r>
        <w:rPr>
          <w:rFonts w:ascii="Calibri" w:hAnsi="Calibri" w:cs="Calibri"/>
          <w:sz w:val="22"/>
          <w:szCs w:val="22"/>
        </w:rPr>
        <w:t xml:space="preserve"> και τις </w:t>
      </w:r>
      <w:proofErr w:type="spellStart"/>
      <w:r>
        <w:rPr>
          <w:rFonts w:ascii="Calibri" w:hAnsi="Calibri" w:cs="Calibri"/>
          <w:sz w:val="22"/>
          <w:szCs w:val="22"/>
        </w:rPr>
        <w:t>στολισμένες</w:t>
      </w:r>
      <w:proofErr w:type="spellEnd"/>
      <w:r>
        <w:rPr>
          <w:rFonts w:ascii="Calibri" w:hAnsi="Calibri" w:cs="Calibri"/>
          <w:sz w:val="22"/>
          <w:szCs w:val="22"/>
        </w:rPr>
        <w:t xml:space="preserve"> με </w:t>
      </w:r>
      <w:proofErr w:type="spellStart"/>
      <w:r>
        <w:rPr>
          <w:rFonts w:ascii="Calibri" w:hAnsi="Calibri" w:cs="Calibri"/>
          <w:sz w:val="22"/>
          <w:szCs w:val="22"/>
        </w:rPr>
        <w:t>σιντριβάνια</w:t>
      </w:r>
      <w:proofErr w:type="spellEnd"/>
      <w:r>
        <w:rPr>
          <w:rFonts w:ascii="Calibri" w:hAnsi="Calibri" w:cs="Calibri"/>
          <w:sz w:val="22"/>
          <w:szCs w:val="22"/>
        </w:rPr>
        <w:t xml:space="preserve"> </w:t>
      </w:r>
      <w:proofErr w:type="spellStart"/>
      <w:r>
        <w:rPr>
          <w:rFonts w:ascii="Calibri" w:hAnsi="Calibri" w:cs="Calibri"/>
          <w:sz w:val="22"/>
          <w:szCs w:val="22"/>
        </w:rPr>
        <w:t>μικρές</w:t>
      </w:r>
      <w:proofErr w:type="spellEnd"/>
      <w:r>
        <w:rPr>
          <w:rFonts w:ascii="Calibri" w:hAnsi="Calibri" w:cs="Calibri"/>
          <w:sz w:val="22"/>
          <w:szCs w:val="22"/>
        </w:rPr>
        <w:t xml:space="preserve"> </w:t>
      </w:r>
      <w:proofErr w:type="spellStart"/>
      <w:r>
        <w:rPr>
          <w:rFonts w:ascii="Calibri" w:hAnsi="Calibri" w:cs="Calibri"/>
          <w:sz w:val="22"/>
          <w:szCs w:val="22"/>
        </w:rPr>
        <w:t>πλατείες</w:t>
      </w:r>
      <w:proofErr w:type="spellEnd"/>
      <w:r>
        <w:rPr>
          <w:rFonts w:ascii="Calibri" w:hAnsi="Calibri" w:cs="Calibri"/>
          <w:sz w:val="22"/>
          <w:szCs w:val="22"/>
        </w:rPr>
        <w:t xml:space="preserve">. </w:t>
      </w:r>
      <w:proofErr w:type="spellStart"/>
      <w:r>
        <w:rPr>
          <w:rFonts w:ascii="Calibri" w:hAnsi="Calibri" w:cs="Calibri"/>
          <w:sz w:val="22"/>
          <w:szCs w:val="22"/>
        </w:rPr>
        <w:t>Σπουδαίο</w:t>
      </w:r>
      <w:proofErr w:type="spellEnd"/>
      <w:r>
        <w:rPr>
          <w:rFonts w:ascii="Calibri" w:hAnsi="Calibri" w:cs="Calibri"/>
          <w:sz w:val="22"/>
          <w:szCs w:val="22"/>
        </w:rPr>
        <w:t xml:space="preserve"> </w:t>
      </w:r>
      <w:proofErr w:type="spellStart"/>
      <w:r>
        <w:rPr>
          <w:rFonts w:ascii="Calibri" w:hAnsi="Calibri" w:cs="Calibri"/>
          <w:sz w:val="22"/>
          <w:szCs w:val="22"/>
        </w:rPr>
        <w:t>αξιοθέατο</w:t>
      </w:r>
      <w:proofErr w:type="spellEnd"/>
      <w:r>
        <w:rPr>
          <w:rFonts w:ascii="Calibri" w:hAnsi="Calibri" w:cs="Calibri"/>
          <w:sz w:val="22"/>
          <w:szCs w:val="22"/>
        </w:rPr>
        <w:t xml:space="preserve"> αποτελεί η </w:t>
      </w:r>
      <w:proofErr w:type="spellStart"/>
      <w:r>
        <w:rPr>
          <w:rFonts w:ascii="Calibri" w:hAnsi="Calibri" w:cs="Calibri"/>
          <w:sz w:val="22"/>
          <w:szCs w:val="22"/>
        </w:rPr>
        <w:t>ξύλινη</w:t>
      </w:r>
      <w:proofErr w:type="spellEnd"/>
      <w:r>
        <w:rPr>
          <w:rFonts w:ascii="Calibri" w:hAnsi="Calibri" w:cs="Calibri"/>
          <w:sz w:val="22"/>
          <w:szCs w:val="22"/>
        </w:rPr>
        <w:t xml:space="preserve"> </w:t>
      </w:r>
      <w:proofErr w:type="spellStart"/>
      <w:r>
        <w:rPr>
          <w:rFonts w:ascii="Calibri" w:hAnsi="Calibri" w:cs="Calibri"/>
          <w:sz w:val="22"/>
          <w:szCs w:val="22"/>
        </w:rPr>
        <w:t>σκεπαστη</w:t>
      </w:r>
      <w:proofErr w:type="spellEnd"/>
      <w:r>
        <w:rPr>
          <w:rFonts w:ascii="Calibri" w:hAnsi="Calibri" w:cs="Calibri"/>
          <w:sz w:val="22"/>
          <w:szCs w:val="22"/>
        </w:rPr>
        <w:t xml:space="preserve">́ </w:t>
      </w:r>
      <w:proofErr w:type="spellStart"/>
      <w:r>
        <w:rPr>
          <w:rFonts w:ascii="Calibri" w:hAnsi="Calibri" w:cs="Calibri"/>
          <w:sz w:val="22"/>
          <w:szCs w:val="22"/>
        </w:rPr>
        <w:t>μεσαιωνικη</w:t>
      </w:r>
      <w:proofErr w:type="spellEnd"/>
      <w:r>
        <w:rPr>
          <w:rFonts w:ascii="Calibri" w:hAnsi="Calibri" w:cs="Calibri"/>
          <w:sz w:val="22"/>
          <w:szCs w:val="22"/>
        </w:rPr>
        <w:t xml:space="preserve">́ </w:t>
      </w:r>
      <w:proofErr w:type="spellStart"/>
      <w:r>
        <w:rPr>
          <w:rFonts w:ascii="Calibri" w:hAnsi="Calibri" w:cs="Calibri"/>
          <w:sz w:val="22"/>
          <w:szCs w:val="22"/>
        </w:rPr>
        <w:t>γέφυρα</w:t>
      </w:r>
      <w:proofErr w:type="spellEnd"/>
      <w:r>
        <w:rPr>
          <w:rFonts w:ascii="Calibri" w:hAnsi="Calibri" w:cs="Calibri"/>
          <w:sz w:val="22"/>
          <w:szCs w:val="22"/>
        </w:rPr>
        <w:t xml:space="preserve"> </w:t>
      </w:r>
      <w:proofErr w:type="spellStart"/>
      <w:r>
        <w:rPr>
          <w:rFonts w:ascii="Calibri" w:hAnsi="Calibri" w:cs="Calibri"/>
          <w:sz w:val="22"/>
          <w:szCs w:val="22"/>
        </w:rPr>
        <w:t>Καπελμπρίκε</w:t>
      </w:r>
      <w:proofErr w:type="spellEnd"/>
      <w:r>
        <w:rPr>
          <w:rFonts w:ascii="Calibri" w:hAnsi="Calibri" w:cs="Calibri"/>
          <w:sz w:val="22"/>
          <w:szCs w:val="22"/>
        </w:rPr>
        <w:t xml:space="preserve"> που </w:t>
      </w:r>
      <w:proofErr w:type="spellStart"/>
      <w:r>
        <w:rPr>
          <w:rFonts w:ascii="Calibri" w:hAnsi="Calibri" w:cs="Calibri"/>
          <w:sz w:val="22"/>
          <w:szCs w:val="22"/>
        </w:rPr>
        <w:t>απεικονίζει</w:t>
      </w:r>
      <w:proofErr w:type="spellEnd"/>
      <w:r>
        <w:rPr>
          <w:rFonts w:ascii="Calibri" w:hAnsi="Calibri" w:cs="Calibri"/>
          <w:sz w:val="22"/>
          <w:szCs w:val="22"/>
        </w:rPr>
        <w:t xml:space="preserve"> την </w:t>
      </w:r>
      <w:proofErr w:type="spellStart"/>
      <w:r>
        <w:rPr>
          <w:rFonts w:ascii="Calibri" w:hAnsi="Calibri" w:cs="Calibri"/>
          <w:sz w:val="22"/>
          <w:szCs w:val="22"/>
        </w:rPr>
        <w:t>ιστορία</w:t>
      </w:r>
      <w:proofErr w:type="spellEnd"/>
      <w:r>
        <w:rPr>
          <w:rFonts w:ascii="Calibri" w:hAnsi="Calibri" w:cs="Calibri"/>
          <w:sz w:val="22"/>
          <w:szCs w:val="22"/>
        </w:rPr>
        <w:t xml:space="preserve"> της </w:t>
      </w:r>
      <w:proofErr w:type="spellStart"/>
      <w:r>
        <w:rPr>
          <w:rFonts w:ascii="Calibri" w:hAnsi="Calibri" w:cs="Calibri"/>
          <w:sz w:val="22"/>
          <w:szCs w:val="22"/>
        </w:rPr>
        <w:t>πόλης</w:t>
      </w:r>
      <w:proofErr w:type="spellEnd"/>
      <w:r>
        <w:rPr>
          <w:rFonts w:ascii="Calibri" w:hAnsi="Calibri" w:cs="Calibri"/>
          <w:sz w:val="22"/>
          <w:szCs w:val="22"/>
        </w:rPr>
        <w:t xml:space="preserve"> σε 120 </w:t>
      </w:r>
      <w:proofErr w:type="spellStart"/>
      <w:r>
        <w:rPr>
          <w:rFonts w:ascii="Calibri" w:hAnsi="Calibri" w:cs="Calibri"/>
          <w:sz w:val="22"/>
          <w:szCs w:val="22"/>
        </w:rPr>
        <w:t>πίνακες</w:t>
      </w:r>
      <w:proofErr w:type="spellEnd"/>
      <w:r>
        <w:rPr>
          <w:rFonts w:ascii="Calibri" w:hAnsi="Calibri" w:cs="Calibri"/>
          <w:sz w:val="22"/>
          <w:szCs w:val="22"/>
        </w:rPr>
        <w:t xml:space="preserve"> </w:t>
      </w:r>
      <w:proofErr w:type="spellStart"/>
      <w:r>
        <w:rPr>
          <w:rFonts w:ascii="Calibri" w:hAnsi="Calibri" w:cs="Calibri"/>
          <w:sz w:val="22"/>
          <w:szCs w:val="22"/>
        </w:rPr>
        <w:t>ζωγραφισμένους</w:t>
      </w:r>
      <w:proofErr w:type="spellEnd"/>
      <w:r>
        <w:rPr>
          <w:rFonts w:ascii="Calibri" w:hAnsi="Calibri" w:cs="Calibri"/>
          <w:sz w:val="22"/>
          <w:szCs w:val="22"/>
        </w:rPr>
        <w:t xml:space="preserve"> σε </w:t>
      </w:r>
      <w:proofErr w:type="spellStart"/>
      <w:r>
        <w:rPr>
          <w:rFonts w:ascii="Calibri" w:hAnsi="Calibri" w:cs="Calibri"/>
          <w:sz w:val="22"/>
          <w:szCs w:val="22"/>
        </w:rPr>
        <w:t>ξύλο</w:t>
      </w:r>
      <w:proofErr w:type="spellEnd"/>
      <w:r>
        <w:rPr>
          <w:rFonts w:ascii="Calibri" w:hAnsi="Calibri" w:cs="Calibri"/>
          <w:sz w:val="22"/>
          <w:szCs w:val="22"/>
        </w:rPr>
        <w:t xml:space="preserve">, το </w:t>
      </w:r>
      <w:proofErr w:type="spellStart"/>
      <w:r>
        <w:rPr>
          <w:rFonts w:ascii="Calibri" w:hAnsi="Calibri" w:cs="Calibri"/>
          <w:sz w:val="22"/>
          <w:szCs w:val="22"/>
        </w:rPr>
        <w:t>παλιο</w:t>
      </w:r>
      <w:proofErr w:type="spellEnd"/>
      <w:r>
        <w:rPr>
          <w:rFonts w:ascii="Calibri" w:hAnsi="Calibri" w:cs="Calibri"/>
          <w:sz w:val="22"/>
          <w:szCs w:val="22"/>
        </w:rPr>
        <w:t xml:space="preserve">́ </w:t>
      </w:r>
      <w:proofErr w:type="spellStart"/>
      <w:r>
        <w:rPr>
          <w:rFonts w:ascii="Calibri" w:hAnsi="Calibri" w:cs="Calibri"/>
          <w:sz w:val="22"/>
          <w:szCs w:val="22"/>
        </w:rPr>
        <w:t>Δημαρχείο</w:t>
      </w:r>
      <w:proofErr w:type="spellEnd"/>
      <w:r>
        <w:rPr>
          <w:rFonts w:ascii="Calibri" w:hAnsi="Calibri" w:cs="Calibri"/>
          <w:sz w:val="22"/>
          <w:szCs w:val="22"/>
        </w:rPr>
        <w:t xml:space="preserve"> και το </w:t>
      </w:r>
      <w:proofErr w:type="spellStart"/>
      <w:r>
        <w:rPr>
          <w:rFonts w:ascii="Calibri" w:hAnsi="Calibri" w:cs="Calibri"/>
          <w:sz w:val="22"/>
          <w:szCs w:val="22"/>
        </w:rPr>
        <w:t>λιθόστρωτο</w:t>
      </w:r>
      <w:proofErr w:type="spellEnd"/>
      <w:r>
        <w:rPr>
          <w:rFonts w:ascii="Calibri" w:hAnsi="Calibri" w:cs="Calibri"/>
          <w:sz w:val="22"/>
          <w:szCs w:val="22"/>
        </w:rPr>
        <w:t xml:space="preserve"> </w:t>
      </w:r>
      <w:proofErr w:type="spellStart"/>
      <w:r>
        <w:rPr>
          <w:rFonts w:ascii="Calibri" w:hAnsi="Calibri" w:cs="Calibri"/>
          <w:sz w:val="22"/>
          <w:szCs w:val="22"/>
        </w:rPr>
        <w:t>ιστορικο</w:t>
      </w:r>
      <w:proofErr w:type="spellEnd"/>
      <w:r>
        <w:rPr>
          <w:rFonts w:ascii="Calibri" w:hAnsi="Calibri" w:cs="Calibri"/>
          <w:sz w:val="22"/>
          <w:szCs w:val="22"/>
        </w:rPr>
        <w:t xml:space="preserve">́ </w:t>
      </w:r>
      <w:proofErr w:type="spellStart"/>
      <w:r>
        <w:rPr>
          <w:rFonts w:ascii="Calibri" w:hAnsi="Calibri" w:cs="Calibri"/>
          <w:sz w:val="22"/>
          <w:szCs w:val="22"/>
        </w:rPr>
        <w:t>κέντρο</w:t>
      </w:r>
      <w:proofErr w:type="spellEnd"/>
      <w:r>
        <w:rPr>
          <w:rFonts w:ascii="Calibri" w:hAnsi="Calibri" w:cs="Calibri"/>
          <w:sz w:val="22"/>
          <w:szCs w:val="22"/>
        </w:rPr>
        <w:t xml:space="preserve"> </w:t>
      </w:r>
      <w:proofErr w:type="spellStart"/>
      <w:r>
        <w:rPr>
          <w:rFonts w:ascii="Calibri" w:hAnsi="Calibri" w:cs="Calibri"/>
          <w:sz w:val="22"/>
          <w:szCs w:val="22"/>
        </w:rPr>
        <w:t>δίνουν</w:t>
      </w:r>
      <w:proofErr w:type="spellEnd"/>
      <w:r>
        <w:rPr>
          <w:rFonts w:ascii="Calibri" w:hAnsi="Calibri" w:cs="Calibri"/>
          <w:sz w:val="22"/>
          <w:szCs w:val="22"/>
        </w:rPr>
        <w:t xml:space="preserve"> στην </w:t>
      </w:r>
      <w:proofErr w:type="spellStart"/>
      <w:r>
        <w:rPr>
          <w:rFonts w:ascii="Calibri" w:hAnsi="Calibri" w:cs="Calibri"/>
          <w:sz w:val="22"/>
          <w:szCs w:val="22"/>
        </w:rPr>
        <w:t>πόλη</w:t>
      </w:r>
      <w:proofErr w:type="spellEnd"/>
      <w:r>
        <w:rPr>
          <w:rFonts w:ascii="Calibri" w:hAnsi="Calibri" w:cs="Calibri"/>
          <w:sz w:val="22"/>
          <w:szCs w:val="22"/>
        </w:rPr>
        <w:t xml:space="preserve"> μια </w:t>
      </w:r>
      <w:proofErr w:type="spellStart"/>
      <w:r>
        <w:rPr>
          <w:rFonts w:ascii="Calibri" w:hAnsi="Calibri" w:cs="Calibri"/>
          <w:sz w:val="22"/>
          <w:szCs w:val="22"/>
        </w:rPr>
        <w:t>παραμυθένια</w:t>
      </w:r>
      <w:proofErr w:type="spellEnd"/>
      <w:r>
        <w:rPr>
          <w:rFonts w:ascii="Calibri" w:hAnsi="Calibri" w:cs="Calibri"/>
          <w:sz w:val="22"/>
          <w:szCs w:val="22"/>
        </w:rPr>
        <w:t xml:space="preserve"> </w:t>
      </w:r>
      <w:proofErr w:type="spellStart"/>
      <w:r>
        <w:rPr>
          <w:rFonts w:ascii="Calibri" w:hAnsi="Calibri" w:cs="Calibri"/>
          <w:sz w:val="22"/>
          <w:szCs w:val="22"/>
        </w:rPr>
        <w:t>χροια</w:t>
      </w:r>
      <w:proofErr w:type="spellEnd"/>
      <w:r>
        <w:rPr>
          <w:rFonts w:ascii="Calibri" w:hAnsi="Calibri" w:cs="Calibri"/>
          <w:sz w:val="22"/>
          <w:szCs w:val="22"/>
        </w:rPr>
        <w:t xml:space="preserve">́. Ελεύθερος χρόνος. Στη συνέχεια, αναχώρηση και άφιξη στη Λοζάνη, και τακτοποίηση στο κεντρικό και υπέροχο ξενοδοχείο μας.  Διανυκτέρευση. </w:t>
      </w:r>
    </w:p>
    <w:p w14:paraId="17544805" w14:textId="77777777" w:rsidR="00266ECD" w:rsidRDefault="00266ECD" w:rsidP="00266ECD">
      <w:pPr>
        <w:rPr>
          <w:sz w:val="22"/>
          <w:szCs w:val="22"/>
          <w:lang w:eastAsia="en-US"/>
        </w:rPr>
      </w:pPr>
    </w:p>
    <w:p w14:paraId="175B96CD" w14:textId="63205AED" w:rsidR="00266ECD" w:rsidRPr="006B3778" w:rsidRDefault="00266ECD" w:rsidP="00266ECD">
      <w:pPr>
        <w:rPr>
          <w:b/>
          <w:bCs/>
          <w:color w:val="C00000"/>
          <w:sz w:val="22"/>
          <w:szCs w:val="22"/>
          <w:lang w:eastAsia="en-US"/>
        </w:rPr>
      </w:pPr>
      <w:r w:rsidRPr="006B3778">
        <w:rPr>
          <w:b/>
          <w:bCs/>
          <w:color w:val="C00000"/>
          <w:sz w:val="22"/>
          <w:szCs w:val="22"/>
          <w:lang w:eastAsia="en-US"/>
        </w:rPr>
        <w:t xml:space="preserve">5η μέρα: ΛΟΖΑΝΗ (ΞΕΝΑΓΗΣΗ) – ΓΕΝΕΥΗ (ΞΕΝΑΓΗΣΗ) </w:t>
      </w:r>
    </w:p>
    <w:p w14:paraId="2FB4E5AE" w14:textId="0C6ED2E9" w:rsidR="00266ECD" w:rsidRPr="00C4317D" w:rsidRDefault="00266ECD" w:rsidP="00C4317D">
      <w:pPr>
        <w:jc w:val="both"/>
        <w:rPr>
          <w:rFonts w:ascii="Calibri" w:hAnsi="Calibri" w:cs="Calibri"/>
          <w:sz w:val="22"/>
          <w:szCs w:val="22"/>
        </w:rPr>
      </w:pPr>
      <w:r>
        <w:rPr>
          <w:rFonts w:ascii="Calibri" w:hAnsi="Calibri" w:cs="Calibri"/>
          <w:sz w:val="22"/>
          <w:szCs w:val="22"/>
        </w:rPr>
        <w:t>Πρωινό στο ξενοδοχείο</w:t>
      </w:r>
      <w:r w:rsidR="0000700D">
        <w:rPr>
          <w:rFonts w:ascii="Calibri" w:hAnsi="Calibri" w:cs="Calibri"/>
          <w:sz w:val="22"/>
          <w:szCs w:val="22"/>
        </w:rPr>
        <w:t xml:space="preserve">. </w:t>
      </w:r>
      <w:r w:rsidR="0000700D" w:rsidRPr="003F3373">
        <w:rPr>
          <w:rFonts w:ascii="Calibri" w:hAnsi="Calibri" w:cs="Calibri"/>
          <w:sz w:val="22"/>
          <w:szCs w:val="22"/>
        </w:rPr>
        <w:t>Στην</w:t>
      </w:r>
      <w:r w:rsidR="00436CBA">
        <w:rPr>
          <w:rFonts w:ascii="Calibri" w:hAnsi="Calibri" w:cs="Calibri"/>
          <w:sz w:val="22"/>
          <w:szCs w:val="22"/>
        </w:rPr>
        <w:t xml:space="preserve"> συνέχεια θα </w:t>
      </w:r>
      <w:r w:rsidR="008563C4">
        <w:rPr>
          <w:rFonts w:ascii="Calibri" w:hAnsi="Calibri" w:cs="Calibri"/>
          <w:sz w:val="22"/>
          <w:szCs w:val="22"/>
        </w:rPr>
        <w:t>ξεναγηθούμε</w:t>
      </w:r>
      <w:r w:rsidR="00436CBA">
        <w:rPr>
          <w:rFonts w:ascii="Calibri" w:hAnsi="Calibri" w:cs="Calibri"/>
          <w:sz w:val="22"/>
          <w:szCs w:val="22"/>
        </w:rPr>
        <w:t xml:space="preserve"> στη Λοζάνη και συγκεκριμένα στη </w:t>
      </w:r>
      <w:r w:rsidR="0000700D" w:rsidRPr="003F3373">
        <w:rPr>
          <w:rFonts w:ascii="Calibri" w:hAnsi="Calibri" w:cs="Calibri"/>
          <w:sz w:val="22"/>
          <w:szCs w:val="22"/>
        </w:rPr>
        <w:t xml:space="preserve">παλιά πόλη της Λοζάνης, θα δούμε το πάρκο </w:t>
      </w:r>
      <w:proofErr w:type="spellStart"/>
      <w:r w:rsidR="0000700D" w:rsidRPr="003F3373">
        <w:rPr>
          <w:rFonts w:ascii="Calibri" w:hAnsi="Calibri" w:cs="Calibri"/>
          <w:sz w:val="22"/>
          <w:szCs w:val="22"/>
        </w:rPr>
        <w:t>Μον</w:t>
      </w:r>
      <w:proofErr w:type="spellEnd"/>
      <w:r w:rsidR="0000700D" w:rsidRPr="003F3373">
        <w:rPr>
          <w:rFonts w:ascii="Calibri" w:hAnsi="Calibri" w:cs="Calibri"/>
          <w:sz w:val="22"/>
          <w:szCs w:val="22"/>
        </w:rPr>
        <w:t xml:space="preserve"> Ρεπό, την Πλατεία Ντε λα </w:t>
      </w:r>
      <w:proofErr w:type="spellStart"/>
      <w:r w:rsidR="0000700D" w:rsidRPr="003F3373">
        <w:rPr>
          <w:rFonts w:ascii="Calibri" w:hAnsi="Calibri" w:cs="Calibri"/>
          <w:sz w:val="22"/>
          <w:szCs w:val="22"/>
        </w:rPr>
        <w:t>Ριπόν</w:t>
      </w:r>
      <w:proofErr w:type="spellEnd"/>
      <w:r w:rsidR="0000700D" w:rsidRPr="003F3373">
        <w:rPr>
          <w:rFonts w:ascii="Calibri" w:hAnsi="Calibri" w:cs="Calibri"/>
          <w:sz w:val="22"/>
          <w:szCs w:val="22"/>
        </w:rPr>
        <w:t xml:space="preserve"> με το Μέγαρο </w:t>
      </w:r>
      <w:proofErr w:type="spellStart"/>
      <w:r w:rsidR="0000700D" w:rsidRPr="003F3373">
        <w:rPr>
          <w:rFonts w:ascii="Calibri" w:hAnsi="Calibri" w:cs="Calibri"/>
          <w:sz w:val="22"/>
          <w:szCs w:val="22"/>
        </w:rPr>
        <w:t>Ρουμίν</w:t>
      </w:r>
      <w:proofErr w:type="spellEnd"/>
      <w:r w:rsidR="0000700D" w:rsidRPr="003F3373">
        <w:rPr>
          <w:rFonts w:ascii="Calibri" w:hAnsi="Calibri" w:cs="Calibri"/>
          <w:sz w:val="22"/>
          <w:szCs w:val="22"/>
        </w:rPr>
        <w:t xml:space="preserve">, τον Καθεδρικό Ναό της </w:t>
      </w:r>
      <w:proofErr w:type="spellStart"/>
      <w:r w:rsidR="0000700D" w:rsidRPr="003F3373">
        <w:rPr>
          <w:rFonts w:ascii="Calibri" w:hAnsi="Calibri" w:cs="Calibri"/>
          <w:sz w:val="22"/>
          <w:szCs w:val="22"/>
        </w:rPr>
        <w:t>Νοτρ</w:t>
      </w:r>
      <w:proofErr w:type="spellEnd"/>
      <w:r w:rsidR="0000700D" w:rsidRPr="003F3373">
        <w:rPr>
          <w:rFonts w:ascii="Calibri" w:hAnsi="Calibri" w:cs="Calibri"/>
          <w:sz w:val="22"/>
          <w:szCs w:val="22"/>
        </w:rPr>
        <w:t xml:space="preserve"> Νταμ, τη συνοικία </w:t>
      </w:r>
      <w:proofErr w:type="spellStart"/>
      <w:r w:rsidR="0000700D" w:rsidRPr="003F3373">
        <w:rPr>
          <w:rFonts w:ascii="Calibri" w:hAnsi="Calibri" w:cs="Calibri"/>
          <w:sz w:val="22"/>
          <w:szCs w:val="22"/>
        </w:rPr>
        <w:t>Ουσύ</w:t>
      </w:r>
      <w:proofErr w:type="spellEnd"/>
      <w:r w:rsidR="0000700D" w:rsidRPr="003F3373">
        <w:rPr>
          <w:rFonts w:ascii="Calibri" w:hAnsi="Calibri" w:cs="Calibri"/>
          <w:sz w:val="22"/>
          <w:szCs w:val="22"/>
        </w:rPr>
        <w:t xml:space="preserve"> πάνω στη λίμνη </w:t>
      </w:r>
      <w:proofErr w:type="spellStart"/>
      <w:r w:rsidR="0000700D" w:rsidRPr="003F3373">
        <w:rPr>
          <w:rFonts w:ascii="Calibri" w:hAnsi="Calibri" w:cs="Calibri"/>
          <w:sz w:val="22"/>
          <w:szCs w:val="22"/>
        </w:rPr>
        <w:t>Λεμάν</w:t>
      </w:r>
      <w:proofErr w:type="spellEnd"/>
      <w:r w:rsidR="0000700D" w:rsidRPr="003F3373">
        <w:rPr>
          <w:rFonts w:ascii="Calibri" w:hAnsi="Calibri" w:cs="Calibri"/>
          <w:sz w:val="22"/>
          <w:szCs w:val="22"/>
        </w:rPr>
        <w:t xml:space="preserve">, το Ολυμπιακό Μουσείο και το ιστορικό πολυτελές ξενοδοχείο Μπο </w:t>
      </w:r>
      <w:proofErr w:type="spellStart"/>
      <w:r w:rsidR="0000700D" w:rsidRPr="003F3373">
        <w:rPr>
          <w:rFonts w:ascii="Calibri" w:hAnsi="Calibri" w:cs="Calibri"/>
          <w:sz w:val="22"/>
          <w:szCs w:val="22"/>
        </w:rPr>
        <w:t>Ριβάζ</w:t>
      </w:r>
      <w:proofErr w:type="spellEnd"/>
      <w:r w:rsidR="0000700D" w:rsidRPr="003F3373">
        <w:rPr>
          <w:rFonts w:ascii="Calibri" w:hAnsi="Calibri" w:cs="Calibri"/>
          <w:sz w:val="22"/>
          <w:szCs w:val="22"/>
        </w:rPr>
        <w:t>.</w:t>
      </w:r>
      <w:r w:rsidR="0000700D" w:rsidRPr="00AF16BA">
        <w:rPr>
          <w:rFonts w:asciiTheme="minorHAnsi" w:hAnsiTheme="minorHAnsi" w:cstheme="minorHAnsi"/>
          <w:sz w:val="22"/>
          <w:szCs w:val="22"/>
        </w:rPr>
        <w:t xml:space="preserve"> </w:t>
      </w:r>
      <w:r>
        <w:rPr>
          <w:rFonts w:ascii="Calibri" w:hAnsi="Calibri" w:cs="Calibri"/>
          <w:sz w:val="22"/>
          <w:szCs w:val="22"/>
        </w:rPr>
        <w:t xml:space="preserve"> </w:t>
      </w:r>
      <w:r w:rsidR="00C4317D">
        <w:rPr>
          <w:rFonts w:ascii="Calibri" w:hAnsi="Calibri" w:cs="Calibri"/>
          <w:sz w:val="22"/>
          <w:szCs w:val="22"/>
        </w:rPr>
        <w:t xml:space="preserve">Στη συνέχεια, </w:t>
      </w:r>
      <w:r>
        <w:rPr>
          <w:rFonts w:ascii="Calibri" w:hAnsi="Calibri" w:cs="Calibri"/>
          <w:sz w:val="22"/>
          <w:szCs w:val="22"/>
        </w:rPr>
        <w:t xml:space="preserve">αναχώρηση για την πόλη των διπλωματών  αλλά και τη πόλη των πάρκων όπως συχνά αποκαλείτε. Είναι μια πανέμορφη και πολυπρόσωπη πόλη κτισμένη στις όχθες της λίμνης </w:t>
      </w:r>
      <w:proofErr w:type="spellStart"/>
      <w:r>
        <w:rPr>
          <w:rFonts w:ascii="Calibri" w:hAnsi="Calibri" w:cs="Calibri"/>
          <w:sz w:val="22"/>
          <w:szCs w:val="22"/>
        </w:rPr>
        <w:t>Λεμάν</w:t>
      </w:r>
      <w:proofErr w:type="spellEnd"/>
      <w:r>
        <w:rPr>
          <w:rFonts w:ascii="Calibri" w:hAnsi="Calibri" w:cs="Calibri"/>
          <w:sz w:val="22"/>
          <w:szCs w:val="22"/>
        </w:rPr>
        <w:t xml:space="preserve">. </w:t>
      </w:r>
      <w:r>
        <w:rPr>
          <w:rFonts w:ascii="Calibri" w:hAnsi="Calibri" w:cs="Calibri"/>
          <w:color w:val="000000"/>
          <w:sz w:val="22"/>
          <w:szCs w:val="22"/>
          <w:shd w:val="clear" w:color="auto" w:fill="FFFFFF"/>
        </w:rPr>
        <w:t>Η ιδιαίτερη γοητεία της Γενεύης συνίσταται στην ελβετική οργάνωση, στην γαλλική επιρροή στην γλώσσα, την εκλεκτή κουζίνα της και την νυχτερινή διασκέδαση.</w:t>
      </w:r>
      <w:r>
        <w:rPr>
          <w:rStyle w:val="apple-converted-space"/>
          <w:rFonts w:ascii="Calibri" w:hAnsi="Calibri" w:cs="Calibri"/>
          <w:color w:val="000000"/>
          <w:sz w:val="22"/>
          <w:szCs w:val="22"/>
          <w:shd w:val="clear" w:color="auto" w:fill="FFFFFF"/>
        </w:rPr>
        <w:t> </w:t>
      </w:r>
      <w:r>
        <w:rPr>
          <w:rFonts w:ascii="Calibri" w:hAnsi="Calibri" w:cs="Calibri"/>
          <w:color w:val="000000"/>
          <w:sz w:val="22"/>
          <w:szCs w:val="22"/>
          <w:shd w:val="clear" w:color="auto" w:fill="FFFFFF"/>
        </w:rPr>
        <w:t xml:space="preserve">Η Γενεύη είναι η πρωτεύουσα του ομώνυμου καντονιού και η δεύτερη πιο </w:t>
      </w:r>
      <w:proofErr w:type="spellStart"/>
      <w:r>
        <w:rPr>
          <w:rFonts w:ascii="Calibri" w:hAnsi="Calibri" w:cs="Calibri"/>
          <w:color w:val="000000"/>
          <w:sz w:val="22"/>
          <w:szCs w:val="22"/>
          <w:shd w:val="clear" w:color="auto" w:fill="FFFFFF"/>
        </w:rPr>
        <w:t>πυκνοκατοικημένη</w:t>
      </w:r>
      <w:proofErr w:type="spellEnd"/>
      <w:r>
        <w:rPr>
          <w:rFonts w:ascii="Calibri" w:hAnsi="Calibri" w:cs="Calibri"/>
          <w:color w:val="000000"/>
          <w:sz w:val="22"/>
          <w:szCs w:val="22"/>
          <w:shd w:val="clear" w:color="auto" w:fill="FFFFFF"/>
        </w:rPr>
        <w:t xml:space="preserve"> πόλη της Ελβετίας, μετά από τη Ζυρίχη. Θεωρείται σημαντική πόλη λόγω της παρουσίας πολυάριθμων διεθνών οργανισμών, συμπεριλαμβανομένης της ευρωπαϊκής έδρας του Οργανισμού Ηνωμένων Εθνών (ΟΗΕ). Η οικονομία της Γενεύης είναι προσανατολισμένη στις υπηρεσίες. Στην πόλη εδρεύουν πολλές σημαντικές τράπεζες και αποτελεί επίσης σημαντικό κέντρο εμπορίου. Επιστροφή στο ξενοδοχείο μας. Διανυκτέρευση.</w:t>
      </w:r>
    </w:p>
    <w:p w14:paraId="49DC0852" w14:textId="77777777" w:rsidR="00266ECD" w:rsidRPr="006B3778" w:rsidRDefault="00266ECD" w:rsidP="00266ECD">
      <w:pPr>
        <w:rPr>
          <w:b/>
          <w:bCs/>
          <w:color w:val="C00000"/>
          <w:sz w:val="22"/>
          <w:szCs w:val="22"/>
          <w:lang w:eastAsia="en-US"/>
        </w:rPr>
      </w:pPr>
    </w:p>
    <w:p w14:paraId="19380FE7" w14:textId="370A79D9" w:rsidR="00266ECD" w:rsidRPr="006B3778" w:rsidRDefault="00266ECD" w:rsidP="00266ECD">
      <w:pPr>
        <w:rPr>
          <w:b/>
          <w:bCs/>
          <w:color w:val="C00000"/>
          <w:sz w:val="22"/>
          <w:szCs w:val="22"/>
          <w:lang w:eastAsia="en-US"/>
        </w:rPr>
      </w:pPr>
      <w:r w:rsidRPr="006B3778">
        <w:rPr>
          <w:b/>
          <w:bCs/>
          <w:color w:val="C00000"/>
          <w:sz w:val="22"/>
          <w:szCs w:val="22"/>
          <w:lang w:eastAsia="en-US"/>
        </w:rPr>
        <w:t xml:space="preserve">6η μέρα: ΛΟΖΑΝΗ </w:t>
      </w:r>
      <w:r w:rsidR="005C41AE">
        <w:rPr>
          <w:b/>
          <w:bCs/>
          <w:color w:val="C00000"/>
          <w:sz w:val="22"/>
          <w:szCs w:val="22"/>
          <w:lang w:eastAsia="en-US"/>
        </w:rPr>
        <w:t>-</w:t>
      </w:r>
      <w:r w:rsidR="002D38A5">
        <w:rPr>
          <w:b/>
          <w:bCs/>
          <w:color w:val="C00000"/>
          <w:sz w:val="22"/>
          <w:szCs w:val="22"/>
          <w:lang w:eastAsia="en-US"/>
        </w:rPr>
        <w:t xml:space="preserve"> ΓΚΡΥΓΙΕΡ -</w:t>
      </w:r>
      <w:r w:rsidRPr="006B3778">
        <w:rPr>
          <w:b/>
          <w:bCs/>
          <w:color w:val="C00000"/>
          <w:sz w:val="22"/>
          <w:szCs w:val="22"/>
          <w:lang w:eastAsia="en-US"/>
        </w:rPr>
        <w:t xml:space="preserve"> ΒΕΡΝΗ (ΞΕΝΑΓΗΣΗ) </w:t>
      </w:r>
      <w:r w:rsidR="00DA118A">
        <w:rPr>
          <w:b/>
          <w:bCs/>
          <w:color w:val="C00000"/>
          <w:sz w:val="22"/>
          <w:szCs w:val="22"/>
          <w:lang w:eastAsia="en-US"/>
        </w:rPr>
        <w:t>-</w:t>
      </w:r>
      <w:r w:rsidRPr="006B3778">
        <w:rPr>
          <w:b/>
          <w:bCs/>
          <w:color w:val="C00000"/>
          <w:sz w:val="22"/>
          <w:szCs w:val="22"/>
          <w:lang w:eastAsia="en-US"/>
        </w:rPr>
        <w:t xml:space="preserve"> ΒΑΣΙΛΕΙΑ - ΑΘΗΝΑ </w:t>
      </w:r>
    </w:p>
    <w:p w14:paraId="16C6C9CB" w14:textId="71267685" w:rsidR="00266ECD" w:rsidRDefault="00266ECD" w:rsidP="00E75195">
      <w:pPr>
        <w:jc w:val="both"/>
        <w:rPr>
          <w:b/>
          <w:bCs/>
          <w:sz w:val="22"/>
          <w:szCs w:val="22"/>
          <w:lang w:eastAsia="en-US"/>
        </w:rPr>
      </w:pPr>
      <w:r>
        <w:rPr>
          <w:rFonts w:ascii="Calibri" w:hAnsi="Calibri" w:cs="Calibri"/>
          <w:sz w:val="22"/>
          <w:szCs w:val="22"/>
        </w:rPr>
        <w:t xml:space="preserve">Πρωινό στο ξενοδοχείο. </w:t>
      </w:r>
      <w:r w:rsidR="00506057" w:rsidRPr="003F3373">
        <w:rPr>
          <w:rFonts w:ascii="Calibri" w:hAnsi="Calibri" w:cs="Calibri"/>
          <w:sz w:val="22"/>
          <w:szCs w:val="22"/>
        </w:rPr>
        <w:t>Στη συνέχεια</w:t>
      </w:r>
      <w:r w:rsidR="00506057">
        <w:rPr>
          <w:rFonts w:ascii="Calibri" w:hAnsi="Calibri" w:cs="Calibri"/>
          <w:sz w:val="22"/>
          <w:szCs w:val="22"/>
        </w:rPr>
        <w:t xml:space="preserve">, </w:t>
      </w:r>
      <w:r w:rsidR="00506057" w:rsidRPr="003F3373">
        <w:rPr>
          <w:rFonts w:ascii="Calibri" w:hAnsi="Calibri" w:cs="Calibri"/>
          <w:sz w:val="22"/>
          <w:szCs w:val="22"/>
        </w:rPr>
        <w:t xml:space="preserve">αναχωρούμε για τη μεσαιωνική </w:t>
      </w:r>
      <w:proofErr w:type="spellStart"/>
      <w:r w:rsidR="00506057" w:rsidRPr="003F3373">
        <w:rPr>
          <w:rFonts w:ascii="Calibri" w:hAnsi="Calibri" w:cs="Calibri"/>
          <w:sz w:val="22"/>
          <w:szCs w:val="22"/>
        </w:rPr>
        <w:t>Γκριγιέρ</w:t>
      </w:r>
      <w:proofErr w:type="spellEnd"/>
      <w:r w:rsidR="00506057" w:rsidRPr="003F3373">
        <w:rPr>
          <w:rFonts w:ascii="Calibri" w:hAnsi="Calibri" w:cs="Calibri"/>
          <w:sz w:val="22"/>
          <w:szCs w:val="22"/>
        </w:rPr>
        <w:t>, γνωστή για την παραγωγή του ομώνυμου τυριού. Το αλπικό αυτό χωριό, με τα σπίτια του 15ου και του 17ου αιώνα αλλά και το κάστρο του 11ου αιώνα, αποτελεί έναν από τους σημαντικότερους πόλους έλξης επισκεπτών της περιοχής. Είναι παραπάνω από βέβαιο πως θα σας μαγέψει, καθώς θα σας μεταφέρει σε μια άλλη.. ρομαντική εποχή. Ελεύθερος χρόνος για ψώνια και φωτογραφίες.</w:t>
      </w:r>
      <w:r w:rsidR="00506057">
        <w:rPr>
          <w:rFonts w:ascii="Calibri" w:hAnsi="Calibri" w:cs="Calibri"/>
          <w:sz w:val="22"/>
          <w:szCs w:val="22"/>
        </w:rPr>
        <w:t xml:space="preserve"> </w:t>
      </w:r>
      <w:r>
        <w:rPr>
          <w:rFonts w:ascii="Calibri" w:hAnsi="Calibri" w:cs="Calibri"/>
          <w:sz w:val="22"/>
          <w:szCs w:val="22"/>
        </w:rPr>
        <w:t>Διασχίζοντας τη πανέμορφη Ελβετική ύπαιθρο θα επισκεφθούμε μία από τις ομορφότερες και πιο σημαντικές πόλεις της Ελβετίας και πρωτεύουσα της Ελβετίας, τη Βέρνη που είναι  κτισμένη στις όχθες του ποταμού ‘</w:t>
      </w:r>
      <w:proofErr w:type="spellStart"/>
      <w:r>
        <w:rPr>
          <w:rFonts w:ascii="Calibri" w:hAnsi="Calibri" w:cs="Calibri"/>
          <w:sz w:val="22"/>
          <w:szCs w:val="22"/>
        </w:rPr>
        <w:t>Ααρ</w:t>
      </w:r>
      <w:proofErr w:type="spellEnd"/>
      <w:r>
        <w:rPr>
          <w:rFonts w:ascii="Calibri" w:hAnsi="Calibri" w:cs="Calibri"/>
          <w:sz w:val="22"/>
          <w:szCs w:val="22"/>
        </w:rPr>
        <w:t>. Στην περιήγηση μας στην παλιά πόλη  θα δούμε τον περίφημο Πύργο των Ρολογιών με το ωραιότερο ωρολογιακό κουκλοθέατρο, τον Καθεδρικό ναό του Αγίου Βικεντίου και το κτίριο που στεγάζει το ομοσπονδιακό Κοινοβούλιο. Συνεχίζουμε για το τελικό μας σταθμό, τη Βασιλεία</w:t>
      </w:r>
      <w:r w:rsidR="00DB2D3C">
        <w:rPr>
          <w:rFonts w:ascii="Calibri" w:hAnsi="Calibri" w:cs="Calibri"/>
          <w:sz w:val="22"/>
          <w:szCs w:val="22"/>
        </w:rPr>
        <w:t xml:space="preserve"> και</w:t>
      </w:r>
      <w:r>
        <w:rPr>
          <w:rFonts w:ascii="Calibri" w:hAnsi="Calibri" w:cs="Calibri"/>
          <w:sz w:val="22"/>
          <w:szCs w:val="22"/>
        </w:rPr>
        <w:t xml:space="preserve"> μεταφορά μας στο αεροδρόμιο για τη πτήση της επιστροφής. </w:t>
      </w:r>
    </w:p>
    <w:p w14:paraId="67AA487A" w14:textId="77777777" w:rsidR="00266ECD" w:rsidRPr="00180D21" w:rsidRDefault="00266ECD"/>
    <w:p w14:paraId="43366181" w14:textId="77777777" w:rsidR="00266ECD" w:rsidRDefault="00266ECD"/>
    <w:p w14:paraId="1C0047C8" w14:textId="77777777" w:rsidR="00756FA6" w:rsidRDefault="00756FA6"/>
    <w:p w14:paraId="485B6480" w14:textId="6FD5B9BC" w:rsidR="00F04611" w:rsidRPr="00F04611" w:rsidRDefault="00F04611" w:rsidP="00F04611">
      <w:pPr>
        <w:pStyle w:val="ListParagraph"/>
        <w:ind w:left="426"/>
        <w:rPr>
          <w:b/>
          <w:bCs/>
          <w:sz w:val="22"/>
          <w:szCs w:val="22"/>
          <w:lang w:eastAsia="en-US"/>
        </w:rPr>
      </w:pPr>
      <w:r w:rsidRPr="00F04611">
        <w:rPr>
          <w:b/>
          <w:bCs/>
          <w:sz w:val="22"/>
          <w:szCs w:val="22"/>
          <w:highlight w:val="yellow"/>
          <w:lang w:eastAsia="en-US"/>
        </w:rPr>
        <w:t>ΕΠΙΛΟΓΗ Α</w:t>
      </w:r>
    </w:p>
    <w:p w14:paraId="243A7973" w14:textId="0BAFE2F2" w:rsidR="00A35705" w:rsidRPr="00266ECD" w:rsidRDefault="00A35705" w:rsidP="00A35705">
      <w:pPr>
        <w:pStyle w:val="ListParagraph"/>
        <w:numPr>
          <w:ilvl w:val="0"/>
          <w:numId w:val="13"/>
        </w:numPr>
        <w:ind w:left="426" w:hanging="425"/>
        <w:rPr>
          <w:sz w:val="22"/>
          <w:szCs w:val="22"/>
          <w:lang w:val="en-US" w:eastAsia="en-US"/>
        </w:rPr>
      </w:pPr>
      <w:r w:rsidRPr="00266ECD">
        <w:rPr>
          <w:sz w:val="22"/>
          <w:szCs w:val="22"/>
          <w:lang w:val="en-US" w:eastAsia="en-US"/>
        </w:rPr>
        <w:t>BEST WESTERN HOTEL BASEL 4*</w:t>
      </w:r>
      <w:r w:rsidR="00280FF3">
        <w:rPr>
          <w:sz w:val="22"/>
          <w:szCs w:val="22"/>
          <w:lang w:val="en-US" w:eastAsia="en-US"/>
        </w:rPr>
        <w:t xml:space="preserve"> /</w:t>
      </w:r>
      <w:r w:rsidR="002F3E82">
        <w:rPr>
          <w:sz w:val="22"/>
          <w:szCs w:val="22"/>
          <w:lang w:val="en-US" w:eastAsia="en-US"/>
        </w:rPr>
        <w:t xml:space="preserve"> </w:t>
      </w:r>
      <w:r w:rsidR="00EF4360">
        <w:rPr>
          <w:sz w:val="22"/>
          <w:szCs w:val="22"/>
          <w:lang w:val="en-US" w:eastAsia="en-US"/>
        </w:rPr>
        <w:t>COURTYARD MARRIOTT BASEL 4*</w:t>
      </w:r>
    </w:p>
    <w:p w14:paraId="7251F3FC" w14:textId="7C84DC80" w:rsidR="00A35705" w:rsidRPr="00266ECD" w:rsidRDefault="002F3E82" w:rsidP="00A35705">
      <w:pPr>
        <w:pStyle w:val="ListParagraph"/>
        <w:numPr>
          <w:ilvl w:val="0"/>
          <w:numId w:val="13"/>
        </w:numPr>
        <w:ind w:left="426" w:hanging="425"/>
        <w:rPr>
          <w:sz w:val="22"/>
          <w:szCs w:val="22"/>
          <w:lang w:val="en-US" w:eastAsia="en-US"/>
        </w:rPr>
      </w:pPr>
      <w:r>
        <w:rPr>
          <w:sz w:val="22"/>
          <w:szCs w:val="22"/>
          <w:lang w:val="en-US" w:eastAsia="en-US"/>
        </w:rPr>
        <w:t>NOVOTEL</w:t>
      </w:r>
      <w:r w:rsidR="00A35705" w:rsidRPr="00266ECD">
        <w:rPr>
          <w:sz w:val="22"/>
          <w:szCs w:val="22"/>
          <w:lang w:val="en-US" w:eastAsia="en-US"/>
        </w:rPr>
        <w:t xml:space="preserve"> ZURICH </w:t>
      </w:r>
      <w:r>
        <w:rPr>
          <w:sz w:val="22"/>
          <w:szCs w:val="22"/>
          <w:lang w:val="en-US" w:eastAsia="en-US"/>
        </w:rPr>
        <w:t>AIRPORT</w:t>
      </w:r>
      <w:r w:rsidR="00A35705" w:rsidRPr="00266ECD">
        <w:rPr>
          <w:sz w:val="22"/>
          <w:szCs w:val="22"/>
          <w:lang w:val="en-US" w:eastAsia="en-US"/>
        </w:rPr>
        <w:t xml:space="preserve"> 4*</w:t>
      </w:r>
    </w:p>
    <w:p w14:paraId="1DD361DF" w14:textId="39836E59" w:rsidR="00756FA6" w:rsidRPr="00A35705" w:rsidRDefault="00A35705" w:rsidP="00A35705">
      <w:pPr>
        <w:pStyle w:val="ListParagraph"/>
        <w:numPr>
          <w:ilvl w:val="0"/>
          <w:numId w:val="13"/>
        </w:numPr>
        <w:ind w:left="426" w:hanging="425"/>
        <w:rPr>
          <w:sz w:val="22"/>
          <w:szCs w:val="22"/>
          <w:lang w:val="en-US" w:eastAsia="en-US"/>
        </w:rPr>
      </w:pPr>
      <w:r w:rsidRPr="00266ECD">
        <w:rPr>
          <w:sz w:val="22"/>
          <w:szCs w:val="22"/>
          <w:lang w:val="en-US" w:eastAsia="en-US"/>
        </w:rPr>
        <w:t>HOTEL AGORA SWISS NIGHT BY FASSBIND 4*</w:t>
      </w:r>
      <w:r w:rsidR="002F3E82">
        <w:rPr>
          <w:sz w:val="22"/>
          <w:szCs w:val="22"/>
          <w:lang w:val="en-US" w:eastAsia="en-US"/>
        </w:rPr>
        <w:t xml:space="preserve"> / MOVENPICK LAUSANNE 4*</w:t>
      </w:r>
    </w:p>
    <w:p w14:paraId="625357E7" w14:textId="172BFED0" w:rsidR="00266ECD" w:rsidRPr="008563C4" w:rsidRDefault="009D7637" w:rsidP="00266ECD">
      <w:pPr>
        <w:suppressAutoHyphens/>
        <w:autoSpaceDN w:val="0"/>
        <w:jc w:val="both"/>
        <w:rPr>
          <w:rFonts w:ascii="Calibri" w:eastAsia="Calibri" w:hAnsi="Calibri" w:cs="Calibri"/>
          <w:b/>
          <w:bCs/>
          <w:u w:val="single"/>
          <w:lang w:val="en-US" w:eastAsia="en-US"/>
        </w:rPr>
      </w:pPr>
      <w:r w:rsidRPr="00A35705">
        <w:rPr>
          <w:rFonts w:ascii="Calibri" w:eastAsia="Calibri" w:hAnsi="Calibri" w:cs="Calibri"/>
          <w:b/>
          <w:bCs/>
          <w:u w:val="single"/>
          <w:lang w:val="en-US" w:eastAsia="en-US"/>
        </w:rPr>
        <w:t xml:space="preserve">                                                                            </w:t>
      </w:r>
      <w:proofErr w:type="spellStart"/>
      <w:r w:rsidR="00266ECD" w:rsidRPr="00266ECD">
        <w:rPr>
          <w:rFonts w:ascii="Calibri" w:eastAsia="Calibri" w:hAnsi="Calibri" w:cs="Calibri"/>
          <w:b/>
          <w:bCs/>
          <w:color w:val="EE0000"/>
          <w:u w:val="single"/>
          <w:lang w:val="en-US" w:eastAsia="en-US"/>
        </w:rPr>
        <w:t>SuperEarly</w:t>
      </w:r>
      <w:proofErr w:type="spellEnd"/>
      <w:r w:rsidR="00266ECD" w:rsidRPr="008563C4">
        <w:rPr>
          <w:rFonts w:ascii="Calibri" w:eastAsia="Calibri" w:hAnsi="Calibri" w:cs="Calibri"/>
          <w:b/>
          <w:bCs/>
          <w:u w:val="single"/>
          <w:lang w:val="en-US" w:eastAsia="en-US"/>
        </w:rPr>
        <w:t xml:space="preserve">    </w:t>
      </w:r>
      <w:r w:rsidR="00266ECD" w:rsidRPr="00266ECD">
        <w:rPr>
          <w:rFonts w:ascii="Calibri" w:eastAsia="Calibri" w:hAnsi="Calibri" w:cs="Calibri"/>
          <w:b/>
          <w:bCs/>
          <w:color w:val="C00000"/>
          <w:u w:val="single"/>
          <w:lang w:val="en-US" w:eastAsia="en-US"/>
        </w:rPr>
        <w:t>Early</w:t>
      </w:r>
      <w:r w:rsidR="00266ECD" w:rsidRPr="008563C4">
        <w:rPr>
          <w:rFonts w:ascii="Calibri" w:eastAsia="Calibri" w:hAnsi="Calibri" w:cs="Calibri"/>
          <w:b/>
          <w:bCs/>
          <w:color w:val="C00000"/>
          <w:u w:val="single"/>
          <w:lang w:val="en-US" w:eastAsia="en-US"/>
        </w:rPr>
        <w:t xml:space="preserve"> </w:t>
      </w:r>
      <w:r w:rsidR="00266ECD" w:rsidRPr="00266ECD">
        <w:rPr>
          <w:rFonts w:ascii="Calibri" w:eastAsia="Calibri" w:hAnsi="Calibri" w:cs="Calibri"/>
          <w:b/>
          <w:bCs/>
          <w:color w:val="C00000"/>
          <w:u w:val="single"/>
          <w:lang w:val="en-US" w:eastAsia="en-US"/>
        </w:rPr>
        <w:t>Booking</w:t>
      </w:r>
      <w:r w:rsidR="00266ECD" w:rsidRPr="008563C4">
        <w:rPr>
          <w:rFonts w:ascii="Calibri" w:eastAsia="Calibri" w:hAnsi="Calibri" w:cs="Calibri"/>
          <w:b/>
          <w:bCs/>
          <w:color w:val="C00000"/>
          <w:u w:val="single"/>
          <w:lang w:val="en-US" w:eastAsia="en-US"/>
        </w:rPr>
        <w:t xml:space="preserve">   </w:t>
      </w:r>
      <w:r w:rsidR="00266ECD" w:rsidRPr="00266ECD">
        <w:rPr>
          <w:rFonts w:ascii="Calibri" w:eastAsia="Calibri" w:hAnsi="Calibri" w:cs="Calibri"/>
          <w:b/>
          <w:bCs/>
          <w:u w:val="single"/>
          <w:lang w:eastAsia="en-US"/>
        </w:rPr>
        <w:t>Κανονική</w:t>
      </w:r>
      <w:r w:rsidR="00266ECD" w:rsidRPr="008563C4">
        <w:rPr>
          <w:rFonts w:ascii="Calibri" w:eastAsia="Calibri" w:hAnsi="Calibri" w:cs="Calibri"/>
          <w:b/>
          <w:bCs/>
          <w:u w:val="single"/>
          <w:lang w:val="en-US" w:eastAsia="en-US"/>
        </w:rPr>
        <w:t xml:space="preserve">                 </w:t>
      </w:r>
    </w:p>
    <w:p w14:paraId="32601B13" w14:textId="5A1D2AFF" w:rsidR="00266ECD" w:rsidRPr="008563C4" w:rsidRDefault="00266ECD" w:rsidP="00266ECD">
      <w:pPr>
        <w:suppressAutoHyphens/>
        <w:autoSpaceDN w:val="0"/>
        <w:jc w:val="both"/>
        <w:rPr>
          <w:rFonts w:ascii="Calibri" w:eastAsia="Calibri" w:hAnsi="Calibri" w:cs="Calibri"/>
          <w:b/>
          <w:bCs/>
          <w:lang w:val="en-US" w:eastAsia="en-US"/>
        </w:rPr>
      </w:pPr>
      <w:r w:rsidRPr="00266ECD">
        <w:rPr>
          <w:rFonts w:ascii="Calibri" w:eastAsia="Calibri" w:hAnsi="Calibri" w:cs="Calibri"/>
          <w:b/>
          <w:bCs/>
          <w:lang w:eastAsia="en-US"/>
        </w:rPr>
        <w:t>Τιμή</w:t>
      </w:r>
      <w:r w:rsidRPr="008563C4">
        <w:rPr>
          <w:rFonts w:ascii="Calibri" w:eastAsia="Calibri" w:hAnsi="Calibri" w:cs="Calibri"/>
          <w:b/>
          <w:bCs/>
          <w:lang w:val="en-US" w:eastAsia="en-US"/>
        </w:rPr>
        <w:t xml:space="preserve"> </w:t>
      </w:r>
      <w:proofErr w:type="spellStart"/>
      <w:r w:rsidRPr="00266ECD">
        <w:rPr>
          <w:rFonts w:ascii="Calibri" w:eastAsia="Calibri" w:hAnsi="Calibri" w:cs="Calibri"/>
          <w:b/>
          <w:bCs/>
          <w:lang w:eastAsia="en-US"/>
        </w:rPr>
        <w:t>κατ</w:t>
      </w:r>
      <w:proofErr w:type="spellEnd"/>
      <w:r w:rsidRPr="008563C4">
        <w:rPr>
          <w:rFonts w:ascii="Calibri" w:eastAsia="Calibri" w:hAnsi="Calibri" w:cs="Calibri"/>
          <w:b/>
          <w:bCs/>
          <w:lang w:val="en-US" w:eastAsia="en-US"/>
        </w:rPr>
        <w:t xml:space="preserve">’ </w:t>
      </w:r>
      <w:r w:rsidRPr="00266ECD">
        <w:rPr>
          <w:rFonts w:ascii="Calibri" w:eastAsia="Calibri" w:hAnsi="Calibri" w:cs="Calibri"/>
          <w:b/>
          <w:bCs/>
          <w:lang w:eastAsia="en-US"/>
        </w:rPr>
        <w:t>άτομο</w:t>
      </w:r>
      <w:r w:rsidRPr="008563C4">
        <w:rPr>
          <w:rFonts w:ascii="Calibri" w:eastAsia="Calibri" w:hAnsi="Calibri" w:cs="Calibri"/>
          <w:b/>
          <w:bCs/>
          <w:lang w:val="en-US" w:eastAsia="en-US"/>
        </w:rPr>
        <w:t xml:space="preserve"> </w:t>
      </w:r>
      <w:r w:rsidRPr="00266ECD">
        <w:rPr>
          <w:rFonts w:ascii="Calibri" w:eastAsia="Calibri" w:hAnsi="Calibri" w:cs="Calibri"/>
          <w:b/>
          <w:bCs/>
          <w:lang w:eastAsia="en-US"/>
        </w:rPr>
        <w:t>σε</w:t>
      </w:r>
      <w:r w:rsidRPr="008563C4">
        <w:rPr>
          <w:rFonts w:ascii="Calibri" w:eastAsia="Calibri" w:hAnsi="Calibri" w:cs="Calibri"/>
          <w:b/>
          <w:bCs/>
          <w:lang w:val="en-US" w:eastAsia="en-US"/>
        </w:rPr>
        <w:t xml:space="preserve"> </w:t>
      </w:r>
      <w:r w:rsidRPr="00266ECD">
        <w:rPr>
          <w:rFonts w:ascii="Calibri" w:eastAsia="Calibri" w:hAnsi="Calibri" w:cs="Calibri"/>
          <w:b/>
          <w:bCs/>
          <w:lang w:eastAsia="en-US"/>
        </w:rPr>
        <w:t>δίκλινο</w:t>
      </w:r>
      <w:r w:rsidRPr="008563C4">
        <w:rPr>
          <w:rFonts w:ascii="Calibri" w:eastAsia="Calibri" w:hAnsi="Calibri" w:cs="Calibri"/>
          <w:b/>
          <w:bCs/>
          <w:lang w:val="en-US" w:eastAsia="en-US"/>
        </w:rPr>
        <w:t xml:space="preserve">                                895€                 945€                995€</w:t>
      </w:r>
    </w:p>
    <w:p w14:paraId="2BFB7FCB" w14:textId="0A591175" w:rsidR="00266ECD" w:rsidRPr="008563C4" w:rsidRDefault="00266ECD" w:rsidP="00266ECD">
      <w:pPr>
        <w:suppressAutoHyphens/>
        <w:autoSpaceDN w:val="0"/>
        <w:jc w:val="both"/>
        <w:rPr>
          <w:rFonts w:ascii="Calibri" w:eastAsia="Calibri" w:hAnsi="Calibri" w:cs="Calibri"/>
          <w:b/>
          <w:bCs/>
          <w:lang w:val="en-US" w:eastAsia="en-US"/>
        </w:rPr>
      </w:pPr>
      <w:r w:rsidRPr="00266ECD">
        <w:rPr>
          <w:rFonts w:ascii="Calibri" w:eastAsia="Calibri" w:hAnsi="Calibri" w:cs="Calibri"/>
          <w:b/>
          <w:bCs/>
          <w:lang w:eastAsia="en-US"/>
        </w:rPr>
        <w:t>Τιμή</w:t>
      </w:r>
      <w:r w:rsidRPr="008563C4">
        <w:rPr>
          <w:rFonts w:ascii="Calibri" w:eastAsia="Calibri" w:hAnsi="Calibri" w:cs="Calibri"/>
          <w:b/>
          <w:bCs/>
          <w:lang w:val="en-US" w:eastAsia="en-US"/>
        </w:rPr>
        <w:t xml:space="preserve"> </w:t>
      </w:r>
      <w:r w:rsidRPr="00266ECD">
        <w:rPr>
          <w:rFonts w:ascii="Calibri" w:eastAsia="Calibri" w:hAnsi="Calibri" w:cs="Calibri"/>
          <w:b/>
          <w:bCs/>
          <w:lang w:eastAsia="en-US"/>
        </w:rPr>
        <w:t>σε</w:t>
      </w:r>
      <w:r w:rsidRPr="008563C4">
        <w:rPr>
          <w:rFonts w:ascii="Calibri" w:eastAsia="Calibri" w:hAnsi="Calibri" w:cs="Calibri"/>
          <w:b/>
          <w:bCs/>
          <w:lang w:val="en-US" w:eastAsia="en-US"/>
        </w:rPr>
        <w:t xml:space="preserve"> </w:t>
      </w:r>
      <w:r w:rsidRPr="00266ECD">
        <w:rPr>
          <w:rFonts w:ascii="Calibri" w:eastAsia="Calibri" w:hAnsi="Calibri" w:cs="Calibri"/>
          <w:b/>
          <w:bCs/>
          <w:lang w:eastAsia="en-US"/>
        </w:rPr>
        <w:t>μονόκλινο</w:t>
      </w:r>
      <w:r w:rsidRPr="008563C4">
        <w:rPr>
          <w:rFonts w:ascii="Calibri" w:eastAsia="Calibri" w:hAnsi="Calibri" w:cs="Calibri"/>
          <w:b/>
          <w:bCs/>
          <w:lang w:val="en-US" w:eastAsia="en-US"/>
        </w:rPr>
        <w:t xml:space="preserve">                                               1295€              1345€   </w:t>
      </w:r>
      <w:r>
        <w:rPr>
          <w:rFonts w:ascii="Calibri" w:eastAsia="Calibri" w:hAnsi="Calibri" w:cs="Calibri"/>
          <w:b/>
          <w:bCs/>
          <w:lang w:val="en-US" w:eastAsia="en-US"/>
        </w:rPr>
        <w:t xml:space="preserve"> </w:t>
      </w:r>
      <w:r w:rsidRPr="008563C4">
        <w:rPr>
          <w:rFonts w:ascii="Calibri" w:eastAsia="Calibri" w:hAnsi="Calibri" w:cs="Calibri"/>
          <w:b/>
          <w:bCs/>
          <w:lang w:val="en-US" w:eastAsia="en-US"/>
        </w:rPr>
        <w:t xml:space="preserve">          1395€</w:t>
      </w:r>
    </w:p>
    <w:p w14:paraId="6A626B0E" w14:textId="26264CD5" w:rsidR="00266ECD" w:rsidRPr="00266ECD" w:rsidRDefault="00266ECD" w:rsidP="00266ECD">
      <w:pPr>
        <w:suppressAutoHyphens/>
        <w:autoSpaceDN w:val="0"/>
        <w:jc w:val="both"/>
        <w:rPr>
          <w:rFonts w:ascii="Calibri" w:eastAsia="Calibri" w:hAnsi="Calibri" w:cs="Calibri"/>
          <w:b/>
          <w:bCs/>
          <w:lang w:eastAsia="en-US"/>
        </w:rPr>
      </w:pPr>
      <w:r w:rsidRPr="00266ECD">
        <w:rPr>
          <w:rFonts w:ascii="Calibri" w:eastAsia="Calibri" w:hAnsi="Calibri" w:cs="Calibri"/>
          <w:b/>
          <w:bCs/>
          <w:lang w:eastAsia="en-US"/>
        </w:rPr>
        <w:t xml:space="preserve">Παιδικό (μέχρι 12 ετών)                                      </w:t>
      </w:r>
      <w:r>
        <w:rPr>
          <w:rFonts w:ascii="Calibri" w:eastAsia="Calibri" w:hAnsi="Calibri" w:cs="Calibri"/>
          <w:b/>
          <w:bCs/>
          <w:lang w:eastAsia="en-US"/>
        </w:rPr>
        <w:t>84</w:t>
      </w:r>
      <w:r w:rsidRPr="00266ECD">
        <w:rPr>
          <w:rFonts w:ascii="Calibri" w:eastAsia="Calibri" w:hAnsi="Calibri" w:cs="Calibri"/>
          <w:b/>
          <w:bCs/>
          <w:lang w:eastAsia="en-US"/>
        </w:rPr>
        <w:t xml:space="preserve">5€                 </w:t>
      </w:r>
      <w:r>
        <w:rPr>
          <w:rFonts w:ascii="Calibri" w:eastAsia="Calibri" w:hAnsi="Calibri" w:cs="Calibri"/>
          <w:b/>
          <w:bCs/>
          <w:lang w:eastAsia="en-US"/>
        </w:rPr>
        <w:t>89</w:t>
      </w:r>
      <w:r w:rsidRPr="00266ECD">
        <w:rPr>
          <w:rFonts w:ascii="Calibri" w:eastAsia="Calibri" w:hAnsi="Calibri" w:cs="Calibri"/>
          <w:b/>
          <w:bCs/>
          <w:lang w:eastAsia="en-US"/>
        </w:rPr>
        <w:t xml:space="preserve">5€                </w:t>
      </w:r>
      <w:r>
        <w:rPr>
          <w:rFonts w:ascii="Calibri" w:eastAsia="Calibri" w:hAnsi="Calibri" w:cs="Calibri"/>
          <w:b/>
          <w:bCs/>
          <w:lang w:eastAsia="en-US"/>
        </w:rPr>
        <w:t>94</w:t>
      </w:r>
      <w:r w:rsidRPr="00266ECD">
        <w:rPr>
          <w:rFonts w:ascii="Calibri" w:eastAsia="Calibri" w:hAnsi="Calibri" w:cs="Calibri"/>
          <w:b/>
          <w:bCs/>
          <w:lang w:eastAsia="en-US"/>
        </w:rPr>
        <w:t>5€</w:t>
      </w:r>
    </w:p>
    <w:p w14:paraId="5CB1EFE5" w14:textId="77777777" w:rsidR="00266ECD" w:rsidRPr="00266ECD" w:rsidRDefault="00266ECD" w:rsidP="00266ECD">
      <w:pPr>
        <w:suppressAutoHyphens/>
        <w:autoSpaceDN w:val="0"/>
        <w:jc w:val="both"/>
        <w:rPr>
          <w:rFonts w:ascii="Calibri" w:eastAsia="Calibri" w:hAnsi="Calibri" w:cs="Calibri"/>
          <w:b/>
          <w:bCs/>
          <w:lang w:eastAsia="en-US"/>
        </w:rPr>
      </w:pPr>
      <w:r w:rsidRPr="00266ECD">
        <w:rPr>
          <w:rFonts w:ascii="Calibri" w:eastAsia="Calibri" w:hAnsi="Calibri" w:cs="Calibri"/>
          <w:b/>
          <w:bCs/>
          <w:lang w:eastAsia="en-US"/>
        </w:rPr>
        <w:t>Φόροι αεροδρομίων &amp; ξενοδοχείων               275€                 275€                275€</w:t>
      </w:r>
    </w:p>
    <w:p w14:paraId="314D0F0A" w14:textId="77777777" w:rsidR="00266ECD" w:rsidRPr="00266ECD" w:rsidRDefault="00266ECD" w:rsidP="00266ECD">
      <w:pPr>
        <w:suppressAutoHyphens/>
        <w:autoSpaceDN w:val="0"/>
        <w:rPr>
          <w:rFonts w:ascii="Calibri" w:eastAsia="Times New Roman" w:hAnsi="Calibri" w:cs="Tahoma"/>
          <w:b/>
          <w:color w:val="E97132" w:themeColor="accent2"/>
          <w:sz w:val="28"/>
          <w:szCs w:val="28"/>
          <w:lang w:eastAsia="en-US"/>
        </w:rPr>
      </w:pPr>
      <w:r w:rsidRPr="00266ECD">
        <w:rPr>
          <w:rFonts w:ascii="Calibri" w:eastAsia="Times New Roman" w:hAnsi="Calibri" w:cs="Tahoma"/>
          <w:b/>
          <w:color w:val="E97132" w:themeColor="accent2"/>
          <w:sz w:val="28"/>
          <w:szCs w:val="28"/>
          <w:lang w:eastAsia="en-US"/>
        </w:rPr>
        <w:t xml:space="preserve">  </w:t>
      </w:r>
    </w:p>
    <w:p w14:paraId="27746318" w14:textId="266FC742" w:rsidR="00F04611" w:rsidRDefault="00266ECD" w:rsidP="00EF6872">
      <w:pPr>
        <w:suppressAutoHyphens/>
        <w:autoSpaceDN w:val="0"/>
        <w:rPr>
          <w:rFonts w:ascii="Calibri" w:eastAsia="Times New Roman" w:hAnsi="Calibri" w:cs="Tahoma"/>
          <w:b/>
          <w:color w:val="E97132" w:themeColor="accent2"/>
          <w:sz w:val="28"/>
          <w:szCs w:val="28"/>
          <w:lang w:eastAsia="en-US"/>
        </w:rPr>
      </w:pPr>
      <w:r w:rsidRPr="00266ECD">
        <w:rPr>
          <w:rFonts w:ascii="Calibri" w:eastAsia="Times New Roman" w:hAnsi="Calibri" w:cs="Tahoma"/>
          <w:b/>
          <w:color w:val="E97132" w:themeColor="accent2"/>
          <w:sz w:val="28"/>
          <w:szCs w:val="28"/>
          <w:lang w:eastAsia="en-US"/>
        </w:rPr>
        <w:t xml:space="preserve"> </w:t>
      </w:r>
    </w:p>
    <w:p w14:paraId="370A4C90" w14:textId="261E8AB2" w:rsidR="00F04611" w:rsidRPr="00F04611" w:rsidRDefault="00F04611" w:rsidP="00F04611">
      <w:pPr>
        <w:pStyle w:val="ListParagraph"/>
        <w:ind w:left="426"/>
        <w:rPr>
          <w:b/>
          <w:bCs/>
          <w:sz w:val="22"/>
          <w:szCs w:val="22"/>
          <w:lang w:eastAsia="en-US"/>
        </w:rPr>
      </w:pPr>
      <w:r w:rsidRPr="00F04611">
        <w:rPr>
          <w:b/>
          <w:bCs/>
          <w:sz w:val="22"/>
          <w:szCs w:val="22"/>
          <w:highlight w:val="yellow"/>
          <w:lang w:eastAsia="en-US"/>
        </w:rPr>
        <w:t>ΕΠΙΛΟΓΗ Β</w:t>
      </w:r>
    </w:p>
    <w:p w14:paraId="2127F6AC" w14:textId="77777777" w:rsidR="00F04611" w:rsidRPr="00266ECD" w:rsidRDefault="00F04611" w:rsidP="00F04611">
      <w:pPr>
        <w:pStyle w:val="ListParagraph"/>
        <w:numPr>
          <w:ilvl w:val="0"/>
          <w:numId w:val="13"/>
        </w:numPr>
        <w:ind w:left="426" w:hanging="425"/>
        <w:rPr>
          <w:sz w:val="22"/>
          <w:szCs w:val="22"/>
          <w:lang w:val="en-US" w:eastAsia="en-US"/>
        </w:rPr>
      </w:pPr>
      <w:r w:rsidRPr="00266ECD">
        <w:rPr>
          <w:sz w:val="22"/>
          <w:szCs w:val="22"/>
          <w:lang w:val="en-US" w:eastAsia="en-US"/>
        </w:rPr>
        <w:t>BEST WESTERN HOTEL BASEL 4*</w:t>
      </w:r>
      <w:r>
        <w:rPr>
          <w:sz w:val="22"/>
          <w:szCs w:val="22"/>
          <w:lang w:val="en-US" w:eastAsia="en-US"/>
        </w:rPr>
        <w:t xml:space="preserve"> / COURTYARD MARRIOTT BASEL 4*</w:t>
      </w:r>
    </w:p>
    <w:p w14:paraId="152EED78" w14:textId="73802C2F" w:rsidR="00F04611" w:rsidRPr="00266ECD" w:rsidRDefault="00F04611" w:rsidP="00F04611">
      <w:pPr>
        <w:pStyle w:val="ListParagraph"/>
        <w:numPr>
          <w:ilvl w:val="0"/>
          <w:numId w:val="13"/>
        </w:numPr>
        <w:ind w:left="426" w:hanging="425"/>
        <w:rPr>
          <w:sz w:val="22"/>
          <w:szCs w:val="22"/>
          <w:lang w:val="en-US" w:eastAsia="en-US"/>
        </w:rPr>
      </w:pPr>
      <w:r>
        <w:rPr>
          <w:sz w:val="22"/>
          <w:szCs w:val="22"/>
          <w:lang w:val="en-US" w:eastAsia="en-US"/>
        </w:rPr>
        <w:t>HOTEL STOLLER ZURICH</w:t>
      </w:r>
      <w:r w:rsidRPr="00266ECD">
        <w:rPr>
          <w:sz w:val="22"/>
          <w:szCs w:val="22"/>
          <w:lang w:val="en-US" w:eastAsia="en-US"/>
        </w:rPr>
        <w:t xml:space="preserve"> 4*</w:t>
      </w:r>
    </w:p>
    <w:p w14:paraId="4458C4EC" w14:textId="77777777" w:rsidR="00F04611" w:rsidRPr="00A35705" w:rsidRDefault="00F04611" w:rsidP="00F04611">
      <w:pPr>
        <w:pStyle w:val="ListParagraph"/>
        <w:numPr>
          <w:ilvl w:val="0"/>
          <w:numId w:val="13"/>
        </w:numPr>
        <w:ind w:left="426" w:hanging="425"/>
        <w:rPr>
          <w:sz w:val="22"/>
          <w:szCs w:val="22"/>
          <w:lang w:val="en-US" w:eastAsia="en-US"/>
        </w:rPr>
      </w:pPr>
      <w:r w:rsidRPr="00266ECD">
        <w:rPr>
          <w:sz w:val="22"/>
          <w:szCs w:val="22"/>
          <w:lang w:val="en-US" w:eastAsia="en-US"/>
        </w:rPr>
        <w:t>HOTEL AGORA SWISS NIGHT BY FASSBIND 4*</w:t>
      </w:r>
      <w:r>
        <w:rPr>
          <w:sz w:val="22"/>
          <w:szCs w:val="22"/>
          <w:lang w:val="en-US" w:eastAsia="en-US"/>
        </w:rPr>
        <w:t xml:space="preserve"> / MOVENPICK LAUSANNE 4*</w:t>
      </w:r>
    </w:p>
    <w:p w14:paraId="1C8771A5" w14:textId="77777777" w:rsidR="00F04611" w:rsidRPr="00F04611" w:rsidRDefault="00F04611" w:rsidP="00F04611">
      <w:pPr>
        <w:suppressAutoHyphens/>
        <w:autoSpaceDN w:val="0"/>
        <w:jc w:val="both"/>
        <w:rPr>
          <w:rFonts w:ascii="Calibri" w:eastAsia="Calibri" w:hAnsi="Calibri" w:cs="Calibri"/>
          <w:b/>
          <w:bCs/>
          <w:u w:val="single"/>
          <w:lang w:val="en-US" w:eastAsia="en-US"/>
        </w:rPr>
      </w:pPr>
      <w:r w:rsidRPr="00A35705">
        <w:rPr>
          <w:rFonts w:ascii="Calibri" w:eastAsia="Calibri" w:hAnsi="Calibri" w:cs="Calibri"/>
          <w:b/>
          <w:bCs/>
          <w:u w:val="single"/>
          <w:lang w:val="en-US" w:eastAsia="en-US"/>
        </w:rPr>
        <w:t xml:space="preserve">                                                                           </w:t>
      </w:r>
      <w:proofErr w:type="spellStart"/>
      <w:r w:rsidRPr="00266ECD">
        <w:rPr>
          <w:rFonts w:ascii="Calibri" w:eastAsia="Calibri" w:hAnsi="Calibri" w:cs="Calibri"/>
          <w:b/>
          <w:bCs/>
          <w:color w:val="EE0000"/>
          <w:u w:val="single"/>
          <w:lang w:val="en-US" w:eastAsia="en-US"/>
        </w:rPr>
        <w:t>SuperEarly</w:t>
      </w:r>
      <w:proofErr w:type="spellEnd"/>
      <w:r w:rsidRPr="00F04611">
        <w:rPr>
          <w:rFonts w:ascii="Calibri" w:eastAsia="Calibri" w:hAnsi="Calibri" w:cs="Calibri"/>
          <w:b/>
          <w:bCs/>
          <w:u w:val="single"/>
          <w:lang w:val="en-US" w:eastAsia="en-US"/>
        </w:rPr>
        <w:t xml:space="preserve">    </w:t>
      </w:r>
      <w:r w:rsidRPr="00266ECD">
        <w:rPr>
          <w:rFonts w:ascii="Calibri" w:eastAsia="Calibri" w:hAnsi="Calibri" w:cs="Calibri"/>
          <w:b/>
          <w:bCs/>
          <w:color w:val="C00000"/>
          <w:u w:val="single"/>
          <w:lang w:val="en-US" w:eastAsia="en-US"/>
        </w:rPr>
        <w:t>Early</w:t>
      </w:r>
      <w:r w:rsidRPr="00F04611">
        <w:rPr>
          <w:rFonts w:ascii="Calibri" w:eastAsia="Calibri" w:hAnsi="Calibri" w:cs="Calibri"/>
          <w:b/>
          <w:bCs/>
          <w:color w:val="C00000"/>
          <w:u w:val="single"/>
          <w:lang w:val="en-US" w:eastAsia="en-US"/>
        </w:rPr>
        <w:t xml:space="preserve"> </w:t>
      </w:r>
      <w:r w:rsidRPr="00266ECD">
        <w:rPr>
          <w:rFonts w:ascii="Calibri" w:eastAsia="Calibri" w:hAnsi="Calibri" w:cs="Calibri"/>
          <w:b/>
          <w:bCs/>
          <w:color w:val="C00000"/>
          <w:u w:val="single"/>
          <w:lang w:val="en-US" w:eastAsia="en-US"/>
        </w:rPr>
        <w:t>Booking</w:t>
      </w:r>
      <w:r w:rsidRPr="00F04611">
        <w:rPr>
          <w:rFonts w:ascii="Calibri" w:eastAsia="Calibri" w:hAnsi="Calibri" w:cs="Calibri"/>
          <w:b/>
          <w:bCs/>
          <w:color w:val="C00000"/>
          <w:u w:val="single"/>
          <w:lang w:val="en-US" w:eastAsia="en-US"/>
        </w:rPr>
        <w:t xml:space="preserve">   </w:t>
      </w:r>
      <w:r w:rsidRPr="00266ECD">
        <w:rPr>
          <w:rFonts w:ascii="Calibri" w:eastAsia="Calibri" w:hAnsi="Calibri" w:cs="Calibri"/>
          <w:b/>
          <w:bCs/>
          <w:u w:val="single"/>
          <w:lang w:eastAsia="en-US"/>
        </w:rPr>
        <w:t>Κανονική</w:t>
      </w:r>
      <w:r w:rsidRPr="00F04611">
        <w:rPr>
          <w:rFonts w:ascii="Calibri" w:eastAsia="Calibri" w:hAnsi="Calibri" w:cs="Calibri"/>
          <w:b/>
          <w:bCs/>
          <w:u w:val="single"/>
          <w:lang w:val="en-US" w:eastAsia="en-US"/>
        </w:rPr>
        <w:t xml:space="preserve">                 </w:t>
      </w:r>
    </w:p>
    <w:p w14:paraId="131F8D9A" w14:textId="24E75C48" w:rsidR="00F04611" w:rsidRPr="008563C4" w:rsidRDefault="00F04611" w:rsidP="00F04611">
      <w:pPr>
        <w:suppressAutoHyphens/>
        <w:autoSpaceDN w:val="0"/>
        <w:jc w:val="both"/>
        <w:rPr>
          <w:rFonts w:ascii="Calibri" w:eastAsia="Calibri" w:hAnsi="Calibri" w:cs="Calibri"/>
          <w:b/>
          <w:bCs/>
          <w:lang w:val="en-US" w:eastAsia="en-US"/>
        </w:rPr>
      </w:pPr>
      <w:r w:rsidRPr="00266ECD">
        <w:rPr>
          <w:rFonts w:ascii="Calibri" w:eastAsia="Calibri" w:hAnsi="Calibri" w:cs="Calibri"/>
          <w:b/>
          <w:bCs/>
          <w:lang w:eastAsia="en-US"/>
        </w:rPr>
        <w:t>Τιμή</w:t>
      </w:r>
      <w:r w:rsidRPr="008563C4">
        <w:rPr>
          <w:rFonts w:ascii="Calibri" w:eastAsia="Calibri" w:hAnsi="Calibri" w:cs="Calibri"/>
          <w:b/>
          <w:bCs/>
          <w:lang w:val="en-US" w:eastAsia="en-US"/>
        </w:rPr>
        <w:t xml:space="preserve"> </w:t>
      </w:r>
      <w:proofErr w:type="spellStart"/>
      <w:r w:rsidRPr="00266ECD">
        <w:rPr>
          <w:rFonts w:ascii="Calibri" w:eastAsia="Calibri" w:hAnsi="Calibri" w:cs="Calibri"/>
          <w:b/>
          <w:bCs/>
          <w:lang w:eastAsia="en-US"/>
        </w:rPr>
        <w:t>κατ</w:t>
      </w:r>
      <w:proofErr w:type="spellEnd"/>
      <w:r w:rsidRPr="008563C4">
        <w:rPr>
          <w:rFonts w:ascii="Calibri" w:eastAsia="Calibri" w:hAnsi="Calibri" w:cs="Calibri"/>
          <w:b/>
          <w:bCs/>
          <w:lang w:val="en-US" w:eastAsia="en-US"/>
        </w:rPr>
        <w:t xml:space="preserve">’ </w:t>
      </w:r>
      <w:r w:rsidRPr="00266ECD">
        <w:rPr>
          <w:rFonts w:ascii="Calibri" w:eastAsia="Calibri" w:hAnsi="Calibri" w:cs="Calibri"/>
          <w:b/>
          <w:bCs/>
          <w:lang w:eastAsia="en-US"/>
        </w:rPr>
        <w:t>άτομο</w:t>
      </w:r>
      <w:r w:rsidRPr="008563C4">
        <w:rPr>
          <w:rFonts w:ascii="Calibri" w:eastAsia="Calibri" w:hAnsi="Calibri" w:cs="Calibri"/>
          <w:b/>
          <w:bCs/>
          <w:lang w:val="en-US" w:eastAsia="en-US"/>
        </w:rPr>
        <w:t xml:space="preserve"> </w:t>
      </w:r>
      <w:r w:rsidRPr="00266ECD">
        <w:rPr>
          <w:rFonts w:ascii="Calibri" w:eastAsia="Calibri" w:hAnsi="Calibri" w:cs="Calibri"/>
          <w:b/>
          <w:bCs/>
          <w:lang w:eastAsia="en-US"/>
        </w:rPr>
        <w:t>σε</w:t>
      </w:r>
      <w:r w:rsidRPr="008563C4">
        <w:rPr>
          <w:rFonts w:ascii="Calibri" w:eastAsia="Calibri" w:hAnsi="Calibri" w:cs="Calibri"/>
          <w:b/>
          <w:bCs/>
          <w:lang w:val="en-US" w:eastAsia="en-US"/>
        </w:rPr>
        <w:t xml:space="preserve"> </w:t>
      </w:r>
      <w:r w:rsidRPr="00266ECD">
        <w:rPr>
          <w:rFonts w:ascii="Calibri" w:eastAsia="Calibri" w:hAnsi="Calibri" w:cs="Calibri"/>
          <w:b/>
          <w:bCs/>
          <w:lang w:eastAsia="en-US"/>
        </w:rPr>
        <w:t>δίκλινο</w:t>
      </w:r>
      <w:r w:rsidRPr="008563C4">
        <w:rPr>
          <w:rFonts w:ascii="Calibri" w:eastAsia="Calibri" w:hAnsi="Calibri" w:cs="Calibri"/>
          <w:b/>
          <w:bCs/>
          <w:lang w:val="en-US" w:eastAsia="en-US"/>
        </w:rPr>
        <w:t xml:space="preserve">                                </w:t>
      </w:r>
      <w:r w:rsidR="0062016F" w:rsidRPr="008563C4">
        <w:rPr>
          <w:rFonts w:ascii="Calibri" w:eastAsia="Calibri" w:hAnsi="Calibri" w:cs="Calibri"/>
          <w:b/>
          <w:bCs/>
          <w:lang w:val="en-US" w:eastAsia="en-US"/>
        </w:rPr>
        <w:t>93</w:t>
      </w:r>
      <w:r w:rsidRPr="008563C4">
        <w:rPr>
          <w:rFonts w:ascii="Calibri" w:eastAsia="Calibri" w:hAnsi="Calibri" w:cs="Calibri"/>
          <w:b/>
          <w:bCs/>
          <w:lang w:val="en-US" w:eastAsia="en-US"/>
        </w:rPr>
        <w:t>5€                 9</w:t>
      </w:r>
      <w:r w:rsidR="0062016F" w:rsidRPr="008563C4">
        <w:rPr>
          <w:rFonts w:ascii="Calibri" w:eastAsia="Calibri" w:hAnsi="Calibri" w:cs="Calibri"/>
          <w:b/>
          <w:bCs/>
          <w:lang w:val="en-US" w:eastAsia="en-US"/>
        </w:rPr>
        <w:t>8</w:t>
      </w:r>
      <w:r w:rsidRPr="008563C4">
        <w:rPr>
          <w:rFonts w:ascii="Calibri" w:eastAsia="Calibri" w:hAnsi="Calibri" w:cs="Calibri"/>
          <w:b/>
          <w:bCs/>
          <w:lang w:val="en-US" w:eastAsia="en-US"/>
        </w:rPr>
        <w:t xml:space="preserve">5€               </w:t>
      </w:r>
      <w:r w:rsidR="0062016F" w:rsidRPr="008563C4">
        <w:rPr>
          <w:rFonts w:ascii="Calibri" w:eastAsia="Calibri" w:hAnsi="Calibri" w:cs="Calibri"/>
          <w:b/>
          <w:bCs/>
          <w:lang w:val="en-US" w:eastAsia="en-US"/>
        </w:rPr>
        <w:t>103</w:t>
      </w:r>
      <w:r w:rsidRPr="008563C4">
        <w:rPr>
          <w:rFonts w:ascii="Calibri" w:eastAsia="Calibri" w:hAnsi="Calibri" w:cs="Calibri"/>
          <w:b/>
          <w:bCs/>
          <w:lang w:val="en-US" w:eastAsia="en-US"/>
        </w:rPr>
        <w:t>5€</w:t>
      </w:r>
    </w:p>
    <w:p w14:paraId="3C880B70" w14:textId="69181F2B" w:rsidR="00F04611" w:rsidRPr="008563C4" w:rsidRDefault="00F04611" w:rsidP="00F04611">
      <w:pPr>
        <w:suppressAutoHyphens/>
        <w:autoSpaceDN w:val="0"/>
        <w:jc w:val="both"/>
        <w:rPr>
          <w:rFonts w:ascii="Calibri" w:eastAsia="Calibri" w:hAnsi="Calibri" w:cs="Calibri"/>
          <w:b/>
          <w:bCs/>
          <w:lang w:val="en-US" w:eastAsia="en-US"/>
        </w:rPr>
      </w:pPr>
      <w:r w:rsidRPr="00266ECD">
        <w:rPr>
          <w:rFonts w:ascii="Calibri" w:eastAsia="Calibri" w:hAnsi="Calibri" w:cs="Calibri"/>
          <w:b/>
          <w:bCs/>
          <w:lang w:eastAsia="en-US"/>
        </w:rPr>
        <w:t>Τιμή</w:t>
      </w:r>
      <w:r w:rsidRPr="008563C4">
        <w:rPr>
          <w:rFonts w:ascii="Calibri" w:eastAsia="Calibri" w:hAnsi="Calibri" w:cs="Calibri"/>
          <w:b/>
          <w:bCs/>
          <w:lang w:val="en-US" w:eastAsia="en-US"/>
        </w:rPr>
        <w:t xml:space="preserve"> </w:t>
      </w:r>
      <w:r w:rsidRPr="00266ECD">
        <w:rPr>
          <w:rFonts w:ascii="Calibri" w:eastAsia="Calibri" w:hAnsi="Calibri" w:cs="Calibri"/>
          <w:b/>
          <w:bCs/>
          <w:lang w:eastAsia="en-US"/>
        </w:rPr>
        <w:t>σε</w:t>
      </w:r>
      <w:r w:rsidRPr="008563C4">
        <w:rPr>
          <w:rFonts w:ascii="Calibri" w:eastAsia="Calibri" w:hAnsi="Calibri" w:cs="Calibri"/>
          <w:b/>
          <w:bCs/>
          <w:lang w:val="en-US" w:eastAsia="en-US"/>
        </w:rPr>
        <w:t xml:space="preserve"> </w:t>
      </w:r>
      <w:r w:rsidRPr="00266ECD">
        <w:rPr>
          <w:rFonts w:ascii="Calibri" w:eastAsia="Calibri" w:hAnsi="Calibri" w:cs="Calibri"/>
          <w:b/>
          <w:bCs/>
          <w:lang w:eastAsia="en-US"/>
        </w:rPr>
        <w:t>μονόκλινο</w:t>
      </w:r>
      <w:r w:rsidRPr="008563C4">
        <w:rPr>
          <w:rFonts w:ascii="Calibri" w:eastAsia="Calibri" w:hAnsi="Calibri" w:cs="Calibri"/>
          <w:b/>
          <w:bCs/>
          <w:lang w:val="en-US" w:eastAsia="en-US"/>
        </w:rPr>
        <w:t xml:space="preserve">                                               1</w:t>
      </w:r>
      <w:r w:rsidR="00362B7C" w:rsidRPr="008563C4">
        <w:rPr>
          <w:rFonts w:ascii="Calibri" w:eastAsia="Calibri" w:hAnsi="Calibri" w:cs="Calibri"/>
          <w:b/>
          <w:bCs/>
          <w:lang w:val="en-US" w:eastAsia="en-US"/>
        </w:rPr>
        <w:t>33</w:t>
      </w:r>
      <w:r w:rsidRPr="008563C4">
        <w:rPr>
          <w:rFonts w:ascii="Calibri" w:eastAsia="Calibri" w:hAnsi="Calibri" w:cs="Calibri"/>
          <w:b/>
          <w:bCs/>
          <w:lang w:val="en-US" w:eastAsia="en-US"/>
        </w:rPr>
        <w:t>5€               13</w:t>
      </w:r>
      <w:r w:rsidR="00362B7C" w:rsidRPr="008563C4">
        <w:rPr>
          <w:rFonts w:ascii="Calibri" w:eastAsia="Calibri" w:hAnsi="Calibri" w:cs="Calibri"/>
          <w:b/>
          <w:bCs/>
          <w:lang w:val="en-US" w:eastAsia="en-US"/>
        </w:rPr>
        <w:t>8</w:t>
      </w:r>
      <w:r w:rsidRPr="008563C4">
        <w:rPr>
          <w:rFonts w:ascii="Calibri" w:eastAsia="Calibri" w:hAnsi="Calibri" w:cs="Calibri"/>
          <w:b/>
          <w:bCs/>
          <w:lang w:val="en-US" w:eastAsia="en-US"/>
        </w:rPr>
        <w:t>5€             1</w:t>
      </w:r>
      <w:r w:rsidR="00362B7C" w:rsidRPr="008563C4">
        <w:rPr>
          <w:rFonts w:ascii="Calibri" w:eastAsia="Calibri" w:hAnsi="Calibri" w:cs="Calibri"/>
          <w:b/>
          <w:bCs/>
          <w:lang w:val="en-US" w:eastAsia="en-US"/>
        </w:rPr>
        <w:t>43</w:t>
      </w:r>
      <w:r w:rsidRPr="008563C4">
        <w:rPr>
          <w:rFonts w:ascii="Calibri" w:eastAsia="Calibri" w:hAnsi="Calibri" w:cs="Calibri"/>
          <w:b/>
          <w:bCs/>
          <w:lang w:val="en-US" w:eastAsia="en-US"/>
        </w:rPr>
        <w:t>5€</w:t>
      </w:r>
    </w:p>
    <w:p w14:paraId="4A2B8DE5" w14:textId="544AFEED" w:rsidR="00F04611" w:rsidRPr="00266ECD" w:rsidRDefault="00F04611" w:rsidP="00F04611">
      <w:pPr>
        <w:suppressAutoHyphens/>
        <w:autoSpaceDN w:val="0"/>
        <w:jc w:val="both"/>
        <w:rPr>
          <w:rFonts w:ascii="Calibri" w:eastAsia="Calibri" w:hAnsi="Calibri" w:cs="Calibri"/>
          <w:b/>
          <w:bCs/>
          <w:lang w:eastAsia="en-US"/>
        </w:rPr>
      </w:pPr>
      <w:r w:rsidRPr="00266ECD">
        <w:rPr>
          <w:rFonts w:ascii="Calibri" w:eastAsia="Calibri" w:hAnsi="Calibri" w:cs="Calibri"/>
          <w:b/>
          <w:bCs/>
          <w:lang w:eastAsia="en-US"/>
        </w:rPr>
        <w:t xml:space="preserve">Παιδικό (μέχρι 12 ετών)                                      </w:t>
      </w:r>
      <w:r>
        <w:rPr>
          <w:rFonts w:ascii="Calibri" w:eastAsia="Calibri" w:hAnsi="Calibri" w:cs="Calibri"/>
          <w:b/>
          <w:bCs/>
          <w:lang w:eastAsia="en-US"/>
        </w:rPr>
        <w:t>8</w:t>
      </w:r>
      <w:r w:rsidR="00362B7C" w:rsidRPr="00362B7C">
        <w:rPr>
          <w:rFonts w:ascii="Calibri" w:eastAsia="Calibri" w:hAnsi="Calibri" w:cs="Calibri"/>
          <w:b/>
          <w:bCs/>
          <w:lang w:eastAsia="en-US"/>
        </w:rPr>
        <w:t>8</w:t>
      </w:r>
      <w:r w:rsidRPr="00266ECD">
        <w:rPr>
          <w:rFonts w:ascii="Calibri" w:eastAsia="Calibri" w:hAnsi="Calibri" w:cs="Calibri"/>
          <w:b/>
          <w:bCs/>
          <w:lang w:eastAsia="en-US"/>
        </w:rPr>
        <w:t xml:space="preserve">5€                 </w:t>
      </w:r>
      <w:r w:rsidR="00362B7C" w:rsidRPr="008563C4">
        <w:rPr>
          <w:rFonts w:ascii="Calibri" w:eastAsia="Calibri" w:hAnsi="Calibri" w:cs="Calibri"/>
          <w:b/>
          <w:bCs/>
          <w:lang w:eastAsia="en-US"/>
        </w:rPr>
        <w:t>93</w:t>
      </w:r>
      <w:r w:rsidRPr="00266ECD">
        <w:rPr>
          <w:rFonts w:ascii="Calibri" w:eastAsia="Calibri" w:hAnsi="Calibri" w:cs="Calibri"/>
          <w:b/>
          <w:bCs/>
          <w:lang w:eastAsia="en-US"/>
        </w:rPr>
        <w:t xml:space="preserve">5€                </w:t>
      </w:r>
      <w:r>
        <w:rPr>
          <w:rFonts w:ascii="Calibri" w:eastAsia="Calibri" w:hAnsi="Calibri" w:cs="Calibri"/>
          <w:b/>
          <w:bCs/>
          <w:lang w:eastAsia="en-US"/>
        </w:rPr>
        <w:t>9</w:t>
      </w:r>
      <w:r w:rsidR="00362B7C" w:rsidRPr="008563C4">
        <w:rPr>
          <w:rFonts w:ascii="Calibri" w:eastAsia="Calibri" w:hAnsi="Calibri" w:cs="Calibri"/>
          <w:b/>
          <w:bCs/>
          <w:lang w:eastAsia="en-US"/>
        </w:rPr>
        <w:t>8</w:t>
      </w:r>
      <w:r w:rsidRPr="00266ECD">
        <w:rPr>
          <w:rFonts w:ascii="Calibri" w:eastAsia="Calibri" w:hAnsi="Calibri" w:cs="Calibri"/>
          <w:b/>
          <w:bCs/>
          <w:lang w:eastAsia="en-US"/>
        </w:rPr>
        <w:t>5€</w:t>
      </w:r>
    </w:p>
    <w:p w14:paraId="03EF6B9A" w14:textId="77777777" w:rsidR="00F04611" w:rsidRPr="00266ECD" w:rsidRDefault="00F04611" w:rsidP="00F04611">
      <w:pPr>
        <w:suppressAutoHyphens/>
        <w:autoSpaceDN w:val="0"/>
        <w:jc w:val="both"/>
        <w:rPr>
          <w:rFonts w:ascii="Calibri" w:eastAsia="Calibri" w:hAnsi="Calibri" w:cs="Calibri"/>
          <w:b/>
          <w:bCs/>
          <w:lang w:eastAsia="en-US"/>
        </w:rPr>
      </w:pPr>
      <w:r w:rsidRPr="00266ECD">
        <w:rPr>
          <w:rFonts w:ascii="Calibri" w:eastAsia="Calibri" w:hAnsi="Calibri" w:cs="Calibri"/>
          <w:b/>
          <w:bCs/>
          <w:lang w:eastAsia="en-US"/>
        </w:rPr>
        <w:t>Φόροι αεροδρομίων &amp; ξενοδοχείων               275€                 275€                275€</w:t>
      </w:r>
    </w:p>
    <w:p w14:paraId="7A1A3137" w14:textId="77777777" w:rsidR="00235EAF" w:rsidRDefault="00266ECD" w:rsidP="00EF6872">
      <w:pPr>
        <w:suppressAutoHyphens/>
        <w:autoSpaceDN w:val="0"/>
        <w:rPr>
          <w:rFonts w:ascii="Calibri" w:eastAsia="Times New Roman" w:hAnsi="Calibri" w:cs="Tahoma"/>
          <w:b/>
          <w:color w:val="E97132" w:themeColor="accent2"/>
          <w:sz w:val="28"/>
          <w:szCs w:val="28"/>
          <w:lang w:eastAsia="en-US"/>
        </w:rPr>
      </w:pPr>
      <w:r w:rsidRPr="00266ECD">
        <w:rPr>
          <w:rFonts w:ascii="Calibri" w:eastAsia="Times New Roman" w:hAnsi="Calibri" w:cs="Tahoma"/>
          <w:b/>
          <w:color w:val="E97132" w:themeColor="accent2"/>
          <w:sz w:val="28"/>
          <w:szCs w:val="28"/>
          <w:lang w:eastAsia="en-US"/>
        </w:rPr>
        <w:t xml:space="preserve">   </w:t>
      </w:r>
    </w:p>
    <w:p w14:paraId="0F398BA6" w14:textId="4EFA79A9" w:rsidR="00266ECD" w:rsidRPr="00D134A6" w:rsidRDefault="00266ECD" w:rsidP="00EF6872">
      <w:pPr>
        <w:suppressAutoHyphens/>
        <w:autoSpaceDN w:val="0"/>
        <w:rPr>
          <w:rFonts w:ascii="Calibri" w:eastAsia="DengXian" w:hAnsi="Calibri" w:cs="Times New Roman"/>
          <w:color w:val="E97132" w:themeColor="accent2"/>
          <w:kern w:val="3"/>
          <w:sz w:val="22"/>
          <w:szCs w:val="22"/>
          <w:lang w:eastAsia="zh-CN"/>
        </w:rPr>
      </w:pPr>
      <w:r w:rsidRPr="00266ECD">
        <w:rPr>
          <w:rFonts w:ascii="Calibri" w:eastAsia="Times New Roman" w:hAnsi="Calibri" w:cs="Tahoma"/>
          <w:b/>
          <w:color w:val="E97132" w:themeColor="accent2"/>
          <w:sz w:val="28"/>
          <w:szCs w:val="28"/>
          <w:lang w:eastAsia="en-US"/>
        </w:rPr>
        <w:t xml:space="preserve">                                                   </w:t>
      </w:r>
    </w:p>
    <w:p w14:paraId="5688B7EB" w14:textId="77777777" w:rsidR="00266ECD" w:rsidRPr="006B3778" w:rsidRDefault="00266ECD" w:rsidP="00266ECD">
      <w:pPr>
        <w:keepNext/>
        <w:suppressAutoHyphens/>
        <w:autoSpaceDN w:val="0"/>
        <w:outlineLvl w:val="1"/>
        <w:rPr>
          <w:rFonts w:ascii="Calibri" w:eastAsia="DengXian" w:hAnsi="Calibri" w:cs="Times New Roman"/>
          <w:color w:val="0070C0"/>
          <w:kern w:val="3"/>
          <w:sz w:val="22"/>
          <w:szCs w:val="22"/>
          <w:lang w:eastAsia="zh-CN"/>
        </w:rPr>
      </w:pPr>
      <w:r w:rsidRPr="006B3778">
        <w:rPr>
          <w:rFonts w:ascii="Calibri" w:eastAsia="Times New Roman" w:hAnsi="Calibri" w:cs="Calibri"/>
          <w:b/>
          <w:bCs/>
          <w:color w:val="0070C0"/>
          <w:sz w:val="22"/>
          <w:szCs w:val="22"/>
        </w:rPr>
        <w:t>Περιλαμβάνονται:</w:t>
      </w:r>
    </w:p>
    <w:p w14:paraId="6ED612B2" w14:textId="09EB3658" w:rsidR="00266ECD" w:rsidRPr="00266ECD" w:rsidRDefault="00266ECD" w:rsidP="00E75195">
      <w:pPr>
        <w:numPr>
          <w:ilvl w:val="0"/>
          <w:numId w:val="12"/>
        </w:numPr>
        <w:suppressAutoHyphens/>
        <w:autoSpaceDN w:val="0"/>
        <w:spacing w:line="278" w:lineRule="auto"/>
        <w:ind w:left="426" w:hanging="425"/>
        <w:jc w:val="both"/>
        <w:rPr>
          <w:rFonts w:ascii="Calibri" w:eastAsia="DengXian" w:hAnsi="Calibri" w:cs="Times New Roman"/>
          <w:kern w:val="3"/>
          <w:sz w:val="22"/>
          <w:szCs w:val="22"/>
          <w:lang w:eastAsia="zh-CN"/>
        </w:rPr>
      </w:pPr>
      <w:r w:rsidRPr="00266ECD">
        <w:rPr>
          <w:rFonts w:ascii="Calibri" w:eastAsia="Times New Roman" w:hAnsi="Calibri" w:cs="Calibri"/>
          <w:sz w:val="22"/>
          <w:szCs w:val="22"/>
        </w:rPr>
        <w:t xml:space="preserve">Αεροπορικά εισιτήρια </w:t>
      </w:r>
      <w:r w:rsidRPr="00266ECD">
        <w:rPr>
          <w:rFonts w:ascii="Calibri" w:eastAsia="Times New Roman" w:hAnsi="Calibri" w:cs="Calibri"/>
          <w:b/>
          <w:bCs/>
          <w:sz w:val="22"/>
          <w:szCs w:val="22"/>
        </w:rPr>
        <w:t>Αθήνα - Βασιλεία - Αθήνα</w:t>
      </w:r>
      <w:r w:rsidRPr="00266ECD">
        <w:rPr>
          <w:rFonts w:ascii="Calibri" w:eastAsia="Times New Roman" w:hAnsi="Calibri" w:cs="Calibri"/>
          <w:sz w:val="22"/>
          <w:szCs w:val="22"/>
        </w:rPr>
        <w:t xml:space="preserve"> με ναυλωμένες πτήσεις αεροσκάφους Α321</w:t>
      </w:r>
      <w:r w:rsidRPr="00266ECD">
        <w:rPr>
          <w:rFonts w:ascii="Calibri" w:eastAsia="DengXian" w:hAnsi="Calibri" w:cs="Times New Roman"/>
          <w:kern w:val="3"/>
          <w:sz w:val="22"/>
          <w:szCs w:val="22"/>
          <w:lang w:eastAsia="zh-CN"/>
        </w:rPr>
        <w:t xml:space="preserve"> </w:t>
      </w:r>
      <w:r w:rsidRPr="00266ECD">
        <w:rPr>
          <w:rFonts w:ascii="Calibri" w:eastAsia="Times New Roman" w:hAnsi="Calibri" w:cs="Calibri"/>
          <w:sz w:val="22"/>
          <w:szCs w:val="22"/>
        </w:rPr>
        <w:t xml:space="preserve">της </w:t>
      </w:r>
      <w:r w:rsidRPr="00266ECD">
        <w:rPr>
          <w:rFonts w:ascii="Calibri" w:eastAsia="Times New Roman" w:hAnsi="Calibri" w:cs="Calibri"/>
          <w:b/>
          <w:bCs/>
          <w:sz w:val="22"/>
          <w:szCs w:val="22"/>
          <w:lang w:val="en-US"/>
        </w:rPr>
        <w:t>Aegean</w:t>
      </w:r>
      <w:r w:rsidRPr="00266ECD">
        <w:rPr>
          <w:rFonts w:ascii="Calibri" w:eastAsia="Times New Roman" w:hAnsi="Calibri" w:cs="Calibri"/>
          <w:b/>
          <w:bCs/>
          <w:sz w:val="22"/>
          <w:szCs w:val="22"/>
        </w:rPr>
        <w:t xml:space="preserve"> </w:t>
      </w:r>
      <w:r w:rsidRPr="00266ECD">
        <w:rPr>
          <w:rFonts w:ascii="Calibri" w:eastAsia="Times New Roman" w:hAnsi="Calibri" w:cs="Calibri"/>
          <w:b/>
          <w:bCs/>
          <w:sz w:val="22"/>
          <w:szCs w:val="22"/>
          <w:lang w:val="en-US"/>
        </w:rPr>
        <w:t>Airlines</w:t>
      </w:r>
      <w:r w:rsidRPr="00266ECD">
        <w:rPr>
          <w:rFonts w:ascii="Calibri" w:eastAsia="Times New Roman" w:hAnsi="Calibri" w:cs="Calibri"/>
          <w:sz w:val="22"/>
          <w:szCs w:val="22"/>
        </w:rPr>
        <w:t xml:space="preserve">, με </w:t>
      </w:r>
      <w:r w:rsidRPr="00266ECD">
        <w:rPr>
          <w:rFonts w:ascii="Calibri" w:eastAsia="Times New Roman" w:hAnsi="Calibri" w:cs="Calibri"/>
          <w:b/>
          <w:bCs/>
          <w:sz w:val="22"/>
          <w:szCs w:val="22"/>
          <w:lang w:val="en-US"/>
        </w:rPr>
        <w:t>Aegean</w:t>
      </w:r>
      <w:r w:rsidRPr="00266ECD">
        <w:rPr>
          <w:rFonts w:ascii="Calibri" w:eastAsia="Times New Roman" w:hAnsi="Calibri" w:cs="Calibri"/>
          <w:b/>
          <w:bCs/>
          <w:sz w:val="22"/>
          <w:szCs w:val="22"/>
        </w:rPr>
        <w:t>’</w:t>
      </w:r>
      <w:r w:rsidRPr="00266ECD">
        <w:rPr>
          <w:rFonts w:ascii="Calibri" w:eastAsia="Times New Roman" w:hAnsi="Calibri" w:cs="Calibri"/>
          <w:b/>
          <w:bCs/>
          <w:sz w:val="22"/>
          <w:szCs w:val="22"/>
          <w:lang w:val="en-US"/>
        </w:rPr>
        <w:t>s</w:t>
      </w:r>
      <w:r w:rsidRPr="00266ECD">
        <w:rPr>
          <w:rFonts w:ascii="Calibri" w:eastAsia="Times New Roman" w:hAnsi="Calibri" w:cs="Calibri"/>
          <w:b/>
          <w:bCs/>
          <w:sz w:val="22"/>
          <w:szCs w:val="22"/>
        </w:rPr>
        <w:t xml:space="preserve"> </w:t>
      </w:r>
      <w:r w:rsidRPr="00266ECD">
        <w:rPr>
          <w:rFonts w:ascii="Calibri" w:eastAsia="Times New Roman" w:hAnsi="Calibri" w:cs="Calibri"/>
          <w:b/>
          <w:bCs/>
          <w:sz w:val="22"/>
          <w:szCs w:val="22"/>
          <w:lang w:val="en-US"/>
        </w:rPr>
        <w:t>On</w:t>
      </w:r>
      <w:r w:rsidRPr="00266ECD">
        <w:rPr>
          <w:rFonts w:ascii="Calibri" w:eastAsia="Times New Roman" w:hAnsi="Calibri" w:cs="Calibri"/>
          <w:b/>
          <w:bCs/>
          <w:sz w:val="22"/>
          <w:szCs w:val="22"/>
        </w:rPr>
        <w:t>-</w:t>
      </w:r>
      <w:r w:rsidRPr="00266ECD">
        <w:rPr>
          <w:rFonts w:ascii="Calibri" w:eastAsia="Times New Roman" w:hAnsi="Calibri" w:cs="Calibri"/>
          <w:b/>
          <w:bCs/>
          <w:sz w:val="22"/>
          <w:szCs w:val="22"/>
          <w:lang w:val="en-US"/>
        </w:rPr>
        <w:t>Board</w:t>
      </w:r>
      <w:r w:rsidRPr="00266ECD">
        <w:rPr>
          <w:rFonts w:ascii="Calibri" w:eastAsia="Times New Roman" w:hAnsi="Calibri" w:cs="Calibri"/>
          <w:b/>
          <w:bCs/>
          <w:sz w:val="22"/>
          <w:szCs w:val="22"/>
        </w:rPr>
        <w:t xml:space="preserve"> </w:t>
      </w:r>
      <w:r w:rsidRPr="00266ECD">
        <w:rPr>
          <w:rFonts w:ascii="Calibri" w:eastAsia="Times New Roman" w:hAnsi="Calibri" w:cs="Calibri"/>
          <w:b/>
          <w:bCs/>
          <w:sz w:val="22"/>
          <w:szCs w:val="22"/>
          <w:lang w:val="en-US"/>
        </w:rPr>
        <w:t>Catering</w:t>
      </w:r>
      <w:r w:rsidRPr="00266ECD">
        <w:rPr>
          <w:rFonts w:ascii="Calibri" w:eastAsia="Times New Roman" w:hAnsi="Calibri" w:cs="Calibri"/>
          <w:sz w:val="22"/>
          <w:szCs w:val="22"/>
        </w:rPr>
        <w:t xml:space="preserve"> και για τις δύο πτήσεις.</w:t>
      </w:r>
    </w:p>
    <w:p w14:paraId="25982FFA" w14:textId="7D262440" w:rsidR="00266ECD" w:rsidRPr="00266ECD" w:rsidRDefault="00266ECD" w:rsidP="00E75195">
      <w:pPr>
        <w:numPr>
          <w:ilvl w:val="0"/>
          <w:numId w:val="12"/>
        </w:numPr>
        <w:suppressAutoHyphens/>
        <w:autoSpaceDN w:val="0"/>
        <w:spacing w:line="278" w:lineRule="auto"/>
        <w:ind w:left="426" w:hanging="425"/>
        <w:jc w:val="both"/>
        <w:rPr>
          <w:rFonts w:ascii="Calibri" w:eastAsia="DengXian" w:hAnsi="Calibri" w:cs="Times New Roman"/>
          <w:kern w:val="3"/>
          <w:sz w:val="22"/>
          <w:szCs w:val="22"/>
          <w:lang w:eastAsia="zh-CN"/>
        </w:rPr>
      </w:pPr>
      <w:r w:rsidRPr="00266ECD">
        <w:rPr>
          <w:rFonts w:ascii="Calibri" w:eastAsia="Times New Roman" w:hAnsi="Calibri" w:cs="Calibri"/>
          <w:sz w:val="22"/>
          <w:szCs w:val="22"/>
        </w:rPr>
        <w:t xml:space="preserve">Διαμονή σε </w:t>
      </w:r>
      <w:r>
        <w:rPr>
          <w:rFonts w:ascii="Calibri" w:eastAsia="Times New Roman" w:hAnsi="Calibri" w:cs="Calibri"/>
          <w:sz w:val="22"/>
          <w:szCs w:val="22"/>
        </w:rPr>
        <w:t xml:space="preserve">επιλεγμένα </w:t>
      </w:r>
      <w:r w:rsidRPr="00266ECD">
        <w:rPr>
          <w:rFonts w:ascii="Calibri" w:eastAsia="Times New Roman" w:hAnsi="Calibri" w:cs="Calibri"/>
          <w:sz w:val="22"/>
          <w:szCs w:val="22"/>
        </w:rPr>
        <w:t>ξενοδοχεία 4*</w:t>
      </w:r>
      <w:r w:rsidR="00E75195">
        <w:rPr>
          <w:rFonts w:ascii="Calibri" w:eastAsia="Times New Roman" w:hAnsi="Calibri" w:cs="Calibri"/>
          <w:sz w:val="22"/>
          <w:szCs w:val="22"/>
        </w:rPr>
        <w:t xml:space="preserve"> ή παρόμοια</w:t>
      </w:r>
      <w:r w:rsidRPr="00E75195">
        <w:rPr>
          <w:rFonts w:ascii="Calibri" w:eastAsia="Times New Roman" w:hAnsi="Calibri" w:cs="Calibri"/>
          <w:sz w:val="22"/>
          <w:szCs w:val="22"/>
        </w:rPr>
        <w:t>:</w:t>
      </w:r>
    </w:p>
    <w:p w14:paraId="148F2CE7" w14:textId="048D35BF" w:rsidR="00266ECD" w:rsidRPr="00266ECD" w:rsidRDefault="00266ECD" w:rsidP="00E75195">
      <w:pPr>
        <w:pStyle w:val="ListParagraph"/>
        <w:numPr>
          <w:ilvl w:val="0"/>
          <w:numId w:val="13"/>
        </w:numPr>
        <w:ind w:left="426" w:hanging="425"/>
        <w:rPr>
          <w:sz w:val="22"/>
          <w:szCs w:val="22"/>
          <w:lang w:val="en-US" w:eastAsia="en-US"/>
        </w:rPr>
      </w:pPr>
      <w:r w:rsidRPr="00266ECD">
        <w:rPr>
          <w:sz w:val="22"/>
          <w:szCs w:val="22"/>
          <w:lang w:val="en-US" w:eastAsia="en-US"/>
        </w:rPr>
        <w:t>BEST WESTERN HOTEL BASEL 4*</w:t>
      </w:r>
      <w:r w:rsidR="00F04611">
        <w:rPr>
          <w:sz w:val="22"/>
          <w:szCs w:val="22"/>
          <w:lang w:val="en-US" w:eastAsia="en-US"/>
        </w:rPr>
        <w:t xml:space="preserve"> / COURTYARD MARRIOTT</w:t>
      </w:r>
      <w:r w:rsidRPr="00266ECD">
        <w:rPr>
          <w:sz w:val="22"/>
          <w:szCs w:val="22"/>
          <w:lang w:val="en-US" w:eastAsia="en-US"/>
        </w:rPr>
        <w:t xml:space="preserve"> BASEL 4*</w:t>
      </w:r>
    </w:p>
    <w:p w14:paraId="53BA655F" w14:textId="4020C843" w:rsidR="00266ECD" w:rsidRPr="00266ECD" w:rsidRDefault="00F04611" w:rsidP="00E75195">
      <w:pPr>
        <w:pStyle w:val="ListParagraph"/>
        <w:numPr>
          <w:ilvl w:val="0"/>
          <w:numId w:val="13"/>
        </w:numPr>
        <w:ind w:left="426" w:hanging="425"/>
        <w:rPr>
          <w:sz w:val="22"/>
          <w:szCs w:val="22"/>
          <w:lang w:val="en-US" w:eastAsia="en-US"/>
        </w:rPr>
      </w:pPr>
      <w:r>
        <w:rPr>
          <w:sz w:val="22"/>
          <w:szCs w:val="22"/>
          <w:lang w:val="en-US" w:eastAsia="en-US"/>
        </w:rPr>
        <w:t xml:space="preserve">NOVOTEL ZURICH AIRPORT </w:t>
      </w:r>
      <w:r w:rsidR="00266ECD" w:rsidRPr="00266ECD">
        <w:rPr>
          <w:sz w:val="22"/>
          <w:szCs w:val="22"/>
          <w:lang w:val="en-US" w:eastAsia="en-US"/>
        </w:rPr>
        <w:t>4*</w:t>
      </w:r>
      <w:r>
        <w:rPr>
          <w:sz w:val="22"/>
          <w:szCs w:val="22"/>
          <w:lang w:val="en-US" w:eastAsia="en-US"/>
        </w:rPr>
        <w:t xml:space="preserve"> </w:t>
      </w:r>
      <w:r>
        <w:rPr>
          <w:sz w:val="22"/>
          <w:szCs w:val="22"/>
          <w:lang w:eastAsia="en-US"/>
        </w:rPr>
        <w:t>ή</w:t>
      </w:r>
      <w:r w:rsidRPr="00F04611">
        <w:rPr>
          <w:sz w:val="22"/>
          <w:szCs w:val="22"/>
          <w:lang w:val="en-US" w:eastAsia="en-US"/>
        </w:rPr>
        <w:t xml:space="preserve"> </w:t>
      </w:r>
      <w:r>
        <w:rPr>
          <w:sz w:val="22"/>
          <w:szCs w:val="22"/>
          <w:lang w:val="en-US" w:eastAsia="en-US"/>
        </w:rPr>
        <w:t>HOTEL STOLLER ZURICH 4*</w:t>
      </w:r>
      <w:r w:rsidR="003D53E5">
        <w:rPr>
          <w:sz w:val="22"/>
          <w:szCs w:val="22"/>
          <w:lang w:val="en-US" w:eastAsia="en-US"/>
        </w:rPr>
        <w:t xml:space="preserve"> </w:t>
      </w:r>
      <w:r w:rsidR="003D53E5" w:rsidRPr="003D53E5">
        <w:rPr>
          <w:sz w:val="22"/>
          <w:szCs w:val="22"/>
          <w:highlight w:val="yellow"/>
          <w:lang w:eastAsia="en-US"/>
        </w:rPr>
        <w:t>της</w:t>
      </w:r>
      <w:r w:rsidR="003D53E5" w:rsidRPr="003D53E5">
        <w:rPr>
          <w:sz w:val="22"/>
          <w:szCs w:val="22"/>
          <w:highlight w:val="yellow"/>
          <w:lang w:val="en-US" w:eastAsia="en-US"/>
        </w:rPr>
        <w:t xml:space="preserve"> </w:t>
      </w:r>
      <w:r w:rsidR="003D53E5" w:rsidRPr="003D53E5">
        <w:rPr>
          <w:sz w:val="22"/>
          <w:szCs w:val="22"/>
          <w:highlight w:val="yellow"/>
          <w:lang w:eastAsia="en-US"/>
        </w:rPr>
        <w:t>επιλογής</w:t>
      </w:r>
      <w:r w:rsidR="003D53E5" w:rsidRPr="003D53E5">
        <w:rPr>
          <w:sz w:val="22"/>
          <w:szCs w:val="22"/>
          <w:highlight w:val="yellow"/>
          <w:lang w:val="en-US" w:eastAsia="en-US"/>
        </w:rPr>
        <w:t xml:space="preserve"> </w:t>
      </w:r>
      <w:r w:rsidR="003D53E5" w:rsidRPr="003D53E5">
        <w:rPr>
          <w:sz w:val="22"/>
          <w:szCs w:val="22"/>
          <w:highlight w:val="yellow"/>
          <w:lang w:eastAsia="en-US"/>
        </w:rPr>
        <w:t>σας</w:t>
      </w:r>
      <w:r w:rsidR="003D53E5" w:rsidRPr="003D53E5">
        <w:rPr>
          <w:sz w:val="22"/>
          <w:szCs w:val="22"/>
          <w:highlight w:val="yellow"/>
          <w:lang w:val="en-US" w:eastAsia="en-US"/>
        </w:rPr>
        <w:t>.</w:t>
      </w:r>
    </w:p>
    <w:p w14:paraId="7A8BF89E" w14:textId="4D149A7A" w:rsidR="00266ECD" w:rsidRPr="005F293E" w:rsidRDefault="00266ECD" w:rsidP="00E75195">
      <w:pPr>
        <w:pStyle w:val="ListParagraph"/>
        <w:numPr>
          <w:ilvl w:val="0"/>
          <w:numId w:val="13"/>
        </w:numPr>
        <w:ind w:left="426" w:hanging="425"/>
        <w:rPr>
          <w:sz w:val="22"/>
          <w:szCs w:val="22"/>
          <w:lang w:val="en-US" w:eastAsia="en-US"/>
        </w:rPr>
      </w:pPr>
      <w:r w:rsidRPr="00266ECD">
        <w:rPr>
          <w:sz w:val="22"/>
          <w:szCs w:val="22"/>
          <w:lang w:val="en-US" w:eastAsia="en-US"/>
        </w:rPr>
        <w:t>HOTEL AGORA SWISS NIGHT BY FASSBIND 4*</w:t>
      </w:r>
      <w:r w:rsidR="003D53E5">
        <w:rPr>
          <w:sz w:val="22"/>
          <w:szCs w:val="22"/>
          <w:lang w:val="en-US" w:eastAsia="en-US"/>
        </w:rPr>
        <w:t>/ MOVENPICK LAUSANNE 4*</w:t>
      </w:r>
    </w:p>
    <w:p w14:paraId="66CDCAD8" w14:textId="77777777" w:rsidR="00266ECD" w:rsidRPr="00266ECD" w:rsidRDefault="00266ECD" w:rsidP="00E75195">
      <w:pPr>
        <w:numPr>
          <w:ilvl w:val="0"/>
          <w:numId w:val="12"/>
        </w:numPr>
        <w:suppressAutoHyphens/>
        <w:autoSpaceDN w:val="0"/>
        <w:spacing w:line="278" w:lineRule="auto"/>
        <w:ind w:left="426" w:hanging="425"/>
        <w:contextualSpacing/>
        <w:rPr>
          <w:rFonts w:ascii="Calibri" w:eastAsia="Times New Roman" w:hAnsi="Calibri" w:cs="Calibri"/>
          <w:b/>
          <w:bCs/>
          <w:sz w:val="22"/>
          <w:szCs w:val="22"/>
          <w:lang w:val="en-US"/>
        </w:rPr>
      </w:pPr>
      <w:r w:rsidRPr="00266ECD">
        <w:rPr>
          <w:rFonts w:ascii="Calibri" w:eastAsia="Times New Roman" w:hAnsi="Calibri" w:cs="Calibri"/>
          <w:sz w:val="22"/>
          <w:szCs w:val="22"/>
        </w:rPr>
        <w:t xml:space="preserve">Πρωινό μπουφέ καθημερινά. </w:t>
      </w:r>
    </w:p>
    <w:p w14:paraId="7FEBADA3" w14:textId="77777777" w:rsidR="00266ECD" w:rsidRPr="00266ECD" w:rsidRDefault="00266ECD" w:rsidP="00E75195">
      <w:pPr>
        <w:numPr>
          <w:ilvl w:val="0"/>
          <w:numId w:val="12"/>
        </w:numPr>
        <w:suppressAutoHyphens/>
        <w:autoSpaceDN w:val="0"/>
        <w:spacing w:line="278" w:lineRule="auto"/>
        <w:ind w:left="426" w:hanging="425"/>
        <w:contextualSpacing/>
        <w:rPr>
          <w:rFonts w:ascii="Calibri" w:eastAsia="Times New Roman" w:hAnsi="Calibri" w:cs="Calibri"/>
          <w:b/>
          <w:bCs/>
          <w:sz w:val="22"/>
          <w:szCs w:val="22"/>
        </w:rPr>
      </w:pPr>
      <w:r w:rsidRPr="00266ECD">
        <w:rPr>
          <w:rFonts w:ascii="Calibri" w:eastAsia="Times New Roman" w:hAnsi="Calibri" w:cs="Calibri"/>
          <w:sz w:val="22"/>
          <w:szCs w:val="22"/>
        </w:rPr>
        <w:t>Πολυτελές κλιματιζόμενο πούλμαν του γραφείου μας για τις μεταφορές και  μετακινήσεις σύμφωνα με το πρόγραμμα.</w:t>
      </w:r>
    </w:p>
    <w:p w14:paraId="0F713902" w14:textId="77777777" w:rsidR="00266ECD" w:rsidRPr="00266ECD" w:rsidRDefault="00266ECD" w:rsidP="00E75195">
      <w:pPr>
        <w:numPr>
          <w:ilvl w:val="0"/>
          <w:numId w:val="12"/>
        </w:numPr>
        <w:suppressAutoHyphens/>
        <w:autoSpaceDN w:val="0"/>
        <w:spacing w:line="278" w:lineRule="auto"/>
        <w:ind w:left="426" w:hanging="425"/>
        <w:jc w:val="both"/>
        <w:rPr>
          <w:rFonts w:ascii="Calibri" w:eastAsia="Times New Roman" w:hAnsi="Calibri" w:cs="Calibri"/>
          <w:sz w:val="22"/>
          <w:szCs w:val="22"/>
        </w:rPr>
      </w:pPr>
      <w:r w:rsidRPr="00266ECD">
        <w:rPr>
          <w:rFonts w:ascii="Calibri" w:eastAsia="Times New Roman" w:hAnsi="Calibri" w:cs="Calibri"/>
          <w:sz w:val="22"/>
          <w:szCs w:val="22"/>
        </w:rPr>
        <w:t>Εκδρομές, περιηγήσεις, ξεναγήσεις όπως αναφέρονται στο αναλυτικό πρόγραμμα της εκδρομής.</w:t>
      </w:r>
    </w:p>
    <w:p w14:paraId="05A4BFB2" w14:textId="77777777" w:rsidR="00266ECD" w:rsidRPr="00266ECD" w:rsidRDefault="00266ECD" w:rsidP="00E75195">
      <w:pPr>
        <w:numPr>
          <w:ilvl w:val="0"/>
          <w:numId w:val="12"/>
        </w:numPr>
        <w:suppressAutoHyphens/>
        <w:autoSpaceDN w:val="0"/>
        <w:spacing w:line="278" w:lineRule="auto"/>
        <w:ind w:left="426" w:hanging="425"/>
        <w:jc w:val="both"/>
        <w:rPr>
          <w:rFonts w:ascii="Calibri" w:eastAsia="Times New Roman" w:hAnsi="Calibri" w:cs="Calibri"/>
          <w:sz w:val="22"/>
          <w:szCs w:val="22"/>
        </w:rPr>
      </w:pPr>
      <w:r w:rsidRPr="00266ECD">
        <w:rPr>
          <w:rFonts w:ascii="Calibri" w:eastAsia="Times New Roman" w:hAnsi="Calibri" w:cs="Calibri"/>
          <w:sz w:val="22"/>
          <w:szCs w:val="22"/>
        </w:rPr>
        <w:t>Έμπειρο Αρχηγό – Συνοδό του γραφείου μας.</w:t>
      </w:r>
    </w:p>
    <w:p w14:paraId="1C5ACB76" w14:textId="77777777" w:rsidR="00266ECD" w:rsidRPr="00266ECD" w:rsidRDefault="00266ECD" w:rsidP="00E75195">
      <w:pPr>
        <w:numPr>
          <w:ilvl w:val="0"/>
          <w:numId w:val="12"/>
        </w:numPr>
        <w:suppressAutoHyphens/>
        <w:autoSpaceDN w:val="0"/>
        <w:spacing w:line="278" w:lineRule="auto"/>
        <w:ind w:left="426" w:hanging="425"/>
        <w:jc w:val="both"/>
        <w:rPr>
          <w:rFonts w:ascii="Calibri" w:eastAsia="Times New Roman" w:hAnsi="Calibri" w:cs="Calibri"/>
          <w:sz w:val="22"/>
          <w:szCs w:val="22"/>
        </w:rPr>
      </w:pPr>
      <w:r w:rsidRPr="00266ECD">
        <w:rPr>
          <w:rFonts w:ascii="Calibri" w:eastAsia="Times New Roman" w:hAnsi="Calibri" w:cs="Calibri"/>
          <w:sz w:val="22"/>
          <w:szCs w:val="22"/>
        </w:rPr>
        <w:t>Μία αποσκευή μέχρι 23 κιλά.</w:t>
      </w:r>
    </w:p>
    <w:p w14:paraId="623C1F65" w14:textId="77777777" w:rsidR="00266ECD" w:rsidRPr="00266ECD" w:rsidRDefault="00266ECD" w:rsidP="00E75195">
      <w:pPr>
        <w:numPr>
          <w:ilvl w:val="0"/>
          <w:numId w:val="12"/>
        </w:numPr>
        <w:suppressAutoHyphens/>
        <w:autoSpaceDN w:val="0"/>
        <w:spacing w:line="278" w:lineRule="auto"/>
        <w:ind w:left="426" w:hanging="425"/>
        <w:jc w:val="both"/>
        <w:rPr>
          <w:rFonts w:ascii="Calibri" w:eastAsia="Times New Roman" w:hAnsi="Calibri" w:cs="Calibri"/>
          <w:sz w:val="22"/>
          <w:szCs w:val="22"/>
        </w:rPr>
      </w:pPr>
      <w:r w:rsidRPr="00266ECD">
        <w:rPr>
          <w:rFonts w:ascii="Calibri" w:eastAsia="Times New Roman" w:hAnsi="Calibri" w:cs="Calibri"/>
          <w:sz w:val="22"/>
          <w:szCs w:val="22"/>
        </w:rPr>
        <w:t>Μία χειραποσκευή μέχρι 8 κιλά.</w:t>
      </w:r>
    </w:p>
    <w:p w14:paraId="378D4201" w14:textId="77777777" w:rsidR="00266ECD" w:rsidRPr="00266ECD" w:rsidRDefault="00266ECD" w:rsidP="00E75195">
      <w:pPr>
        <w:numPr>
          <w:ilvl w:val="0"/>
          <w:numId w:val="12"/>
        </w:numPr>
        <w:suppressAutoHyphens/>
        <w:autoSpaceDN w:val="0"/>
        <w:spacing w:line="278" w:lineRule="auto"/>
        <w:ind w:left="426" w:hanging="425"/>
        <w:jc w:val="both"/>
        <w:rPr>
          <w:rFonts w:ascii="Calibri" w:eastAsia="Times New Roman" w:hAnsi="Calibri" w:cs="Calibri"/>
          <w:sz w:val="22"/>
          <w:szCs w:val="22"/>
        </w:rPr>
      </w:pPr>
      <w:r w:rsidRPr="00266ECD">
        <w:rPr>
          <w:rFonts w:ascii="Calibri" w:eastAsia="Times New Roman" w:hAnsi="Calibri" w:cs="Calibri"/>
          <w:sz w:val="22"/>
          <w:szCs w:val="22"/>
        </w:rPr>
        <w:t>Ασφάλεια αστικής/επαγγελματικής ευθύνης.</w:t>
      </w:r>
    </w:p>
    <w:p w14:paraId="4129F1D0" w14:textId="77777777" w:rsidR="00266ECD" w:rsidRPr="00266ECD" w:rsidRDefault="00266ECD" w:rsidP="00E75195">
      <w:pPr>
        <w:numPr>
          <w:ilvl w:val="0"/>
          <w:numId w:val="12"/>
        </w:numPr>
        <w:suppressAutoHyphens/>
        <w:autoSpaceDN w:val="0"/>
        <w:spacing w:line="278" w:lineRule="auto"/>
        <w:ind w:left="426" w:hanging="425"/>
        <w:jc w:val="both"/>
        <w:rPr>
          <w:rFonts w:ascii="Calibri" w:eastAsia="Times New Roman" w:hAnsi="Calibri" w:cs="Calibri"/>
          <w:sz w:val="22"/>
          <w:szCs w:val="22"/>
        </w:rPr>
      </w:pPr>
      <w:r w:rsidRPr="00266ECD">
        <w:rPr>
          <w:rFonts w:ascii="Calibri" w:eastAsia="Times New Roman" w:hAnsi="Calibri" w:cs="Calibri"/>
          <w:sz w:val="22"/>
          <w:szCs w:val="22"/>
        </w:rPr>
        <w:t>Φ.Π.Α.</w:t>
      </w:r>
    </w:p>
    <w:p w14:paraId="1EF0A7E9" w14:textId="77777777" w:rsidR="00266ECD" w:rsidRPr="006B3778" w:rsidRDefault="00266ECD" w:rsidP="00266ECD">
      <w:pPr>
        <w:keepNext/>
        <w:suppressAutoHyphens/>
        <w:autoSpaceDN w:val="0"/>
        <w:jc w:val="both"/>
        <w:outlineLvl w:val="1"/>
        <w:rPr>
          <w:rFonts w:ascii="Calibri" w:eastAsia="Times New Roman" w:hAnsi="Calibri" w:cs="Calibri"/>
          <w:b/>
          <w:bCs/>
          <w:sz w:val="22"/>
          <w:szCs w:val="22"/>
        </w:rPr>
      </w:pPr>
    </w:p>
    <w:p w14:paraId="1166515E" w14:textId="77777777" w:rsidR="00266ECD" w:rsidRPr="00266ECD" w:rsidRDefault="00266ECD" w:rsidP="00266ECD">
      <w:pPr>
        <w:keepNext/>
        <w:suppressAutoHyphens/>
        <w:autoSpaceDN w:val="0"/>
        <w:jc w:val="both"/>
        <w:outlineLvl w:val="1"/>
        <w:rPr>
          <w:rFonts w:ascii="Calibri" w:eastAsia="Times New Roman" w:hAnsi="Calibri" w:cs="Calibri"/>
          <w:b/>
          <w:bCs/>
          <w:sz w:val="22"/>
          <w:szCs w:val="22"/>
        </w:rPr>
      </w:pPr>
      <w:r w:rsidRPr="006B3778">
        <w:rPr>
          <w:rFonts w:ascii="Calibri" w:eastAsia="Times New Roman" w:hAnsi="Calibri" w:cs="Calibri"/>
          <w:b/>
          <w:bCs/>
          <w:color w:val="C00000"/>
          <w:sz w:val="22"/>
          <w:szCs w:val="22"/>
        </w:rPr>
        <w:t>Δεν περιλαμβάνονται:</w:t>
      </w:r>
    </w:p>
    <w:p w14:paraId="1D4C2DB6" w14:textId="77777777" w:rsidR="00266ECD" w:rsidRPr="00266ECD" w:rsidRDefault="00266ECD" w:rsidP="00E75195">
      <w:pPr>
        <w:numPr>
          <w:ilvl w:val="0"/>
          <w:numId w:val="10"/>
        </w:numPr>
        <w:tabs>
          <w:tab w:val="left" w:pos="284"/>
        </w:tabs>
        <w:suppressAutoHyphens/>
        <w:autoSpaceDN w:val="0"/>
        <w:spacing w:line="278" w:lineRule="auto"/>
        <w:ind w:left="426" w:hanging="284"/>
        <w:jc w:val="both"/>
        <w:rPr>
          <w:rFonts w:ascii="Calibri" w:eastAsia="Times New Roman" w:hAnsi="Calibri" w:cs="Calibri"/>
          <w:sz w:val="22"/>
          <w:szCs w:val="22"/>
        </w:rPr>
      </w:pPr>
      <w:r w:rsidRPr="00266ECD">
        <w:rPr>
          <w:rFonts w:ascii="Calibri" w:eastAsia="Times New Roman" w:hAnsi="Calibri" w:cs="Calibri"/>
          <w:sz w:val="22"/>
          <w:szCs w:val="22"/>
        </w:rPr>
        <w:t>Φόροι αεροδρομίων &amp; ξενοδοχείων (2</w:t>
      </w:r>
      <w:r w:rsidRPr="00266ECD">
        <w:rPr>
          <w:rFonts w:ascii="Calibri" w:eastAsia="Times New Roman" w:hAnsi="Calibri" w:cs="Calibri"/>
          <w:sz w:val="22"/>
          <w:szCs w:val="22"/>
          <w:lang w:val="en-US"/>
        </w:rPr>
        <w:t>7</w:t>
      </w:r>
      <w:r w:rsidRPr="00266ECD">
        <w:rPr>
          <w:rFonts w:ascii="Calibri" w:eastAsia="Times New Roman" w:hAnsi="Calibri" w:cs="Calibri"/>
          <w:sz w:val="22"/>
          <w:szCs w:val="22"/>
        </w:rPr>
        <w:t xml:space="preserve">5€/ταξιδιώτη). </w:t>
      </w:r>
    </w:p>
    <w:p w14:paraId="0E825931" w14:textId="77777777" w:rsidR="00266ECD" w:rsidRPr="00266ECD" w:rsidRDefault="00266ECD" w:rsidP="00E75195">
      <w:pPr>
        <w:numPr>
          <w:ilvl w:val="0"/>
          <w:numId w:val="10"/>
        </w:numPr>
        <w:tabs>
          <w:tab w:val="left" w:pos="284"/>
        </w:tabs>
        <w:suppressAutoHyphens/>
        <w:autoSpaceDN w:val="0"/>
        <w:spacing w:line="278" w:lineRule="auto"/>
        <w:ind w:left="426" w:hanging="284"/>
        <w:jc w:val="both"/>
        <w:rPr>
          <w:rFonts w:ascii="Calibri" w:eastAsia="Times New Roman" w:hAnsi="Calibri" w:cs="Calibri"/>
          <w:sz w:val="22"/>
          <w:szCs w:val="22"/>
        </w:rPr>
      </w:pPr>
      <w:r w:rsidRPr="00266ECD">
        <w:rPr>
          <w:rFonts w:ascii="Calibri" w:eastAsia="Times New Roman" w:hAnsi="Calibri" w:cs="Calibri"/>
          <w:sz w:val="22"/>
          <w:szCs w:val="22"/>
        </w:rPr>
        <w:t>Είσοδοι σε μουσεία, αρχαιολογικούς χώρους, θεάματα και γενικά όπου απαιτείται.</w:t>
      </w:r>
    </w:p>
    <w:p w14:paraId="39A45783" w14:textId="77777777" w:rsidR="00266ECD" w:rsidRPr="00266ECD" w:rsidRDefault="00266ECD" w:rsidP="00E75195">
      <w:pPr>
        <w:numPr>
          <w:ilvl w:val="0"/>
          <w:numId w:val="10"/>
        </w:numPr>
        <w:tabs>
          <w:tab w:val="left" w:pos="284"/>
        </w:tabs>
        <w:suppressAutoHyphens/>
        <w:autoSpaceDN w:val="0"/>
        <w:spacing w:line="278" w:lineRule="auto"/>
        <w:ind w:left="426" w:hanging="284"/>
        <w:rPr>
          <w:rFonts w:ascii="Calibri" w:eastAsia="Times New Roman" w:hAnsi="Calibri" w:cs="Calibri"/>
          <w:sz w:val="22"/>
          <w:szCs w:val="22"/>
        </w:rPr>
      </w:pPr>
      <w:r w:rsidRPr="00266ECD">
        <w:rPr>
          <w:rFonts w:ascii="Calibri" w:eastAsia="Times New Roman" w:hAnsi="Calibri" w:cs="Calibri"/>
          <w:sz w:val="22"/>
          <w:szCs w:val="22"/>
        </w:rPr>
        <w:t>Ό,τι ρητά αναφέρεται σαν προαιρετικό ή προτεινόμενο.</w:t>
      </w:r>
    </w:p>
    <w:p w14:paraId="70BE0498" w14:textId="77777777" w:rsidR="00266ECD" w:rsidRPr="00E90C2E" w:rsidRDefault="00266ECD" w:rsidP="00E75195">
      <w:pPr>
        <w:numPr>
          <w:ilvl w:val="0"/>
          <w:numId w:val="10"/>
        </w:numPr>
        <w:tabs>
          <w:tab w:val="left" w:pos="284"/>
        </w:tabs>
        <w:suppressAutoHyphens/>
        <w:autoSpaceDN w:val="0"/>
        <w:spacing w:line="278" w:lineRule="auto"/>
        <w:ind w:left="426" w:hanging="284"/>
        <w:rPr>
          <w:rFonts w:ascii="Calibri" w:eastAsia="DengXian" w:hAnsi="Calibri" w:cs="Times New Roman"/>
          <w:kern w:val="3"/>
          <w:sz w:val="22"/>
          <w:szCs w:val="22"/>
          <w:lang w:eastAsia="zh-CN"/>
        </w:rPr>
      </w:pPr>
      <w:r w:rsidRPr="00266ECD">
        <w:rPr>
          <w:rFonts w:ascii="Calibri" w:eastAsia="Times New Roman" w:hAnsi="Calibri" w:cs="Calibri"/>
          <w:sz w:val="22"/>
          <w:szCs w:val="22"/>
          <w:lang w:val="en-US"/>
        </w:rPr>
        <w:t xml:space="preserve">Checkpoints </w:t>
      </w:r>
      <w:r w:rsidRPr="00266ECD">
        <w:rPr>
          <w:rFonts w:ascii="Calibri" w:eastAsia="Times New Roman" w:hAnsi="Calibri" w:cs="Calibri"/>
          <w:sz w:val="22"/>
          <w:szCs w:val="22"/>
        </w:rPr>
        <w:t>(25€/άτομο, πληρώνονται τοπικά).</w:t>
      </w:r>
    </w:p>
    <w:p w14:paraId="43B37C65" w14:textId="55883361" w:rsidR="00E90C2E" w:rsidRPr="00E90C2E" w:rsidRDefault="00E90C2E" w:rsidP="00E90C2E">
      <w:pPr>
        <w:numPr>
          <w:ilvl w:val="0"/>
          <w:numId w:val="10"/>
        </w:numPr>
        <w:tabs>
          <w:tab w:val="left" w:pos="284"/>
        </w:tabs>
        <w:suppressAutoHyphens/>
        <w:autoSpaceDN w:val="0"/>
        <w:spacing w:line="278" w:lineRule="auto"/>
        <w:ind w:left="426" w:hanging="284"/>
        <w:rPr>
          <w:rFonts w:ascii="Calibri" w:eastAsia="DengXian" w:hAnsi="Calibri" w:cs="Times New Roman"/>
          <w:kern w:val="3"/>
          <w:sz w:val="22"/>
          <w:szCs w:val="22"/>
          <w:lang w:eastAsia="zh-CN"/>
        </w:rPr>
      </w:pPr>
      <w:r>
        <w:rPr>
          <w:rFonts w:ascii="Calibri" w:eastAsia="Times New Roman" w:hAnsi="Calibri" w:cs="Calibri"/>
          <w:sz w:val="22"/>
          <w:szCs w:val="22"/>
        </w:rPr>
        <w:t>Προαιρετική ενισχυμένη ασφάλεια 25€.</w:t>
      </w:r>
    </w:p>
    <w:p w14:paraId="18DFF88F" w14:textId="77777777" w:rsidR="00266ECD" w:rsidRPr="006B3778" w:rsidRDefault="00266ECD" w:rsidP="00266ECD"/>
    <w:p w14:paraId="634F4C4E" w14:textId="77777777" w:rsidR="00266ECD" w:rsidRPr="00266ECD" w:rsidRDefault="00266ECD" w:rsidP="00266ECD">
      <w:pPr>
        <w:suppressAutoHyphens/>
        <w:autoSpaceDN w:val="0"/>
        <w:textAlignment w:val="baseline"/>
        <w:rPr>
          <w:rFonts w:ascii="Calibri" w:eastAsia="DengXian" w:hAnsi="Calibri" w:cs="Times New Roman"/>
          <w:kern w:val="3"/>
          <w:sz w:val="22"/>
          <w:szCs w:val="22"/>
          <w:lang w:eastAsia="zh-CN"/>
        </w:rPr>
      </w:pPr>
      <w:r w:rsidRPr="00266ECD">
        <w:rPr>
          <w:rFonts w:ascii="Calibri" w:eastAsia="Calibri" w:hAnsi="Calibri" w:cs="Calibri"/>
          <w:b/>
          <w:color w:val="0070C0"/>
          <w:lang w:eastAsia="en-US"/>
        </w:rPr>
        <w:t xml:space="preserve">Πτήσεις </w:t>
      </w:r>
      <w:r w:rsidRPr="00266ECD">
        <w:rPr>
          <w:rFonts w:ascii="Calibri" w:eastAsia="Calibri" w:hAnsi="Calibri" w:cs="Calibri"/>
          <w:b/>
          <w:color w:val="0070C0"/>
          <w:lang w:val="en-US" w:eastAsia="en-US"/>
        </w:rPr>
        <w:t>CHARTER</w:t>
      </w:r>
      <w:r w:rsidRPr="00266ECD">
        <w:rPr>
          <w:rFonts w:ascii="Calibri" w:eastAsia="Calibri" w:hAnsi="Calibri" w:cs="Calibri"/>
          <w:b/>
          <w:color w:val="0070C0"/>
          <w:lang w:eastAsia="en-US"/>
        </w:rPr>
        <w:t xml:space="preserve"> της </w:t>
      </w:r>
      <w:r w:rsidRPr="00266ECD">
        <w:rPr>
          <w:rFonts w:ascii="Calibri" w:eastAsia="Calibri" w:hAnsi="Calibri" w:cs="Calibri"/>
          <w:b/>
          <w:color w:val="0070C0"/>
          <w:lang w:val="en-US" w:eastAsia="en-US"/>
        </w:rPr>
        <w:t>AEGEAN</w:t>
      </w:r>
      <w:r w:rsidRPr="00266ECD">
        <w:rPr>
          <w:rFonts w:ascii="Calibri" w:eastAsia="Calibri" w:hAnsi="Calibri" w:cs="Calibri"/>
          <w:b/>
          <w:color w:val="0070C0"/>
          <w:lang w:eastAsia="en-US"/>
        </w:rPr>
        <w:t xml:space="preserve"> με αεροσκάφος Α321 για την αναχώρηση 22/12:</w:t>
      </w:r>
      <w:r w:rsidRPr="00266ECD">
        <w:rPr>
          <w:rFonts w:ascii="Calibri" w:eastAsia="Calibri" w:hAnsi="Calibri" w:cs="Calibri"/>
          <w:b/>
          <w:color w:val="0070C0"/>
          <w:lang w:eastAsia="en-US"/>
        </w:rPr>
        <w:br/>
      </w:r>
      <w:r w:rsidRPr="00266ECD">
        <w:rPr>
          <w:rFonts w:asciiTheme="minorHAnsi" w:eastAsia="Times New Roman" w:hAnsiTheme="minorHAnsi" w:cstheme="minorHAnsi"/>
          <w:b/>
          <w:color w:val="333333"/>
          <w:sz w:val="28"/>
          <w:szCs w:val="28"/>
        </w:rPr>
        <w:t>Αναχώρηση:   Αθήνα - Βασιλεία      Α3 4032       18.30 - 20.30</w:t>
      </w:r>
      <w:r w:rsidRPr="00266ECD">
        <w:rPr>
          <w:rFonts w:ascii="Times New Roman" w:eastAsia="Times New Roman" w:hAnsi="Times New Roman" w:cs="Calibri"/>
          <w:b/>
          <w:color w:val="333333"/>
          <w:sz w:val="28"/>
          <w:szCs w:val="28"/>
        </w:rPr>
        <w:t xml:space="preserve">  </w:t>
      </w:r>
    </w:p>
    <w:p w14:paraId="742F3BAD" w14:textId="77777777" w:rsidR="00266ECD" w:rsidRPr="00266ECD" w:rsidRDefault="00266ECD" w:rsidP="00266ECD">
      <w:pPr>
        <w:suppressAutoHyphens/>
        <w:autoSpaceDN w:val="0"/>
        <w:jc w:val="both"/>
        <w:rPr>
          <w:rFonts w:ascii="Times New Roman" w:eastAsia="Times New Roman" w:hAnsi="Times New Roman" w:cs="Calibri"/>
          <w:b/>
          <w:color w:val="333333"/>
          <w:sz w:val="28"/>
          <w:szCs w:val="28"/>
        </w:rPr>
      </w:pPr>
      <w:r w:rsidRPr="00266ECD">
        <w:rPr>
          <w:rFonts w:asciiTheme="minorHAnsi" w:eastAsia="Times New Roman" w:hAnsiTheme="minorHAnsi" w:cstheme="minorHAnsi"/>
          <w:b/>
          <w:color w:val="333333"/>
          <w:sz w:val="28"/>
          <w:szCs w:val="28"/>
        </w:rPr>
        <w:t>Επιστροφή:     Βασιλεία - Αθήνα      Α3 4033       21.00 - 00.30</w:t>
      </w:r>
      <w:r w:rsidRPr="00266ECD">
        <w:rPr>
          <w:rFonts w:ascii="Times New Roman" w:eastAsia="Times New Roman" w:hAnsi="Times New Roman" w:cs="Calibri"/>
          <w:b/>
          <w:color w:val="333333"/>
          <w:sz w:val="28"/>
          <w:szCs w:val="28"/>
        </w:rPr>
        <w:t xml:space="preserve"> (+1)</w:t>
      </w:r>
    </w:p>
    <w:p w14:paraId="531158E7" w14:textId="77777777" w:rsidR="00266ECD" w:rsidRPr="00266ECD" w:rsidRDefault="00266ECD" w:rsidP="00266ECD">
      <w:pPr>
        <w:suppressAutoHyphens/>
        <w:autoSpaceDN w:val="0"/>
        <w:jc w:val="both"/>
        <w:rPr>
          <w:rFonts w:ascii="Calibri" w:eastAsia="Times New Roman" w:hAnsi="Calibri" w:cs="Calibri"/>
          <w:b/>
          <w:bCs/>
          <w:sz w:val="22"/>
          <w:szCs w:val="22"/>
        </w:rPr>
      </w:pPr>
      <w:r w:rsidRPr="00266ECD">
        <w:rPr>
          <w:rFonts w:ascii="Times New Roman" w:eastAsia="Times New Roman" w:hAnsi="Times New Roman" w:cs="Calibri"/>
          <w:b/>
          <w:color w:val="333333"/>
          <w:sz w:val="28"/>
          <w:szCs w:val="28"/>
        </w:rPr>
        <w:t xml:space="preserve"> </w:t>
      </w:r>
    </w:p>
    <w:p w14:paraId="5B8C75E6" w14:textId="77777777" w:rsidR="00266ECD" w:rsidRPr="00266ECD" w:rsidRDefault="00266ECD" w:rsidP="00266ECD">
      <w:pPr>
        <w:suppressAutoHyphens/>
        <w:autoSpaceDN w:val="0"/>
        <w:textAlignment w:val="baseline"/>
        <w:rPr>
          <w:rFonts w:ascii="Calibri" w:eastAsia="DengXian" w:hAnsi="Calibri" w:cs="Times New Roman"/>
          <w:kern w:val="3"/>
          <w:sz w:val="22"/>
          <w:szCs w:val="22"/>
          <w:lang w:eastAsia="zh-CN"/>
        </w:rPr>
      </w:pPr>
      <w:r w:rsidRPr="00266ECD">
        <w:rPr>
          <w:rFonts w:ascii="Calibri" w:eastAsia="Calibri" w:hAnsi="Calibri" w:cs="Calibri"/>
          <w:b/>
          <w:color w:val="0070C0"/>
          <w:lang w:eastAsia="en-US"/>
        </w:rPr>
        <w:t xml:space="preserve">Πτήσεις </w:t>
      </w:r>
      <w:r w:rsidRPr="00266ECD">
        <w:rPr>
          <w:rFonts w:ascii="Calibri" w:eastAsia="Calibri" w:hAnsi="Calibri" w:cs="Calibri"/>
          <w:b/>
          <w:color w:val="0070C0"/>
          <w:lang w:val="en-US" w:eastAsia="en-US"/>
        </w:rPr>
        <w:t>CHARTER</w:t>
      </w:r>
      <w:r w:rsidRPr="00266ECD">
        <w:rPr>
          <w:rFonts w:ascii="Calibri" w:eastAsia="Calibri" w:hAnsi="Calibri" w:cs="Calibri"/>
          <w:b/>
          <w:color w:val="0070C0"/>
          <w:lang w:eastAsia="en-US"/>
        </w:rPr>
        <w:t xml:space="preserve"> της </w:t>
      </w:r>
      <w:r w:rsidRPr="00266ECD">
        <w:rPr>
          <w:rFonts w:ascii="Calibri" w:eastAsia="Calibri" w:hAnsi="Calibri" w:cs="Calibri"/>
          <w:b/>
          <w:color w:val="0070C0"/>
          <w:lang w:val="en-US" w:eastAsia="en-US"/>
        </w:rPr>
        <w:t>AEGEAN</w:t>
      </w:r>
      <w:r w:rsidRPr="00266ECD">
        <w:rPr>
          <w:rFonts w:ascii="Calibri" w:eastAsia="Calibri" w:hAnsi="Calibri" w:cs="Calibri"/>
          <w:b/>
          <w:color w:val="0070C0"/>
          <w:lang w:eastAsia="en-US"/>
        </w:rPr>
        <w:t xml:space="preserve"> με αεροσκάφος Α321 για την αναχώρηση 27/12 &amp; 1/1:</w:t>
      </w:r>
      <w:r w:rsidRPr="00266ECD">
        <w:rPr>
          <w:rFonts w:ascii="Calibri" w:eastAsia="Calibri" w:hAnsi="Calibri" w:cs="Calibri"/>
          <w:b/>
          <w:color w:val="0070C0"/>
          <w:lang w:eastAsia="en-US"/>
        </w:rPr>
        <w:br/>
      </w:r>
      <w:r w:rsidRPr="00266ECD">
        <w:rPr>
          <w:rFonts w:asciiTheme="minorHAnsi" w:eastAsia="Times New Roman" w:hAnsiTheme="minorHAnsi" w:cstheme="minorHAnsi"/>
          <w:b/>
          <w:color w:val="333333"/>
          <w:sz w:val="28"/>
          <w:szCs w:val="28"/>
        </w:rPr>
        <w:t>Αναχώρηση:   Αθήνα - Βασιλεία      Α3 4032       19.00 - 20.30</w:t>
      </w:r>
      <w:r w:rsidRPr="00266ECD">
        <w:rPr>
          <w:rFonts w:ascii="Times New Roman" w:eastAsia="Times New Roman" w:hAnsi="Times New Roman" w:cs="Calibri"/>
          <w:b/>
          <w:color w:val="333333"/>
          <w:sz w:val="28"/>
          <w:szCs w:val="28"/>
        </w:rPr>
        <w:t xml:space="preserve">  </w:t>
      </w:r>
    </w:p>
    <w:p w14:paraId="3693EC8B" w14:textId="77777777" w:rsidR="00266ECD" w:rsidRPr="00266ECD" w:rsidRDefault="00266ECD" w:rsidP="00266ECD">
      <w:pPr>
        <w:suppressAutoHyphens/>
        <w:autoSpaceDN w:val="0"/>
        <w:jc w:val="both"/>
        <w:rPr>
          <w:rFonts w:ascii="Times New Roman" w:eastAsia="Times New Roman" w:hAnsi="Times New Roman" w:cs="Calibri"/>
          <w:b/>
          <w:color w:val="333333"/>
          <w:sz w:val="28"/>
          <w:szCs w:val="28"/>
        </w:rPr>
      </w:pPr>
      <w:r w:rsidRPr="00266ECD">
        <w:rPr>
          <w:rFonts w:asciiTheme="minorHAnsi" w:eastAsia="Times New Roman" w:hAnsiTheme="minorHAnsi" w:cstheme="minorHAnsi"/>
          <w:b/>
          <w:color w:val="333333"/>
          <w:sz w:val="28"/>
          <w:szCs w:val="28"/>
        </w:rPr>
        <w:t>Επιστροφή:     Βασιλεία - Αθήνα      Α3 4033       21.30 - 01.00</w:t>
      </w:r>
      <w:r w:rsidRPr="00266ECD">
        <w:rPr>
          <w:rFonts w:ascii="Times New Roman" w:eastAsia="Times New Roman" w:hAnsi="Times New Roman" w:cs="Calibri"/>
          <w:b/>
          <w:color w:val="333333"/>
          <w:sz w:val="28"/>
          <w:szCs w:val="28"/>
        </w:rPr>
        <w:t xml:space="preserve"> (+1)</w:t>
      </w:r>
    </w:p>
    <w:p w14:paraId="07985220" w14:textId="77777777" w:rsidR="00266ECD" w:rsidRPr="00180D21" w:rsidRDefault="00266ECD" w:rsidP="00266ECD">
      <w:pPr>
        <w:suppressAutoHyphens/>
        <w:autoSpaceDN w:val="0"/>
        <w:spacing w:line="257" w:lineRule="auto"/>
        <w:rPr>
          <w:rFonts w:ascii="Calibri" w:eastAsia="Times New Roman" w:hAnsi="Calibri" w:cs="Calibri"/>
          <w:b/>
        </w:rPr>
      </w:pPr>
    </w:p>
    <w:p w14:paraId="7993382A" w14:textId="77777777" w:rsidR="00266ECD" w:rsidRPr="00180D21" w:rsidRDefault="00266ECD" w:rsidP="00266ECD">
      <w:pPr>
        <w:suppressAutoHyphens/>
        <w:autoSpaceDN w:val="0"/>
        <w:spacing w:line="257" w:lineRule="auto"/>
        <w:rPr>
          <w:rFonts w:ascii="Calibri" w:eastAsia="Times New Roman" w:hAnsi="Calibri" w:cs="Calibri"/>
          <w:b/>
        </w:rPr>
      </w:pPr>
    </w:p>
    <w:p w14:paraId="1FDE9959" w14:textId="77777777" w:rsidR="00266ECD" w:rsidRPr="00266ECD" w:rsidRDefault="00266ECD" w:rsidP="00266ECD">
      <w:pPr>
        <w:suppressAutoHyphens/>
        <w:autoSpaceDN w:val="0"/>
        <w:spacing w:line="257" w:lineRule="auto"/>
        <w:rPr>
          <w:rFonts w:asciiTheme="minorHAnsi" w:eastAsia="Times New Roman" w:hAnsiTheme="minorHAnsi" w:cstheme="minorHAnsi"/>
          <w:b/>
          <w:bCs/>
          <w:color w:val="FF0000"/>
          <w:sz w:val="22"/>
          <w:szCs w:val="22"/>
        </w:rPr>
      </w:pPr>
      <w:r w:rsidRPr="00266ECD">
        <w:rPr>
          <w:rFonts w:asciiTheme="minorHAnsi" w:eastAsia="Times New Roman" w:hAnsiTheme="minorHAnsi" w:cstheme="minorHAnsi"/>
          <w:b/>
          <w:bCs/>
          <w:color w:val="FF0000"/>
          <w:sz w:val="22"/>
          <w:szCs w:val="22"/>
        </w:rPr>
        <w:t xml:space="preserve">Σημαντικές Σημειώσεις: </w:t>
      </w:r>
    </w:p>
    <w:p w14:paraId="39ADA900" w14:textId="77777777" w:rsidR="00266ECD" w:rsidRPr="00266ECD" w:rsidRDefault="00266ECD" w:rsidP="00266ECD">
      <w:pPr>
        <w:numPr>
          <w:ilvl w:val="0"/>
          <w:numId w:val="6"/>
        </w:numPr>
        <w:suppressAutoHyphens/>
        <w:autoSpaceDN w:val="0"/>
        <w:spacing w:line="257" w:lineRule="auto"/>
        <w:rPr>
          <w:rFonts w:asciiTheme="minorHAnsi" w:eastAsia="Times New Roman" w:hAnsiTheme="minorHAnsi" w:cstheme="minorHAnsi"/>
          <w:b/>
          <w:bCs/>
          <w:color w:val="000000" w:themeColor="text1"/>
          <w:sz w:val="22"/>
          <w:szCs w:val="22"/>
        </w:rPr>
      </w:pPr>
      <w:r w:rsidRPr="00266ECD">
        <w:rPr>
          <w:rFonts w:asciiTheme="minorHAnsi" w:eastAsia="Times New Roman" w:hAnsiTheme="minorHAnsi" w:cstheme="minorHAnsi"/>
          <w:b/>
          <w:bCs/>
          <w:color w:val="000000" w:themeColor="text1"/>
          <w:sz w:val="22"/>
          <w:szCs w:val="22"/>
        </w:rPr>
        <w:t>Η τιμή «</w:t>
      </w:r>
      <w:proofErr w:type="spellStart"/>
      <w:r w:rsidRPr="00266ECD">
        <w:rPr>
          <w:rFonts w:asciiTheme="minorHAnsi" w:eastAsia="Times New Roman" w:hAnsiTheme="minorHAnsi" w:cstheme="minorHAnsi"/>
          <w:b/>
          <w:bCs/>
          <w:color w:val="000000" w:themeColor="text1"/>
          <w:sz w:val="22"/>
          <w:szCs w:val="22"/>
        </w:rPr>
        <w:t>SuperEarly</w:t>
      </w:r>
      <w:proofErr w:type="spellEnd"/>
      <w:r w:rsidRPr="00266ECD">
        <w:rPr>
          <w:rFonts w:asciiTheme="minorHAnsi" w:eastAsia="Times New Roman" w:hAnsiTheme="minorHAnsi" w:cstheme="minorHAnsi"/>
          <w:b/>
          <w:bCs/>
          <w:color w:val="000000" w:themeColor="text1"/>
          <w:sz w:val="22"/>
          <w:szCs w:val="22"/>
        </w:rPr>
        <w:t xml:space="preserve">» ισχύει με, προκαταβολή 450€/άτομο </w:t>
      </w:r>
      <w:r w:rsidRPr="00266ECD">
        <w:rPr>
          <w:rFonts w:asciiTheme="minorHAnsi" w:eastAsia="Times New Roman" w:hAnsiTheme="minorHAnsi" w:cstheme="minorHAnsi"/>
          <w:b/>
          <w:bCs/>
          <w:color w:val="000000" w:themeColor="text1"/>
          <w:sz w:val="22"/>
          <w:szCs w:val="22"/>
          <w:lang w:val="en-US"/>
        </w:rPr>
        <w:t>MH</w:t>
      </w:r>
      <w:r w:rsidRPr="00266ECD">
        <w:rPr>
          <w:rFonts w:asciiTheme="minorHAnsi" w:eastAsia="Times New Roman" w:hAnsiTheme="minorHAnsi" w:cstheme="minorHAnsi"/>
          <w:b/>
          <w:bCs/>
          <w:color w:val="000000" w:themeColor="text1"/>
          <w:sz w:val="22"/>
          <w:szCs w:val="22"/>
        </w:rPr>
        <w:t xml:space="preserve"> επιστρεπτέα για τις πρώτες 10 συμμετοχές, εξόφληση στις 21 μέρες πριν non-</w:t>
      </w:r>
      <w:proofErr w:type="spellStart"/>
      <w:r w:rsidRPr="00266ECD">
        <w:rPr>
          <w:rFonts w:asciiTheme="minorHAnsi" w:eastAsia="Times New Roman" w:hAnsiTheme="minorHAnsi" w:cstheme="minorHAnsi"/>
          <w:b/>
          <w:bCs/>
          <w:color w:val="000000" w:themeColor="text1"/>
          <w:sz w:val="22"/>
          <w:szCs w:val="22"/>
        </w:rPr>
        <w:t>refundable</w:t>
      </w:r>
      <w:proofErr w:type="spellEnd"/>
      <w:r w:rsidRPr="00266ECD">
        <w:rPr>
          <w:rFonts w:asciiTheme="minorHAnsi" w:eastAsia="Times New Roman" w:hAnsiTheme="minorHAnsi" w:cstheme="minorHAnsi"/>
          <w:b/>
          <w:bCs/>
          <w:color w:val="000000" w:themeColor="text1"/>
          <w:sz w:val="22"/>
          <w:szCs w:val="22"/>
        </w:rPr>
        <w:t>.</w:t>
      </w:r>
    </w:p>
    <w:p w14:paraId="56392B48" w14:textId="77777777" w:rsidR="00266ECD" w:rsidRPr="00266ECD" w:rsidRDefault="00266ECD" w:rsidP="00266ECD">
      <w:pPr>
        <w:numPr>
          <w:ilvl w:val="0"/>
          <w:numId w:val="6"/>
        </w:numPr>
        <w:suppressAutoHyphens/>
        <w:autoSpaceDN w:val="0"/>
        <w:spacing w:line="257" w:lineRule="auto"/>
        <w:rPr>
          <w:rFonts w:asciiTheme="minorHAnsi" w:eastAsia="Times New Roman" w:hAnsiTheme="minorHAnsi" w:cstheme="minorHAnsi"/>
          <w:b/>
          <w:bCs/>
          <w:color w:val="000000" w:themeColor="text1"/>
          <w:sz w:val="22"/>
          <w:szCs w:val="22"/>
        </w:rPr>
      </w:pPr>
      <w:r w:rsidRPr="00266ECD">
        <w:rPr>
          <w:rFonts w:asciiTheme="minorHAnsi" w:eastAsia="Times New Roman" w:hAnsiTheme="minorHAnsi" w:cstheme="minorHAnsi"/>
          <w:b/>
          <w:bCs/>
          <w:color w:val="000000" w:themeColor="text1"/>
          <w:sz w:val="22"/>
          <w:szCs w:val="22"/>
        </w:rPr>
        <w:t>Η τιμή «</w:t>
      </w:r>
      <w:proofErr w:type="spellStart"/>
      <w:r w:rsidRPr="00266ECD">
        <w:rPr>
          <w:rFonts w:asciiTheme="minorHAnsi" w:eastAsia="Times New Roman" w:hAnsiTheme="minorHAnsi" w:cstheme="minorHAnsi"/>
          <w:b/>
          <w:bCs/>
          <w:color w:val="000000" w:themeColor="text1"/>
          <w:sz w:val="22"/>
          <w:szCs w:val="22"/>
        </w:rPr>
        <w:t>EarlyBooking</w:t>
      </w:r>
      <w:proofErr w:type="spellEnd"/>
      <w:r w:rsidRPr="00266ECD">
        <w:rPr>
          <w:rFonts w:asciiTheme="minorHAnsi" w:eastAsia="Times New Roman" w:hAnsiTheme="minorHAnsi" w:cstheme="minorHAnsi"/>
          <w:b/>
          <w:bCs/>
          <w:color w:val="000000" w:themeColor="text1"/>
          <w:sz w:val="22"/>
          <w:szCs w:val="22"/>
        </w:rPr>
        <w:t>» ισχύει για τις πρώτες 15 συμμετοχές, προκαταβολή 450€/άτομο επιστρεπτέα έως και 45 μέρες πριν, εξόφληση στις 21 μέρες πριν non-</w:t>
      </w:r>
      <w:proofErr w:type="spellStart"/>
      <w:r w:rsidRPr="00266ECD">
        <w:rPr>
          <w:rFonts w:asciiTheme="minorHAnsi" w:eastAsia="Times New Roman" w:hAnsiTheme="minorHAnsi" w:cstheme="minorHAnsi"/>
          <w:b/>
          <w:bCs/>
          <w:color w:val="000000" w:themeColor="text1"/>
          <w:sz w:val="22"/>
          <w:szCs w:val="22"/>
        </w:rPr>
        <w:t>refundable</w:t>
      </w:r>
      <w:proofErr w:type="spellEnd"/>
      <w:r w:rsidRPr="00266ECD">
        <w:rPr>
          <w:rFonts w:asciiTheme="minorHAnsi" w:eastAsia="Times New Roman" w:hAnsiTheme="minorHAnsi" w:cstheme="minorHAnsi"/>
          <w:b/>
          <w:bCs/>
          <w:color w:val="000000" w:themeColor="text1"/>
          <w:sz w:val="22"/>
          <w:szCs w:val="22"/>
        </w:rPr>
        <w:t>. Παρέχεται η δυνατότητα 6 άτοκων δόσεων με προκαταβολή εφάπαξ 450€/άτομο.</w:t>
      </w:r>
    </w:p>
    <w:p w14:paraId="6A3E5187" w14:textId="77777777" w:rsidR="00266ECD" w:rsidRPr="00266ECD" w:rsidRDefault="00266ECD" w:rsidP="00266ECD">
      <w:pPr>
        <w:numPr>
          <w:ilvl w:val="0"/>
          <w:numId w:val="6"/>
        </w:numPr>
        <w:suppressAutoHyphens/>
        <w:autoSpaceDN w:val="0"/>
        <w:spacing w:line="257" w:lineRule="auto"/>
        <w:rPr>
          <w:rFonts w:asciiTheme="minorHAnsi" w:eastAsia="Times New Roman" w:hAnsiTheme="minorHAnsi" w:cstheme="minorHAnsi"/>
          <w:b/>
          <w:bCs/>
          <w:color w:val="000000" w:themeColor="text1"/>
          <w:sz w:val="22"/>
          <w:szCs w:val="22"/>
        </w:rPr>
      </w:pPr>
      <w:r w:rsidRPr="00266ECD">
        <w:rPr>
          <w:rFonts w:asciiTheme="minorHAnsi" w:eastAsia="Times New Roman" w:hAnsiTheme="minorHAnsi" w:cstheme="minorHAnsi"/>
          <w:b/>
          <w:bCs/>
          <w:color w:val="000000" w:themeColor="text1"/>
          <w:sz w:val="22"/>
          <w:szCs w:val="22"/>
        </w:rPr>
        <w:t>Η τιμή «Κανονική» ισχύει με προκαταβολή 450€/άτομο επιστρεπτέα έως και 45 μέρες πριν, εξόφληση στις 21 μέρες πριν non-</w:t>
      </w:r>
      <w:proofErr w:type="spellStart"/>
      <w:r w:rsidRPr="00266ECD">
        <w:rPr>
          <w:rFonts w:asciiTheme="minorHAnsi" w:eastAsia="Times New Roman" w:hAnsiTheme="minorHAnsi" w:cstheme="minorHAnsi"/>
          <w:b/>
          <w:bCs/>
          <w:color w:val="000000" w:themeColor="text1"/>
          <w:sz w:val="22"/>
          <w:szCs w:val="22"/>
        </w:rPr>
        <w:t>refundable</w:t>
      </w:r>
      <w:proofErr w:type="spellEnd"/>
      <w:r w:rsidRPr="00266ECD">
        <w:rPr>
          <w:rFonts w:asciiTheme="minorHAnsi" w:eastAsia="Times New Roman" w:hAnsiTheme="minorHAnsi" w:cstheme="minorHAnsi"/>
          <w:b/>
          <w:bCs/>
          <w:color w:val="000000" w:themeColor="text1"/>
          <w:sz w:val="22"/>
          <w:szCs w:val="22"/>
        </w:rPr>
        <w:t>. Παρέχεται η δυνατότητα 10 άτοκων δόσεων με προκαταβολή εφάπαξ 450€/άτομο.</w:t>
      </w:r>
    </w:p>
    <w:p w14:paraId="73CAA937" w14:textId="77777777" w:rsidR="00266ECD" w:rsidRPr="00266ECD" w:rsidRDefault="00266ECD" w:rsidP="00266ECD">
      <w:pPr>
        <w:suppressAutoHyphens/>
        <w:autoSpaceDN w:val="0"/>
        <w:spacing w:line="257" w:lineRule="auto"/>
        <w:rPr>
          <w:rFonts w:asciiTheme="minorHAnsi" w:eastAsia="Times New Roman" w:hAnsiTheme="minorHAnsi" w:cstheme="minorHAnsi"/>
          <w:b/>
          <w:bCs/>
          <w:color w:val="000000" w:themeColor="text1"/>
          <w:sz w:val="22"/>
          <w:szCs w:val="22"/>
        </w:rPr>
      </w:pPr>
      <w:r w:rsidRPr="00266ECD">
        <w:rPr>
          <w:rFonts w:asciiTheme="minorHAnsi" w:eastAsia="Times New Roman" w:hAnsiTheme="minorHAnsi" w:cstheme="minorHAnsi"/>
          <w:b/>
          <w:bCs/>
          <w:color w:val="000000" w:themeColor="text1"/>
          <w:sz w:val="22"/>
          <w:szCs w:val="22"/>
        </w:rPr>
        <w:t>4.Ξεναγήσεις και εκδρομές, ενδέχεται να αλλάξει η σειρά που θα πραγματοποιηθούν.</w:t>
      </w:r>
    </w:p>
    <w:p w14:paraId="40CAA8E1" w14:textId="77777777" w:rsidR="00266ECD" w:rsidRPr="00266ECD" w:rsidRDefault="00266ECD" w:rsidP="00266ECD">
      <w:pPr>
        <w:suppressAutoHyphens/>
        <w:autoSpaceDN w:val="0"/>
        <w:spacing w:line="257" w:lineRule="auto"/>
        <w:rPr>
          <w:rFonts w:asciiTheme="minorHAnsi" w:eastAsia="Times New Roman" w:hAnsiTheme="minorHAnsi" w:cstheme="minorHAnsi"/>
          <w:b/>
          <w:bCs/>
          <w:color w:val="000000" w:themeColor="text1"/>
          <w:sz w:val="22"/>
          <w:szCs w:val="22"/>
        </w:rPr>
      </w:pPr>
      <w:r w:rsidRPr="00266ECD">
        <w:rPr>
          <w:rFonts w:asciiTheme="minorHAnsi" w:eastAsia="Times New Roman" w:hAnsiTheme="minorHAnsi" w:cstheme="minorHAnsi"/>
          <w:b/>
          <w:bCs/>
          <w:color w:val="000000" w:themeColor="text1"/>
          <w:sz w:val="22"/>
          <w:szCs w:val="22"/>
        </w:rPr>
        <w:t>5. Η παιδική τιμή αφορά παιδιά αυστηρά μέχρι 12 ετών με 2 ενήλικες.</w:t>
      </w:r>
    </w:p>
    <w:p w14:paraId="39BD89FE" w14:textId="77777777" w:rsidR="00266ECD" w:rsidRPr="00266ECD" w:rsidRDefault="00266ECD" w:rsidP="00266ECD">
      <w:pPr>
        <w:suppressAutoHyphens/>
        <w:autoSpaceDN w:val="0"/>
        <w:spacing w:line="257" w:lineRule="auto"/>
        <w:rPr>
          <w:rFonts w:asciiTheme="minorHAnsi" w:eastAsia="Times New Roman" w:hAnsiTheme="minorHAnsi" w:cstheme="minorHAnsi"/>
          <w:b/>
          <w:bCs/>
          <w:color w:val="000000" w:themeColor="text1"/>
          <w:sz w:val="22"/>
          <w:szCs w:val="22"/>
        </w:rPr>
      </w:pPr>
      <w:r w:rsidRPr="00266ECD">
        <w:rPr>
          <w:rFonts w:asciiTheme="minorHAnsi" w:eastAsia="Times New Roman" w:hAnsiTheme="minorHAnsi" w:cstheme="minorHAnsi"/>
          <w:b/>
          <w:bCs/>
          <w:color w:val="000000" w:themeColor="text1"/>
          <w:sz w:val="22"/>
          <w:szCs w:val="22"/>
        </w:rPr>
        <w:t xml:space="preserve">*Δεχόμαστε όλες τις πιστωτικές εκτός από American Express και </w:t>
      </w:r>
      <w:proofErr w:type="spellStart"/>
      <w:r w:rsidRPr="00266ECD">
        <w:rPr>
          <w:rFonts w:asciiTheme="minorHAnsi" w:eastAsia="Times New Roman" w:hAnsiTheme="minorHAnsi" w:cstheme="minorHAnsi"/>
          <w:b/>
          <w:bCs/>
          <w:color w:val="000000" w:themeColor="text1"/>
          <w:sz w:val="22"/>
          <w:szCs w:val="22"/>
        </w:rPr>
        <w:t>Diners</w:t>
      </w:r>
      <w:proofErr w:type="spellEnd"/>
      <w:r w:rsidRPr="00266ECD">
        <w:rPr>
          <w:rFonts w:asciiTheme="minorHAnsi" w:eastAsia="Times New Roman" w:hAnsiTheme="minorHAnsi" w:cstheme="minorHAnsi"/>
          <w:b/>
          <w:bCs/>
          <w:color w:val="000000" w:themeColor="text1"/>
          <w:sz w:val="22"/>
          <w:szCs w:val="22"/>
        </w:rPr>
        <w:t>.</w:t>
      </w:r>
    </w:p>
    <w:p w14:paraId="3763AF57" w14:textId="77777777" w:rsidR="00266ECD" w:rsidRPr="00266ECD" w:rsidRDefault="00266ECD" w:rsidP="00266ECD">
      <w:pPr>
        <w:keepNext/>
        <w:jc w:val="both"/>
        <w:outlineLvl w:val="1"/>
        <w:rPr>
          <w:rFonts w:asciiTheme="minorHAnsi" w:eastAsia="Times New Roman" w:hAnsiTheme="minorHAnsi" w:cstheme="minorHAnsi"/>
          <w:b/>
          <w:bCs/>
          <w:color w:val="0070C0"/>
          <w:u w:val="single"/>
        </w:rPr>
      </w:pPr>
      <w:r w:rsidRPr="00266ECD">
        <w:rPr>
          <w:rFonts w:asciiTheme="minorHAnsi" w:eastAsia="Times New Roman" w:hAnsiTheme="minorHAnsi" w:cstheme="minorHAnsi"/>
          <w:b/>
          <w:bCs/>
          <w:color w:val="0070C0"/>
          <w:u w:val="single"/>
        </w:rPr>
        <w:t xml:space="preserve">Μικρές χρήσιμες συμβουλές: </w:t>
      </w:r>
    </w:p>
    <w:p w14:paraId="064A5CD3" w14:textId="77777777" w:rsidR="00266ECD" w:rsidRPr="00266ECD" w:rsidRDefault="00266ECD" w:rsidP="00266ECD">
      <w:pPr>
        <w:keepNext/>
        <w:jc w:val="both"/>
        <w:outlineLvl w:val="1"/>
        <w:rPr>
          <w:rFonts w:asciiTheme="minorHAnsi" w:eastAsia="Times New Roman" w:hAnsiTheme="minorHAnsi" w:cstheme="minorHAnsi"/>
        </w:rPr>
      </w:pPr>
      <w:r w:rsidRPr="00266ECD">
        <w:rPr>
          <w:rFonts w:asciiTheme="minorHAnsi" w:eastAsia="Times New Roman" w:hAnsiTheme="minorHAnsi" w:cstheme="minorHAnsi"/>
          <w:b/>
          <w:noProof/>
          <w:color w:val="F6C5AC" w:themeColor="accent2" w:themeTint="66"/>
          <w:sz w:val="48"/>
          <w:szCs w:val="48"/>
          <w14:textOutline w14:w="11112" w14:cap="flat" w14:cmpd="sng" w14:algn="ctr">
            <w14:solidFill>
              <w14:schemeClr w14:val="accent2"/>
            </w14:solidFill>
            <w14:prstDash w14:val="solid"/>
            <w14:round/>
          </w14:textOutline>
        </w:rPr>
        <w:drawing>
          <wp:anchor distT="0" distB="0" distL="114300" distR="114300" simplePos="0" relativeHeight="251658240" behindDoc="1" locked="0" layoutInCell="1" allowOverlap="1" wp14:anchorId="43E28BF8" wp14:editId="65209091">
            <wp:simplePos x="0" y="0"/>
            <wp:positionH relativeFrom="column">
              <wp:posOffset>4206792</wp:posOffset>
            </wp:positionH>
            <wp:positionV relativeFrom="paragraph">
              <wp:posOffset>75565</wp:posOffset>
            </wp:positionV>
            <wp:extent cx="1939925" cy="946150"/>
            <wp:effectExtent l="152400" t="152400" r="365125" b="368300"/>
            <wp:wrapThrough wrapText="bothSides">
              <wp:wrapPolygon edited="0">
                <wp:start x="848" y="-3479"/>
                <wp:lineTo x="-1697" y="-2609"/>
                <wp:lineTo x="-1697" y="23485"/>
                <wp:lineTo x="-1273" y="25224"/>
                <wp:lineTo x="1909" y="28703"/>
                <wp:lineTo x="2121" y="29573"/>
                <wp:lineTo x="21635" y="29573"/>
                <wp:lineTo x="21847" y="28703"/>
                <wp:lineTo x="24817" y="25224"/>
                <wp:lineTo x="25453" y="18266"/>
                <wp:lineTo x="25453" y="4349"/>
                <wp:lineTo x="22908" y="-2174"/>
                <wp:lineTo x="22696" y="-3479"/>
                <wp:lineTo x="848" y="-3479"/>
              </wp:wrapPolygon>
            </wp:wrapThrough>
            <wp:docPr id="1597322206" name="Picture 21" descr="Εικόνα που περιέχει εξωτερικός χώρος/ύπαιθρος, ουρανός, νερό, τοπίο&#10;&#10;Περιγραφή που δημιουργήθηκε αυτόματα">
              <a:extLst xmlns:a="http://schemas.openxmlformats.org/drawingml/2006/main">
                <a:ext uri="{FF2B5EF4-FFF2-40B4-BE49-F238E27FC236}">
                  <a16:creationId xmlns:a16="http://schemas.microsoft.com/office/drawing/2014/main" id="{1D640590-4DBE-4FB6-A4E4-AAF870DA3E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322206" name="Picture 21" descr="Εικόνα που περιέχει εξωτερικός χώρος/ύπαιθρος, ουρανός, νερό, τοπίο&#10;&#10;Περιγραφή που δημιουργήθηκε αυτόματα"/>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39925" cy="9461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266ECD">
        <w:rPr>
          <w:rFonts w:asciiTheme="minorHAnsi" w:eastAsia="Times New Roman" w:hAnsiTheme="minorHAnsi" w:cstheme="minorHAnsi"/>
        </w:rPr>
        <w:t>Στην Ελβετία το νόμισμα που χρειάζεστε είναι το Ελβετικό φράγκο. Ο αρχηγός της εκδρομής θα σας καθοδηγήσει για την συναλλαγή με την άφιξη σας. Αρκετά καταστήματα δέχονται και χαρτονομίσματα Ευρώ.</w:t>
      </w:r>
    </w:p>
    <w:p w14:paraId="6DD7B150" w14:textId="77777777" w:rsidR="00266ECD" w:rsidRPr="00266ECD" w:rsidRDefault="00266ECD" w:rsidP="00266ECD">
      <w:pPr>
        <w:numPr>
          <w:ilvl w:val="0"/>
          <w:numId w:val="5"/>
        </w:numPr>
        <w:jc w:val="both"/>
        <w:rPr>
          <w:rFonts w:asciiTheme="minorHAnsi" w:eastAsia="Times New Roman" w:hAnsiTheme="minorHAnsi" w:cstheme="minorHAnsi"/>
        </w:rPr>
      </w:pPr>
      <w:r w:rsidRPr="00266ECD">
        <w:rPr>
          <w:rFonts w:asciiTheme="minorHAnsi" w:eastAsia="Times New Roman" w:hAnsiTheme="minorHAnsi" w:cstheme="minorHAnsi"/>
        </w:rPr>
        <w:t xml:space="preserve">Οι χρεωστικές/πιστωτικές κάρτες χρησιμοποιούνται ελεύθερα σε όλα τα καταστήματα.  </w:t>
      </w:r>
    </w:p>
    <w:p w14:paraId="06BA3FC7" w14:textId="77777777" w:rsidR="00266ECD" w:rsidRPr="00266ECD" w:rsidRDefault="00266ECD" w:rsidP="00266ECD">
      <w:pPr>
        <w:numPr>
          <w:ilvl w:val="0"/>
          <w:numId w:val="5"/>
        </w:numPr>
        <w:jc w:val="both"/>
        <w:rPr>
          <w:rFonts w:asciiTheme="minorHAnsi" w:eastAsia="Times New Roman" w:hAnsiTheme="minorHAnsi" w:cstheme="minorHAnsi"/>
        </w:rPr>
      </w:pPr>
      <w:r w:rsidRPr="00266ECD">
        <w:rPr>
          <w:rFonts w:asciiTheme="minorHAnsi" w:eastAsia="Times New Roman" w:hAnsiTheme="minorHAnsi" w:cstheme="minorHAnsi"/>
        </w:rPr>
        <w:t xml:space="preserve">Μην παραλείψετε να αγοράσετε τα φημισμένα Ελβετικά </w:t>
      </w:r>
      <w:proofErr w:type="spellStart"/>
      <w:r w:rsidRPr="00266ECD">
        <w:rPr>
          <w:rFonts w:asciiTheme="minorHAnsi" w:eastAsia="Times New Roman" w:hAnsiTheme="minorHAnsi" w:cstheme="minorHAnsi"/>
        </w:rPr>
        <w:t>σοκολατάκια</w:t>
      </w:r>
      <w:proofErr w:type="spellEnd"/>
      <w:r w:rsidRPr="00266ECD">
        <w:rPr>
          <w:rFonts w:asciiTheme="minorHAnsi" w:eastAsia="Times New Roman" w:hAnsiTheme="minorHAnsi" w:cstheme="minorHAnsi"/>
        </w:rPr>
        <w:t xml:space="preserve">. </w:t>
      </w:r>
    </w:p>
    <w:p w14:paraId="322D768F" w14:textId="77777777" w:rsidR="00266ECD" w:rsidRPr="00266ECD" w:rsidRDefault="00266ECD" w:rsidP="00266ECD">
      <w:pPr>
        <w:rPr>
          <w:rFonts w:ascii="Times New Roman" w:eastAsia="Times New Roman" w:hAnsi="Times New Roman" w:cs="Times New Roman"/>
        </w:rPr>
      </w:pPr>
    </w:p>
    <w:p w14:paraId="152A0772" w14:textId="77777777" w:rsidR="00266ECD" w:rsidRPr="00266ECD" w:rsidRDefault="00266ECD" w:rsidP="00266ECD">
      <w:pPr>
        <w:rPr>
          <w:rFonts w:ascii="Times New Roman" w:eastAsia="Times New Roman" w:hAnsi="Times New Roman" w:cs="Times New Roman"/>
        </w:rPr>
      </w:pPr>
    </w:p>
    <w:p w14:paraId="086C5C6F" w14:textId="77777777" w:rsidR="00266ECD" w:rsidRPr="00266ECD" w:rsidRDefault="00266ECD" w:rsidP="00266ECD">
      <w:pPr>
        <w:rPr>
          <w:rFonts w:ascii="Times New Roman" w:eastAsia="Times New Roman" w:hAnsi="Times New Roman" w:cs="Times New Roman"/>
          <w:b/>
          <w:bCs/>
          <w:lang w:eastAsia="en-US"/>
        </w:rPr>
      </w:pPr>
      <w:r w:rsidRPr="00266ECD">
        <w:rPr>
          <w:rFonts w:ascii="Times New Roman" w:eastAsia="Times New Roman" w:hAnsi="Times New Roman" w:cs="Times New Roman"/>
          <w:b/>
          <w:bCs/>
        </w:rPr>
        <w:t xml:space="preserve">Σημαντική ενημέρωση για ταξίδια εντός Ε.Ε. / Ζώνης </w:t>
      </w:r>
      <w:proofErr w:type="spellStart"/>
      <w:r w:rsidRPr="00266ECD">
        <w:rPr>
          <w:rFonts w:ascii="Times New Roman" w:eastAsia="Times New Roman" w:hAnsi="Times New Roman" w:cs="Times New Roman"/>
          <w:b/>
          <w:bCs/>
        </w:rPr>
        <w:t>Σένγκεν</w:t>
      </w:r>
      <w:proofErr w:type="spellEnd"/>
      <w:r w:rsidRPr="00266ECD">
        <w:rPr>
          <w:rFonts w:ascii="Times New Roman" w:eastAsia="Times New Roman" w:hAnsi="Times New Roman" w:cs="Times New Roman"/>
          <w:b/>
          <w:bCs/>
        </w:rPr>
        <w:t xml:space="preserve"> με ελληνική ταυτότητα:</w:t>
      </w:r>
    </w:p>
    <w:p w14:paraId="4022D4C2" w14:textId="77777777" w:rsidR="00266ECD" w:rsidRPr="00266ECD" w:rsidRDefault="00266ECD" w:rsidP="00266ECD">
      <w:pPr>
        <w:rPr>
          <w:rFonts w:ascii="Times New Roman" w:eastAsia="Times New Roman" w:hAnsi="Times New Roman" w:cs="Times New Roman"/>
        </w:rPr>
      </w:pPr>
      <w:r w:rsidRPr="00266ECD">
        <w:rPr>
          <w:rFonts w:ascii="Times New Roman" w:eastAsia="Times New Roman" w:hAnsi="Times New Roman" w:cs="Times New Roman"/>
        </w:rPr>
        <w:t xml:space="preserve">Σύμφωνα με τις ισχύουσες ευρωπαϊκές οδηγίες, οι παλαιού τύπου ελληνικές ταυτότητες (μπλε) γίνονται αποδεκτές για ταξίδια εντός Ευρωπαϊκής Ένωσης και χωρών </w:t>
      </w:r>
      <w:proofErr w:type="spellStart"/>
      <w:r w:rsidRPr="00266ECD">
        <w:rPr>
          <w:rFonts w:ascii="Times New Roman" w:eastAsia="Times New Roman" w:hAnsi="Times New Roman" w:cs="Times New Roman"/>
        </w:rPr>
        <w:t>Σένγκεν</w:t>
      </w:r>
      <w:proofErr w:type="spellEnd"/>
      <w:r w:rsidRPr="00266ECD">
        <w:rPr>
          <w:rFonts w:ascii="Times New Roman" w:eastAsia="Times New Roman" w:hAnsi="Times New Roman" w:cs="Times New Roman"/>
        </w:rPr>
        <w:t xml:space="preserve"> έως και τις αρχές Αυγούστου 2026.</w:t>
      </w:r>
    </w:p>
    <w:p w14:paraId="1348E66E" w14:textId="77777777" w:rsidR="00266ECD" w:rsidRPr="00266ECD" w:rsidRDefault="00266ECD" w:rsidP="00266ECD">
      <w:pPr>
        <w:rPr>
          <w:rFonts w:ascii="Times New Roman" w:eastAsia="Times New Roman" w:hAnsi="Times New Roman" w:cs="Times New Roman"/>
        </w:rPr>
      </w:pPr>
      <w:r w:rsidRPr="00266ECD">
        <w:rPr>
          <w:rFonts w:ascii="Times New Roman" w:eastAsia="Times New Roman" w:hAnsi="Times New Roman" w:cs="Times New Roman"/>
        </w:rPr>
        <w:t>Ωστόσο, για την αποφυγή προβλημάτων κατά τον αεροπορικό ή συνοριακό έλεγχο, συνιστάται ιδιαίτερη προσοχή στα παρακάτω:</w:t>
      </w:r>
    </w:p>
    <w:p w14:paraId="6EBCB62B" w14:textId="77777777" w:rsidR="00266ECD" w:rsidRPr="00266ECD" w:rsidRDefault="00266ECD" w:rsidP="00266ECD">
      <w:pPr>
        <w:rPr>
          <w:rFonts w:ascii="Times New Roman" w:eastAsia="Times New Roman" w:hAnsi="Times New Roman" w:cs="Times New Roman"/>
        </w:rPr>
      </w:pPr>
      <w:r w:rsidRPr="00266ECD">
        <w:rPr>
          <w:rFonts w:ascii="Times New Roman" w:eastAsia="Times New Roman" w:hAnsi="Times New Roman" w:cs="Times New Roman"/>
        </w:rPr>
        <w:t>• Ταυτότητες που έχουν εκδοθεί από το 2011 και μετά, εφόσον είναι σε καλή κατάσταση και τα στοιχεία αναγράφονται ευκρινώς, γίνονται συνήθως αποδεκτές έως 03/08/2026.</w:t>
      </w:r>
    </w:p>
    <w:p w14:paraId="58A56FE7" w14:textId="77777777" w:rsidR="00266ECD" w:rsidRPr="00266ECD" w:rsidRDefault="00266ECD" w:rsidP="00266ECD">
      <w:pPr>
        <w:rPr>
          <w:rFonts w:ascii="Times New Roman" w:eastAsia="Times New Roman" w:hAnsi="Times New Roman" w:cs="Times New Roman"/>
        </w:rPr>
      </w:pPr>
      <w:r w:rsidRPr="00266ECD">
        <w:rPr>
          <w:rFonts w:ascii="Times New Roman" w:eastAsia="Times New Roman" w:hAnsi="Times New Roman" w:cs="Times New Roman"/>
        </w:rPr>
        <w:t>• Ταυτότητες που έχουν εκδοθεί πριν από το 2011 — και ιδιαίτερα πριν από το 2006 — καλό είναι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5DC2DA7E" w14:textId="77777777" w:rsidR="00266ECD" w:rsidRPr="00266ECD" w:rsidRDefault="00266ECD" w:rsidP="00266ECD">
      <w:pPr>
        <w:rPr>
          <w:rFonts w:ascii="Times New Roman" w:eastAsia="Times New Roman" w:hAnsi="Times New Roman" w:cs="Times New Roman"/>
        </w:rPr>
      </w:pPr>
      <w:r w:rsidRPr="00266ECD">
        <w:rPr>
          <w:rFonts w:ascii="Times New Roman" w:eastAsia="Times New Roman" w:hAnsi="Times New Roman" w:cs="Times New Roman"/>
        </w:rPr>
        <w:t>• 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1744EAFE" w14:textId="77777777" w:rsidR="00266ECD" w:rsidRPr="00266ECD" w:rsidRDefault="00266ECD" w:rsidP="00266ECD">
      <w:pPr>
        <w:rPr>
          <w:rFonts w:ascii="Times New Roman" w:eastAsia="Times New Roman" w:hAnsi="Times New Roman" w:cs="Times New Roman"/>
        </w:rPr>
      </w:pPr>
      <w:r w:rsidRPr="00266ECD">
        <w:rPr>
          <w:rFonts w:ascii="Times New Roman" w:eastAsia="Times New Roman" w:hAnsi="Times New Roman" w:cs="Times New Roman"/>
        </w:rPr>
        <w:t>Παρακαλούμε όπως ελέγχετε εγκαίρως την εγκυρότητα και την κατάσταση των ταξιδιωτικών σας εγγράφων πριν την αναχώρηση.</w:t>
      </w:r>
    </w:p>
    <w:p w14:paraId="49F7D63C" w14:textId="77777777" w:rsidR="00266ECD" w:rsidRPr="00266ECD" w:rsidRDefault="00266ECD" w:rsidP="00266ECD">
      <w:pPr>
        <w:rPr>
          <w:rFonts w:ascii="Times New Roman" w:eastAsia="Times New Roman" w:hAnsi="Times New Roman" w:cs="Times New Roman"/>
        </w:rPr>
      </w:pPr>
      <w:r w:rsidRPr="00266ECD">
        <w:rPr>
          <w:rFonts w:ascii="Times New Roman" w:eastAsia="Times New Roman" w:hAnsi="Times New Roman" w:cs="Times New Roman"/>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4910BE20" w14:textId="77777777" w:rsidR="00266ECD" w:rsidRPr="00266ECD" w:rsidRDefault="00266ECD"/>
    <w:sectPr w:rsidR="00266ECD" w:rsidRPr="00266EC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7EBD"/>
    <w:multiLevelType w:val="hybridMultilevel"/>
    <w:tmpl w:val="231E846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04266382"/>
    <w:multiLevelType w:val="hybridMultilevel"/>
    <w:tmpl w:val="6E6CB538"/>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A08A3"/>
    <w:multiLevelType w:val="hybridMultilevel"/>
    <w:tmpl w:val="EA8200B6"/>
    <w:lvl w:ilvl="0" w:tplc="0408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5659D9"/>
    <w:multiLevelType w:val="hybridMultilevel"/>
    <w:tmpl w:val="2B629682"/>
    <w:lvl w:ilvl="0" w:tplc="9AF644B4">
      <w:start w:val="1"/>
      <w:numFmt w:val="bullet"/>
      <w:lvlText w:val=""/>
      <w:lvlJc w:val="left"/>
      <w:pPr>
        <w:ind w:left="720" w:hanging="360"/>
      </w:pPr>
      <w:rPr>
        <w:rFonts w:ascii="Wingdings" w:hAnsi="Wingdings" w:cs="Wingdings" w:hint="default"/>
        <w:color w:val="FF000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F380BF8"/>
    <w:multiLevelType w:val="hybridMultilevel"/>
    <w:tmpl w:val="CF06A9D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2D0692B"/>
    <w:multiLevelType w:val="hybridMultilevel"/>
    <w:tmpl w:val="8A008418"/>
    <w:lvl w:ilvl="0" w:tplc="04080001">
      <w:start w:val="1"/>
      <w:numFmt w:val="bullet"/>
      <w:lvlText w:val=""/>
      <w:lvlJc w:val="left"/>
      <w:pPr>
        <w:ind w:left="720" w:hanging="360"/>
      </w:pPr>
      <w:rPr>
        <w:rFonts w:ascii="Symbol" w:hAnsi="Symbol" w:hint="default"/>
        <w:color w:val="FF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7C45D29"/>
    <w:multiLevelType w:val="hybridMultilevel"/>
    <w:tmpl w:val="387EB58E"/>
    <w:lvl w:ilvl="0" w:tplc="0408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CBB5A98"/>
    <w:multiLevelType w:val="hybridMultilevel"/>
    <w:tmpl w:val="D020FD3E"/>
    <w:lvl w:ilvl="0" w:tplc="0408000D">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3F985BBB"/>
    <w:multiLevelType w:val="hybridMultilevel"/>
    <w:tmpl w:val="C672964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414D6B50"/>
    <w:multiLevelType w:val="hybridMultilevel"/>
    <w:tmpl w:val="3DDA515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D7E6CB1"/>
    <w:multiLevelType w:val="multilevel"/>
    <w:tmpl w:val="447A61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6AC00F68"/>
    <w:multiLevelType w:val="hybridMultilevel"/>
    <w:tmpl w:val="FD649FD0"/>
    <w:lvl w:ilvl="0" w:tplc="9AF644B4">
      <w:start w:val="1"/>
      <w:numFmt w:val="bullet"/>
      <w:lvlText w:val=""/>
      <w:lvlJc w:val="left"/>
      <w:pPr>
        <w:ind w:left="720" w:hanging="360"/>
      </w:pPr>
      <w:rPr>
        <w:rFonts w:ascii="Wingdings" w:hAnsi="Wingdings" w:cs="Wingdings" w:hint="default"/>
        <w:color w:val="FF0000"/>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7EC476A6"/>
    <w:multiLevelType w:val="hybridMultilevel"/>
    <w:tmpl w:val="3224D5BA"/>
    <w:lvl w:ilvl="0" w:tplc="04080001">
      <w:start w:val="1"/>
      <w:numFmt w:val="bullet"/>
      <w:lvlText w:val=""/>
      <w:lvlJc w:val="left"/>
      <w:pPr>
        <w:ind w:left="720" w:hanging="360"/>
      </w:pPr>
      <w:rPr>
        <w:rFonts w:ascii="Symbol" w:hAnsi="Symbol" w:hint="default"/>
        <w:color w:val="FF000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46232168">
    <w:abstractNumId w:val="8"/>
  </w:num>
  <w:num w:numId="2" w16cid:durableId="2080976865">
    <w:abstractNumId w:val="4"/>
  </w:num>
  <w:num w:numId="3" w16cid:durableId="274798492">
    <w:abstractNumId w:val="9"/>
  </w:num>
  <w:num w:numId="4" w16cid:durableId="414473195">
    <w:abstractNumId w:val="12"/>
  </w:num>
  <w:num w:numId="5" w16cid:durableId="536817594">
    <w:abstractNumId w:val="2"/>
  </w:num>
  <w:num w:numId="6" w16cid:durableId="587545897">
    <w:abstractNumId w:val="0"/>
  </w:num>
  <w:num w:numId="7" w16cid:durableId="628129449">
    <w:abstractNumId w:val="11"/>
  </w:num>
  <w:num w:numId="8" w16cid:durableId="67119393">
    <w:abstractNumId w:val="1"/>
  </w:num>
  <w:num w:numId="9" w16cid:durableId="866139764">
    <w:abstractNumId w:val="7"/>
  </w:num>
  <w:num w:numId="10" w16cid:durableId="951786725">
    <w:abstractNumId w:val="10"/>
  </w:num>
  <w:num w:numId="11" w16cid:durableId="1252161631">
    <w:abstractNumId w:val="6"/>
  </w:num>
  <w:num w:numId="12" w16cid:durableId="1549609266">
    <w:abstractNumId w:val="3"/>
  </w:num>
  <w:num w:numId="13" w16cid:durableId="14679646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ECD"/>
    <w:rsid w:val="00005114"/>
    <w:rsid w:val="0000700D"/>
    <w:rsid w:val="00063228"/>
    <w:rsid w:val="000877DA"/>
    <w:rsid w:val="00102528"/>
    <w:rsid w:val="00180D21"/>
    <w:rsid w:val="001865ED"/>
    <w:rsid w:val="001D01A7"/>
    <w:rsid w:val="00213A0B"/>
    <w:rsid w:val="00235EAF"/>
    <w:rsid w:val="00266ECD"/>
    <w:rsid w:val="00280FF3"/>
    <w:rsid w:val="002D38A5"/>
    <w:rsid w:val="002F3E82"/>
    <w:rsid w:val="0030159C"/>
    <w:rsid w:val="00316CDF"/>
    <w:rsid w:val="00354BC9"/>
    <w:rsid w:val="00362B7C"/>
    <w:rsid w:val="003D53E5"/>
    <w:rsid w:val="003E1207"/>
    <w:rsid w:val="003E6C89"/>
    <w:rsid w:val="0043484F"/>
    <w:rsid w:val="00436CBA"/>
    <w:rsid w:val="00445C8E"/>
    <w:rsid w:val="005045F3"/>
    <w:rsid w:val="00506057"/>
    <w:rsid w:val="005C41AE"/>
    <w:rsid w:val="005F293E"/>
    <w:rsid w:val="0062016F"/>
    <w:rsid w:val="00665163"/>
    <w:rsid w:val="006B3778"/>
    <w:rsid w:val="00756FA6"/>
    <w:rsid w:val="0077176E"/>
    <w:rsid w:val="007A52F3"/>
    <w:rsid w:val="008563C4"/>
    <w:rsid w:val="009D7637"/>
    <w:rsid w:val="00A35705"/>
    <w:rsid w:val="00B04AB5"/>
    <w:rsid w:val="00C1346A"/>
    <w:rsid w:val="00C25F2A"/>
    <w:rsid w:val="00C4317D"/>
    <w:rsid w:val="00C876F6"/>
    <w:rsid w:val="00CD248F"/>
    <w:rsid w:val="00CD4089"/>
    <w:rsid w:val="00CF0E49"/>
    <w:rsid w:val="00D134A6"/>
    <w:rsid w:val="00D56487"/>
    <w:rsid w:val="00D74D32"/>
    <w:rsid w:val="00D77E57"/>
    <w:rsid w:val="00DA118A"/>
    <w:rsid w:val="00DB2D3C"/>
    <w:rsid w:val="00DB49C8"/>
    <w:rsid w:val="00E4443B"/>
    <w:rsid w:val="00E72CEF"/>
    <w:rsid w:val="00E75195"/>
    <w:rsid w:val="00E90C2E"/>
    <w:rsid w:val="00EA60EA"/>
    <w:rsid w:val="00EC3892"/>
    <w:rsid w:val="00EF4360"/>
    <w:rsid w:val="00EF6872"/>
    <w:rsid w:val="00F04611"/>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C3C2C"/>
  <w15:chartTrackingRefBased/>
  <w15:docId w15:val="{62BD7BA7-6B8A-4BDD-9A9C-75A1370A8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ECD"/>
    <w:pPr>
      <w:spacing w:after="0" w:line="240" w:lineRule="auto"/>
    </w:pPr>
    <w:rPr>
      <w:rFonts w:ascii="Aptos" w:hAnsi="Aptos" w:cs="Aptos"/>
      <w:kern w:val="0"/>
      <w:lang w:eastAsia="el-GR"/>
      <w14:ligatures w14:val="none"/>
    </w:rPr>
  </w:style>
  <w:style w:type="paragraph" w:styleId="Heading1">
    <w:name w:val="heading 1"/>
    <w:basedOn w:val="Normal"/>
    <w:next w:val="Normal"/>
    <w:link w:val="Heading1Char"/>
    <w:uiPriority w:val="9"/>
    <w:qFormat/>
    <w:rsid w:val="00266E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6E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6E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6E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6E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6E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6E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6E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6E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6E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6E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6E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6E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6E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6E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6E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6E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6ECD"/>
    <w:rPr>
      <w:rFonts w:eastAsiaTheme="majorEastAsia" w:cstheme="majorBidi"/>
      <w:color w:val="272727" w:themeColor="text1" w:themeTint="D8"/>
    </w:rPr>
  </w:style>
  <w:style w:type="paragraph" w:styleId="Title">
    <w:name w:val="Title"/>
    <w:basedOn w:val="Normal"/>
    <w:next w:val="Normal"/>
    <w:link w:val="TitleChar"/>
    <w:uiPriority w:val="10"/>
    <w:qFormat/>
    <w:rsid w:val="00266E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6E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6E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6E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6ECD"/>
    <w:pPr>
      <w:spacing w:before="160"/>
      <w:jc w:val="center"/>
    </w:pPr>
    <w:rPr>
      <w:i/>
      <w:iCs/>
      <w:color w:val="404040" w:themeColor="text1" w:themeTint="BF"/>
    </w:rPr>
  </w:style>
  <w:style w:type="character" w:customStyle="1" w:styleId="QuoteChar">
    <w:name w:val="Quote Char"/>
    <w:basedOn w:val="DefaultParagraphFont"/>
    <w:link w:val="Quote"/>
    <w:uiPriority w:val="29"/>
    <w:rsid w:val="00266ECD"/>
    <w:rPr>
      <w:i/>
      <w:iCs/>
      <w:color w:val="404040" w:themeColor="text1" w:themeTint="BF"/>
    </w:rPr>
  </w:style>
  <w:style w:type="paragraph" w:styleId="ListParagraph">
    <w:name w:val="List Paragraph"/>
    <w:basedOn w:val="Normal"/>
    <w:uiPriority w:val="34"/>
    <w:qFormat/>
    <w:rsid w:val="00266ECD"/>
    <w:pPr>
      <w:ind w:left="720"/>
      <w:contextualSpacing/>
    </w:pPr>
  </w:style>
  <w:style w:type="character" w:styleId="IntenseEmphasis">
    <w:name w:val="Intense Emphasis"/>
    <w:basedOn w:val="DefaultParagraphFont"/>
    <w:uiPriority w:val="21"/>
    <w:qFormat/>
    <w:rsid w:val="00266ECD"/>
    <w:rPr>
      <w:i/>
      <w:iCs/>
      <w:color w:val="0F4761" w:themeColor="accent1" w:themeShade="BF"/>
    </w:rPr>
  </w:style>
  <w:style w:type="paragraph" w:styleId="IntenseQuote">
    <w:name w:val="Intense Quote"/>
    <w:basedOn w:val="Normal"/>
    <w:next w:val="Normal"/>
    <w:link w:val="IntenseQuoteChar"/>
    <w:uiPriority w:val="30"/>
    <w:qFormat/>
    <w:rsid w:val="00266E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6ECD"/>
    <w:rPr>
      <w:i/>
      <w:iCs/>
      <w:color w:val="0F4761" w:themeColor="accent1" w:themeShade="BF"/>
    </w:rPr>
  </w:style>
  <w:style w:type="character" w:styleId="IntenseReference">
    <w:name w:val="Intense Reference"/>
    <w:basedOn w:val="DefaultParagraphFont"/>
    <w:uiPriority w:val="32"/>
    <w:qFormat/>
    <w:rsid w:val="00266ECD"/>
    <w:rPr>
      <w:b/>
      <w:bCs/>
      <w:smallCaps/>
      <w:color w:val="0F4761" w:themeColor="accent1" w:themeShade="BF"/>
      <w:spacing w:val="5"/>
    </w:rPr>
  </w:style>
  <w:style w:type="character" w:customStyle="1" w:styleId="apple-converted-space">
    <w:name w:val="apple-converted-space"/>
    <w:basedOn w:val="DefaultParagraphFont"/>
    <w:rsid w:val="00266E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grefis.gr"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sv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2C3C77-2310-4EA7-A22F-11DEA34C0D1C}">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customXml/itemProps2.xml><?xml version="1.0" encoding="utf-8"?>
<ds:datastoreItem xmlns:ds="http://schemas.openxmlformats.org/officeDocument/2006/customXml" ds:itemID="{E4F49D42-B191-4994-A8D5-46C2CD6F57D5}">
  <ds:schemaRefs>
    <ds:schemaRef ds:uri="http://schemas.microsoft.com/sharepoint/v3/contenttype/forms"/>
  </ds:schemaRefs>
</ds:datastoreItem>
</file>

<file path=customXml/itemProps3.xml><?xml version="1.0" encoding="utf-8"?>
<ds:datastoreItem xmlns:ds="http://schemas.openxmlformats.org/officeDocument/2006/customXml" ds:itemID="{2A87CE59-0B41-4894-82C0-35B522E790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1</Pages>
  <Words>1554</Words>
  <Characters>8858</Characters>
  <Application>Microsoft Office Word</Application>
  <DocSecurity>4</DocSecurity>
  <Lines>73</Lines>
  <Paragraphs>20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10392</CharactersWithSpaces>
  <SharedDoc>false</SharedDoc>
  <HLinks>
    <vt:vector size="6" baseType="variant">
      <vt:variant>
        <vt:i4>2949134</vt:i4>
      </vt:variant>
      <vt:variant>
        <vt:i4>0</vt:i4>
      </vt:variant>
      <vt:variant>
        <vt:i4>0</vt:i4>
      </vt:variant>
      <vt:variant>
        <vt:i4>5</vt:i4>
      </vt:variant>
      <vt:variant>
        <vt:lpwstr>mailto:info@grefis.gr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40</cp:revision>
  <cp:lastPrinted>2026-10-06T04:02:00Z</cp:lastPrinted>
  <dcterms:created xsi:type="dcterms:W3CDTF">2026-09-29T23:19:00Z</dcterms:created>
  <dcterms:modified xsi:type="dcterms:W3CDTF">2026-10-05T18:21:00Z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