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370E9" w14:textId="77777777" w:rsidR="00792500" w:rsidRPr="00792500" w:rsidRDefault="00792500" w:rsidP="00792500">
      <w:pPr>
        <w:suppressAutoHyphens/>
        <w:autoSpaceDN w:val="0"/>
        <w:spacing w:after="0" w:line="240" w:lineRule="auto"/>
        <w:jc w:val="right"/>
        <w:textAlignment w:val="baseline"/>
        <w:rPr>
          <w:rFonts w:ascii="Calibri" w:eastAsia="Calibri" w:hAnsi="Calibri" w:cs="Times New Roman"/>
          <w:kern w:val="0"/>
          <w:sz w:val="22"/>
          <w:szCs w:val="22"/>
          <w:lang w:val="el-GR" w:bidi="ar-SA"/>
          <w14:ligatures w14:val="none"/>
        </w:rPr>
      </w:pPr>
      <w:bookmarkStart w:id="0" w:name="_Hlk144980473"/>
      <w:r w:rsidRPr="00792500">
        <w:rPr>
          <w:rFonts w:ascii="Times New Roman" w:eastAsia="Times New Roman" w:hAnsi="Times New Roman" w:cs="Times New Roman"/>
          <w:noProof/>
          <w:kern w:val="0"/>
          <w:lang w:val="el-GR" w:eastAsia="el-GR" w:bidi="ar-SA"/>
          <w14:ligatures w14:val="none"/>
        </w:rPr>
        <w:drawing>
          <wp:anchor distT="0" distB="0" distL="114300" distR="114300" simplePos="0" relativeHeight="251658240" behindDoc="0" locked="0" layoutInCell="1" allowOverlap="1" wp14:anchorId="54FE02EC" wp14:editId="2FC2F865">
            <wp:simplePos x="0" y="0"/>
            <wp:positionH relativeFrom="column">
              <wp:posOffset>-382270</wp:posOffset>
            </wp:positionH>
            <wp:positionV relativeFrom="paragraph">
              <wp:posOffset>0</wp:posOffset>
            </wp:positionV>
            <wp:extent cx="2070735" cy="885825"/>
            <wp:effectExtent l="0" t="0" r="5715" b="9525"/>
            <wp:wrapTight wrapText="bothSides">
              <wp:wrapPolygon edited="0">
                <wp:start x="0" y="0"/>
                <wp:lineTo x="0" y="21368"/>
                <wp:lineTo x="21461" y="21368"/>
                <wp:lineTo x="21461" y="0"/>
                <wp:lineTo x="0" y="0"/>
              </wp:wrapPolygon>
            </wp:wrapTight>
            <wp:docPr id="1" name="Εικόνα 7"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2070735" cy="885825"/>
                    </a:xfrm>
                    <a:prstGeom prst="rect">
                      <a:avLst/>
                    </a:prstGeom>
                    <a:noFill/>
                    <a:ln>
                      <a:noFill/>
                      <a:prstDash/>
                    </a:ln>
                  </pic:spPr>
                </pic:pic>
              </a:graphicData>
            </a:graphic>
            <wp14:sizeRelH relativeFrom="margin">
              <wp14:pctWidth>0</wp14:pctWidth>
            </wp14:sizeRelH>
          </wp:anchor>
        </w:drawing>
      </w:r>
      <w:r w:rsidRPr="00792500">
        <w:rPr>
          <w:rFonts w:ascii="Calibri" w:eastAsia="Calibri" w:hAnsi="Calibri" w:cs="Times New Roman"/>
          <w:kern w:val="0"/>
          <w:sz w:val="22"/>
          <w:szCs w:val="22"/>
          <w:lang w:val="el-GR" w:bidi="ar-SA"/>
          <w14:ligatures w14:val="none"/>
        </w:rPr>
        <w:t xml:space="preserve">                                                   </w:t>
      </w:r>
      <w:r w:rsidRPr="00792500">
        <w:rPr>
          <w:rFonts w:ascii="Calibri" w:eastAsia="Times New Roman" w:hAnsi="Calibri" w:cs="Calibri"/>
          <w:kern w:val="0"/>
          <w:sz w:val="22"/>
          <w:szCs w:val="22"/>
          <w:lang w:val="el-GR" w:eastAsia="el-GR" w:bidi="ar-SA"/>
          <w14:ligatures w14:val="none"/>
        </w:rPr>
        <w:t>Μητροπόλεως 26-28, (8</w:t>
      </w:r>
      <w:r w:rsidRPr="00792500">
        <w:rPr>
          <w:rFonts w:ascii="Calibri" w:eastAsia="Times New Roman" w:hAnsi="Calibri" w:cs="Calibri"/>
          <w:kern w:val="0"/>
          <w:sz w:val="22"/>
          <w:szCs w:val="22"/>
          <w:vertAlign w:val="superscript"/>
          <w:lang w:val="el-GR" w:eastAsia="el-GR" w:bidi="ar-SA"/>
          <w14:ligatures w14:val="none"/>
        </w:rPr>
        <w:t>ος</w:t>
      </w:r>
      <w:r w:rsidRPr="00792500">
        <w:rPr>
          <w:rFonts w:ascii="Calibri" w:eastAsia="Times New Roman" w:hAnsi="Calibri" w:cs="Calibri"/>
          <w:kern w:val="0"/>
          <w:sz w:val="22"/>
          <w:szCs w:val="22"/>
          <w:lang w:val="el-GR" w:eastAsia="el-GR" w:bidi="ar-SA"/>
          <w14:ligatures w14:val="none"/>
        </w:rPr>
        <w:t xml:space="preserve"> </w:t>
      </w:r>
      <w:proofErr w:type="spellStart"/>
      <w:r w:rsidRPr="00792500">
        <w:rPr>
          <w:rFonts w:ascii="Calibri" w:eastAsia="Times New Roman" w:hAnsi="Calibri" w:cs="Calibri"/>
          <w:kern w:val="0"/>
          <w:sz w:val="22"/>
          <w:szCs w:val="22"/>
          <w:lang w:val="el-GR" w:eastAsia="el-GR" w:bidi="ar-SA"/>
          <w14:ligatures w14:val="none"/>
        </w:rPr>
        <w:t>όρφ</w:t>
      </w:r>
      <w:proofErr w:type="spellEnd"/>
      <w:r w:rsidRPr="00792500">
        <w:rPr>
          <w:rFonts w:ascii="Calibri" w:eastAsia="Times New Roman" w:hAnsi="Calibri" w:cs="Calibri"/>
          <w:kern w:val="0"/>
          <w:sz w:val="22"/>
          <w:szCs w:val="22"/>
          <w:lang w:val="el-GR" w:eastAsia="el-GR" w:bidi="ar-SA"/>
          <w14:ligatures w14:val="none"/>
        </w:rPr>
        <w:t>. )</w:t>
      </w:r>
    </w:p>
    <w:p w14:paraId="335F4E6C" w14:textId="77777777" w:rsidR="00792500" w:rsidRPr="00792500" w:rsidRDefault="00792500" w:rsidP="00792500">
      <w:pPr>
        <w:suppressAutoHyphens/>
        <w:autoSpaceDN w:val="0"/>
        <w:spacing w:after="0" w:line="240" w:lineRule="auto"/>
        <w:jc w:val="right"/>
        <w:textAlignment w:val="baseline"/>
        <w:rPr>
          <w:rFonts w:ascii="Calibri" w:eastAsia="Times New Roman" w:hAnsi="Calibri" w:cs="Calibri"/>
          <w:kern w:val="0"/>
          <w:sz w:val="22"/>
          <w:szCs w:val="22"/>
          <w:lang w:val="el-GR" w:eastAsia="el-GR" w:bidi="ar-SA"/>
          <w14:ligatures w14:val="none"/>
        </w:rPr>
      </w:pPr>
      <w:r w:rsidRPr="00792500">
        <w:rPr>
          <w:rFonts w:ascii="Calibri" w:eastAsia="Times New Roman" w:hAnsi="Calibri" w:cs="Calibri"/>
          <w:kern w:val="0"/>
          <w:sz w:val="22"/>
          <w:szCs w:val="22"/>
          <w:lang w:val="el-GR" w:eastAsia="el-GR" w:bidi="ar-SA"/>
          <w14:ligatures w14:val="none"/>
        </w:rPr>
        <w:t>Αθήνα 105 63</w:t>
      </w:r>
    </w:p>
    <w:p w14:paraId="6A504C6A" w14:textId="77777777" w:rsidR="00792500" w:rsidRPr="00792500" w:rsidRDefault="00792500" w:rsidP="00792500">
      <w:pPr>
        <w:suppressAutoHyphens/>
        <w:autoSpaceDN w:val="0"/>
        <w:spacing w:after="0" w:line="240" w:lineRule="auto"/>
        <w:jc w:val="right"/>
        <w:textAlignment w:val="baseline"/>
        <w:rPr>
          <w:rFonts w:ascii="Calibri" w:eastAsia="Times New Roman" w:hAnsi="Calibri" w:cs="Calibri"/>
          <w:kern w:val="0"/>
          <w:sz w:val="22"/>
          <w:szCs w:val="22"/>
          <w:lang w:val="el-GR" w:eastAsia="el-GR" w:bidi="ar-SA"/>
          <w14:ligatures w14:val="none"/>
        </w:rPr>
      </w:pPr>
      <w:r w:rsidRPr="00792500">
        <w:rPr>
          <w:rFonts w:ascii="Calibri" w:eastAsia="Times New Roman" w:hAnsi="Calibri" w:cs="Calibri"/>
          <w:kern w:val="0"/>
          <w:sz w:val="22"/>
          <w:szCs w:val="22"/>
          <w:lang w:val="el-GR" w:eastAsia="el-GR" w:bidi="ar-SA"/>
          <w14:ligatures w14:val="none"/>
        </w:rPr>
        <w:t xml:space="preserve">   Τηλέφωνο: 210 3315621</w:t>
      </w:r>
    </w:p>
    <w:p w14:paraId="25907948" w14:textId="77777777" w:rsidR="00792500" w:rsidRPr="00792500" w:rsidRDefault="00792500" w:rsidP="00792500">
      <w:pPr>
        <w:suppressAutoHyphens/>
        <w:autoSpaceDN w:val="0"/>
        <w:spacing w:after="0" w:line="240" w:lineRule="auto"/>
        <w:jc w:val="right"/>
        <w:textAlignment w:val="baseline"/>
        <w:rPr>
          <w:rFonts w:ascii="Calibri" w:eastAsia="Times New Roman" w:hAnsi="Calibri" w:cs="Calibri"/>
          <w:kern w:val="0"/>
          <w:sz w:val="22"/>
          <w:szCs w:val="22"/>
          <w:lang w:val="el-GR" w:eastAsia="el-GR" w:bidi="ar-SA"/>
          <w14:ligatures w14:val="none"/>
        </w:rPr>
      </w:pPr>
      <w:r w:rsidRPr="00792500">
        <w:rPr>
          <w:rFonts w:ascii="Calibri" w:eastAsia="Times New Roman" w:hAnsi="Calibri" w:cs="Calibri"/>
          <w:kern w:val="0"/>
          <w:sz w:val="22"/>
          <w:szCs w:val="22"/>
          <w:lang w:val="el-GR" w:eastAsia="el-GR" w:bidi="ar-SA"/>
          <w14:ligatures w14:val="none"/>
        </w:rPr>
        <w:t>Φαξ: 210 3315623 – 4</w:t>
      </w:r>
    </w:p>
    <w:p w14:paraId="32897734" w14:textId="77777777" w:rsidR="00792500" w:rsidRPr="00792500" w:rsidRDefault="00792500" w:rsidP="00792500">
      <w:pPr>
        <w:suppressAutoHyphens/>
        <w:autoSpaceDN w:val="0"/>
        <w:spacing w:line="254" w:lineRule="auto"/>
        <w:textAlignment w:val="baseline"/>
        <w:rPr>
          <w:rFonts w:ascii="Calibri" w:eastAsia="Calibri" w:hAnsi="Calibri" w:cs="Times New Roman"/>
          <w:kern w:val="0"/>
          <w:sz w:val="22"/>
          <w:szCs w:val="22"/>
          <w:lang w:val="el-GR" w:bidi="ar-SA"/>
          <w14:ligatures w14:val="none"/>
        </w:rPr>
      </w:pPr>
      <w:r w:rsidRPr="00792500">
        <w:rPr>
          <w:rFonts w:ascii="Calibri" w:eastAsia="Times New Roman" w:hAnsi="Calibri" w:cs="Calibri"/>
          <w:kern w:val="0"/>
          <w:sz w:val="22"/>
          <w:szCs w:val="22"/>
          <w:lang w:val="el-GR" w:eastAsia="el-GR" w:bidi="ar-SA"/>
          <w14:ligatures w14:val="none"/>
        </w:rPr>
        <w:t xml:space="preserve">                                                                       </w:t>
      </w:r>
      <w:r w:rsidRPr="00792500">
        <w:rPr>
          <w:rFonts w:ascii="Calibri" w:eastAsia="Times New Roman" w:hAnsi="Calibri" w:cs="Calibri"/>
          <w:kern w:val="0"/>
          <w:sz w:val="22"/>
          <w:szCs w:val="22"/>
          <w:lang w:eastAsia="el-GR" w:bidi="ar-SA"/>
          <w14:ligatures w14:val="none"/>
        </w:rPr>
        <w:t>Email</w:t>
      </w:r>
      <w:r w:rsidRPr="00792500">
        <w:rPr>
          <w:rFonts w:ascii="Calibri" w:eastAsia="Times New Roman" w:hAnsi="Calibri" w:cs="Calibri"/>
          <w:kern w:val="0"/>
          <w:sz w:val="22"/>
          <w:szCs w:val="22"/>
          <w:lang w:val="el-GR" w:eastAsia="el-GR" w:bidi="ar-SA"/>
          <w14:ligatures w14:val="none"/>
        </w:rPr>
        <w:t xml:space="preserve">: </w:t>
      </w:r>
      <w:hyperlink r:id="rId9" w:history="1">
        <w:r w:rsidRPr="00792500">
          <w:rPr>
            <w:rFonts w:ascii="Calibri" w:eastAsia="Times New Roman" w:hAnsi="Calibri" w:cs="Calibri"/>
            <w:color w:val="0000FF"/>
            <w:kern w:val="0"/>
            <w:sz w:val="22"/>
            <w:szCs w:val="22"/>
            <w:u w:val="single"/>
            <w:lang w:eastAsia="el-GR" w:bidi="ar-SA"/>
            <w14:ligatures w14:val="none"/>
          </w:rPr>
          <w:t>info</w:t>
        </w:r>
        <w:r w:rsidRPr="00792500">
          <w:rPr>
            <w:rFonts w:ascii="Calibri" w:eastAsia="Times New Roman" w:hAnsi="Calibri" w:cs="Calibri"/>
            <w:color w:val="0000FF"/>
            <w:kern w:val="0"/>
            <w:sz w:val="22"/>
            <w:szCs w:val="22"/>
            <w:u w:val="single"/>
            <w:lang w:val="el-GR" w:eastAsia="el-GR" w:bidi="ar-SA"/>
            <w14:ligatures w14:val="none"/>
          </w:rPr>
          <w:t>@</w:t>
        </w:r>
        <w:proofErr w:type="spellStart"/>
        <w:r w:rsidRPr="00792500">
          <w:rPr>
            <w:rFonts w:ascii="Calibri" w:eastAsia="Times New Roman" w:hAnsi="Calibri" w:cs="Calibri"/>
            <w:color w:val="0000FF"/>
            <w:kern w:val="0"/>
            <w:sz w:val="22"/>
            <w:szCs w:val="22"/>
            <w:u w:val="single"/>
            <w:lang w:eastAsia="el-GR" w:bidi="ar-SA"/>
            <w14:ligatures w14:val="none"/>
          </w:rPr>
          <w:t>grefis</w:t>
        </w:r>
        <w:proofErr w:type="spellEnd"/>
        <w:r w:rsidRPr="00792500">
          <w:rPr>
            <w:rFonts w:ascii="Calibri" w:eastAsia="Times New Roman" w:hAnsi="Calibri" w:cs="Calibri"/>
            <w:color w:val="0000FF"/>
            <w:kern w:val="0"/>
            <w:sz w:val="22"/>
            <w:szCs w:val="22"/>
            <w:u w:val="single"/>
            <w:lang w:val="el-GR" w:eastAsia="el-GR" w:bidi="ar-SA"/>
            <w14:ligatures w14:val="none"/>
          </w:rPr>
          <w:t>.</w:t>
        </w:r>
        <w:r w:rsidRPr="00792500">
          <w:rPr>
            <w:rFonts w:ascii="Calibri" w:eastAsia="Times New Roman" w:hAnsi="Calibri" w:cs="Calibri"/>
            <w:color w:val="0000FF"/>
            <w:kern w:val="0"/>
            <w:sz w:val="22"/>
            <w:szCs w:val="22"/>
            <w:u w:val="single"/>
            <w:lang w:eastAsia="el-GR" w:bidi="ar-SA"/>
            <w14:ligatures w14:val="none"/>
          </w:rPr>
          <w:t>gr</w:t>
        </w:r>
      </w:hyperlink>
    </w:p>
    <w:p w14:paraId="5EAEDAA2" w14:textId="77777777" w:rsidR="00792500" w:rsidRPr="00792500" w:rsidRDefault="00792500" w:rsidP="00792500">
      <w:pPr>
        <w:suppressAutoHyphens/>
        <w:autoSpaceDN w:val="0"/>
        <w:spacing w:line="254" w:lineRule="auto"/>
        <w:jc w:val="center"/>
        <w:textAlignment w:val="baseline"/>
        <w:rPr>
          <w:rFonts w:ascii="Calibri" w:eastAsia="Calibri" w:hAnsi="Calibri" w:cs="Times New Roman"/>
          <w:b/>
          <w:color w:val="FF0000"/>
          <w:kern w:val="0"/>
          <w:sz w:val="44"/>
          <w:szCs w:val="44"/>
          <w:lang w:val="el-GR" w:bidi="ar-SA"/>
          <w14:ligatures w14:val="none"/>
        </w:rPr>
      </w:pPr>
    </w:p>
    <w:p w14:paraId="75066366" w14:textId="19E7ACE7" w:rsidR="00792500" w:rsidRPr="00BD0E34" w:rsidRDefault="00792500" w:rsidP="00792500">
      <w:pPr>
        <w:suppressAutoHyphens/>
        <w:autoSpaceDN w:val="0"/>
        <w:spacing w:line="254" w:lineRule="auto"/>
        <w:jc w:val="center"/>
        <w:textAlignment w:val="baseline"/>
        <w:rPr>
          <w:rFonts w:ascii="Calibri" w:eastAsia="Calibri" w:hAnsi="Calibri" w:cs="Times New Roman"/>
          <w:b/>
          <w:color w:val="FF0000"/>
          <w:kern w:val="0"/>
          <w:sz w:val="44"/>
          <w:szCs w:val="44"/>
          <w:lang w:val="el-GR" w:bidi="ar-SA"/>
          <w14:ligatures w14:val="none"/>
        </w:rPr>
      </w:pPr>
      <w:r w:rsidRPr="00792500">
        <w:rPr>
          <w:rFonts w:ascii="Calibri" w:eastAsia="Calibri" w:hAnsi="Calibri" w:cs="Times New Roman"/>
          <w:b/>
          <w:color w:val="FF0000"/>
          <w:kern w:val="0"/>
          <w:sz w:val="44"/>
          <w:szCs w:val="44"/>
          <w:lang w:val="el-GR" w:bidi="ar-SA"/>
          <w14:ligatures w14:val="none"/>
        </w:rPr>
        <w:t xml:space="preserve">Με τον ΟΛΥΜΠΙΑΚΟ στη ΠΟΡΤΟΓΑΛΙΑ </w:t>
      </w:r>
      <w:r w:rsidR="00FD3AFF">
        <w:rPr>
          <w:rFonts w:ascii="Calibri" w:eastAsia="Calibri" w:hAnsi="Calibri" w:cs="Times New Roman"/>
          <w:b/>
          <w:color w:val="FF0000"/>
          <w:kern w:val="0"/>
          <w:sz w:val="44"/>
          <w:szCs w:val="44"/>
          <w:lang w:val="el-GR" w:bidi="ar-SA"/>
          <w14:ligatures w14:val="none"/>
        </w:rPr>
        <w:t xml:space="preserve">- </w:t>
      </w:r>
      <w:r>
        <w:rPr>
          <w:rFonts w:ascii="Calibri" w:eastAsia="Calibri" w:hAnsi="Calibri" w:cs="Times New Roman"/>
          <w:b/>
          <w:color w:val="FF0000"/>
          <w:kern w:val="0"/>
          <w:sz w:val="44"/>
          <w:szCs w:val="44"/>
          <w:lang w:val="el-GR" w:bidi="ar-SA"/>
          <w14:ligatures w14:val="none"/>
        </w:rPr>
        <w:t>5</w:t>
      </w:r>
      <w:r w:rsidRPr="00792500">
        <w:rPr>
          <w:rFonts w:ascii="Calibri" w:eastAsia="Calibri" w:hAnsi="Calibri" w:cs="Times New Roman"/>
          <w:b/>
          <w:color w:val="FF0000"/>
          <w:kern w:val="0"/>
          <w:sz w:val="44"/>
          <w:szCs w:val="44"/>
          <w:lang w:val="el-GR" w:bidi="ar-SA"/>
          <w14:ligatures w14:val="none"/>
        </w:rPr>
        <w:t>ημ.</w:t>
      </w:r>
    </w:p>
    <w:p w14:paraId="77D71CDB" w14:textId="6E982160" w:rsidR="00BD0E34" w:rsidRPr="00BD0E34" w:rsidRDefault="00BD0E34" w:rsidP="00792500">
      <w:pPr>
        <w:suppressAutoHyphens/>
        <w:autoSpaceDN w:val="0"/>
        <w:spacing w:line="254" w:lineRule="auto"/>
        <w:jc w:val="center"/>
        <w:textAlignment w:val="baseline"/>
        <w:rPr>
          <w:rFonts w:ascii="Calibri" w:eastAsia="Calibri" w:hAnsi="Calibri" w:cs="Times New Roman"/>
          <w:b/>
          <w:color w:val="FF0000"/>
          <w:kern w:val="0"/>
          <w:sz w:val="44"/>
          <w:szCs w:val="44"/>
          <w:lang w:val="el-GR" w:bidi="ar-SA"/>
          <w14:ligatures w14:val="none"/>
        </w:rPr>
      </w:pPr>
      <w:r>
        <w:rPr>
          <w:noProof/>
        </w:rPr>
        <w:drawing>
          <wp:inline distT="0" distB="0" distL="0" distR="0" wp14:anchorId="1E439180" wp14:editId="2AD4865F">
            <wp:extent cx="5274310" cy="2471420"/>
            <wp:effectExtent l="0" t="0" r="2540" b="5080"/>
            <wp:docPr id="1325185209" name="Εικόνα 1" descr="About us - GoldPrestige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ut us - GoldPrestigeTour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2471420"/>
                    </a:xfrm>
                    <a:prstGeom prst="rect">
                      <a:avLst/>
                    </a:prstGeom>
                    <a:ln>
                      <a:noFill/>
                    </a:ln>
                    <a:effectLst>
                      <a:softEdge rad="112500"/>
                    </a:effectLst>
                  </pic:spPr>
                </pic:pic>
              </a:graphicData>
            </a:graphic>
          </wp:inline>
        </w:drawing>
      </w:r>
    </w:p>
    <w:p w14:paraId="11202523" w14:textId="77777777" w:rsidR="00792500" w:rsidRPr="00792500" w:rsidRDefault="00792500" w:rsidP="00792500">
      <w:pPr>
        <w:suppressAutoHyphens/>
        <w:autoSpaceDN w:val="0"/>
        <w:spacing w:line="254" w:lineRule="auto"/>
        <w:jc w:val="center"/>
        <w:textAlignment w:val="baseline"/>
        <w:rPr>
          <w:rFonts w:ascii="Calibri" w:eastAsia="Calibri" w:hAnsi="Calibri" w:cs="Times New Roman"/>
          <w:b/>
          <w:color w:val="FF0000"/>
          <w:kern w:val="0"/>
          <w:sz w:val="32"/>
          <w:szCs w:val="32"/>
          <w:lang w:val="el-GR" w:bidi="ar-SA"/>
          <w14:ligatures w14:val="none"/>
        </w:rPr>
      </w:pPr>
      <w:r w:rsidRPr="00792500">
        <w:rPr>
          <w:rFonts w:ascii="Calibri" w:eastAsia="Calibri" w:hAnsi="Calibri" w:cs="Times New Roman"/>
          <w:b/>
          <w:color w:val="FF0000"/>
          <w:kern w:val="0"/>
          <w:sz w:val="32"/>
          <w:szCs w:val="32"/>
          <w:lang w:val="el-GR" w:bidi="ar-SA"/>
          <w14:ligatures w14:val="none"/>
        </w:rPr>
        <w:t xml:space="preserve">για τον αγώνα με την </w:t>
      </w:r>
      <w:proofErr w:type="spellStart"/>
      <w:r w:rsidRPr="00792500">
        <w:rPr>
          <w:rFonts w:ascii="Calibri" w:eastAsia="Calibri" w:hAnsi="Calibri" w:cs="Times New Roman"/>
          <w:b/>
          <w:color w:val="FF0000"/>
          <w:kern w:val="0"/>
          <w:sz w:val="32"/>
          <w:szCs w:val="32"/>
          <w:lang w:val="el-GR" w:bidi="ar-SA"/>
          <w14:ligatures w14:val="none"/>
        </w:rPr>
        <w:t>Τορένσε</w:t>
      </w:r>
      <w:proofErr w:type="spellEnd"/>
    </w:p>
    <w:p w14:paraId="193D648B" w14:textId="77777777" w:rsidR="00792500" w:rsidRPr="00792500" w:rsidRDefault="00792500" w:rsidP="00792500">
      <w:pPr>
        <w:suppressAutoHyphens/>
        <w:autoSpaceDN w:val="0"/>
        <w:spacing w:after="0" w:line="240" w:lineRule="auto"/>
        <w:jc w:val="center"/>
        <w:textAlignment w:val="baseline"/>
        <w:rPr>
          <w:rFonts w:ascii="Calibri" w:eastAsia="Calibri" w:hAnsi="Calibri" w:cs="Times New Roman"/>
          <w:b/>
          <w:color w:val="FF0000"/>
          <w:kern w:val="0"/>
          <w:sz w:val="32"/>
          <w:szCs w:val="32"/>
          <w:u w:val="single"/>
          <w:lang w:val="el-GR" w:bidi="ar-SA"/>
          <w14:ligatures w14:val="none"/>
        </w:rPr>
      </w:pPr>
    </w:p>
    <w:p w14:paraId="6346DE25" w14:textId="38CD0B14" w:rsidR="00792500" w:rsidRPr="00792500" w:rsidRDefault="00792500" w:rsidP="00792500">
      <w:pPr>
        <w:suppressAutoHyphens/>
        <w:autoSpaceDN w:val="0"/>
        <w:spacing w:after="0" w:line="240" w:lineRule="auto"/>
        <w:jc w:val="center"/>
        <w:textAlignment w:val="baseline"/>
        <w:rPr>
          <w:rFonts w:ascii="Calibri" w:eastAsia="Calibri" w:hAnsi="Calibri" w:cs="Times New Roman"/>
          <w:b/>
          <w:color w:val="FF0000"/>
          <w:kern w:val="0"/>
          <w:sz w:val="32"/>
          <w:szCs w:val="32"/>
          <w:u w:val="single"/>
          <w:lang w:val="el-GR" w:bidi="ar-SA"/>
          <w14:ligatures w14:val="none"/>
        </w:rPr>
      </w:pPr>
      <w:r w:rsidRPr="00792500">
        <w:rPr>
          <w:rFonts w:ascii="Calibri" w:eastAsia="Calibri" w:hAnsi="Calibri" w:cs="Times New Roman"/>
          <w:b/>
          <w:color w:val="FF0000"/>
          <w:kern w:val="0"/>
          <w:sz w:val="32"/>
          <w:szCs w:val="32"/>
          <w:u w:val="single"/>
          <w:lang w:val="el-GR" w:bidi="ar-SA"/>
          <w14:ligatures w14:val="none"/>
        </w:rPr>
        <w:t>Αναχώρηση: 27-</w:t>
      </w:r>
      <w:r>
        <w:rPr>
          <w:rFonts w:ascii="Calibri" w:eastAsia="Calibri" w:hAnsi="Calibri" w:cs="Times New Roman"/>
          <w:b/>
          <w:color w:val="FF0000"/>
          <w:kern w:val="0"/>
          <w:sz w:val="32"/>
          <w:szCs w:val="32"/>
          <w:u w:val="single"/>
          <w:lang w:val="el-GR" w:bidi="ar-SA"/>
          <w14:ligatures w14:val="none"/>
        </w:rPr>
        <w:t>31</w:t>
      </w:r>
      <w:r w:rsidRPr="00792500">
        <w:rPr>
          <w:rFonts w:ascii="Calibri" w:eastAsia="Calibri" w:hAnsi="Calibri" w:cs="Times New Roman"/>
          <w:b/>
          <w:color w:val="FF0000"/>
          <w:kern w:val="0"/>
          <w:sz w:val="32"/>
          <w:szCs w:val="32"/>
          <w:u w:val="single"/>
          <w:lang w:val="el-GR" w:bidi="ar-SA"/>
          <w14:ligatures w14:val="none"/>
        </w:rPr>
        <w:t xml:space="preserve"> Ιανουαρίου ’27</w:t>
      </w:r>
    </w:p>
    <w:p w14:paraId="30C50D61" w14:textId="77777777" w:rsidR="00792500" w:rsidRPr="00792500" w:rsidRDefault="00792500" w:rsidP="001819E1">
      <w:pPr>
        <w:suppressAutoHyphens/>
        <w:autoSpaceDN w:val="0"/>
        <w:spacing w:line="240" w:lineRule="auto"/>
        <w:jc w:val="both"/>
        <w:textAlignment w:val="baseline"/>
        <w:rPr>
          <w:rFonts w:ascii="Calibri" w:eastAsia="Calibri" w:hAnsi="Calibri" w:cs="Calibri"/>
          <w:b/>
          <w:bCs/>
          <w:color w:val="002060"/>
          <w:kern w:val="0"/>
          <w:sz w:val="22"/>
          <w:szCs w:val="22"/>
          <w:lang w:val="el-GR" w:bidi="ar-SA"/>
          <w14:ligatures w14:val="none"/>
        </w:rPr>
      </w:pPr>
    </w:p>
    <w:p w14:paraId="129F1736" w14:textId="6D33AA75" w:rsidR="00792500" w:rsidRPr="00154835" w:rsidRDefault="00792500" w:rsidP="00C677F9">
      <w:pPr>
        <w:suppressAutoHyphens/>
        <w:autoSpaceDN w:val="0"/>
        <w:spacing w:after="0" w:line="240" w:lineRule="auto"/>
        <w:jc w:val="both"/>
        <w:textAlignment w:val="baseline"/>
        <w:rPr>
          <w:rFonts w:eastAsia="Calibri" w:cs="Calibri"/>
          <w:b/>
          <w:bCs/>
          <w:color w:val="EE0000"/>
          <w:kern w:val="0"/>
          <w:sz w:val="22"/>
          <w:szCs w:val="22"/>
          <w:lang w:val="el-GR" w:bidi="ar-SA"/>
          <w14:ligatures w14:val="none"/>
        </w:rPr>
      </w:pPr>
      <w:r w:rsidRPr="00154835">
        <w:rPr>
          <w:rFonts w:eastAsia="Calibri" w:cs="Calibri"/>
          <w:b/>
          <w:bCs/>
          <w:color w:val="EE0000"/>
          <w:kern w:val="0"/>
          <w:sz w:val="22"/>
          <w:szCs w:val="22"/>
          <w:lang w:val="el-GR" w:bidi="ar-SA"/>
          <w14:ligatures w14:val="none"/>
        </w:rPr>
        <w:t>1</w:t>
      </w:r>
      <w:r w:rsidRPr="00154835">
        <w:rPr>
          <w:rFonts w:eastAsia="Calibri" w:cs="Calibri"/>
          <w:b/>
          <w:bCs/>
          <w:color w:val="EE0000"/>
          <w:kern w:val="0"/>
          <w:sz w:val="22"/>
          <w:szCs w:val="22"/>
          <w:vertAlign w:val="superscript"/>
          <w:lang w:val="el-GR" w:bidi="ar-SA"/>
          <w14:ligatures w14:val="none"/>
        </w:rPr>
        <w:t>η</w:t>
      </w:r>
      <w:r w:rsidRPr="00154835">
        <w:rPr>
          <w:rFonts w:eastAsia="Calibri" w:cs="Calibri"/>
          <w:b/>
          <w:bCs/>
          <w:color w:val="EE0000"/>
          <w:kern w:val="0"/>
          <w:sz w:val="22"/>
          <w:szCs w:val="22"/>
          <w:lang w:val="el-GR" w:bidi="ar-SA"/>
          <w14:ligatures w14:val="none"/>
        </w:rPr>
        <w:t xml:space="preserve"> μέρα: ΑΘΗΝΑ - ΛΙΣΑΒΟΝΑ - ΚΟΙΜΠΡΑ</w:t>
      </w:r>
    </w:p>
    <w:p w14:paraId="797E7178" w14:textId="5B30DE39" w:rsidR="00792500" w:rsidRPr="00154835" w:rsidRDefault="00792500" w:rsidP="00C677F9">
      <w:pPr>
        <w:suppressAutoHyphens/>
        <w:autoSpaceDN w:val="0"/>
        <w:spacing w:after="0" w:line="240" w:lineRule="auto"/>
        <w:jc w:val="both"/>
        <w:textAlignment w:val="baseline"/>
        <w:rPr>
          <w:rFonts w:eastAsia="Calibri" w:cs="Calibri"/>
          <w:color w:val="EE0000"/>
          <w:kern w:val="0"/>
          <w:sz w:val="22"/>
          <w:szCs w:val="22"/>
          <w:lang w:val="el-GR" w:bidi="ar-SA"/>
          <w14:ligatures w14:val="none"/>
        </w:rPr>
      </w:pPr>
      <w:r w:rsidRPr="00C677F9">
        <w:rPr>
          <w:rFonts w:eastAsia="Calibri" w:cs="Calibri"/>
          <w:color w:val="000000" w:themeColor="text1"/>
          <w:kern w:val="0"/>
          <w:sz w:val="22"/>
          <w:szCs w:val="22"/>
          <w:lang w:val="el-GR" w:bidi="ar-SA"/>
          <w14:ligatures w14:val="none"/>
        </w:rPr>
        <w:t xml:space="preserve">Συγκέντρωση στο αεροδρόμιο και απευθείας πτήση για Λισαβόνα. Αναχώρηση για την </w:t>
      </w:r>
      <w:proofErr w:type="spellStart"/>
      <w:r w:rsidRPr="00C677F9">
        <w:rPr>
          <w:rFonts w:eastAsia="Calibri" w:cs="Calibri"/>
          <w:color w:val="000000" w:themeColor="text1"/>
          <w:kern w:val="0"/>
          <w:sz w:val="22"/>
          <w:szCs w:val="22"/>
          <w:lang w:val="el-GR" w:bidi="ar-SA"/>
          <w14:ligatures w14:val="none"/>
        </w:rPr>
        <w:t>Κοίμπρα</w:t>
      </w:r>
      <w:proofErr w:type="spellEnd"/>
      <w:r w:rsidRPr="00C677F9">
        <w:rPr>
          <w:rFonts w:eastAsia="Calibri" w:cs="Calibri"/>
          <w:color w:val="000000" w:themeColor="text1"/>
          <w:kern w:val="0"/>
          <w:sz w:val="22"/>
          <w:szCs w:val="22"/>
          <w:lang w:val="el-GR" w:bidi="ar-SA"/>
          <w14:ligatures w14:val="none"/>
        </w:rPr>
        <w:t>. Άφιξη και τακτοποίηση στο ξενοδοχείο μας. Διανυκτέρευση</w:t>
      </w:r>
      <w:r w:rsidRPr="00154835">
        <w:rPr>
          <w:rFonts w:eastAsia="Calibri" w:cs="Calibri"/>
          <w:color w:val="EE0000"/>
          <w:kern w:val="0"/>
          <w:sz w:val="22"/>
          <w:szCs w:val="22"/>
          <w:lang w:val="el-GR" w:bidi="ar-SA"/>
          <w14:ligatures w14:val="none"/>
        </w:rPr>
        <w:t>.</w:t>
      </w:r>
    </w:p>
    <w:p w14:paraId="1BA70A6F" w14:textId="77777777" w:rsidR="00154835" w:rsidRPr="00154835" w:rsidRDefault="00154835" w:rsidP="001819E1">
      <w:pPr>
        <w:suppressAutoHyphens/>
        <w:autoSpaceDN w:val="0"/>
        <w:spacing w:after="0" w:line="240" w:lineRule="auto"/>
        <w:textAlignment w:val="baseline"/>
        <w:rPr>
          <w:rFonts w:eastAsia="Calibri" w:cs="Calibri"/>
          <w:b/>
          <w:color w:val="EE0000"/>
          <w:kern w:val="0"/>
          <w:sz w:val="22"/>
          <w:szCs w:val="22"/>
          <w:lang w:val="el-GR" w:bidi="ar-SA"/>
          <w14:ligatures w14:val="none"/>
        </w:rPr>
      </w:pPr>
    </w:p>
    <w:p w14:paraId="0542ED76" w14:textId="0A9AF52A" w:rsidR="00154835" w:rsidRPr="00154835" w:rsidRDefault="00154835" w:rsidP="00C677F9">
      <w:pPr>
        <w:suppressAutoHyphens/>
        <w:autoSpaceDN w:val="0"/>
        <w:spacing w:after="0" w:line="240" w:lineRule="auto"/>
        <w:jc w:val="both"/>
        <w:textAlignment w:val="baseline"/>
        <w:rPr>
          <w:rFonts w:eastAsia="Calibri" w:cs="Calibri"/>
          <w:b/>
          <w:color w:val="EE0000"/>
          <w:kern w:val="0"/>
          <w:sz w:val="22"/>
          <w:szCs w:val="22"/>
          <w:lang w:val="el-GR" w:bidi="ar-SA"/>
          <w14:ligatures w14:val="none"/>
        </w:rPr>
      </w:pPr>
      <w:r w:rsidRPr="00154835">
        <w:rPr>
          <w:rFonts w:eastAsia="Calibri" w:cs="Calibri"/>
          <w:b/>
          <w:bCs/>
          <w:color w:val="EE0000"/>
          <w:kern w:val="0"/>
          <w:sz w:val="22"/>
          <w:szCs w:val="22"/>
          <w:lang w:val="el-GR" w:bidi="ar-SA"/>
          <w14:ligatures w14:val="none"/>
        </w:rPr>
        <w:t>2</w:t>
      </w:r>
      <w:r w:rsidRPr="00154835">
        <w:rPr>
          <w:rFonts w:eastAsia="Calibri" w:cs="Calibri"/>
          <w:b/>
          <w:bCs/>
          <w:color w:val="EE0000"/>
          <w:kern w:val="0"/>
          <w:sz w:val="22"/>
          <w:szCs w:val="22"/>
          <w:vertAlign w:val="superscript"/>
          <w:lang w:val="el-GR" w:bidi="ar-SA"/>
          <w14:ligatures w14:val="none"/>
        </w:rPr>
        <w:t>η</w:t>
      </w:r>
      <w:r w:rsidRPr="00154835">
        <w:rPr>
          <w:rFonts w:eastAsia="Calibri" w:cs="Calibri"/>
          <w:b/>
          <w:bCs/>
          <w:color w:val="EE0000"/>
          <w:kern w:val="0"/>
          <w:sz w:val="22"/>
          <w:szCs w:val="22"/>
          <w:lang w:val="el-GR" w:bidi="ar-SA"/>
          <w14:ligatures w14:val="none"/>
        </w:rPr>
        <w:t xml:space="preserve"> μέρα: ΚΟΙΜΠΡΑ - </w:t>
      </w:r>
      <w:r w:rsidRPr="00154835">
        <w:rPr>
          <w:rFonts w:eastAsia="Calibri" w:cs="Calibri"/>
          <w:b/>
          <w:color w:val="EE0000"/>
          <w:kern w:val="0"/>
          <w:sz w:val="22"/>
          <w:szCs w:val="22"/>
          <w:lang w:val="el-GR" w:bidi="ar-SA"/>
          <w14:ligatures w14:val="none"/>
        </w:rPr>
        <w:t xml:space="preserve">ΛΕΙΡΙΑ (Αγώνας </w:t>
      </w:r>
      <w:proofErr w:type="spellStart"/>
      <w:r w:rsidRPr="00154835">
        <w:rPr>
          <w:rFonts w:eastAsia="Calibri" w:cs="Calibri"/>
          <w:b/>
          <w:color w:val="EE0000"/>
          <w:kern w:val="0"/>
          <w:sz w:val="22"/>
          <w:szCs w:val="22"/>
          <w:lang w:val="el-GR" w:bidi="ar-SA"/>
          <w14:ligatures w14:val="none"/>
        </w:rPr>
        <w:t>Τορένσε</w:t>
      </w:r>
      <w:proofErr w:type="spellEnd"/>
      <w:r w:rsidRPr="00154835">
        <w:rPr>
          <w:rFonts w:eastAsia="Calibri" w:cs="Calibri"/>
          <w:b/>
          <w:color w:val="EE0000"/>
          <w:kern w:val="0"/>
          <w:sz w:val="22"/>
          <w:szCs w:val="22"/>
          <w:lang w:val="el-GR" w:bidi="ar-SA"/>
          <w14:ligatures w14:val="none"/>
        </w:rPr>
        <w:t xml:space="preserve"> – ΟΛΥΜΠΙΑΚΟΣ)</w:t>
      </w:r>
    </w:p>
    <w:p w14:paraId="0E10E90F" w14:textId="3EE08D12" w:rsidR="00154835" w:rsidRPr="00C677F9" w:rsidRDefault="00154835" w:rsidP="00C677F9">
      <w:pPr>
        <w:suppressAutoHyphens/>
        <w:autoSpaceDN w:val="0"/>
        <w:spacing w:after="0" w:line="240" w:lineRule="auto"/>
        <w:jc w:val="both"/>
        <w:textAlignment w:val="baseline"/>
        <w:rPr>
          <w:rFonts w:eastAsia="Calibri" w:cs="Calibri"/>
          <w:color w:val="000000" w:themeColor="text1"/>
          <w:kern w:val="0"/>
          <w:sz w:val="22"/>
          <w:szCs w:val="22"/>
          <w:lang w:val="el-GR" w:bidi="ar-SA"/>
          <w14:ligatures w14:val="none"/>
        </w:rPr>
      </w:pPr>
      <w:r w:rsidRPr="00C677F9">
        <w:rPr>
          <w:rFonts w:eastAsia="Calibri" w:cs="Calibri"/>
          <w:color w:val="000000" w:themeColor="text1"/>
          <w:kern w:val="0"/>
          <w:sz w:val="22"/>
          <w:szCs w:val="22"/>
          <w:lang w:val="el-GR" w:bidi="ar-SA"/>
          <w14:ligatures w14:val="none"/>
        </w:rPr>
        <w:t xml:space="preserve">Πρωινό στο ξενοδοχείο. Περιήγηση στην όμορφη πανεπιστημιούπολη της </w:t>
      </w:r>
      <w:proofErr w:type="spellStart"/>
      <w:r w:rsidRPr="00C677F9">
        <w:rPr>
          <w:rFonts w:eastAsia="Calibri" w:cs="Calibri"/>
          <w:color w:val="000000" w:themeColor="text1"/>
          <w:kern w:val="0"/>
          <w:sz w:val="22"/>
          <w:szCs w:val="22"/>
          <w:lang w:val="el-GR" w:bidi="ar-SA"/>
          <w14:ligatures w14:val="none"/>
        </w:rPr>
        <w:t>Κοίμπρα</w:t>
      </w:r>
      <w:proofErr w:type="spellEnd"/>
      <w:r w:rsidRPr="00C677F9">
        <w:rPr>
          <w:rFonts w:eastAsia="Calibri" w:cs="Calibri"/>
          <w:color w:val="000000" w:themeColor="text1"/>
          <w:kern w:val="0"/>
          <w:sz w:val="22"/>
          <w:szCs w:val="22"/>
          <w:lang w:val="el-GR" w:bidi="ar-SA"/>
          <w14:ligatures w14:val="none"/>
        </w:rPr>
        <w:t xml:space="preserve"> και ελεύθερος χρόνος για φαγητό, βόλτες και χαλάρωση στους ήσυχους ρυθμούς της πόλης. Το απόγευμα μεταφορά στη </w:t>
      </w:r>
      <w:proofErr w:type="spellStart"/>
      <w:r w:rsidRPr="00C677F9">
        <w:rPr>
          <w:rFonts w:eastAsia="Calibri" w:cs="Calibri"/>
          <w:color w:val="000000" w:themeColor="text1"/>
          <w:kern w:val="0"/>
          <w:sz w:val="22"/>
          <w:szCs w:val="22"/>
          <w:lang w:val="el-GR" w:bidi="ar-SA"/>
          <w14:ligatures w14:val="none"/>
        </w:rPr>
        <w:t>Λειρία</w:t>
      </w:r>
      <w:proofErr w:type="spellEnd"/>
      <w:r w:rsidRPr="00C677F9">
        <w:rPr>
          <w:rFonts w:eastAsia="Calibri" w:cs="Calibri"/>
          <w:color w:val="000000" w:themeColor="text1"/>
          <w:kern w:val="0"/>
          <w:sz w:val="22"/>
          <w:szCs w:val="22"/>
          <w:lang w:val="el-GR" w:bidi="ar-SA"/>
          <w14:ligatures w14:val="none"/>
        </w:rPr>
        <w:t xml:space="preserve">, την πόλη που θα φιλοξενηθεί ο αγώνας </w:t>
      </w:r>
      <w:proofErr w:type="spellStart"/>
      <w:r w:rsidRPr="00C677F9">
        <w:rPr>
          <w:rFonts w:eastAsia="Calibri" w:cs="Calibri"/>
          <w:color w:val="000000" w:themeColor="text1"/>
          <w:kern w:val="0"/>
          <w:sz w:val="22"/>
          <w:szCs w:val="22"/>
          <w:lang w:val="el-GR" w:bidi="ar-SA"/>
          <w14:ligatures w14:val="none"/>
        </w:rPr>
        <w:t>Τορένσε</w:t>
      </w:r>
      <w:proofErr w:type="spellEnd"/>
      <w:r w:rsidRPr="00C677F9">
        <w:rPr>
          <w:rFonts w:eastAsia="Calibri" w:cs="Calibri"/>
          <w:color w:val="000000" w:themeColor="text1"/>
          <w:kern w:val="0"/>
          <w:sz w:val="22"/>
          <w:szCs w:val="22"/>
          <w:lang w:val="el-GR" w:bidi="ar-SA"/>
          <w14:ligatures w14:val="none"/>
        </w:rPr>
        <w:t xml:space="preserve">-Ολυμπιακός. Μεταφορά στο γήπεδο για την παρακολούθηση του αγώνα. Επιστροφή στην </w:t>
      </w:r>
      <w:proofErr w:type="spellStart"/>
      <w:r w:rsidRPr="00C677F9">
        <w:rPr>
          <w:rFonts w:eastAsia="Calibri" w:cs="Calibri"/>
          <w:color w:val="000000" w:themeColor="text1"/>
          <w:kern w:val="0"/>
          <w:sz w:val="22"/>
          <w:szCs w:val="22"/>
          <w:lang w:val="el-GR" w:bidi="ar-SA"/>
          <w14:ligatures w14:val="none"/>
        </w:rPr>
        <w:t>Κοίμπρα</w:t>
      </w:r>
      <w:proofErr w:type="spellEnd"/>
      <w:r w:rsidRPr="00C677F9">
        <w:rPr>
          <w:rFonts w:eastAsia="Calibri" w:cs="Calibri"/>
          <w:color w:val="000000" w:themeColor="text1"/>
          <w:kern w:val="0"/>
          <w:sz w:val="22"/>
          <w:szCs w:val="22"/>
          <w:lang w:val="el-GR" w:bidi="ar-SA"/>
          <w14:ligatures w14:val="none"/>
        </w:rPr>
        <w:t>. Διανυκτέρευση.</w:t>
      </w:r>
    </w:p>
    <w:p w14:paraId="171675BE" w14:textId="77777777" w:rsidR="00154835" w:rsidRPr="00154835" w:rsidRDefault="00154835" w:rsidP="001819E1">
      <w:pPr>
        <w:suppressAutoHyphens/>
        <w:autoSpaceDN w:val="0"/>
        <w:spacing w:after="0" w:line="240" w:lineRule="auto"/>
        <w:textAlignment w:val="baseline"/>
        <w:rPr>
          <w:rFonts w:eastAsia="Calibri" w:cs="Calibri"/>
          <w:b/>
          <w:color w:val="EE0000"/>
          <w:kern w:val="0"/>
          <w:sz w:val="22"/>
          <w:szCs w:val="22"/>
          <w:lang w:val="el-GR" w:bidi="ar-SA"/>
          <w14:ligatures w14:val="none"/>
        </w:rPr>
      </w:pPr>
    </w:p>
    <w:p w14:paraId="4BC7DC7E" w14:textId="7BA0A905" w:rsidR="00154835" w:rsidRPr="00154835" w:rsidRDefault="00154835" w:rsidP="00C677F9">
      <w:pPr>
        <w:suppressAutoHyphens/>
        <w:autoSpaceDN w:val="0"/>
        <w:spacing w:after="0" w:line="240" w:lineRule="auto"/>
        <w:jc w:val="both"/>
        <w:textAlignment w:val="baseline"/>
        <w:rPr>
          <w:rFonts w:eastAsia="Calibri" w:cs="Calibri"/>
          <w:b/>
          <w:color w:val="EE0000"/>
          <w:kern w:val="0"/>
          <w:sz w:val="22"/>
          <w:szCs w:val="22"/>
          <w:lang w:val="el-GR" w:bidi="ar-SA"/>
          <w14:ligatures w14:val="none"/>
        </w:rPr>
      </w:pPr>
      <w:r w:rsidRPr="00154835">
        <w:rPr>
          <w:rFonts w:eastAsia="Calibri" w:cs="Calibri"/>
          <w:b/>
          <w:bCs/>
          <w:color w:val="EE0000"/>
          <w:kern w:val="0"/>
          <w:sz w:val="22"/>
          <w:szCs w:val="22"/>
          <w:lang w:val="el-GR" w:bidi="ar-SA"/>
          <w14:ligatures w14:val="none"/>
        </w:rPr>
        <w:t>3</w:t>
      </w:r>
      <w:r w:rsidRPr="00154835">
        <w:rPr>
          <w:rFonts w:eastAsia="Calibri" w:cs="Calibri"/>
          <w:b/>
          <w:bCs/>
          <w:color w:val="EE0000"/>
          <w:kern w:val="0"/>
          <w:sz w:val="22"/>
          <w:szCs w:val="22"/>
          <w:vertAlign w:val="superscript"/>
          <w:lang w:val="el-GR" w:bidi="ar-SA"/>
          <w14:ligatures w14:val="none"/>
        </w:rPr>
        <w:t>η</w:t>
      </w:r>
      <w:r w:rsidRPr="00154835">
        <w:rPr>
          <w:rFonts w:eastAsia="Calibri" w:cs="Calibri"/>
          <w:b/>
          <w:bCs/>
          <w:color w:val="EE0000"/>
          <w:kern w:val="0"/>
          <w:sz w:val="22"/>
          <w:szCs w:val="22"/>
          <w:lang w:val="el-GR" w:bidi="ar-SA"/>
          <w14:ligatures w14:val="none"/>
        </w:rPr>
        <w:t xml:space="preserve"> μέρα: ΚΟΙΜΠΡΑ – ΠΟΡΤΟ (</w:t>
      </w:r>
      <w:r>
        <w:rPr>
          <w:rFonts w:eastAsia="Calibri" w:cs="Calibri"/>
          <w:b/>
          <w:bCs/>
          <w:color w:val="EE0000"/>
          <w:kern w:val="0"/>
          <w:sz w:val="22"/>
          <w:szCs w:val="22"/>
          <w:lang w:val="el-GR" w:bidi="ar-SA"/>
          <w14:ligatures w14:val="none"/>
        </w:rPr>
        <w:t>Ξενάγηση πόλης)</w:t>
      </w:r>
    </w:p>
    <w:p w14:paraId="56D349A4" w14:textId="3C838E7F" w:rsidR="00154835" w:rsidRPr="00C677F9" w:rsidRDefault="00154835" w:rsidP="00C677F9">
      <w:pPr>
        <w:spacing w:after="0" w:line="240" w:lineRule="auto"/>
        <w:jc w:val="both"/>
        <w:rPr>
          <w:rFonts w:cs="Calibri"/>
          <w:color w:val="000000" w:themeColor="text1"/>
          <w:sz w:val="22"/>
          <w:szCs w:val="22"/>
          <w:lang w:val="el-GR"/>
          <w14:ligatures w14:val="none"/>
        </w:rPr>
      </w:pPr>
      <w:r w:rsidRPr="00C677F9">
        <w:rPr>
          <w:rFonts w:eastAsia="Calibri" w:cs="Calibri"/>
          <w:color w:val="000000" w:themeColor="text1"/>
          <w:kern w:val="0"/>
          <w:sz w:val="22"/>
          <w:szCs w:val="22"/>
          <w:shd w:val="clear" w:color="auto" w:fill="FFFFFF"/>
          <w:lang w:val="el-GR" w:bidi="ar-SA"/>
          <w14:ligatures w14:val="none"/>
        </w:rPr>
        <w:t>Πρωινό στο ξενοδοχείο</w:t>
      </w:r>
      <w:r w:rsidRPr="00C677F9">
        <w:rPr>
          <w:rFonts w:eastAsia="Calibri" w:cs="Tahoma"/>
          <w:color w:val="000000" w:themeColor="text1"/>
          <w:kern w:val="0"/>
          <w:sz w:val="22"/>
          <w:szCs w:val="22"/>
          <w:lang w:val="el-GR" w:bidi="ar-SA"/>
          <w14:ligatures w14:val="none"/>
        </w:rPr>
        <w:t xml:space="preserve">. Ολοήμερη εκδρομή στο Πόρτο. </w:t>
      </w:r>
      <w:r w:rsidRPr="00C677F9">
        <w:rPr>
          <w:rFonts w:cs="Calibri"/>
          <w:color w:val="000000" w:themeColor="text1"/>
          <w:sz w:val="22"/>
          <w:szCs w:val="22"/>
          <w:lang w:val="el-GR"/>
          <w14:ligatures w14:val="none"/>
        </w:rPr>
        <w:t xml:space="preserve">Ακολουθεί επίσκεψη στην περιοχή </w:t>
      </w:r>
      <w:proofErr w:type="spellStart"/>
      <w:r w:rsidRPr="00C677F9">
        <w:rPr>
          <w:rFonts w:cs="Calibri"/>
          <w:color w:val="000000" w:themeColor="text1"/>
          <w:sz w:val="22"/>
          <w:szCs w:val="22"/>
          <w:lang w:val="el-GR"/>
          <w14:ligatures w14:val="none"/>
        </w:rPr>
        <w:t>Ριμπέϊρα</w:t>
      </w:r>
      <w:proofErr w:type="spellEnd"/>
      <w:r w:rsidRPr="00C677F9">
        <w:rPr>
          <w:rFonts w:cs="Calibri"/>
          <w:color w:val="000000" w:themeColor="text1"/>
          <w:sz w:val="22"/>
          <w:szCs w:val="22"/>
          <w:lang w:val="el-GR"/>
          <w14:ligatures w14:val="none"/>
        </w:rPr>
        <w:t>, που εκτείνεται κατά μήκος του ποταμού, με</w:t>
      </w:r>
      <w:r w:rsidRPr="00C677F9">
        <w:rPr>
          <w:rFonts w:cs="Calibri"/>
          <w:color w:val="000000" w:themeColor="text1"/>
          <w:sz w:val="22"/>
          <w:szCs w:val="22"/>
          <w14:ligatures w14:val="none"/>
        </w:rPr>
        <w:t> </w:t>
      </w:r>
      <w:r w:rsidRPr="00C677F9">
        <w:rPr>
          <w:rFonts w:cs="Calibri"/>
          <w:color w:val="000000" w:themeColor="text1"/>
          <w:sz w:val="22"/>
          <w:szCs w:val="22"/>
          <w:lang w:val="el-GR"/>
          <w14:ligatures w14:val="none"/>
        </w:rPr>
        <w:t xml:space="preserve"> πολλά παραδοσιακά καταστήματα και με μία ανοιχτή αγορά.</w:t>
      </w:r>
      <w:r w:rsidRPr="00C677F9">
        <w:rPr>
          <w:rFonts w:cs="Calibri"/>
          <w:color w:val="000000" w:themeColor="text1"/>
          <w:sz w:val="22"/>
          <w:szCs w:val="22"/>
          <w14:ligatures w14:val="none"/>
        </w:rPr>
        <w:t> </w:t>
      </w:r>
      <w:r w:rsidRPr="00C677F9">
        <w:rPr>
          <w:rFonts w:cs="Calibri"/>
          <w:color w:val="000000" w:themeColor="text1"/>
          <w:sz w:val="22"/>
          <w:szCs w:val="22"/>
          <w:lang w:val="el-GR"/>
          <w14:ligatures w14:val="none"/>
        </w:rPr>
        <w:t xml:space="preserve"> Στην άνω πόλη θα δούμε τον Καθεδρικό Ναό και το υπέροχο κτίριο που στεγάζεται ο σιδηροδρομικός σταθμός. Στη συνέχεια θα επισκεφθούμε το</w:t>
      </w:r>
      <w:r w:rsidRPr="00C677F9">
        <w:rPr>
          <w:rFonts w:cs="Calibri"/>
          <w:color w:val="000000" w:themeColor="text1"/>
          <w:sz w:val="22"/>
          <w:szCs w:val="22"/>
          <w14:ligatures w14:val="none"/>
        </w:rPr>
        <w:t> </w:t>
      </w:r>
      <w:r w:rsidRPr="00C677F9">
        <w:rPr>
          <w:rFonts w:cs="Calibri"/>
          <w:color w:val="000000" w:themeColor="text1"/>
          <w:sz w:val="22"/>
          <w:szCs w:val="22"/>
          <w:lang w:val="el-GR"/>
          <w14:ligatures w14:val="none"/>
        </w:rPr>
        <w:t xml:space="preserve"> ναό του Άγιου Φραγκίσκου και το Παλάτι </w:t>
      </w:r>
      <w:proofErr w:type="spellStart"/>
      <w:r w:rsidRPr="00C677F9">
        <w:rPr>
          <w:rFonts w:cs="Calibri"/>
          <w:color w:val="000000" w:themeColor="text1"/>
          <w:sz w:val="22"/>
          <w:szCs w:val="22"/>
          <w:lang w:val="el-GR"/>
          <w14:ligatures w14:val="none"/>
        </w:rPr>
        <w:t>Μπόλσα</w:t>
      </w:r>
      <w:proofErr w:type="spellEnd"/>
      <w:r w:rsidRPr="00C677F9">
        <w:rPr>
          <w:rFonts w:cs="Calibri"/>
          <w:color w:val="000000" w:themeColor="text1"/>
          <w:sz w:val="22"/>
          <w:szCs w:val="22"/>
          <w:lang w:val="el-GR"/>
          <w14:ligatures w14:val="none"/>
        </w:rPr>
        <w:t>, που σήμερα</w:t>
      </w:r>
      <w:r w:rsidRPr="00C677F9">
        <w:rPr>
          <w:rFonts w:cs="Calibri"/>
          <w:color w:val="000000" w:themeColor="text1"/>
          <w:sz w:val="22"/>
          <w:szCs w:val="22"/>
          <w14:ligatures w14:val="none"/>
        </w:rPr>
        <w:t> </w:t>
      </w:r>
      <w:r w:rsidRPr="00C677F9">
        <w:rPr>
          <w:rFonts w:cs="Calibri"/>
          <w:color w:val="000000" w:themeColor="text1"/>
          <w:sz w:val="22"/>
          <w:szCs w:val="22"/>
          <w:lang w:val="el-GR"/>
          <w14:ligatures w14:val="none"/>
        </w:rPr>
        <w:t xml:space="preserve"> στεγάζεται το Εμπορικό Επιμελητήριο και παλαιότερα το χρηματιστήριο. Τέλος θα επισκεφθούμε κάποιο παλιό οινοποιείο της πόλης, ΕΙΣΟΔΟΣ ΕΞ ΙΔΙΩΝ όπου για πολλά </w:t>
      </w:r>
      <w:r w:rsidRPr="00C677F9">
        <w:rPr>
          <w:rFonts w:cs="Calibri"/>
          <w:color w:val="000000" w:themeColor="text1"/>
          <w:sz w:val="22"/>
          <w:szCs w:val="22"/>
          <w:lang w:val="el-GR"/>
          <w14:ligatures w14:val="none"/>
        </w:rPr>
        <w:lastRenderedPageBreak/>
        <w:t>χρόνια ωριμάζει το περίφημο κρασί “ΠΟΡΤΟ” και θα έχουμε τη χαρά να γευθούμε σε ειδικά κατασκευασμένο ποτήρι “</w:t>
      </w:r>
      <w:proofErr w:type="spellStart"/>
      <w:r w:rsidRPr="00C677F9">
        <w:rPr>
          <w:rFonts w:cs="Calibri"/>
          <w:color w:val="000000" w:themeColor="text1"/>
          <w:sz w:val="22"/>
          <w:szCs w:val="22"/>
          <w14:ligatures w14:val="none"/>
        </w:rPr>
        <w:t>calice</w:t>
      </w:r>
      <w:proofErr w:type="spellEnd"/>
      <w:r w:rsidRPr="00C677F9">
        <w:rPr>
          <w:rFonts w:cs="Calibri"/>
          <w:color w:val="000000" w:themeColor="text1"/>
          <w:sz w:val="22"/>
          <w:szCs w:val="22"/>
          <w:lang w:val="el-GR"/>
          <w14:ligatures w14:val="none"/>
        </w:rPr>
        <w:t xml:space="preserve">” την υπέροχη γεύση του και το πλούσιο άρωμα του. Αργά το απόγευμα επιστροφή στην </w:t>
      </w:r>
      <w:proofErr w:type="spellStart"/>
      <w:r w:rsidRPr="00C677F9">
        <w:rPr>
          <w:rFonts w:cs="Calibri"/>
          <w:color w:val="000000" w:themeColor="text1"/>
          <w:sz w:val="22"/>
          <w:szCs w:val="22"/>
          <w:lang w:val="el-GR"/>
          <w14:ligatures w14:val="none"/>
        </w:rPr>
        <w:t>Κοίμπρα</w:t>
      </w:r>
      <w:proofErr w:type="spellEnd"/>
      <w:r w:rsidRPr="00C677F9">
        <w:rPr>
          <w:rFonts w:cs="Calibri"/>
          <w:color w:val="000000" w:themeColor="text1"/>
          <w:sz w:val="22"/>
          <w:szCs w:val="22"/>
          <w:lang w:val="el-GR"/>
          <w14:ligatures w14:val="none"/>
        </w:rPr>
        <w:t>. Διανυκτέρευση.</w:t>
      </w:r>
    </w:p>
    <w:p w14:paraId="3AE8A69A" w14:textId="77777777" w:rsidR="00792500" w:rsidRPr="00792500" w:rsidRDefault="00792500" w:rsidP="001819E1">
      <w:pPr>
        <w:suppressAutoHyphens/>
        <w:autoSpaceDN w:val="0"/>
        <w:spacing w:after="0" w:line="240" w:lineRule="auto"/>
        <w:textAlignment w:val="baseline"/>
        <w:rPr>
          <w:rFonts w:ascii="Calibri" w:eastAsia="Calibri" w:hAnsi="Calibri" w:cs="Calibri"/>
          <w:b/>
          <w:color w:val="EE0000"/>
          <w:kern w:val="0"/>
          <w:sz w:val="22"/>
          <w:szCs w:val="22"/>
          <w:lang w:val="el-GR" w:bidi="ar-SA"/>
          <w14:ligatures w14:val="none"/>
        </w:rPr>
      </w:pPr>
    </w:p>
    <w:p w14:paraId="1BB843CF" w14:textId="0A6D9FEF" w:rsidR="001819E1" w:rsidRPr="001819E1" w:rsidRDefault="00154835" w:rsidP="00C677F9">
      <w:pPr>
        <w:spacing w:after="0" w:line="240" w:lineRule="auto"/>
        <w:jc w:val="both"/>
        <w:rPr>
          <w:rFonts w:cs="Calibri"/>
          <w:b/>
          <w:bCs/>
          <w:color w:val="EE0000"/>
          <w:sz w:val="22"/>
          <w:szCs w:val="22"/>
          <w:lang w:val="el-GR"/>
          <w14:ligatures w14:val="none"/>
        </w:rPr>
      </w:pPr>
      <w:r w:rsidRPr="001819E1">
        <w:rPr>
          <w:rFonts w:cs="Calibri"/>
          <w:b/>
          <w:bCs/>
          <w:color w:val="EE0000"/>
          <w:sz w:val="22"/>
          <w:szCs w:val="22"/>
          <w:lang w:val="el-GR"/>
          <w14:ligatures w14:val="none"/>
        </w:rPr>
        <w:t>4</w:t>
      </w:r>
      <w:r w:rsidRPr="001819E1">
        <w:rPr>
          <w:rFonts w:cs="Calibri"/>
          <w:b/>
          <w:bCs/>
          <w:color w:val="EE0000"/>
          <w:sz w:val="22"/>
          <w:szCs w:val="22"/>
          <w:vertAlign w:val="superscript"/>
          <w:lang w:val="el-GR"/>
          <w14:ligatures w14:val="none"/>
        </w:rPr>
        <w:t xml:space="preserve">η </w:t>
      </w:r>
      <w:r w:rsidRPr="001819E1">
        <w:rPr>
          <w:rFonts w:cs="Calibri"/>
          <w:b/>
          <w:bCs/>
          <w:color w:val="EE0000"/>
          <w:sz w:val="22"/>
          <w:szCs w:val="22"/>
          <w:lang w:val="el-GR"/>
          <w14:ligatures w14:val="none"/>
        </w:rPr>
        <w:t xml:space="preserve">μέρα: ΚΟΙΜΠΡΑ - ΟΜΠΙΝΤΟΣ </w:t>
      </w:r>
      <w:r w:rsidR="001819E1" w:rsidRPr="001819E1">
        <w:rPr>
          <w:rFonts w:cs="Calibri"/>
          <w:b/>
          <w:bCs/>
          <w:color w:val="EE0000"/>
          <w:sz w:val="22"/>
          <w:szCs w:val="22"/>
          <w:lang w:val="el-GR"/>
          <w14:ligatures w14:val="none"/>
        </w:rPr>
        <w:t>-</w:t>
      </w:r>
      <w:r w:rsidRPr="001819E1">
        <w:rPr>
          <w:rFonts w:cs="Calibri"/>
          <w:b/>
          <w:bCs/>
          <w:color w:val="EE0000"/>
          <w:sz w:val="22"/>
          <w:szCs w:val="22"/>
          <w:lang w:val="el-GR"/>
          <w14:ligatures w14:val="none"/>
        </w:rPr>
        <w:t xml:space="preserve"> </w:t>
      </w:r>
      <w:r w:rsidR="001819E1" w:rsidRPr="001819E1">
        <w:rPr>
          <w:rFonts w:cs="Calibri"/>
          <w:b/>
          <w:bCs/>
          <w:color w:val="EE0000"/>
          <w:sz w:val="22"/>
          <w:szCs w:val="22"/>
          <w:lang w:val="el-GR"/>
          <w14:ligatures w14:val="none"/>
        </w:rPr>
        <w:t>ΣΙΝΤΡΑ - ΛΙΣΑΒΟΝΑ</w:t>
      </w:r>
    </w:p>
    <w:p w14:paraId="6329F424" w14:textId="17E96290" w:rsidR="00792500" w:rsidRDefault="000B4E10" w:rsidP="00C677F9">
      <w:pPr>
        <w:spacing w:after="0" w:line="240" w:lineRule="auto"/>
        <w:jc w:val="both"/>
        <w:rPr>
          <w:rFonts w:cs="Calibri"/>
          <w:color w:val="000000" w:themeColor="text1"/>
          <w:sz w:val="22"/>
          <w:szCs w:val="22"/>
          <w:lang w:val="el-GR"/>
          <w14:ligatures w14:val="none"/>
        </w:rPr>
      </w:pPr>
      <w:r w:rsidRPr="00C677F9">
        <w:rPr>
          <w:rFonts w:cs="Calibri"/>
          <w:color w:val="000000" w:themeColor="text1"/>
          <w:sz w:val="22"/>
          <w:szCs w:val="22"/>
          <w:lang w:val="el-GR"/>
          <w14:ligatures w14:val="none"/>
        </w:rPr>
        <w:t xml:space="preserve">Πρωινό μπουφέ στο ξενοδοχείο. </w:t>
      </w:r>
      <w:r w:rsidR="001819E1" w:rsidRPr="00C677F9">
        <w:rPr>
          <w:rFonts w:cs="Calibri"/>
          <w:color w:val="000000" w:themeColor="text1"/>
          <w:sz w:val="22"/>
          <w:szCs w:val="22"/>
          <w:lang w:val="el-GR"/>
          <w14:ligatures w14:val="none"/>
        </w:rPr>
        <w:t>Αναχώρηση και π</w:t>
      </w:r>
      <w:r w:rsidRPr="00C677F9">
        <w:rPr>
          <w:rFonts w:cs="Calibri"/>
          <w:color w:val="000000" w:themeColor="text1"/>
          <w:sz w:val="22"/>
          <w:szCs w:val="22"/>
          <w:lang w:val="el-GR"/>
          <w14:ligatures w14:val="none"/>
        </w:rPr>
        <w:t xml:space="preserve">ρώτη στάση το πανέμορφο μεσαιωνικό χωριό των καλλιτεχνών, το </w:t>
      </w:r>
      <w:proofErr w:type="spellStart"/>
      <w:r w:rsidRPr="00C677F9">
        <w:rPr>
          <w:rFonts w:cs="Calibri"/>
          <w:color w:val="000000" w:themeColor="text1"/>
          <w:sz w:val="22"/>
          <w:szCs w:val="22"/>
          <w:lang w:val="el-GR"/>
          <w14:ligatures w14:val="none"/>
        </w:rPr>
        <w:t>Όμπιντος</w:t>
      </w:r>
      <w:proofErr w:type="spellEnd"/>
      <w:r w:rsidRPr="00C677F9">
        <w:rPr>
          <w:rFonts w:cs="Calibri"/>
          <w:color w:val="000000" w:themeColor="text1"/>
          <w:sz w:val="22"/>
          <w:szCs w:val="22"/>
          <w:lang w:val="el-GR"/>
          <w14:ligatures w14:val="none"/>
        </w:rPr>
        <w:t xml:space="preserve">, όπου θα έχουμε την ευκαιρία να περιπλανηθούμε στα γραφικά στενά σοκάκια της πόλης, ανάμεσα σε λευκά σπίτια στολισμένα με πολύχρωμα λουλούδια. Επόμενη μας στάση η Σίντρα, θερινή κατοικία των βασιλέων, μια πόλη που αφθονεί σε φυσική ομορφιά και χαρακτηρίζεται από την ιστορική και πολιτιστική κληρονομιά της. Το Παλάθιο Ρεάλ, δεσπόζει στην κορυφή ενός καταπράσινου βουνού. </w:t>
      </w:r>
      <w:r w:rsidR="001819E1" w:rsidRPr="00C677F9">
        <w:rPr>
          <w:rFonts w:cs="Calibri"/>
          <w:color w:val="000000" w:themeColor="text1"/>
          <w:sz w:val="22"/>
          <w:szCs w:val="22"/>
          <w:lang w:val="el-GR"/>
          <w14:ligatures w14:val="none"/>
        </w:rPr>
        <w:t>Το απόγευμα άφιξη στο κεντρικό ξενοδοχείο μας στη Λισαβόνα και τακτοποίηση. Ελεύθερος χρόνος. Διανυκτέρευση.</w:t>
      </w:r>
    </w:p>
    <w:p w14:paraId="4E8BE618" w14:textId="77777777" w:rsidR="00C677F9" w:rsidRDefault="00C677F9" w:rsidP="00C677F9">
      <w:pPr>
        <w:spacing w:after="0" w:line="240" w:lineRule="auto"/>
        <w:jc w:val="both"/>
        <w:rPr>
          <w:rFonts w:cs="Calibri"/>
          <w:color w:val="000000" w:themeColor="text1"/>
          <w:sz w:val="22"/>
          <w:szCs w:val="22"/>
          <w:lang w:val="el-GR"/>
          <w14:ligatures w14:val="none"/>
        </w:rPr>
      </w:pPr>
    </w:p>
    <w:p w14:paraId="721743D0" w14:textId="77777777" w:rsidR="00C677F9" w:rsidRPr="00C677F9" w:rsidRDefault="00C677F9" w:rsidP="00C677F9">
      <w:pPr>
        <w:spacing w:after="0" w:line="240" w:lineRule="auto"/>
        <w:jc w:val="both"/>
        <w:rPr>
          <w:rFonts w:cs="Calibri"/>
          <w:color w:val="000000" w:themeColor="text1"/>
          <w:sz w:val="22"/>
          <w:szCs w:val="22"/>
          <w:lang w:val="el-GR"/>
          <w14:ligatures w14:val="none"/>
        </w:rPr>
      </w:pPr>
    </w:p>
    <w:p w14:paraId="41D30E37" w14:textId="67A6185D" w:rsidR="001819E1" w:rsidRPr="001819E1" w:rsidRDefault="001819E1" w:rsidP="001819E1">
      <w:pPr>
        <w:spacing w:line="240" w:lineRule="auto"/>
        <w:jc w:val="both"/>
        <w:rPr>
          <w:rFonts w:cs="Calibri"/>
          <w:b/>
          <w:bCs/>
          <w:color w:val="EE0000"/>
          <w:sz w:val="22"/>
          <w:szCs w:val="22"/>
          <w:lang w:val="el-GR"/>
        </w:rPr>
      </w:pPr>
      <w:r w:rsidRPr="001819E1">
        <w:rPr>
          <w:rFonts w:cs="Calibri"/>
          <w:b/>
          <w:bCs/>
          <w:color w:val="EE0000"/>
          <w:sz w:val="22"/>
          <w:szCs w:val="22"/>
          <w:lang w:val="el-GR"/>
        </w:rPr>
        <w:t>5</w:t>
      </w:r>
      <w:r w:rsidRPr="001819E1">
        <w:rPr>
          <w:rFonts w:cs="Calibri"/>
          <w:b/>
          <w:bCs/>
          <w:color w:val="EE0000"/>
          <w:sz w:val="22"/>
          <w:szCs w:val="22"/>
          <w:vertAlign w:val="superscript"/>
          <w:lang w:val="el-GR"/>
        </w:rPr>
        <w:t>η</w:t>
      </w:r>
      <w:r w:rsidRPr="001819E1">
        <w:rPr>
          <w:rFonts w:cs="Calibri"/>
          <w:b/>
          <w:bCs/>
          <w:color w:val="EE0000"/>
          <w:sz w:val="22"/>
          <w:szCs w:val="22"/>
          <w:lang w:val="el-GR"/>
        </w:rPr>
        <w:t xml:space="preserve"> μέρα: ΛΙΣΑΒ</w:t>
      </w:r>
      <w:r w:rsidRPr="001819E1">
        <w:rPr>
          <w:rFonts w:cs="Calibri"/>
          <w:b/>
          <w:bCs/>
          <w:color w:val="EE0000"/>
          <w:sz w:val="22"/>
          <w:szCs w:val="22"/>
        </w:rPr>
        <w:t>O</w:t>
      </w:r>
      <w:r w:rsidRPr="001819E1">
        <w:rPr>
          <w:rFonts w:cs="Calibri"/>
          <w:b/>
          <w:bCs/>
          <w:color w:val="EE0000"/>
          <w:sz w:val="22"/>
          <w:szCs w:val="22"/>
          <w:lang w:val="el-GR"/>
        </w:rPr>
        <w:t>ΝΑ (ξενάγηση πόλης) - ΑΘΗΝΑ</w:t>
      </w:r>
    </w:p>
    <w:p w14:paraId="58D51A69" w14:textId="313A83CB" w:rsidR="001819E1" w:rsidRPr="00C677F9" w:rsidRDefault="001819E1" w:rsidP="001819E1">
      <w:pPr>
        <w:spacing w:line="240" w:lineRule="auto"/>
        <w:jc w:val="both"/>
        <w:rPr>
          <w:rFonts w:cs="Calibri"/>
          <w:color w:val="000000" w:themeColor="text1"/>
          <w:sz w:val="22"/>
          <w:szCs w:val="22"/>
          <w:lang w:val="el-GR"/>
        </w:rPr>
      </w:pPr>
      <w:r w:rsidRPr="00C677F9">
        <w:rPr>
          <w:rFonts w:cs="Calibri"/>
          <w:color w:val="000000" w:themeColor="text1"/>
          <w:sz w:val="22"/>
          <w:szCs w:val="22"/>
          <w:lang w:val="el-GR"/>
        </w:rPr>
        <w:t>Πρωινό μπουφέ στο</w:t>
      </w:r>
      <w:r w:rsidRPr="00C677F9">
        <w:rPr>
          <w:rFonts w:cs="Calibri"/>
          <w:color w:val="000000" w:themeColor="text1"/>
          <w:sz w:val="22"/>
          <w:szCs w:val="22"/>
        </w:rPr>
        <w:t> </w:t>
      </w:r>
      <w:r w:rsidRPr="00C677F9">
        <w:rPr>
          <w:rFonts w:cs="Calibri"/>
          <w:color w:val="000000" w:themeColor="text1"/>
          <w:sz w:val="22"/>
          <w:szCs w:val="22"/>
          <w:lang w:val="el-GR"/>
        </w:rPr>
        <w:t xml:space="preserve"> ξενοδοχείο. Η σημερινή μας ξενάγηση είναι αφιερωμένη στην γραφική και φιλόξενη πόλη, που διατηρεί έως και σήμερα το λατινικό ένδοξο χαρακτήρα της. Ένα από τα πιο φημισμένα αξιοθέατα της πόλης είναι το Μουσείο με τις Βασιλικές Άμαξες, όπου θα θαυμάσουμε μια μοναδική σε πολυτέλεια και πλούτο συλλογή που χρονολογείται ανάμεσα </w:t>
      </w:r>
      <w:r w:rsidRPr="00C677F9">
        <w:rPr>
          <w:noProof/>
          <w:color w:val="000000" w:themeColor="text1"/>
        </w:rPr>
        <w:drawing>
          <wp:anchor distT="0" distB="0" distL="114300" distR="114300" simplePos="0" relativeHeight="251658241" behindDoc="0" locked="0" layoutInCell="1" allowOverlap="1" wp14:anchorId="02632476" wp14:editId="307A6F13">
            <wp:simplePos x="0" y="0"/>
            <wp:positionH relativeFrom="column">
              <wp:posOffset>-22225</wp:posOffset>
            </wp:positionH>
            <wp:positionV relativeFrom="paragraph">
              <wp:posOffset>0</wp:posOffset>
            </wp:positionV>
            <wp:extent cx="2178050" cy="2425065"/>
            <wp:effectExtent l="0" t="0" r="0" b="0"/>
            <wp:wrapThrough wrapText="bothSides">
              <wp:wrapPolygon edited="0">
                <wp:start x="756" y="0"/>
                <wp:lineTo x="0" y="339"/>
                <wp:lineTo x="0" y="21210"/>
                <wp:lineTo x="756" y="21379"/>
                <wp:lineTo x="20592" y="21379"/>
                <wp:lineTo x="21348" y="21210"/>
                <wp:lineTo x="21348" y="339"/>
                <wp:lineTo x="20592" y="0"/>
                <wp:lineTo x="756" y="0"/>
              </wp:wrapPolygon>
            </wp:wrapThrough>
            <wp:docPr id="1988038348" name="Εικόνα 2" descr="Wall Mural Portugese travel collage - The most famous places in Portugal, -  PIXERS.CO.NZ">
              <a:extLst xmlns:a="http://schemas.openxmlformats.org/drawingml/2006/main">
                <a:ext uri="{FF2B5EF4-FFF2-40B4-BE49-F238E27FC236}">
                  <a16:creationId xmlns:a16="http://schemas.microsoft.com/office/drawing/2014/main" id="{A7981BE0-C906-4871-B540-BCA030F280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ll Mural Portugese travel collage - The most famous places in Portugal, -  PIXERS.CO.NZ"/>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8050" cy="242506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C677F9">
        <w:rPr>
          <w:rFonts w:cs="Calibri"/>
          <w:color w:val="000000" w:themeColor="text1"/>
          <w:sz w:val="22"/>
          <w:szCs w:val="22"/>
          <w:lang w:val="el-GR"/>
        </w:rPr>
        <w:t>στον 17ο και 19ο αιώνα. Επόμενη επίσκεψη</w:t>
      </w:r>
      <w:r w:rsidRPr="00C677F9">
        <w:rPr>
          <w:rFonts w:cs="Calibri"/>
          <w:color w:val="000000" w:themeColor="text1"/>
          <w:sz w:val="22"/>
          <w:szCs w:val="22"/>
        </w:rPr>
        <w:t> </w:t>
      </w:r>
      <w:r w:rsidRPr="00C677F9">
        <w:rPr>
          <w:rFonts w:cs="Calibri"/>
          <w:color w:val="000000" w:themeColor="text1"/>
          <w:sz w:val="22"/>
          <w:szCs w:val="22"/>
          <w:lang w:val="el-GR"/>
        </w:rPr>
        <w:t xml:space="preserve"> είναι το μοναστήρι των Ιερωνυμιτών, το πιο εντυπωσιακό σύμβολο της πορτογαλικής δύναμης και πλούτου. Στη συνέχεια θα επισκεφθούμε το μνημείο των Ανακαλύψεων καθώς και τον χαρακτηριστικό Πύργο του Μπελέμ, που χτίστηκε το 1515,</w:t>
      </w:r>
      <w:r w:rsidRPr="00C677F9">
        <w:rPr>
          <w:rFonts w:cs="Calibri"/>
          <w:color w:val="000000" w:themeColor="text1"/>
          <w:sz w:val="22"/>
          <w:szCs w:val="22"/>
        </w:rPr>
        <w:t> </w:t>
      </w:r>
      <w:r w:rsidRPr="00C677F9">
        <w:rPr>
          <w:rFonts w:cs="Calibri"/>
          <w:color w:val="000000" w:themeColor="text1"/>
          <w:sz w:val="22"/>
          <w:szCs w:val="22"/>
          <w:lang w:val="el-GR"/>
        </w:rPr>
        <w:t xml:space="preserve"> στις όχθες του ποταμού </w:t>
      </w:r>
      <w:r w:rsidRPr="00C677F9">
        <w:rPr>
          <w:rFonts w:cs="Calibri"/>
          <w:color w:val="000000" w:themeColor="text1"/>
          <w:sz w:val="22"/>
          <w:szCs w:val="22"/>
        </w:rPr>
        <w:t>Tagus</w:t>
      </w:r>
      <w:r w:rsidRPr="00C677F9">
        <w:rPr>
          <w:rFonts w:cs="Calibri"/>
          <w:color w:val="000000" w:themeColor="text1"/>
          <w:sz w:val="22"/>
          <w:szCs w:val="22"/>
          <w:lang w:val="el-GR"/>
        </w:rPr>
        <w:t xml:space="preserve"> για να προστατεύσει τις εκβολές του ποταμού και έχει χαρακτηριστεί από την </w:t>
      </w:r>
      <w:r w:rsidRPr="00C677F9">
        <w:rPr>
          <w:rFonts w:cs="Calibri"/>
          <w:color w:val="000000" w:themeColor="text1"/>
          <w:sz w:val="22"/>
          <w:szCs w:val="22"/>
        </w:rPr>
        <w:t>UNESCO</w:t>
      </w:r>
      <w:r w:rsidRPr="00C677F9">
        <w:rPr>
          <w:rFonts w:cs="Calibri"/>
          <w:color w:val="000000" w:themeColor="text1"/>
          <w:sz w:val="22"/>
          <w:szCs w:val="22"/>
          <w:lang w:val="el-GR"/>
        </w:rPr>
        <w:t xml:space="preserve"> ως Μνημείο Παγκόσμιας Πολιτιστικής Κληρονομιάς, απ’ όπου ξεκίνησαν οι Πορτογάλοι θαλασσοπόροι για τα πέρατα της γης. Τέλος θα επισκεφθούμε το Πάρκο των Εθνών</w:t>
      </w:r>
      <w:r w:rsidRPr="00C677F9">
        <w:rPr>
          <w:rFonts w:cs="Calibri"/>
          <w:color w:val="000000" w:themeColor="text1"/>
          <w:sz w:val="22"/>
          <w:szCs w:val="22"/>
        </w:rPr>
        <w:t> </w:t>
      </w:r>
      <w:r w:rsidRPr="00C677F9">
        <w:rPr>
          <w:rFonts w:cs="Calibri"/>
          <w:color w:val="000000" w:themeColor="text1"/>
          <w:sz w:val="22"/>
          <w:szCs w:val="22"/>
          <w:lang w:val="el-GR"/>
        </w:rPr>
        <w:t xml:space="preserve"> που διαμορφώθηκε το 1998 για την διεθνή έκθεση </w:t>
      </w:r>
      <w:r w:rsidRPr="00C677F9">
        <w:rPr>
          <w:rFonts w:cs="Calibri"/>
          <w:color w:val="000000" w:themeColor="text1"/>
          <w:sz w:val="22"/>
          <w:szCs w:val="22"/>
        </w:rPr>
        <w:t>EXPO</w:t>
      </w:r>
      <w:r w:rsidRPr="00C677F9">
        <w:rPr>
          <w:rFonts w:cs="Calibri"/>
          <w:color w:val="000000" w:themeColor="text1"/>
          <w:sz w:val="22"/>
          <w:szCs w:val="22"/>
          <w:lang w:val="el-GR"/>
        </w:rPr>
        <w:t xml:space="preserve"> και να θαυμάσετε την πιο μεγάλη γέφυρα της Ευρώπης “</w:t>
      </w:r>
      <w:r w:rsidRPr="00C677F9">
        <w:rPr>
          <w:rFonts w:cs="Calibri"/>
          <w:color w:val="000000" w:themeColor="text1"/>
          <w:sz w:val="22"/>
          <w:szCs w:val="22"/>
        </w:rPr>
        <w:t>Vasco</w:t>
      </w:r>
      <w:r w:rsidRPr="00C677F9">
        <w:rPr>
          <w:rFonts w:cs="Calibri"/>
          <w:color w:val="000000" w:themeColor="text1"/>
          <w:sz w:val="22"/>
          <w:szCs w:val="22"/>
          <w:lang w:val="el-GR"/>
        </w:rPr>
        <w:t xml:space="preserve"> </w:t>
      </w:r>
      <w:r w:rsidRPr="00C677F9">
        <w:rPr>
          <w:rFonts w:cs="Calibri"/>
          <w:color w:val="000000" w:themeColor="text1"/>
          <w:sz w:val="22"/>
          <w:szCs w:val="22"/>
        </w:rPr>
        <w:t>da</w:t>
      </w:r>
      <w:r w:rsidRPr="00C677F9">
        <w:rPr>
          <w:rFonts w:cs="Calibri"/>
          <w:color w:val="000000" w:themeColor="text1"/>
          <w:sz w:val="22"/>
          <w:szCs w:val="22"/>
          <w:lang w:val="el-GR"/>
        </w:rPr>
        <w:t xml:space="preserve"> </w:t>
      </w:r>
      <w:r w:rsidRPr="00C677F9">
        <w:rPr>
          <w:rFonts w:cs="Calibri"/>
          <w:color w:val="000000" w:themeColor="text1"/>
          <w:sz w:val="22"/>
          <w:szCs w:val="22"/>
        </w:rPr>
        <w:t>Gama</w:t>
      </w:r>
      <w:r w:rsidRPr="00C677F9">
        <w:rPr>
          <w:rFonts w:cs="Calibri"/>
          <w:color w:val="000000" w:themeColor="text1"/>
          <w:sz w:val="22"/>
          <w:szCs w:val="22"/>
          <w:lang w:val="el-GR"/>
        </w:rPr>
        <w:t>”, μήκους 17</w:t>
      </w:r>
      <w:r w:rsidRPr="00C677F9">
        <w:rPr>
          <w:rFonts w:cs="Calibri"/>
          <w:color w:val="000000" w:themeColor="text1"/>
          <w:sz w:val="22"/>
          <w:szCs w:val="22"/>
        </w:rPr>
        <w:t>km</w:t>
      </w:r>
      <w:r w:rsidRPr="00C677F9">
        <w:rPr>
          <w:rFonts w:cs="Calibri"/>
          <w:color w:val="000000" w:themeColor="text1"/>
          <w:sz w:val="22"/>
          <w:szCs w:val="22"/>
          <w:lang w:val="el-GR"/>
        </w:rPr>
        <w:t>.. Υπόλοιπο μέρας ελεύθερο μέχρι το ραντεβού μας στο ξενοδοχείο στην ώρα που θα μας υποδείξει ο αρχηγός μας για τη μεταφορά στο αεροδρόμιο της Λισαβόνας για την πτήση της επιστροφής.</w:t>
      </w:r>
    </w:p>
    <w:p w14:paraId="5B87FF8A" w14:textId="77777777" w:rsidR="00792500" w:rsidRPr="00792500" w:rsidRDefault="00792500" w:rsidP="00792500">
      <w:pPr>
        <w:suppressAutoHyphens/>
        <w:autoSpaceDN w:val="0"/>
        <w:spacing w:after="0" w:line="240" w:lineRule="auto"/>
        <w:textAlignment w:val="baseline"/>
        <w:rPr>
          <w:rFonts w:ascii="Calibri" w:eastAsia="Calibri" w:hAnsi="Calibri" w:cs="Calibri"/>
          <w:b/>
          <w:bCs/>
          <w:color w:val="0070C0"/>
          <w:kern w:val="0"/>
          <w:sz w:val="36"/>
          <w:szCs w:val="36"/>
          <w:u w:val="single"/>
          <w:lang w:val="el-GR" w:bidi="ar-SA"/>
          <w14:ligatures w14:val="none"/>
        </w:rPr>
      </w:pPr>
    </w:p>
    <w:p w14:paraId="0B6331A5" w14:textId="4CEEB4DA" w:rsidR="00792500" w:rsidRPr="00792500" w:rsidRDefault="00792500" w:rsidP="00792500">
      <w:pPr>
        <w:suppressAutoHyphens/>
        <w:autoSpaceDN w:val="0"/>
        <w:spacing w:after="0" w:line="240" w:lineRule="auto"/>
        <w:textAlignment w:val="baseline"/>
        <w:rPr>
          <w:rFonts w:ascii="Calibri" w:eastAsia="Calibri" w:hAnsi="Calibri" w:cs="Times New Roman"/>
          <w:color w:val="0070C0"/>
          <w:kern w:val="0"/>
          <w:sz w:val="36"/>
          <w:szCs w:val="36"/>
          <w:lang w:val="el-GR" w:bidi="ar-SA"/>
          <w14:ligatures w14:val="none"/>
        </w:rPr>
      </w:pPr>
      <w:r w:rsidRPr="00792500">
        <w:rPr>
          <w:rFonts w:ascii="Calibri" w:eastAsia="Calibri" w:hAnsi="Calibri" w:cs="Calibri"/>
          <w:b/>
          <w:bCs/>
          <w:color w:val="0070C0"/>
          <w:kern w:val="0"/>
          <w:sz w:val="36"/>
          <w:szCs w:val="36"/>
          <w:u w:val="single"/>
          <w:lang w:val="el-GR" w:bidi="ar-SA"/>
          <w14:ligatures w14:val="none"/>
        </w:rPr>
        <w:t xml:space="preserve"> Πτήσεις της </w:t>
      </w:r>
      <w:r w:rsidR="001819E1">
        <w:rPr>
          <w:rFonts w:ascii="Calibri" w:eastAsia="Calibri" w:hAnsi="Calibri" w:cs="Calibri"/>
          <w:b/>
          <w:bCs/>
          <w:color w:val="0070C0"/>
          <w:kern w:val="0"/>
          <w:sz w:val="36"/>
          <w:szCs w:val="36"/>
          <w:u w:val="single"/>
          <w:lang w:bidi="ar-SA"/>
          <w14:ligatures w14:val="none"/>
        </w:rPr>
        <w:t>SKY</w:t>
      </w:r>
      <w:r w:rsidR="001819E1" w:rsidRPr="00FD3AFF">
        <w:rPr>
          <w:rFonts w:ascii="Calibri" w:eastAsia="Calibri" w:hAnsi="Calibri" w:cs="Calibri"/>
          <w:b/>
          <w:bCs/>
          <w:color w:val="0070C0"/>
          <w:kern w:val="0"/>
          <w:sz w:val="36"/>
          <w:szCs w:val="36"/>
          <w:u w:val="single"/>
          <w:lang w:val="el-GR" w:bidi="ar-SA"/>
          <w14:ligatures w14:val="none"/>
        </w:rPr>
        <w:t xml:space="preserve"> </w:t>
      </w:r>
      <w:r w:rsidR="001819E1">
        <w:rPr>
          <w:rFonts w:ascii="Calibri" w:eastAsia="Calibri" w:hAnsi="Calibri" w:cs="Calibri"/>
          <w:b/>
          <w:bCs/>
          <w:color w:val="0070C0"/>
          <w:kern w:val="0"/>
          <w:sz w:val="36"/>
          <w:szCs w:val="36"/>
          <w:u w:val="single"/>
          <w:lang w:bidi="ar-SA"/>
          <w14:ligatures w14:val="none"/>
        </w:rPr>
        <w:t>express</w:t>
      </w:r>
      <w:r w:rsidRPr="00792500">
        <w:rPr>
          <w:rFonts w:ascii="Calibri" w:eastAsia="Calibri" w:hAnsi="Calibri" w:cs="Calibri"/>
          <w:b/>
          <w:bCs/>
          <w:color w:val="0070C0"/>
          <w:kern w:val="0"/>
          <w:sz w:val="36"/>
          <w:szCs w:val="36"/>
          <w:u w:val="single"/>
          <w:lang w:val="el-GR" w:bidi="ar-SA"/>
          <w14:ligatures w14:val="none"/>
        </w:rPr>
        <w:t xml:space="preserve"> </w:t>
      </w:r>
    </w:p>
    <w:p w14:paraId="7774389E" w14:textId="7E0A8DF2" w:rsidR="00792500" w:rsidRPr="00792500" w:rsidRDefault="00792500" w:rsidP="00792500">
      <w:pPr>
        <w:suppressAutoHyphens/>
        <w:autoSpaceDN w:val="0"/>
        <w:spacing w:after="0" w:line="240" w:lineRule="auto"/>
        <w:textAlignment w:val="baseline"/>
        <w:rPr>
          <w:rFonts w:ascii="Calibri" w:eastAsia="Calibri" w:hAnsi="Calibri" w:cs="Calibri"/>
          <w:b/>
          <w:bCs/>
          <w:color w:val="FF0000"/>
          <w:kern w:val="0"/>
          <w:sz w:val="28"/>
          <w:szCs w:val="28"/>
          <w:lang w:val="el-GR" w:bidi="ar-SA"/>
          <w14:ligatures w14:val="none"/>
        </w:rPr>
      </w:pPr>
      <w:r w:rsidRPr="00792500">
        <w:rPr>
          <w:rFonts w:ascii="Calibri" w:eastAsia="Calibri" w:hAnsi="Calibri" w:cs="Calibri"/>
          <w:b/>
          <w:bCs/>
          <w:color w:val="FF0000"/>
          <w:kern w:val="0"/>
          <w:sz w:val="36"/>
          <w:szCs w:val="36"/>
          <w:lang w:bidi="ar-SA"/>
          <w14:ligatures w14:val="none"/>
        </w:rPr>
        <w:t> </w:t>
      </w:r>
      <w:r w:rsidRPr="00792500">
        <w:rPr>
          <w:rFonts w:ascii="Calibri" w:eastAsia="Calibri" w:hAnsi="Calibri" w:cs="Calibri"/>
          <w:b/>
          <w:bCs/>
          <w:color w:val="FF0000"/>
          <w:kern w:val="0"/>
          <w:sz w:val="28"/>
          <w:szCs w:val="28"/>
          <w:lang w:val="el-GR" w:bidi="ar-SA"/>
          <w14:ligatures w14:val="none"/>
        </w:rPr>
        <w:t>27/01</w:t>
      </w:r>
      <w:r w:rsidRPr="00792500">
        <w:rPr>
          <w:rFonts w:ascii="Calibri" w:eastAsia="Calibri" w:hAnsi="Calibri" w:cs="Calibri"/>
          <w:b/>
          <w:bCs/>
          <w:color w:val="FF0000"/>
          <w:kern w:val="0"/>
          <w:sz w:val="28"/>
          <w:szCs w:val="28"/>
          <w:lang w:bidi="ar-SA"/>
          <w14:ligatures w14:val="none"/>
        </w:rPr>
        <w:t> </w:t>
      </w:r>
      <w:r w:rsidRPr="00792500">
        <w:rPr>
          <w:rFonts w:ascii="Calibri" w:eastAsia="Calibri" w:hAnsi="Calibri" w:cs="Calibri"/>
          <w:b/>
          <w:bCs/>
          <w:color w:val="FF0000"/>
          <w:kern w:val="0"/>
          <w:sz w:val="28"/>
          <w:szCs w:val="28"/>
          <w:lang w:val="el-GR" w:bidi="ar-SA"/>
          <w14:ligatures w14:val="none"/>
        </w:rPr>
        <w:t xml:space="preserve"> Αθήνα – Λισαβόνα  </w:t>
      </w:r>
      <w:r w:rsidR="000B4E10" w:rsidRPr="000B4E10">
        <w:rPr>
          <w:rFonts w:ascii="Calibri" w:eastAsia="Calibri" w:hAnsi="Calibri" w:cs="Calibri"/>
          <w:b/>
          <w:bCs/>
          <w:color w:val="FF0000"/>
          <w:kern w:val="0"/>
          <w:sz w:val="28"/>
          <w:szCs w:val="28"/>
          <w:lang w:val="el-GR" w:bidi="ar-SA"/>
          <w14:ligatures w14:val="none"/>
        </w:rPr>
        <w:t xml:space="preserve"> </w:t>
      </w:r>
      <w:r w:rsidR="000B4E10">
        <w:rPr>
          <w:rFonts w:ascii="Calibri" w:eastAsia="Calibri" w:hAnsi="Calibri" w:cs="Calibri"/>
          <w:b/>
          <w:bCs/>
          <w:color w:val="FF0000"/>
          <w:kern w:val="0"/>
          <w:sz w:val="28"/>
          <w:szCs w:val="28"/>
          <w:lang w:bidi="ar-SA"/>
          <w14:ligatures w14:val="none"/>
        </w:rPr>
        <w:t>GQ</w:t>
      </w:r>
      <w:r w:rsidR="000B4E10" w:rsidRPr="000B4E10">
        <w:rPr>
          <w:rFonts w:ascii="Calibri" w:eastAsia="Calibri" w:hAnsi="Calibri" w:cs="Calibri"/>
          <w:b/>
          <w:bCs/>
          <w:color w:val="FF0000"/>
          <w:kern w:val="0"/>
          <w:sz w:val="28"/>
          <w:szCs w:val="28"/>
          <w:lang w:val="el-GR" w:bidi="ar-SA"/>
          <w14:ligatures w14:val="none"/>
        </w:rPr>
        <w:t>922</w:t>
      </w:r>
      <w:r w:rsidRPr="00792500">
        <w:rPr>
          <w:rFonts w:ascii="Calibri" w:eastAsia="Calibri" w:hAnsi="Calibri" w:cs="Calibri"/>
          <w:b/>
          <w:bCs/>
          <w:color w:val="FF0000"/>
          <w:kern w:val="0"/>
          <w:sz w:val="28"/>
          <w:szCs w:val="28"/>
          <w:lang w:val="el-GR" w:bidi="ar-SA"/>
          <w14:ligatures w14:val="none"/>
        </w:rPr>
        <w:t xml:space="preserve">   </w:t>
      </w:r>
      <w:r w:rsidR="000B4E10" w:rsidRPr="000B4E10">
        <w:rPr>
          <w:rFonts w:ascii="Calibri" w:eastAsia="Calibri" w:hAnsi="Calibri" w:cs="Calibri"/>
          <w:b/>
          <w:bCs/>
          <w:color w:val="FF0000"/>
          <w:kern w:val="0"/>
          <w:sz w:val="28"/>
          <w:szCs w:val="28"/>
          <w:lang w:val="el-GR" w:bidi="ar-SA"/>
          <w14:ligatures w14:val="none"/>
        </w:rPr>
        <w:t>20</w:t>
      </w:r>
      <w:r w:rsidRPr="00792500">
        <w:rPr>
          <w:rFonts w:ascii="Calibri" w:eastAsia="Calibri" w:hAnsi="Calibri" w:cs="Calibri"/>
          <w:b/>
          <w:bCs/>
          <w:color w:val="FF0000"/>
          <w:kern w:val="0"/>
          <w:sz w:val="28"/>
          <w:szCs w:val="28"/>
          <w:lang w:val="el-GR" w:bidi="ar-SA"/>
          <w14:ligatures w14:val="none"/>
        </w:rPr>
        <w:t>.</w:t>
      </w:r>
      <w:r w:rsidR="000B4E10" w:rsidRPr="000B4E10">
        <w:rPr>
          <w:rFonts w:ascii="Calibri" w:eastAsia="Calibri" w:hAnsi="Calibri" w:cs="Calibri"/>
          <w:b/>
          <w:bCs/>
          <w:color w:val="FF0000"/>
          <w:kern w:val="0"/>
          <w:sz w:val="28"/>
          <w:szCs w:val="28"/>
          <w:lang w:val="el-GR" w:bidi="ar-SA"/>
          <w14:ligatures w14:val="none"/>
        </w:rPr>
        <w:t>00</w:t>
      </w:r>
      <w:r w:rsidRPr="00792500">
        <w:rPr>
          <w:rFonts w:ascii="Calibri" w:eastAsia="Calibri" w:hAnsi="Calibri" w:cs="Calibri"/>
          <w:b/>
          <w:bCs/>
          <w:color w:val="FF0000"/>
          <w:kern w:val="0"/>
          <w:sz w:val="28"/>
          <w:szCs w:val="28"/>
          <w:lang w:val="el-GR" w:bidi="ar-SA"/>
          <w14:ligatures w14:val="none"/>
        </w:rPr>
        <w:t xml:space="preserve"> – </w:t>
      </w:r>
      <w:r w:rsidR="000B4E10" w:rsidRPr="000B4E10">
        <w:rPr>
          <w:rFonts w:ascii="Calibri" w:eastAsia="Calibri" w:hAnsi="Calibri" w:cs="Calibri"/>
          <w:b/>
          <w:bCs/>
          <w:color w:val="FF0000"/>
          <w:kern w:val="0"/>
          <w:sz w:val="28"/>
          <w:szCs w:val="28"/>
          <w:lang w:val="el-GR" w:bidi="ar-SA"/>
          <w14:ligatures w14:val="none"/>
        </w:rPr>
        <w:t>22</w:t>
      </w:r>
      <w:r w:rsidRPr="00792500">
        <w:rPr>
          <w:rFonts w:ascii="Calibri" w:eastAsia="Calibri" w:hAnsi="Calibri" w:cs="Calibri"/>
          <w:b/>
          <w:bCs/>
          <w:color w:val="FF0000"/>
          <w:kern w:val="0"/>
          <w:sz w:val="28"/>
          <w:szCs w:val="28"/>
          <w:lang w:val="el-GR" w:bidi="ar-SA"/>
          <w14:ligatures w14:val="none"/>
        </w:rPr>
        <w:t>.</w:t>
      </w:r>
      <w:r w:rsidR="000B4E10" w:rsidRPr="000B4E10">
        <w:rPr>
          <w:rFonts w:ascii="Calibri" w:eastAsia="Calibri" w:hAnsi="Calibri" w:cs="Calibri"/>
          <w:b/>
          <w:bCs/>
          <w:color w:val="FF0000"/>
          <w:kern w:val="0"/>
          <w:sz w:val="28"/>
          <w:szCs w:val="28"/>
          <w:lang w:val="el-GR" w:bidi="ar-SA"/>
          <w14:ligatures w14:val="none"/>
        </w:rPr>
        <w:t>30</w:t>
      </w:r>
      <w:r w:rsidRPr="00792500">
        <w:rPr>
          <w:rFonts w:ascii="Calibri" w:eastAsia="Calibri" w:hAnsi="Calibri" w:cs="Calibri"/>
          <w:b/>
          <w:bCs/>
          <w:color w:val="FF0000"/>
          <w:kern w:val="0"/>
          <w:sz w:val="28"/>
          <w:szCs w:val="28"/>
          <w:lang w:val="el-GR" w:bidi="ar-SA"/>
          <w14:ligatures w14:val="none"/>
        </w:rPr>
        <w:t>  </w:t>
      </w:r>
    </w:p>
    <w:p w14:paraId="40ACEFA6" w14:textId="1FB5AC04" w:rsidR="00792500" w:rsidRPr="00792500" w:rsidRDefault="00792500" w:rsidP="00792500">
      <w:pPr>
        <w:suppressAutoHyphens/>
        <w:autoSpaceDN w:val="0"/>
        <w:spacing w:after="0" w:line="240" w:lineRule="auto"/>
        <w:textAlignment w:val="baseline"/>
        <w:rPr>
          <w:rFonts w:ascii="Calibri" w:eastAsia="Calibri" w:hAnsi="Calibri" w:cs="Calibri"/>
          <w:b/>
          <w:bCs/>
          <w:color w:val="FF0000"/>
          <w:kern w:val="0"/>
          <w:sz w:val="28"/>
          <w:szCs w:val="28"/>
          <w:lang w:val="el-GR" w:bidi="ar-SA"/>
          <w14:ligatures w14:val="none"/>
        </w:rPr>
      </w:pPr>
      <w:r w:rsidRPr="00792500">
        <w:rPr>
          <w:rFonts w:ascii="Calibri" w:eastAsia="Calibri" w:hAnsi="Calibri" w:cs="Calibri"/>
          <w:b/>
          <w:bCs/>
          <w:color w:val="FF0000"/>
          <w:kern w:val="0"/>
          <w:sz w:val="28"/>
          <w:szCs w:val="28"/>
          <w:lang w:bidi="ar-SA"/>
          <w14:ligatures w14:val="none"/>
        </w:rPr>
        <w:t> </w:t>
      </w:r>
      <w:r w:rsidR="000B4E10" w:rsidRPr="001819E1">
        <w:rPr>
          <w:rFonts w:ascii="Calibri" w:eastAsia="Calibri" w:hAnsi="Calibri" w:cs="Calibri"/>
          <w:b/>
          <w:bCs/>
          <w:color w:val="FF0000"/>
          <w:kern w:val="0"/>
          <w:sz w:val="28"/>
          <w:szCs w:val="28"/>
          <w:lang w:val="el-GR" w:bidi="ar-SA"/>
          <w14:ligatures w14:val="none"/>
        </w:rPr>
        <w:t>31</w:t>
      </w:r>
      <w:r w:rsidRPr="00792500">
        <w:rPr>
          <w:rFonts w:ascii="Calibri" w:eastAsia="Calibri" w:hAnsi="Calibri" w:cs="Calibri"/>
          <w:b/>
          <w:bCs/>
          <w:color w:val="FF0000"/>
          <w:kern w:val="0"/>
          <w:sz w:val="28"/>
          <w:szCs w:val="28"/>
          <w:lang w:val="el-GR" w:bidi="ar-SA"/>
          <w14:ligatures w14:val="none"/>
        </w:rPr>
        <w:t>/01</w:t>
      </w:r>
      <w:r w:rsidRPr="00792500">
        <w:rPr>
          <w:rFonts w:ascii="Calibri" w:eastAsia="Calibri" w:hAnsi="Calibri" w:cs="Calibri"/>
          <w:b/>
          <w:bCs/>
          <w:color w:val="FF0000"/>
          <w:kern w:val="0"/>
          <w:sz w:val="28"/>
          <w:szCs w:val="28"/>
          <w:lang w:bidi="ar-SA"/>
          <w14:ligatures w14:val="none"/>
        </w:rPr>
        <w:t> </w:t>
      </w:r>
      <w:r w:rsidRPr="00792500">
        <w:rPr>
          <w:rFonts w:ascii="Calibri" w:eastAsia="Calibri" w:hAnsi="Calibri" w:cs="Calibri"/>
          <w:b/>
          <w:bCs/>
          <w:color w:val="FF0000"/>
          <w:kern w:val="0"/>
          <w:sz w:val="28"/>
          <w:szCs w:val="28"/>
          <w:lang w:val="el-GR" w:bidi="ar-SA"/>
          <w14:ligatures w14:val="none"/>
        </w:rPr>
        <w:t xml:space="preserve"> Λισαβόνα – Αθήνα  </w:t>
      </w:r>
      <w:r w:rsidR="000B4E10" w:rsidRPr="000B4E10">
        <w:rPr>
          <w:rFonts w:ascii="Calibri" w:eastAsia="Calibri" w:hAnsi="Calibri" w:cs="Calibri"/>
          <w:b/>
          <w:bCs/>
          <w:color w:val="FF0000"/>
          <w:kern w:val="0"/>
          <w:sz w:val="28"/>
          <w:szCs w:val="28"/>
          <w:lang w:val="el-GR" w:bidi="ar-SA"/>
          <w14:ligatures w14:val="none"/>
        </w:rPr>
        <w:t xml:space="preserve"> </w:t>
      </w:r>
      <w:r w:rsidR="000B4E10">
        <w:rPr>
          <w:rFonts w:ascii="Calibri" w:eastAsia="Calibri" w:hAnsi="Calibri" w:cs="Calibri"/>
          <w:b/>
          <w:bCs/>
          <w:color w:val="FF0000"/>
          <w:kern w:val="0"/>
          <w:sz w:val="28"/>
          <w:szCs w:val="28"/>
          <w:lang w:bidi="ar-SA"/>
          <w14:ligatures w14:val="none"/>
        </w:rPr>
        <w:t>GQ</w:t>
      </w:r>
      <w:r w:rsidR="000B4E10" w:rsidRPr="000B4E10">
        <w:rPr>
          <w:rFonts w:ascii="Calibri" w:eastAsia="Calibri" w:hAnsi="Calibri" w:cs="Calibri"/>
          <w:b/>
          <w:bCs/>
          <w:color w:val="FF0000"/>
          <w:kern w:val="0"/>
          <w:sz w:val="28"/>
          <w:szCs w:val="28"/>
          <w:lang w:val="el-GR" w:bidi="ar-SA"/>
          <w14:ligatures w14:val="none"/>
        </w:rPr>
        <w:t>9</w:t>
      </w:r>
      <w:r w:rsidRPr="00792500">
        <w:rPr>
          <w:rFonts w:ascii="Calibri" w:eastAsia="Calibri" w:hAnsi="Calibri" w:cs="Calibri"/>
          <w:b/>
          <w:bCs/>
          <w:color w:val="FF0000"/>
          <w:kern w:val="0"/>
          <w:sz w:val="28"/>
          <w:szCs w:val="28"/>
          <w:lang w:val="el-GR" w:bidi="ar-SA"/>
          <w14:ligatures w14:val="none"/>
        </w:rPr>
        <w:t xml:space="preserve">23   </w:t>
      </w:r>
      <w:r w:rsidR="000B4E10" w:rsidRPr="000B4E10">
        <w:rPr>
          <w:rFonts w:ascii="Calibri" w:eastAsia="Calibri" w:hAnsi="Calibri" w:cs="Calibri"/>
          <w:b/>
          <w:bCs/>
          <w:color w:val="FF0000"/>
          <w:kern w:val="0"/>
          <w:sz w:val="28"/>
          <w:szCs w:val="28"/>
          <w:lang w:val="el-GR" w:bidi="ar-SA"/>
          <w14:ligatures w14:val="none"/>
        </w:rPr>
        <w:t>23</w:t>
      </w:r>
      <w:r w:rsidRPr="00792500">
        <w:rPr>
          <w:rFonts w:ascii="Calibri" w:eastAsia="Calibri" w:hAnsi="Calibri" w:cs="Calibri"/>
          <w:b/>
          <w:bCs/>
          <w:color w:val="FF0000"/>
          <w:kern w:val="0"/>
          <w:sz w:val="28"/>
          <w:szCs w:val="28"/>
          <w:lang w:val="el-GR" w:bidi="ar-SA"/>
          <w14:ligatures w14:val="none"/>
        </w:rPr>
        <w:t>.</w:t>
      </w:r>
      <w:r w:rsidR="000B4E10" w:rsidRPr="000B4E10">
        <w:rPr>
          <w:rFonts w:ascii="Calibri" w:eastAsia="Calibri" w:hAnsi="Calibri" w:cs="Calibri"/>
          <w:b/>
          <w:bCs/>
          <w:color w:val="FF0000"/>
          <w:kern w:val="0"/>
          <w:sz w:val="28"/>
          <w:szCs w:val="28"/>
          <w:lang w:val="el-GR" w:bidi="ar-SA"/>
          <w14:ligatures w14:val="none"/>
        </w:rPr>
        <w:t>3</w:t>
      </w:r>
      <w:r w:rsidRPr="00792500">
        <w:rPr>
          <w:rFonts w:ascii="Calibri" w:eastAsia="Calibri" w:hAnsi="Calibri" w:cs="Calibri"/>
          <w:b/>
          <w:bCs/>
          <w:color w:val="FF0000"/>
          <w:kern w:val="0"/>
          <w:sz w:val="28"/>
          <w:szCs w:val="28"/>
          <w:lang w:val="el-GR" w:bidi="ar-SA"/>
          <w14:ligatures w14:val="none"/>
        </w:rPr>
        <w:t xml:space="preserve">0 – </w:t>
      </w:r>
      <w:r w:rsidR="000B4E10" w:rsidRPr="000B4E10">
        <w:rPr>
          <w:rFonts w:ascii="Calibri" w:eastAsia="Calibri" w:hAnsi="Calibri" w:cs="Calibri"/>
          <w:b/>
          <w:bCs/>
          <w:color w:val="FF0000"/>
          <w:kern w:val="0"/>
          <w:sz w:val="28"/>
          <w:szCs w:val="28"/>
          <w:lang w:val="el-GR" w:bidi="ar-SA"/>
          <w14:ligatures w14:val="none"/>
        </w:rPr>
        <w:t>05</w:t>
      </w:r>
      <w:r w:rsidRPr="00792500">
        <w:rPr>
          <w:rFonts w:ascii="Calibri" w:eastAsia="Calibri" w:hAnsi="Calibri" w:cs="Calibri"/>
          <w:b/>
          <w:bCs/>
          <w:color w:val="FF0000"/>
          <w:kern w:val="0"/>
          <w:sz w:val="28"/>
          <w:szCs w:val="28"/>
          <w:lang w:val="el-GR" w:bidi="ar-SA"/>
          <w14:ligatures w14:val="none"/>
        </w:rPr>
        <w:t>.</w:t>
      </w:r>
      <w:r w:rsidR="000B4E10" w:rsidRPr="001819E1">
        <w:rPr>
          <w:rFonts w:ascii="Calibri" w:eastAsia="Calibri" w:hAnsi="Calibri" w:cs="Calibri"/>
          <w:b/>
          <w:bCs/>
          <w:color w:val="FF0000"/>
          <w:kern w:val="0"/>
          <w:sz w:val="28"/>
          <w:szCs w:val="28"/>
          <w:lang w:val="el-GR" w:bidi="ar-SA"/>
          <w14:ligatures w14:val="none"/>
        </w:rPr>
        <w:t>30</w:t>
      </w:r>
      <w:r w:rsidRPr="00792500">
        <w:rPr>
          <w:rFonts w:ascii="Calibri" w:eastAsia="Calibri" w:hAnsi="Calibri" w:cs="Calibri"/>
          <w:b/>
          <w:bCs/>
          <w:color w:val="FF0000"/>
          <w:kern w:val="0"/>
          <w:sz w:val="28"/>
          <w:szCs w:val="28"/>
          <w:lang w:val="el-GR" w:bidi="ar-SA"/>
          <w14:ligatures w14:val="none"/>
        </w:rPr>
        <w:t>  </w:t>
      </w:r>
    </w:p>
    <w:p w14:paraId="45727CA9" w14:textId="77777777" w:rsidR="00792500" w:rsidRPr="00792500" w:rsidRDefault="00792500" w:rsidP="00792500">
      <w:pPr>
        <w:suppressAutoHyphens/>
        <w:autoSpaceDN w:val="0"/>
        <w:spacing w:after="0" w:line="240" w:lineRule="auto"/>
        <w:textAlignment w:val="baseline"/>
        <w:rPr>
          <w:rFonts w:ascii="Calibri" w:eastAsia="Calibri" w:hAnsi="Calibri" w:cs="Calibri"/>
          <w:b/>
          <w:bCs/>
          <w:color w:val="FF0000"/>
          <w:kern w:val="0"/>
          <w:sz w:val="28"/>
          <w:szCs w:val="28"/>
          <w:lang w:val="el-GR" w:bidi="ar-SA"/>
          <w14:ligatures w14:val="none"/>
        </w:rPr>
      </w:pPr>
      <w:r w:rsidRPr="00792500">
        <w:rPr>
          <w:rFonts w:ascii="Calibri" w:eastAsia="Calibri" w:hAnsi="Calibri" w:cs="Calibri"/>
          <w:b/>
          <w:bCs/>
          <w:color w:val="FF0000"/>
          <w:kern w:val="0"/>
          <w:sz w:val="28"/>
          <w:szCs w:val="28"/>
          <w:lang w:val="el-GR" w:bidi="ar-SA"/>
          <w14:ligatures w14:val="none"/>
        </w:rPr>
        <w:t xml:space="preserve">                                          </w:t>
      </w:r>
    </w:p>
    <w:p w14:paraId="54253290" w14:textId="77777777" w:rsidR="00792500" w:rsidRPr="00792500" w:rsidRDefault="00792500" w:rsidP="00792500">
      <w:pPr>
        <w:suppressAutoHyphens/>
        <w:autoSpaceDN w:val="0"/>
        <w:spacing w:after="0" w:line="240" w:lineRule="auto"/>
        <w:textAlignment w:val="baseline"/>
        <w:rPr>
          <w:rFonts w:ascii="Calibri" w:eastAsia="Calibri" w:hAnsi="Calibri" w:cs="Calibri"/>
          <w:b/>
          <w:color w:val="0070C0"/>
          <w:kern w:val="0"/>
          <w:sz w:val="22"/>
          <w:szCs w:val="22"/>
          <w:lang w:val="el-GR" w:bidi="ar-SA"/>
          <w14:ligatures w14:val="none"/>
        </w:rPr>
      </w:pPr>
    </w:p>
    <w:p w14:paraId="3211AFFB" w14:textId="1E34B435" w:rsidR="00792500" w:rsidRPr="00792500" w:rsidRDefault="00792500" w:rsidP="00792500">
      <w:pPr>
        <w:suppressAutoHyphens/>
        <w:autoSpaceDN w:val="0"/>
        <w:spacing w:after="0" w:line="240" w:lineRule="auto"/>
        <w:textAlignment w:val="baseline"/>
        <w:rPr>
          <w:rFonts w:ascii="Calibri" w:eastAsia="Calibri" w:hAnsi="Calibri" w:cs="Calibri"/>
          <w:b/>
          <w:color w:val="FF0000"/>
          <w:kern w:val="0"/>
          <w:sz w:val="36"/>
          <w:szCs w:val="36"/>
          <w:lang w:val="el-GR" w:bidi="ar-SA"/>
          <w14:ligatures w14:val="none"/>
        </w:rPr>
      </w:pPr>
      <w:r w:rsidRPr="00792500">
        <w:rPr>
          <w:rFonts w:ascii="Calibri" w:eastAsia="Calibri" w:hAnsi="Calibri" w:cs="Calibri"/>
          <w:b/>
          <w:color w:val="FF0000"/>
          <w:kern w:val="0"/>
          <w:sz w:val="36"/>
          <w:szCs w:val="36"/>
          <w:lang w:val="el-GR" w:bidi="ar-SA"/>
          <w14:ligatures w14:val="none"/>
        </w:rPr>
        <w:t xml:space="preserve">Τιμή/άτομο σε δίκλινο        </w:t>
      </w:r>
      <w:r w:rsidR="001819E1" w:rsidRPr="001819E1">
        <w:rPr>
          <w:rFonts w:ascii="Calibri" w:eastAsia="Calibri" w:hAnsi="Calibri" w:cs="Calibri"/>
          <w:b/>
          <w:color w:val="FF0000"/>
          <w:kern w:val="0"/>
          <w:sz w:val="36"/>
          <w:szCs w:val="36"/>
          <w:lang w:val="el-GR" w:bidi="ar-SA"/>
          <w14:ligatures w14:val="none"/>
        </w:rPr>
        <w:t>93</w:t>
      </w:r>
      <w:r w:rsidRPr="00792500">
        <w:rPr>
          <w:rFonts w:ascii="Calibri" w:eastAsia="Calibri" w:hAnsi="Calibri" w:cs="Calibri"/>
          <w:b/>
          <w:color w:val="FF0000"/>
          <w:kern w:val="0"/>
          <w:sz w:val="36"/>
          <w:szCs w:val="36"/>
          <w:lang w:val="el-GR" w:bidi="ar-SA"/>
          <w14:ligatures w14:val="none"/>
        </w:rPr>
        <w:t>0€</w:t>
      </w:r>
    </w:p>
    <w:p w14:paraId="6B98F8B6" w14:textId="27BECD7B" w:rsidR="00792500" w:rsidRPr="00792500" w:rsidRDefault="00792500" w:rsidP="00792500">
      <w:pPr>
        <w:suppressAutoHyphens/>
        <w:autoSpaceDN w:val="0"/>
        <w:spacing w:after="0" w:line="240" w:lineRule="auto"/>
        <w:textAlignment w:val="baseline"/>
        <w:rPr>
          <w:rFonts w:ascii="Calibri" w:eastAsia="Calibri" w:hAnsi="Calibri" w:cs="Calibri"/>
          <w:b/>
          <w:color w:val="FF0000"/>
          <w:kern w:val="0"/>
          <w:sz w:val="36"/>
          <w:szCs w:val="36"/>
          <w:lang w:val="el-GR" w:bidi="ar-SA"/>
          <w14:ligatures w14:val="none"/>
        </w:rPr>
      </w:pPr>
      <w:r w:rsidRPr="00792500">
        <w:rPr>
          <w:rFonts w:ascii="Calibri" w:eastAsia="Calibri" w:hAnsi="Calibri" w:cs="Calibri"/>
          <w:b/>
          <w:color w:val="FF0000"/>
          <w:kern w:val="0"/>
          <w:sz w:val="36"/>
          <w:szCs w:val="36"/>
          <w:lang w:val="el-GR" w:bidi="ar-SA"/>
          <w14:ligatures w14:val="none"/>
        </w:rPr>
        <w:t xml:space="preserve">Τιμή μονόκλινου                  </w:t>
      </w:r>
      <w:r w:rsidR="001819E1">
        <w:rPr>
          <w:rFonts w:ascii="Calibri" w:eastAsia="Calibri" w:hAnsi="Calibri" w:cs="Calibri"/>
          <w:b/>
          <w:color w:val="FF0000"/>
          <w:kern w:val="0"/>
          <w:sz w:val="36"/>
          <w:szCs w:val="36"/>
          <w:lang w:bidi="ar-SA"/>
          <w14:ligatures w14:val="none"/>
        </w:rPr>
        <w:t>114</w:t>
      </w:r>
      <w:r w:rsidRPr="00792500">
        <w:rPr>
          <w:rFonts w:ascii="Calibri" w:eastAsia="Calibri" w:hAnsi="Calibri" w:cs="Calibri"/>
          <w:b/>
          <w:color w:val="FF0000"/>
          <w:kern w:val="0"/>
          <w:sz w:val="36"/>
          <w:szCs w:val="36"/>
          <w:lang w:val="el-GR" w:bidi="ar-SA"/>
          <w14:ligatures w14:val="none"/>
        </w:rPr>
        <w:t>0€</w:t>
      </w:r>
    </w:p>
    <w:p w14:paraId="668A57B9" w14:textId="77777777" w:rsidR="00792500" w:rsidRPr="00792500" w:rsidRDefault="00792500" w:rsidP="00792500">
      <w:pPr>
        <w:suppressAutoHyphens/>
        <w:autoSpaceDN w:val="0"/>
        <w:spacing w:after="0" w:line="240" w:lineRule="auto"/>
        <w:textAlignment w:val="baseline"/>
        <w:rPr>
          <w:rFonts w:ascii="Calibri" w:eastAsia="Calibri" w:hAnsi="Calibri" w:cs="Calibri"/>
          <w:b/>
          <w:color w:val="FF0000"/>
          <w:kern w:val="0"/>
          <w:sz w:val="22"/>
          <w:szCs w:val="22"/>
          <w:lang w:val="el-GR" w:bidi="ar-SA"/>
          <w14:ligatures w14:val="none"/>
        </w:rPr>
      </w:pPr>
    </w:p>
    <w:p w14:paraId="64544CEA" w14:textId="77777777" w:rsidR="00792500" w:rsidRPr="00792500" w:rsidRDefault="00792500" w:rsidP="00792500">
      <w:pPr>
        <w:suppressAutoHyphens/>
        <w:autoSpaceDN w:val="0"/>
        <w:spacing w:after="0" w:line="240" w:lineRule="auto"/>
        <w:textAlignment w:val="baseline"/>
        <w:rPr>
          <w:rFonts w:ascii="Calibri" w:eastAsia="Calibri" w:hAnsi="Calibri" w:cs="Calibri"/>
          <w:b/>
          <w:color w:val="FF0000"/>
          <w:kern w:val="0"/>
          <w:sz w:val="22"/>
          <w:szCs w:val="22"/>
          <w:lang w:val="el-GR" w:bidi="ar-SA"/>
          <w14:ligatures w14:val="none"/>
        </w:rPr>
      </w:pPr>
    </w:p>
    <w:p w14:paraId="11179EC1" w14:textId="77777777" w:rsidR="00792500" w:rsidRPr="00792500" w:rsidRDefault="00792500" w:rsidP="00792500">
      <w:pPr>
        <w:keepNext/>
        <w:spacing w:after="0" w:line="240" w:lineRule="auto"/>
        <w:jc w:val="both"/>
        <w:outlineLvl w:val="1"/>
        <w:rPr>
          <w:rFonts w:ascii="Calibri" w:eastAsia="Times New Roman" w:hAnsi="Calibri" w:cs="Tahoma"/>
          <w:b/>
          <w:bCs/>
          <w:color w:val="0F4761" w:themeColor="accent1" w:themeShade="BF"/>
          <w:kern w:val="0"/>
          <w:sz w:val="22"/>
          <w:szCs w:val="22"/>
          <w:lang w:val="x-none" w:eastAsia="x-none" w:bidi="ar-SA"/>
          <w14:ligatures w14:val="none"/>
        </w:rPr>
      </w:pPr>
      <w:r w:rsidRPr="00792500">
        <w:rPr>
          <w:rFonts w:ascii="Calibri" w:eastAsia="Times New Roman" w:hAnsi="Calibri" w:cs="Tahoma"/>
          <w:b/>
          <w:bCs/>
          <w:color w:val="0F4761" w:themeColor="accent1" w:themeShade="BF"/>
          <w:kern w:val="0"/>
          <w:sz w:val="22"/>
          <w:szCs w:val="22"/>
          <w:lang w:val="x-none" w:eastAsia="x-none" w:bidi="ar-SA"/>
          <w14:ligatures w14:val="none"/>
        </w:rPr>
        <w:t>Περιλαμβάνονται:</w:t>
      </w:r>
    </w:p>
    <w:p w14:paraId="5231FB40" w14:textId="78AAD906" w:rsidR="00792500" w:rsidRPr="00792500" w:rsidRDefault="00792500" w:rsidP="00792500">
      <w:pPr>
        <w:numPr>
          <w:ilvl w:val="0"/>
          <w:numId w:val="1"/>
        </w:numPr>
        <w:suppressAutoHyphens/>
        <w:autoSpaceDN w:val="0"/>
        <w:spacing w:after="0" w:line="240" w:lineRule="auto"/>
        <w:jc w:val="both"/>
        <w:textAlignment w:val="baseline"/>
        <w:rPr>
          <w:rFonts w:ascii="Calibri" w:eastAsia="Times New Roman" w:hAnsi="Calibri" w:cs="Tahoma"/>
          <w:kern w:val="0"/>
          <w:sz w:val="22"/>
          <w:szCs w:val="22"/>
          <w:lang w:val="el-GR" w:eastAsia="el-GR" w:bidi="ar-SA"/>
          <w14:ligatures w14:val="none"/>
        </w:rPr>
      </w:pPr>
      <w:r w:rsidRPr="00792500">
        <w:rPr>
          <w:rFonts w:ascii="Calibri" w:eastAsia="Times New Roman" w:hAnsi="Calibri" w:cs="Tahoma"/>
          <w:kern w:val="0"/>
          <w:sz w:val="22"/>
          <w:szCs w:val="22"/>
          <w:lang w:val="el-GR" w:eastAsia="el-GR" w:bidi="ar-SA"/>
          <w14:ligatures w14:val="none"/>
        </w:rPr>
        <w:t>Αεροπορικά εισιτήρια</w:t>
      </w:r>
      <w:r w:rsidR="001819E1" w:rsidRPr="001819E1">
        <w:rPr>
          <w:rFonts w:ascii="Calibri" w:eastAsia="Times New Roman" w:hAnsi="Calibri" w:cs="Tahoma"/>
          <w:kern w:val="0"/>
          <w:sz w:val="22"/>
          <w:szCs w:val="22"/>
          <w:lang w:val="el-GR" w:eastAsia="el-GR" w:bidi="ar-SA"/>
          <w14:ligatures w14:val="none"/>
        </w:rPr>
        <w:t xml:space="preserve"> </w:t>
      </w:r>
      <w:r w:rsidR="001819E1">
        <w:rPr>
          <w:rFonts w:ascii="Calibri" w:eastAsia="Times New Roman" w:hAnsi="Calibri" w:cs="Tahoma"/>
          <w:kern w:val="0"/>
          <w:sz w:val="22"/>
          <w:szCs w:val="22"/>
          <w:lang w:val="el-GR" w:eastAsia="el-GR" w:bidi="ar-SA"/>
          <w14:ligatures w14:val="none"/>
        </w:rPr>
        <w:t>Αθήνα – Λισαβόνα – Αθήνα</w:t>
      </w:r>
      <w:r w:rsidRPr="00792500">
        <w:rPr>
          <w:rFonts w:ascii="Calibri" w:eastAsia="Times New Roman" w:hAnsi="Calibri" w:cs="Tahoma"/>
          <w:kern w:val="0"/>
          <w:sz w:val="22"/>
          <w:szCs w:val="22"/>
          <w:lang w:val="el-GR" w:eastAsia="el-GR" w:bidi="ar-SA"/>
          <w14:ligatures w14:val="none"/>
        </w:rPr>
        <w:t xml:space="preserve"> με τ</w:t>
      </w:r>
      <w:r w:rsidR="001819E1">
        <w:rPr>
          <w:rFonts w:ascii="Calibri" w:eastAsia="Times New Roman" w:hAnsi="Calibri" w:cs="Tahoma"/>
          <w:kern w:val="0"/>
          <w:sz w:val="22"/>
          <w:szCs w:val="22"/>
          <w:lang w:val="el-GR" w:eastAsia="el-GR" w:bidi="ar-SA"/>
          <w14:ligatures w14:val="none"/>
        </w:rPr>
        <w:t xml:space="preserve">η </w:t>
      </w:r>
      <w:r w:rsidR="001819E1">
        <w:rPr>
          <w:rFonts w:ascii="Calibri" w:eastAsia="Times New Roman" w:hAnsi="Calibri" w:cs="Tahoma"/>
          <w:kern w:val="0"/>
          <w:sz w:val="22"/>
          <w:szCs w:val="22"/>
          <w:lang w:eastAsia="el-GR" w:bidi="ar-SA"/>
          <w14:ligatures w14:val="none"/>
        </w:rPr>
        <w:t>SKY</w:t>
      </w:r>
      <w:r w:rsidR="001819E1" w:rsidRPr="001819E1">
        <w:rPr>
          <w:rFonts w:ascii="Calibri" w:eastAsia="Times New Roman" w:hAnsi="Calibri" w:cs="Tahoma"/>
          <w:kern w:val="0"/>
          <w:sz w:val="22"/>
          <w:szCs w:val="22"/>
          <w:lang w:val="el-GR" w:eastAsia="el-GR" w:bidi="ar-SA"/>
          <w14:ligatures w14:val="none"/>
        </w:rPr>
        <w:t xml:space="preserve"> </w:t>
      </w:r>
      <w:r w:rsidR="001819E1">
        <w:rPr>
          <w:rFonts w:ascii="Calibri" w:eastAsia="Times New Roman" w:hAnsi="Calibri" w:cs="Tahoma"/>
          <w:kern w:val="0"/>
          <w:sz w:val="22"/>
          <w:szCs w:val="22"/>
          <w:lang w:eastAsia="el-GR" w:bidi="ar-SA"/>
          <w14:ligatures w14:val="none"/>
        </w:rPr>
        <w:t>express</w:t>
      </w:r>
      <w:r w:rsidRPr="00792500">
        <w:rPr>
          <w:rFonts w:ascii="Calibri" w:eastAsia="Times New Roman" w:hAnsi="Calibri" w:cs="Tahoma"/>
          <w:kern w:val="0"/>
          <w:sz w:val="22"/>
          <w:szCs w:val="22"/>
          <w:lang w:val="el-GR" w:eastAsia="el-GR" w:bidi="ar-SA"/>
          <w14:ligatures w14:val="none"/>
        </w:rPr>
        <w:t xml:space="preserve">. </w:t>
      </w:r>
    </w:p>
    <w:p w14:paraId="6280955F" w14:textId="77777777" w:rsidR="00792500" w:rsidRDefault="00792500" w:rsidP="00792500">
      <w:pPr>
        <w:numPr>
          <w:ilvl w:val="0"/>
          <w:numId w:val="1"/>
        </w:numPr>
        <w:suppressAutoHyphens/>
        <w:autoSpaceDN w:val="0"/>
        <w:spacing w:after="0" w:line="240" w:lineRule="auto"/>
        <w:jc w:val="both"/>
        <w:textAlignment w:val="baseline"/>
        <w:rPr>
          <w:rFonts w:ascii="Calibri" w:eastAsia="Times New Roman" w:hAnsi="Calibri" w:cs="Tahoma"/>
          <w:kern w:val="0"/>
          <w:sz w:val="22"/>
          <w:szCs w:val="22"/>
          <w:lang w:val="el-GR" w:eastAsia="el-GR" w:bidi="ar-SA"/>
          <w14:ligatures w14:val="none"/>
        </w:rPr>
      </w:pPr>
      <w:r w:rsidRPr="00792500">
        <w:rPr>
          <w:rFonts w:ascii="Calibri" w:eastAsia="Times New Roman" w:hAnsi="Calibri" w:cs="Tahoma"/>
          <w:kern w:val="0"/>
          <w:sz w:val="22"/>
          <w:szCs w:val="22"/>
          <w:lang w:val="el-GR" w:eastAsia="el-GR" w:bidi="ar-SA"/>
          <w14:ligatures w14:val="none"/>
        </w:rPr>
        <w:t xml:space="preserve">Φόροι αεροδρομίων &amp; επίναυλος καυσίμων. </w:t>
      </w:r>
    </w:p>
    <w:p w14:paraId="6302C96C" w14:textId="078CE50A" w:rsidR="001819E1" w:rsidRPr="00792500" w:rsidRDefault="001819E1" w:rsidP="00792500">
      <w:pPr>
        <w:numPr>
          <w:ilvl w:val="0"/>
          <w:numId w:val="1"/>
        </w:numPr>
        <w:suppressAutoHyphens/>
        <w:autoSpaceDN w:val="0"/>
        <w:spacing w:after="0" w:line="240" w:lineRule="auto"/>
        <w:jc w:val="both"/>
        <w:textAlignment w:val="baseline"/>
        <w:rPr>
          <w:rFonts w:ascii="Calibri" w:eastAsia="Times New Roman" w:hAnsi="Calibri" w:cs="Tahoma"/>
          <w:kern w:val="0"/>
          <w:sz w:val="22"/>
          <w:szCs w:val="22"/>
          <w:lang w:val="el-GR" w:eastAsia="el-GR" w:bidi="ar-SA"/>
          <w14:ligatures w14:val="none"/>
        </w:rPr>
      </w:pPr>
      <w:r>
        <w:rPr>
          <w:rFonts w:ascii="Calibri" w:eastAsia="Times New Roman" w:hAnsi="Calibri" w:cs="Tahoma"/>
          <w:kern w:val="0"/>
          <w:sz w:val="22"/>
          <w:szCs w:val="22"/>
          <w:lang w:val="el-GR" w:eastAsia="el-GR" w:bidi="ar-SA"/>
          <w14:ligatures w14:val="none"/>
        </w:rPr>
        <w:t xml:space="preserve">(3) διανυκτερεύσεις στο ξενοδοχείο </w:t>
      </w:r>
      <w:r>
        <w:rPr>
          <w:rFonts w:ascii="Calibri" w:eastAsia="Times New Roman" w:hAnsi="Calibri" w:cs="Tahoma"/>
          <w:kern w:val="0"/>
          <w:sz w:val="22"/>
          <w:szCs w:val="22"/>
          <w:lang w:eastAsia="el-GR" w:bidi="ar-SA"/>
          <w14:ligatures w14:val="none"/>
        </w:rPr>
        <w:t>NH</w:t>
      </w:r>
      <w:r w:rsidRPr="001819E1">
        <w:rPr>
          <w:rFonts w:ascii="Calibri" w:eastAsia="Times New Roman" w:hAnsi="Calibri" w:cs="Tahoma"/>
          <w:kern w:val="0"/>
          <w:sz w:val="22"/>
          <w:szCs w:val="22"/>
          <w:lang w:val="el-GR" w:eastAsia="el-GR" w:bidi="ar-SA"/>
          <w14:ligatures w14:val="none"/>
        </w:rPr>
        <w:t xml:space="preserve"> </w:t>
      </w:r>
      <w:r>
        <w:rPr>
          <w:rFonts w:ascii="Calibri" w:eastAsia="Times New Roman" w:hAnsi="Calibri" w:cs="Tahoma"/>
          <w:kern w:val="0"/>
          <w:sz w:val="22"/>
          <w:szCs w:val="22"/>
          <w:lang w:eastAsia="el-GR" w:bidi="ar-SA"/>
          <w14:ligatures w14:val="none"/>
        </w:rPr>
        <w:t>Coimbra</w:t>
      </w:r>
      <w:r w:rsidRPr="001819E1">
        <w:rPr>
          <w:rFonts w:ascii="Calibri" w:eastAsia="Times New Roman" w:hAnsi="Calibri" w:cs="Tahoma"/>
          <w:kern w:val="0"/>
          <w:sz w:val="22"/>
          <w:szCs w:val="22"/>
          <w:lang w:val="el-GR" w:eastAsia="el-GR" w:bidi="ar-SA"/>
          <w14:ligatures w14:val="none"/>
        </w:rPr>
        <w:t xml:space="preserve"> </w:t>
      </w:r>
      <w:r>
        <w:rPr>
          <w:rFonts w:ascii="Calibri" w:eastAsia="Times New Roman" w:hAnsi="Calibri" w:cs="Tahoma"/>
          <w:kern w:val="0"/>
          <w:sz w:val="22"/>
          <w:szCs w:val="22"/>
          <w:lang w:eastAsia="el-GR" w:bidi="ar-SA"/>
          <w14:ligatures w14:val="none"/>
        </w:rPr>
        <w:t>Dona</w:t>
      </w:r>
      <w:r w:rsidRPr="001819E1">
        <w:rPr>
          <w:rFonts w:ascii="Calibri" w:eastAsia="Times New Roman" w:hAnsi="Calibri" w:cs="Tahoma"/>
          <w:kern w:val="0"/>
          <w:sz w:val="22"/>
          <w:szCs w:val="22"/>
          <w:lang w:val="el-GR" w:eastAsia="el-GR" w:bidi="ar-SA"/>
          <w14:ligatures w14:val="none"/>
        </w:rPr>
        <w:t xml:space="preserve"> </w:t>
      </w:r>
      <w:r>
        <w:rPr>
          <w:rFonts w:ascii="Calibri" w:eastAsia="Times New Roman" w:hAnsi="Calibri" w:cs="Tahoma"/>
          <w:kern w:val="0"/>
          <w:sz w:val="22"/>
          <w:szCs w:val="22"/>
          <w:lang w:eastAsia="el-GR" w:bidi="ar-SA"/>
          <w14:ligatures w14:val="none"/>
        </w:rPr>
        <w:t>Ines</w:t>
      </w:r>
      <w:r w:rsidRPr="001819E1">
        <w:rPr>
          <w:rFonts w:ascii="Calibri" w:eastAsia="Times New Roman" w:hAnsi="Calibri" w:cs="Tahoma"/>
          <w:kern w:val="0"/>
          <w:sz w:val="22"/>
          <w:szCs w:val="22"/>
          <w:lang w:val="el-GR" w:eastAsia="el-GR" w:bidi="ar-SA"/>
          <w14:ligatures w14:val="none"/>
        </w:rPr>
        <w:t xml:space="preserve"> 4* </w:t>
      </w:r>
      <w:r>
        <w:rPr>
          <w:rFonts w:ascii="Calibri" w:eastAsia="Times New Roman" w:hAnsi="Calibri" w:cs="Tahoma"/>
          <w:kern w:val="0"/>
          <w:sz w:val="22"/>
          <w:szCs w:val="22"/>
          <w:lang w:val="el-GR" w:eastAsia="el-GR" w:bidi="ar-SA"/>
          <w14:ligatures w14:val="none"/>
        </w:rPr>
        <w:t xml:space="preserve">στην </w:t>
      </w:r>
      <w:proofErr w:type="spellStart"/>
      <w:r>
        <w:rPr>
          <w:rFonts w:ascii="Calibri" w:eastAsia="Times New Roman" w:hAnsi="Calibri" w:cs="Tahoma"/>
          <w:kern w:val="0"/>
          <w:sz w:val="22"/>
          <w:szCs w:val="22"/>
          <w:lang w:val="el-GR" w:eastAsia="el-GR" w:bidi="ar-SA"/>
          <w14:ligatures w14:val="none"/>
        </w:rPr>
        <w:t>Κοίμπρα</w:t>
      </w:r>
      <w:proofErr w:type="spellEnd"/>
      <w:r>
        <w:rPr>
          <w:rFonts w:ascii="Calibri" w:eastAsia="Times New Roman" w:hAnsi="Calibri" w:cs="Tahoma"/>
          <w:kern w:val="0"/>
          <w:sz w:val="22"/>
          <w:szCs w:val="22"/>
          <w:lang w:val="el-GR" w:eastAsia="el-GR" w:bidi="ar-SA"/>
          <w14:ligatures w14:val="none"/>
        </w:rPr>
        <w:t>.</w:t>
      </w:r>
    </w:p>
    <w:p w14:paraId="79EF5685" w14:textId="09FE7F46" w:rsidR="00792500" w:rsidRPr="00792500" w:rsidRDefault="00792500" w:rsidP="00792500">
      <w:pPr>
        <w:numPr>
          <w:ilvl w:val="0"/>
          <w:numId w:val="1"/>
        </w:numPr>
        <w:suppressAutoHyphens/>
        <w:autoSpaceDN w:val="0"/>
        <w:spacing w:after="0" w:line="240" w:lineRule="auto"/>
        <w:jc w:val="both"/>
        <w:textAlignment w:val="baseline"/>
        <w:rPr>
          <w:rFonts w:ascii="Calibri" w:eastAsia="Times New Roman" w:hAnsi="Calibri" w:cs="Tahoma"/>
          <w:kern w:val="0"/>
          <w:sz w:val="22"/>
          <w:szCs w:val="22"/>
          <w:lang w:val="el-GR" w:eastAsia="el-GR" w:bidi="ar-SA"/>
          <w14:ligatures w14:val="none"/>
        </w:rPr>
      </w:pPr>
      <w:r w:rsidRPr="00792500">
        <w:rPr>
          <w:rFonts w:ascii="Calibri" w:eastAsia="Times New Roman" w:hAnsi="Calibri" w:cs="Tahoma"/>
          <w:kern w:val="0"/>
          <w:sz w:val="22"/>
          <w:szCs w:val="22"/>
          <w:lang w:val="el-GR" w:eastAsia="el-GR" w:bidi="ar-SA"/>
          <w14:ligatures w14:val="none"/>
        </w:rPr>
        <w:t>(</w:t>
      </w:r>
      <w:r w:rsidR="001819E1" w:rsidRPr="001819E1">
        <w:rPr>
          <w:rFonts w:ascii="Calibri" w:eastAsia="Times New Roman" w:hAnsi="Calibri" w:cs="Tahoma"/>
          <w:kern w:val="0"/>
          <w:sz w:val="22"/>
          <w:szCs w:val="22"/>
          <w:lang w:val="el-GR" w:eastAsia="el-GR" w:bidi="ar-SA"/>
          <w14:ligatures w14:val="none"/>
        </w:rPr>
        <w:t>1</w:t>
      </w:r>
      <w:r w:rsidRPr="00792500">
        <w:rPr>
          <w:rFonts w:ascii="Calibri" w:eastAsia="Times New Roman" w:hAnsi="Calibri" w:cs="Tahoma"/>
          <w:kern w:val="0"/>
          <w:sz w:val="22"/>
          <w:szCs w:val="22"/>
          <w:lang w:val="el-GR" w:eastAsia="el-GR" w:bidi="ar-SA"/>
          <w14:ligatures w14:val="none"/>
        </w:rPr>
        <w:t>) διανυκτ</w:t>
      </w:r>
      <w:r w:rsidR="001819E1">
        <w:rPr>
          <w:rFonts w:ascii="Calibri" w:eastAsia="Times New Roman" w:hAnsi="Calibri" w:cs="Tahoma"/>
          <w:kern w:val="0"/>
          <w:sz w:val="22"/>
          <w:szCs w:val="22"/>
          <w:lang w:val="el-GR" w:eastAsia="el-GR" w:bidi="ar-SA"/>
          <w14:ligatures w14:val="none"/>
        </w:rPr>
        <w:t>έρευση</w:t>
      </w:r>
      <w:r w:rsidRPr="00792500">
        <w:rPr>
          <w:rFonts w:ascii="Calibri" w:eastAsia="Times New Roman" w:hAnsi="Calibri" w:cs="Tahoma"/>
          <w:kern w:val="0"/>
          <w:sz w:val="22"/>
          <w:szCs w:val="22"/>
          <w:lang w:val="el-GR" w:eastAsia="el-GR" w:bidi="ar-SA"/>
          <w14:ligatures w14:val="none"/>
        </w:rPr>
        <w:t xml:space="preserve"> στο ξενοδοχείο </w:t>
      </w:r>
      <w:r w:rsidRPr="00792500">
        <w:rPr>
          <w:rFonts w:ascii="Calibri" w:eastAsia="Times New Roman" w:hAnsi="Calibri" w:cs="Tahoma"/>
          <w:kern w:val="0"/>
          <w:sz w:val="22"/>
          <w:szCs w:val="22"/>
          <w:lang w:eastAsia="el-GR" w:bidi="ar-SA"/>
          <w14:ligatures w14:val="none"/>
        </w:rPr>
        <w:t>HF</w:t>
      </w:r>
      <w:r w:rsidRPr="00792500">
        <w:rPr>
          <w:rFonts w:ascii="Calibri" w:eastAsia="Times New Roman" w:hAnsi="Calibri" w:cs="Tahoma"/>
          <w:kern w:val="0"/>
          <w:sz w:val="22"/>
          <w:szCs w:val="22"/>
          <w:lang w:val="el-GR" w:eastAsia="el-GR" w:bidi="ar-SA"/>
          <w14:ligatures w14:val="none"/>
        </w:rPr>
        <w:t xml:space="preserve"> </w:t>
      </w:r>
      <w:r w:rsidRPr="00792500">
        <w:rPr>
          <w:rFonts w:ascii="Calibri" w:eastAsia="Times New Roman" w:hAnsi="Calibri" w:cs="Tahoma"/>
          <w:kern w:val="0"/>
          <w:sz w:val="22"/>
          <w:szCs w:val="22"/>
          <w:lang w:eastAsia="el-GR" w:bidi="ar-SA"/>
          <w14:ligatures w14:val="none"/>
        </w:rPr>
        <w:t>Fenix</w:t>
      </w:r>
      <w:r w:rsidRPr="00792500">
        <w:rPr>
          <w:rFonts w:ascii="Calibri" w:eastAsia="Times New Roman" w:hAnsi="Calibri" w:cs="Tahoma"/>
          <w:kern w:val="0"/>
          <w:sz w:val="22"/>
          <w:szCs w:val="22"/>
          <w:lang w:val="el-GR" w:eastAsia="el-GR" w:bidi="ar-SA"/>
          <w14:ligatures w14:val="none"/>
        </w:rPr>
        <w:t xml:space="preserve"> </w:t>
      </w:r>
      <w:r w:rsidRPr="00792500">
        <w:rPr>
          <w:rFonts w:ascii="Calibri" w:eastAsia="Times New Roman" w:hAnsi="Calibri" w:cs="Tahoma"/>
          <w:kern w:val="0"/>
          <w:sz w:val="22"/>
          <w:szCs w:val="22"/>
          <w:lang w:eastAsia="el-GR" w:bidi="ar-SA"/>
          <w14:ligatures w14:val="none"/>
        </w:rPr>
        <w:t>Urban</w:t>
      </w:r>
      <w:r w:rsidRPr="00792500">
        <w:rPr>
          <w:rFonts w:ascii="Calibri" w:eastAsia="Times New Roman" w:hAnsi="Calibri" w:cs="Tahoma"/>
          <w:kern w:val="0"/>
          <w:sz w:val="22"/>
          <w:szCs w:val="22"/>
          <w:lang w:val="el-GR" w:eastAsia="el-GR" w:bidi="ar-SA"/>
          <w14:ligatures w14:val="none"/>
        </w:rPr>
        <w:t xml:space="preserve"> 4* στη Λισαβόνα.</w:t>
      </w:r>
    </w:p>
    <w:p w14:paraId="6DD71391" w14:textId="77777777" w:rsidR="00792500" w:rsidRPr="00792500" w:rsidRDefault="00792500" w:rsidP="00792500">
      <w:pPr>
        <w:numPr>
          <w:ilvl w:val="0"/>
          <w:numId w:val="1"/>
        </w:numPr>
        <w:suppressAutoHyphens/>
        <w:autoSpaceDN w:val="0"/>
        <w:spacing w:after="0" w:line="240" w:lineRule="auto"/>
        <w:jc w:val="both"/>
        <w:textAlignment w:val="baseline"/>
        <w:rPr>
          <w:rFonts w:ascii="Calibri" w:eastAsia="Times New Roman" w:hAnsi="Calibri" w:cs="Tahoma"/>
          <w:kern w:val="0"/>
          <w:sz w:val="22"/>
          <w:szCs w:val="22"/>
          <w:lang w:val="el-GR" w:eastAsia="el-GR" w:bidi="ar-SA"/>
          <w14:ligatures w14:val="none"/>
        </w:rPr>
      </w:pPr>
      <w:r w:rsidRPr="00792500">
        <w:rPr>
          <w:rFonts w:ascii="Calibri" w:eastAsia="Times New Roman" w:hAnsi="Calibri" w:cs="Tahoma"/>
          <w:kern w:val="0"/>
          <w:sz w:val="22"/>
          <w:szCs w:val="22"/>
          <w:lang w:val="el-GR" w:eastAsia="el-GR" w:bidi="ar-SA"/>
          <w14:ligatures w14:val="none"/>
        </w:rPr>
        <w:t xml:space="preserve">Πρωινό μπουφέ καθημερινά. </w:t>
      </w:r>
    </w:p>
    <w:p w14:paraId="6F168733" w14:textId="77777777" w:rsidR="00792500" w:rsidRPr="00792500" w:rsidRDefault="00792500" w:rsidP="00792500">
      <w:pPr>
        <w:numPr>
          <w:ilvl w:val="0"/>
          <w:numId w:val="1"/>
        </w:numPr>
        <w:suppressAutoHyphens/>
        <w:autoSpaceDN w:val="0"/>
        <w:spacing w:after="0" w:line="240" w:lineRule="auto"/>
        <w:jc w:val="both"/>
        <w:textAlignment w:val="baseline"/>
        <w:rPr>
          <w:rFonts w:ascii="Calibri" w:eastAsia="Times New Roman" w:hAnsi="Calibri" w:cs="Tahoma"/>
          <w:kern w:val="0"/>
          <w:sz w:val="22"/>
          <w:szCs w:val="22"/>
          <w:lang w:val="el-GR" w:eastAsia="el-GR" w:bidi="ar-SA"/>
          <w14:ligatures w14:val="none"/>
        </w:rPr>
      </w:pPr>
      <w:r w:rsidRPr="00792500">
        <w:rPr>
          <w:rFonts w:ascii="Calibri" w:eastAsia="Times New Roman" w:hAnsi="Calibri" w:cs="Tahoma"/>
          <w:kern w:val="0"/>
          <w:sz w:val="22"/>
          <w:szCs w:val="22"/>
          <w:lang w:val="el-GR" w:eastAsia="el-GR" w:bidi="ar-SA"/>
          <w14:ligatures w14:val="none"/>
        </w:rPr>
        <w:t>Πολυτελές κλιματιζόμενο πούλμαν του γραφείου μας για τις μεταφορές και μετακινήσεις σύμφωνα με το πρόγραμμα.</w:t>
      </w:r>
    </w:p>
    <w:p w14:paraId="4E4DB486" w14:textId="77777777" w:rsidR="00792500" w:rsidRPr="00792500" w:rsidRDefault="00792500" w:rsidP="00792500">
      <w:pPr>
        <w:numPr>
          <w:ilvl w:val="0"/>
          <w:numId w:val="1"/>
        </w:numPr>
        <w:suppressAutoHyphens/>
        <w:autoSpaceDN w:val="0"/>
        <w:spacing w:after="0" w:line="240" w:lineRule="auto"/>
        <w:jc w:val="both"/>
        <w:textAlignment w:val="baseline"/>
        <w:rPr>
          <w:rFonts w:ascii="Calibri" w:eastAsia="Times New Roman" w:hAnsi="Calibri" w:cs="Tahoma"/>
          <w:kern w:val="0"/>
          <w:sz w:val="22"/>
          <w:szCs w:val="22"/>
          <w:lang w:val="el-GR" w:eastAsia="el-GR" w:bidi="ar-SA"/>
          <w14:ligatures w14:val="none"/>
        </w:rPr>
      </w:pPr>
      <w:r w:rsidRPr="00792500">
        <w:rPr>
          <w:rFonts w:ascii="Calibri" w:eastAsia="Times New Roman" w:hAnsi="Calibri" w:cs="Tahoma"/>
          <w:kern w:val="0"/>
          <w:sz w:val="22"/>
          <w:szCs w:val="22"/>
          <w:lang w:val="el-GR" w:eastAsia="el-GR" w:bidi="ar-SA"/>
          <w14:ligatures w14:val="none"/>
        </w:rPr>
        <w:t>Μετακινήσεις από και προς το γήπεδο (σύμφωνα πάντα με τα μέτρα των τοπικών αρχών).</w:t>
      </w:r>
    </w:p>
    <w:p w14:paraId="16136268" w14:textId="77777777" w:rsidR="00792500" w:rsidRPr="00792500" w:rsidRDefault="00792500" w:rsidP="00792500">
      <w:pPr>
        <w:numPr>
          <w:ilvl w:val="0"/>
          <w:numId w:val="1"/>
        </w:numPr>
        <w:suppressAutoHyphens/>
        <w:autoSpaceDN w:val="0"/>
        <w:spacing w:after="0" w:line="240" w:lineRule="auto"/>
        <w:jc w:val="both"/>
        <w:textAlignment w:val="baseline"/>
        <w:rPr>
          <w:rFonts w:ascii="Calibri" w:eastAsia="Times New Roman" w:hAnsi="Calibri" w:cs="Tahoma"/>
          <w:kern w:val="0"/>
          <w:sz w:val="22"/>
          <w:szCs w:val="22"/>
          <w:lang w:val="el-GR" w:eastAsia="el-GR" w:bidi="ar-SA"/>
          <w14:ligatures w14:val="none"/>
        </w:rPr>
      </w:pPr>
      <w:r w:rsidRPr="00792500">
        <w:rPr>
          <w:rFonts w:ascii="Calibri" w:eastAsia="Times New Roman" w:hAnsi="Calibri" w:cs="Tahoma"/>
          <w:kern w:val="0"/>
          <w:sz w:val="22"/>
          <w:szCs w:val="22"/>
          <w:lang w:val="el-GR" w:eastAsia="el-GR" w:bidi="ar-SA"/>
          <w14:ligatures w14:val="none"/>
        </w:rPr>
        <w:t>Εκδρομές, περιηγήσεις, ξεναγήσεις, όπως αναφέρονται στο αναλυτικό πρόγραμμα της εκδρομής.</w:t>
      </w:r>
    </w:p>
    <w:p w14:paraId="00B2EE93" w14:textId="77777777" w:rsidR="00792500" w:rsidRPr="00792500" w:rsidRDefault="00792500" w:rsidP="00792500">
      <w:pPr>
        <w:numPr>
          <w:ilvl w:val="0"/>
          <w:numId w:val="1"/>
        </w:numPr>
        <w:suppressAutoHyphens/>
        <w:autoSpaceDN w:val="0"/>
        <w:spacing w:after="0" w:line="240" w:lineRule="auto"/>
        <w:jc w:val="both"/>
        <w:textAlignment w:val="baseline"/>
        <w:rPr>
          <w:rFonts w:ascii="Calibri" w:eastAsia="Times New Roman" w:hAnsi="Calibri" w:cs="Tahoma"/>
          <w:kern w:val="0"/>
          <w:sz w:val="22"/>
          <w:szCs w:val="22"/>
          <w:lang w:val="el-GR" w:eastAsia="el-GR" w:bidi="ar-SA"/>
          <w14:ligatures w14:val="none"/>
        </w:rPr>
      </w:pPr>
      <w:r w:rsidRPr="00792500">
        <w:rPr>
          <w:rFonts w:ascii="Calibri" w:eastAsia="Times New Roman" w:hAnsi="Calibri" w:cs="Tahoma"/>
          <w:kern w:val="0"/>
          <w:sz w:val="22"/>
          <w:szCs w:val="22"/>
          <w:lang w:val="el-GR" w:eastAsia="el-GR" w:bidi="ar-SA"/>
          <w14:ligatures w14:val="none"/>
        </w:rPr>
        <w:t>Έμπειρος αρχηγός - συνοδός του γραφείου μας.</w:t>
      </w:r>
    </w:p>
    <w:p w14:paraId="6B77391E" w14:textId="45B3FB36" w:rsidR="00792500" w:rsidRPr="00792500" w:rsidRDefault="00792500" w:rsidP="00792500">
      <w:pPr>
        <w:numPr>
          <w:ilvl w:val="0"/>
          <w:numId w:val="1"/>
        </w:numPr>
        <w:suppressAutoHyphens/>
        <w:autoSpaceDN w:val="0"/>
        <w:spacing w:after="0" w:line="240" w:lineRule="auto"/>
        <w:jc w:val="both"/>
        <w:textAlignment w:val="baseline"/>
        <w:rPr>
          <w:rFonts w:ascii="Calibri" w:eastAsia="Times New Roman" w:hAnsi="Calibri" w:cs="Tahoma"/>
          <w:kern w:val="0"/>
          <w:sz w:val="22"/>
          <w:szCs w:val="22"/>
          <w:lang w:val="el-GR" w:eastAsia="el-GR" w:bidi="ar-SA"/>
          <w14:ligatures w14:val="none"/>
        </w:rPr>
      </w:pPr>
      <w:r w:rsidRPr="00792500">
        <w:rPr>
          <w:rFonts w:ascii="Calibri" w:eastAsia="Times New Roman" w:hAnsi="Calibri" w:cs="Tahoma"/>
          <w:kern w:val="0"/>
          <w:sz w:val="22"/>
          <w:szCs w:val="22"/>
          <w:lang w:val="el-GR" w:eastAsia="el-GR" w:bidi="ar-SA"/>
          <w14:ligatures w14:val="none"/>
        </w:rPr>
        <w:t>Μία αποσκευή μέχρι 2</w:t>
      </w:r>
      <w:r w:rsidR="001819E1">
        <w:rPr>
          <w:rFonts w:ascii="Calibri" w:eastAsia="Times New Roman" w:hAnsi="Calibri" w:cs="Tahoma"/>
          <w:kern w:val="0"/>
          <w:sz w:val="22"/>
          <w:szCs w:val="22"/>
          <w:lang w:val="el-GR" w:eastAsia="el-GR" w:bidi="ar-SA"/>
          <w14:ligatures w14:val="none"/>
        </w:rPr>
        <w:t>0</w:t>
      </w:r>
      <w:r w:rsidRPr="00792500">
        <w:rPr>
          <w:rFonts w:ascii="Calibri" w:eastAsia="Times New Roman" w:hAnsi="Calibri" w:cs="Tahoma"/>
          <w:kern w:val="0"/>
          <w:sz w:val="22"/>
          <w:szCs w:val="22"/>
          <w:lang w:val="el-GR" w:eastAsia="el-GR" w:bidi="ar-SA"/>
          <w14:ligatures w14:val="none"/>
        </w:rPr>
        <w:t xml:space="preserve"> κιλά.</w:t>
      </w:r>
    </w:p>
    <w:p w14:paraId="57D72B2F" w14:textId="77777777" w:rsidR="00792500" w:rsidRPr="00792500" w:rsidRDefault="00792500" w:rsidP="00792500">
      <w:pPr>
        <w:numPr>
          <w:ilvl w:val="0"/>
          <w:numId w:val="1"/>
        </w:numPr>
        <w:suppressAutoHyphens/>
        <w:autoSpaceDN w:val="0"/>
        <w:spacing w:after="0" w:line="240" w:lineRule="auto"/>
        <w:jc w:val="both"/>
        <w:textAlignment w:val="baseline"/>
        <w:rPr>
          <w:rFonts w:ascii="Calibri" w:eastAsia="Times New Roman" w:hAnsi="Calibri" w:cs="Tahoma"/>
          <w:kern w:val="0"/>
          <w:sz w:val="22"/>
          <w:szCs w:val="22"/>
          <w:lang w:val="el-GR" w:eastAsia="el-GR" w:bidi="ar-SA"/>
          <w14:ligatures w14:val="none"/>
        </w:rPr>
      </w:pPr>
      <w:r w:rsidRPr="00792500">
        <w:rPr>
          <w:rFonts w:ascii="Calibri" w:eastAsia="Times New Roman" w:hAnsi="Calibri" w:cs="Tahoma"/>
          <w:kern w:val="0"/>
          <w:sz w:val="22"/>
          <w:szCs w:val="22"/>
          <w:lang w:val="el-GR" w:eastAsia="el-GR" w:bidi="ar-SA"/>
          <w14:ligatures w14:val="none"/>
        </w:rPr>
        <w:t xml:space="preserve">Μία χειραποσκευή μέχρι 8 κιλά. </w:t>
      </w:r>
    </w:p>
    <w:p w14:paraId="74A0960B" w14:textId="77777777" w:rsidR="00792500" w:rsidRPr="00792500" w:rsidRDefault="00792500" w:rsidP="00792500">
      <w:pPr>
        <w:numPr>
          <w:ilvl w:val="0"/>
          <w:numId w:val="1"/>
        </w:numPr>
        <w:suppressAutoHyphens/>
        <w:autoSpaceDN w:val="0"/>
        <w:spacing w:after="0" w:line="240" w:lineRule="auto"/>
        <w:jc w:val="both"/>
        <w:textAlignment w:val="baseline"/>
        <w:rPr>
          <w:rFonts w:ascii="Calibri" w:eastAsia="Times New Roman" w:hAnsi="Calibri" w:cs="Tahoma"/>
          <w:kern w:val="0"/>
          <w:sz w:val="22"/>
          <w:szCs w:val="22"/>
          <w:lang w:val="el-GR" w:eastAsia="el-GR" w:bidi="ar-SA"/>
          <w14:ligatures w14:val="none"/>
        </w:rPr>
      </w:pPr>
      <w:r w:rsidRPr="00792500">
        <w:rPr>
          <w:rFonts w:ascii="Calibri" w:eastAsia="Times New Roman" w:hAnsi="Calibri" w:cs="Tahoma"/>
          <w:kern w:val="0"/>
          <w:sz w:val="22"/>
          <w:szCs w:val="22"/>
          <w:lang w:val="el-GR" w:eastAsia="el-GR" w:bidi="ar-SA"/>
          <w14:ligatures w14:val="none"/>
        </w:rPr>
        <w:t>Δημοτικοί φόροι ξενοδοχείου.</w:t>
      </w:r>
    </w:p>
    <w:p w14:paraId="4FA91A62" w14:textId="77777777" w:rsidR="00792500" w:rsidRPr="00792500" w:rsidRDefault="00792500" w:rsidP="00792500">
      <w:pPr>
        <w:numPr>
          <w:ilvl w:val="0"/>
          <w:numId w:val="1"/>
        </w:numPr>
        <w:suppressAutoHyphens/>
        <w:autoSpaceDN w:val="0"/>
        <w:spacing w:after="0" w:line="240" w:lineRule="auto"/>
        <w:jc w:val="both"/>
        <w:textAlignment w:val="baseline"/>
        <w:rPr>
          <w:rFonts w:ascii="Calibri" w:eastAsia="Times New Roman" w:hAnsi="Calibri" w:cs="Tahoma"/>
          <w:kern w:val="0"/>
          <w:sz w:val="22"/>
          <w:szCs w:val="22"/>
          <w:lang w:val="el-GR" w:eastAsia="el-GR" w:bidi="ar-SA"/>
          <w14:ligatures w14:val="none"/>
        </w:rPr>
      </w:pPr>
      <w:r w:rsidRPr="00792500">
        <w:rPr>
          <w:rFonts w:ascii="Calibri" w:eastAsia="Times New Roman" w:hAnsi="Calibri" w:cs="Tahoma"/>
          <w:kern w:val="0"/>
          <w:sz w:val="22"/>
          <w:szCs w:val="22"/>
          <w:lang w:val="el-GR" w:eastAsia="el-GR" w:bidi="ar-SA"/>
          <w14:ligatures w14:val="none"/>
        </w:rPr>
        <w:t xml:space="preserve">Ασφάλεια αστικής/επαγγελματικής ευθύνης &amp; ταξιδιωτική ασφάλεια. </w:t>
      </w:r>
    </w:p>
    <w:p w14:paraId="2565FB25" w14:textId="77777777" w:rsidR="00792500" w:rsidRPr="00792500" w:rsidRDefault="00792500" w:rsidP="00792500">
      <w:pPr>
        <w:numPr>
          <w:ilvl w:val="0"/>
          <w:numId w:val="1"/>
        </w:numPr>
        <w:suppressAutoHyphens/>
        <w:autoSpaceDN w:val="0"/>
        <w:spacing w:after="0" w:line="240" w:lineRule="auto"/>
        <w:jc w:val="both"/>
        <w:textAlignment w:val="baseline"/>
        <w:rPr>
          <w:rFonts w:ascii="Calibri" w:eastAsia="Times New Roman" w:hAnsi="Calibri" w:cs="Tahoma"/>
          <w:kern w:val="0"/>
          <w:sz w:val="22"/>
          <w:szCs w:val="22"/>
          <w:lang w:val="el-GR" w:eastAsia="el-GR" w:bidi="ar-SA"/>
          <w14:ligatures w14:val="none"/>
        </w:rPr>
      </w:pPr>
      <w:r w:rsidRPr="00792500">
        <w:rPr>
          <w:rFonts w:ascii="Calibri" w:eastAsia="Times New Roman" w:hAnsi="Calibri" w:cs="Tahoma"/>
          <w:kern w:val="0"/>
          <w:sz w:val="22"/>
          <w:szCs w:val="22"/>
          <w:lang w:val="el-GR" w:eastAsia="el-GR" w:bidi="ar-SA"/>
          <w14:ligatures w14:val="none"/>
        </w:rPr>
        <w:t>ΦΠΑ.</w:t>
      </w:r>
    </w:p>
    <w:p w14:paraId="5460703D" w14:textId="77777777" w:rsidR="00792500" w:rsidRPr="00792500" w:rsidRDefault="00792500" w:rsidP="00792500">
      <w:pPr>
        <w:suppressAutoHyphens/>
        <w:autoSpaceDN w:val="0"/>
        <w:spacing w:after="0" w:line="240" w:lineRule="auto"/>
        <w:textAlignment w:val="baseline"/>
        <w:rPr>
          <w:rFonts w:ascii="Calibri" w:eastAsia="Calibri" w:hAnsi="Calibri" w:cs="Times New Roman"/>
          <w:b/>
          <w:bCs/>
          <w:kern w:val="0"/>
          <w:sz w:val="22"/>
          <w:szCs w:val="22"/>
          <w:lang w:bidi="ar-SA"/>
          <w14:ligatures w14:val="none"/>
        </w:rPr>
      </w:pPr>
    </w:p>
    <w:p w14:paraId="12BEBE09" w14:textId="77777777" w:rsidR="00792500" w:rsidRPr="00792500" w:rsidRDefault="00792500" w:rsidP="00792500">
      <w:pPr>
        <w:suppressAutoHyphens/>
        <w:autoSpaceDN w:val="0"/>
        <w:spacing w:after="0" w:line="276" w:lineRule="auto"/>
        <w:jc w:val="both"/>
        <w:textAlignment w:val="baseline"/>
        <w:rPr>
          <w:rFonts w:ascii="Calibri" w:eastAsia="Calibri" w:hAnsi="Calibri" w:cstheme="minorHAnsi"/>
          <w:b/>
          <w:color w:val="EE0000"/>
          <w:kern w:val="0"/>
          <w:sz w:val="22"/>
          <w:szCs w:val="22"/>
          <w:lang w:val="el-GR" w:bidi="ar-SA"/>
          <w14:ligatures w14:val="none"/>
        </w:rPr>
      </w:pPr>
      <w:r w:rsidRPr="00792500">
        <w:rPr>
          <w:rFonts w:ascii="Calibri" w:eastAsia="Calibri" w:hAnsi="Calibri" w:cstheme="minorHAnsi"/>
          <w:b/>
          <w:color w:val="EE0000"/>
          <w:kern w:val="0"/>
          <w:sz w:val="22"/>
          <w:szCs w:val="22"/>
          <w:lang w:val="el-GR" w:bidi="ar-SA"/>
          <w14:ligatures w14:val="none"/>
        </w:rPr>
        <w:t>Δεν περιλαμβάνονται</w:t>
      </w:r>
      <w:r w:rsidRPr="00792500">
        <w:rPr>
          <w:rFonts w:ascii="Calibri" w:eastAsia="Calibri" w:hAnsi="Calibri" w:cstheme="minorHAnsi"/>
          <w:b/>
          <w:color w:val="EE0000"/>
          <w:kern w:val="0"/>
          <w:sz w:val="22"/>
          <w:szCs w:val="22"/>
          <w:lang w:bidi="ar-SA"/>
          <w14:ligatures w14:val="none"/>
        </w:rPr>
        <w:t>:</w:t>
      </w:r>
    </w:p>
    <w:p w14:paraId="3A8D2BFF" w14:textId="77777777" w:rsidR="00792500" w:rsidRDefault="00792500" w:rsidP="00792500">
      <w:pPr>
        <w:numPr>
          <w:ilvl w:val="0"/>
          <w:numId w:val="2"/>
        </w:numPr>
        <w:suppressAutoHyphens/>
        <w:autoSpaceDN w:val="0"/>
        <w:spacing w:after="0" w:line="240" w:lineRule="auto"/>
        <w:jc w:val="both"/>
        <w:textAlignment w:val="baseline"/>
        <w:rPr>
          <w:rFonts w:ascii="Calibri" w:eastAsia="Calibri" w:hAnsi="Calibri" w:cstheme="minorHAnsi"/>
          <w:kern w:val="0"/>
          <w:sz w:val="22"/>
          <w:szCs w:val="22"/>
          <w:lang w:val="el-GR" w:bidi="ar-SA"/>
          <w14:ligatures w14:val="none"/>
        </w:rPr>
      </w:pPr>
      <w:r w:rsidRPr="00792500">
        <w:rPr>
          <w:rFonts w:ascii="Calibri" w:eastAsia="Calibri" w:hAnsi="Calibri" w:cstheme="minorHAnsi"/>
          <w:kern w:val="0"/>
          <w:sz w:val="22"/>
          <w:szCs w:val="22"/>
          <w:lang w:val="el-GR" w:bidi="ar-SA"/>
          <w14:ligatures w14:val="none"/>
        </w:rPr>
        <w:t>Είσοδοι σε μουσεία, αρχαιολογικούς χώρους, και γενικά όπου απαιτείται.</w:t>
      </w:r>
    </w:p>
    <w:p w14:paraId="4D131129" w14:textId="76A8B738" w:rsidR="00326CEA" w:rsidRPr="00792500" w:rsidRDefault="00326CEA" w:rsidP="00326CEA">
      <w:pPr>
        <w:numPr>
          <w:ilvl w:val="0"/>
          <w:numId w:val="2"/>
        </w:numPr>
        <w:suppressAutoHyphens/>
        <w:autoSpaceDN w:val="0"/>
        <w:spacing w:after="0" w:line="240" w:lineRule="auto"/>
        <w:jc w:val="both"/>
        <w:textAlignment w:val="baseline"/>
        <w:rPr>
          <w:rFonts w:ascii="Calibri" w:eastAsia="Calibri" w:hAnsi="Calibri" w:cstheme="minorHAnsi"/>
          <w:kern w:val="0"/>
          <w:sz w:val="22"/>
          <w:szCs w:val="22"/>
          <w:lang w:val="el-GR" w:bidi="ar-SA"/>
          <w14:ligatures w14:val="none"/>
        </w:rPr>
      </w:pPr>
      <w:r w:rsidRPr="00326CEA">
        <w:rPr>
          <w:rFonts w:ascii="Calibri" w:eastAsia="Calibri" w:hAnsi="Calibri" w:cstheme="minorHAnsi"/>
          <w:kern w:val="0"/>
          <w:sz w:val="22"/>
          <w:szCs w:val="22"/>
          <w:lang w:val="el-GR" w:bidi="ar-SA"/>
          <w14:ligatures w14:val="none"/>
        </w:rPr>
        <w:t>Ακουστικά περιηγήσεων 10€/ανά ταξιδιώτη, εξοφλούνται τοπικά στον αρχηγό μία φορά το άτομο.</w:t>
      </w:r>
    </w:p>
    <w:p w14:paraId="54DDAF7A" w14:textId="77777777" w:rsidR="00792500" w:rsidRPr="00792500" w:rsidRDefault="00792500" w:rsidP="00792500">
      <w:pPr>
        <w:numPr>
          <w:ilvl w:val="0"/>
          <w:numId w:val="2"/>
        </w:numPr>
        <w:suppressAutoHyphens/>
        <w:autoSpaceDN w:val="0"/>
        <w:spacing w:after="0" w:line="240" w:lineRule="auto"/>
        <w:jc w:val="both"/>
        <w:textAlignment w:val="baseline"/>
        <w:rPr>
          <w:rFonts w:ascii="Calibri" w:eastAsia="Calibri" w:hAnsi="Calibri" w:cstheme="minorHAnsi"/>
          <w:kern w:val="0"/>
          <w:sz w:val="22"/>
          <w:szCs w:val="22"/>
          <w:lang w:val="el-GR" w:bidi="ar-SA"/>
          <w14:ligatures w14:val="none"/>
        </w:rPr>
      </w:pPr>
      <w:r w:rsidRPr="00792500">
        <w:rPr>
          <w:rFonts w:ascii="Calibri" w:eastAsia="Calibri" w:hAnsi="Calibri" w:cstheme="minorHAnsi"/>
          <w:kern w:val="0"/>
          <w:sz w:val="22"/>
          <w:szCs w:val="22"/>
          <w:lang w:val="el-GR" w:bidi="ar-SA"/>
          <w14:ligatures w14:val="none"/>
        </w:rPr>
        <w:t xml:space="preserve">Εισιτήρια αγώνα </w:t>
      </w:r>
    </w:p>
    <w:p w14:paraId="57A1ACFE" w14:textId="77777777" w:rsidR="00792500" w:rsidRPr="00792500" w:rsidRDefault="00792500" w:rsidP="00792500">
      <w:pPr>
        <w:tabs>
          <w:tab w:val="left" w:pos="720"/>
        </w:tabs>
        <w:suppressAutoHyphens/>
        <w:autoSpaceDN w:val="0"/>
        <w:spacing w:after="0" w:line="240" w:lineRule="auto"/>
        <w:ind w:left="720"/>
        <w:jc w:val="both"/>
        <w:textAlignment w:val="baseline"/>
        <w:rPr>
          <w:rFonts w:ascii="Calibri" w:eastAsia="Calibri" w:hAnsi="Calibri" w:cstheme="minorHAnsi"/>
          <w:kern w:val="0"/>
          <w:sz w:val="22"/>
          <w:szCs w:val="22"/>
          <w:lang w:val="el-GR" w:bidi="ar-SA"/>
          <w14:ligatures w14:val="none"/>
        </w:rPr>
      </w:pPr>
      <w:r w:rsidRPr="00792500">
        <w:rPr>
          <w:rFonts w:ascii="Calibri" w:eastAsia="Calibri" w:hAnsi="Calibri" w:cstheme="minorHAnsi"/>
          <w:kern w:val="0"/>
          <w:sz w:val="22"/>
          <w:szCs w:val="22"/>
          <w:lang w:val="el-GR" w:bidi="ar-SA"/>
          <w14:ligatures w14:val="none"/>
        </w:rPr>
        <w:t>(Είναι εξασφαλισμένα, η αποπληρωμή τους γίνεται, σύμφωνα με της οδηγίες, λίγες μέρες αφότου βγουν σε κυκλοφορία).</w:t>
      </w:r>
    </w:p>
    <w:p w14:paraId="707665A9" w14:textId="77777777" w:rsidR="00792500" w:rsidRPr="00792500" w:rsidRDefault="00792500" w:rsidP="00792500">
      <w:pPr>
        <w:tabs>
          <w:tab w:val="left" w:pos="720"/>
        </w:tabs>
        <w:suppressAutoHyphens/>
        <w:autoSpaceDN w:val="0"/>
        <w:spacing w:after="0" w:line="240" w:lineRule="auto"/>
        <w:ind w:left="720"/>
        <w:jc w:val="both"/>
        <w:textAlignment w:val="baseline"/>
        <w:rPr>
          <w:rFonts w:ascii="Calibri" w:eastAsia="Calibri" w:hAnsi="Calibri" w:cstheme="minorHAnsi"/>
          <w:kern w:val="0"/>
          <w:sz w:val="22"/>
          <w:szCs w:val="22"/>
          <w:lang w:val="el-GR" w:bidi="ar-SA"/>
          <w14:ligatures w14:val="none"/>
        </w:rPr>
      </w:pPr>
      <w:r w:rsidRPr="00792500">
        <w:rPr>
          <w:rFonts w:ascii="Calibri" w:eastAsia="Calibri" w:hAnsi="Calibri" w:cstheme="minorHAnsi"/>
          <w:kern w:val="0"/>
          <w:sz w:val="22"/>
          <w:szCs w:val="22"/>
          <w:lang w:val="el-GR" w:bidi="ar-SA"/>
          <w14:ligatures w14:val="none"/>
        </w:rPr>
        <w:t>Κάρτα φιλάθλου (20€) – υποχρεωτική για του μη κατόχους διαρκείας.</w:t>
      </w:r>
    </w:p>
    <w:p w14:paraId="0926F8FD" w14:textId="77777777" w:rsidR="00792500" w:rsidRPr="00792500" w:rsidRDefault="00792500" w:rsidP="00792500">
      <w:pPr>
        <w:numPr>
          <w:ilvl w:val="0"/>
          <w:numId w:val="3"/>
        </w:numPr>
        <w:suppressAutoHyphens/>
        <w:autoSpaceDN w:val="0"/>
        <w:spacing w:after="0" w:line="240" w:lineRule="auto"/>
        <w:contextualSpacing/>
        <w:textAlignment w:val="baseline"/>
        <w:rPr>
          <w:rFonts w:ascii="Calibri" w:eastAsia="Calibri" w:hAnsi="Calibri" w:cstheme="minorHAnsi"/>
          <w:kern w:val="0"/>
          <w:sz w:val="22"/>
          <w:szCs w:val="22"/>
          <w:lang w:val="el-GR" w:bidi="ar-SA"/>
          <w14:ligatures w14:val="none"/>
        </w:rPr>
      </w:pPr>
      <w:r w:rsidRPr="00792500">
        <w:rPr>
          <w:rFonts w:ascii="Calibri" w:eastAsia="Calibri" w:hAnsi="Calibri" w:cstheme="minorHAnsi"/>
          <w:kern w:val="0"/>
          <w:sz w:val="22"/>
          <w:szCs w:val="22"/>
          <w:lang w:val="el-GR" w:bidi="ar-SA"/>
          <w14:ligatures w14:val="none"/>
        </w:rPr>
        <w:t xml:space="preserve">Ό,τι ρητά αναφέρεται ως προαιρετικό ή προτεινόμενο.   </w:t>
      </w:r>
    </w:p>
    <w:p w14:paraId="766E4B28" w14:textId="77777777" w:rsidR="00792500" w:rsidRPr="00792500" w:rsidRDefault="00792500" w:rsidP="00792500">
      <w:pPr>
        <w:suppressAutoHyphens/>
        <w:autoSpaceDN w:val="0"/>
        <w:spacing w:after="0" w:line="240" w:lineRule="auto"/>
        <w:textAlignment w:val="baseline"/>
        <w:rPr>
          <w:rFonts w:ascii="Calibri" w:eastAsia="Calibri" w:hAnsi="Calibri" w:cs="Times New Roman"/>
          <w:kern w:val="0"/>
          <w:sz w:val="22"/>
          <w:szCs w:val="22"/>
          <w:lang w:val="el-GR" w:bidi="ar-SA"/>
          <w14:ligatures w14:val="none"/>
        </w:rPr>
      </w:pPr>
    </w:p>
    <w:p w14:paraId="48A292CB" w14:textId="77777777" w:rsidR="00DC45BF" w:rsidRPr="00DC45BF" w:rsidRDefault="00DC45BF" w:rsidP="00DC45BF">
      <w:pPr>
        <w:keepNext/>
        <w:spacing w:after="0" w:line="240" w:lineRule="auto"/>
        <w:jc w:val="both"/>
        <w:outlineLvl w:val="1"/>
        <w:rPr>
          <w:rFonts w:eastAsia="Times New Roman" w:cs="Calibri"/>
          <w:b/>
          <w:bCs/>
          <w:lang w:val="el-GR" w:eastAsia="el-GR"/>
        </w:rPr>
      </w:pPr>
      <w:r w:rsidRPr="00DC45BF">
        <w:rPr>
          <w:rFonts w:eastAsia="Times New Roman" w:cs="Calibri"/>
          <w:b/>
          <w:bCs/>
          <w:color w:val="FF0000"/>
          <w:lang w:val="el-GR" w:eastAsia="el-GR"/>
        </w:rPr>
        <w:t>Σημαντικές Σημειώσεις</w:t>
      </w:r>
      <w:r w:rsidRPr="00DC45BF">
        <w:rPr>
          <w:rFonts w:eastAsia="Times New Roman" w:cs="Calibri"/>
          <w:b/>
          <w:bCs/>
          <w:lang w:val="el-GR" w:eastAsia="el-GR"/>
        </w:rPr>
        <w:t xml:space="preserve">: </w:t>
      </w:r>
    </w:p>
    <w:p w14:paraId="1FE64CE4" w14:textId="77777777" w:rsidR="00DC45BF" w:rsidRPr="00DC45BF" w:rsidRDefault="00DC45BF" w:rsidP="00DC45BF">
      <w:pPr>
        <w:spacing w:line="259" w:lineRule="auto"/>
        <w:rPr>
          <w:rFonts w:eastAsia="Times New Roman" w:cs="Calibri"/>
          <w:bCs/>
          <w:lang w:val="el-GR" w:eastAsia="el-GR"/>
        </w:rPr>
      </w:pPr>
      <w:r w:rsidRPr="00DC45BF">
        <w:rPr>
          <w:rFonts w:eastAsia="Times New Roman" w:cs="Calibri"/>
          <w:bCs/>
          <w:lang w:val="el-GR" w:eastAsia="el-GR"/>
        </w:rPr>
        <w:t>Ξεναγήσεις και εκδρομές, ενδέχεται να αλλάξει η σειρά που θα πραγματοποιηθούν.</w:t>
      </w:r>
    </w:p>
    <w:p w14:paraId="612083D1" w14:textId="77777777" w:rsidR="00DC45BF" w:rsidRPr="00DC45BF" w:rsidRDefault="00DC45BF" w:rsidP="00DC45BF">
      <w:pPr>
        <w:spacing w:after="0" w:line="240" w:lineRule="auto"/>
        <w:rPr>
          <w:rFonts w:eastAsia="DengXian" w:cs="Calibri"/>
          <w:b/>
          <w:bCs/>
          <w:lang w:val="el-GR"/>
        </w:rPr>
      </w:pPr>
      <w:r w:rsidRPr="00DC45BF">
        <w:rPr>
          <w:rFonts w:eastAsia="DengXian" w:cs="Calibri"/>
          <w:b/>
          <w:bCs/>
          <w:lang w:val="el-GR"/>
        </w:rPr>
        <w:t xml:space="preserve">Σημαντική ενημέρωση για ταξίδια εντός Ε.Ε. / Ζώνης </w:t>
      </w:r>
      <w:proofErr w:type="spellStart"/>
      <w:r w:rsidRPr="00DC45BF">
        <w:rPr>
          <w:rFonts w:eastAsia="DengXian" w:cs="Calibri"/>
          <w:b/>
          <w:bCs/>
          <w:lang w:val="el-GR"/>
        </w:rPr>
        <w:t>Σένγκεν</w:t>
      </w:r>
      <w:proofErr w:type="spellEnd"/>
      <w:r w:rsidRPr="00DC45BF">
        <w:rPr>
          <w:rFonts w:eastAsia="DengXian" w:cs="Calibri"/>
          <w:b/>
          <w:bCs/>
          <w:lang w:val="el-GR"/>
        </w:rPr>
        <w:t xml:space="preserve"> με ελληνική ταυτότητα:</w:t>
      </w:r>
    </w:p>
    <w:p w14:paraId="376DE396" w14:textId="77777777" w:rsidR="00DC45BF" w:rsidRPr="00DC45BF" w:rsidRDefault="00DC45BF" w:rsidP="00DC45BF">
      <w:pPr>
        <w:spacing w:after="0" w:line="240" w:lineRule="auto"/>
        <w:rPr>
          <w:rFonts w:eastAsia="DengXian" w:cs="Calibri"/>
          <w:lang w:val="el-GR"/>
        </w:rPr>
      </w:pPr>
      <w:r w:rsidRPr="00DC45BF">
        <w:rPr>
          <w:rFonts w:eastAsia="DengXian" w:cs="Calibri"/>
          <w:lang w:val="el-GR"/>
        </w:rPr>
        <w:t xml:space="preserve">Σύμφωνα με τις ισχύουσες ευρωπαϊκές οδηγίες, οι παλαιού τύπου ελληνικές ταυτότητες (μπλε) γίνονται αποδεκτές για ταξίδια εντός Ευρωπαϊκής Ένωσης και χωρών </w:t>
      </w:r>
      <w:proofErr w:type="spellStart"/>
      <w:r w:rsidRPr="00DC45BF">
        <w:rPr>
          <w:rFonts w:eastAsia="DengXian" w:cs="Calibri"/>
          <w:lang w:val="el-GR"/>
        </w:rPr>
        <w:t>Σένγκεν</w:t>
      </w:r>
      <w:proofErr w:type="spellEnd"/>
      <w:r w:rsidRPr="00DC45BF">
        <w:rPr>
          <w:rFonts w:eastAsia="DengXian" w:cs="Calibri"/>
          <w:lang w:val="el-GR"/>
        </w:rPr>
        <w:t xml:space="preserve"> έως και τις αρχές Αυγούστου 2026.</w:t>
      </w:r>
    </w:p>
    <w:p w14:paraId="0DC0B23C" w14:textId="77777777" w:rsidR="00DC45BF" w:rsidRPr="00DC45BF" w:rsidRDefault="00DC45BF" w:rsidP="00DC45BF">
      <w:pPr>
        <w:spacing w:after="0" w:line="240" w:lineRule="auto"/>
        <w:rPr>
          <w:rFonts w:eastAsia="DengXian" w:cs="Calibri"/>
          <w:lang w:val="el-GR"/>
        </w:rPr>
      </w:pPr>
      <w:r w:rsidRPr="00DC45BF">
        <w:rPr>
          <w:rFonts w:eastAsia="DengXian" w:cs="Calibri"/>
          <w:lang w:val="el-GR"/>
        </w:rPr>
        <w:t>Ωστόσο, για την αποφυγή προβλημάτων κατά τον αεροπορικό ή συνοριακό έλεγχο, συνιστάται ιδιαίτερη προσοχή στα παρακάτω:</w:t>
      </w:r>
    </w:p>
    <w:p w14:paraId="348258E0" w14:textId="77777777" w:rsidR="00DC45BF" w:rsidRPr="00DC45BF" w:rsidRDefault="00DC45BF" w:rsidP="00DC45BF">
      <w:pPr>
        <w:spacing w:after="0" w:line="240" w:lineRule="auto"/>
        <w:rPr>
          <w:rFonts w:eastAsia="DengXian" w:cs="Calibri"/>
          <w:lang w:val="el-GR"/>
        </w:rPr>
      </w:pPr>
      <w:r w:rsidRPr="00DC45BF">
        <w:rPr>
          <w:rFonts w:eastAsia="DengXian" w:cs="Calibri"/>
          <w:lang w:val="el-GR"/>
        </w:rPr>
        <w:t>• Ταυτότητες που έχουν εκδοθεί από το 2011 και μετά, εφόσον είναι σε καλή κατάσταση και τα στοιχεία αναγράφονται ευκρινώς, γίνονται συνήθως αποδεκτές έως 03/08/2026.</w:t>
      </w:r>
    </w:p>
    <w:p w14:paraId="0798623E" w14:textId="77777777" w:rsidR="00DC45BF" w:rsidRPr="00DC45BF" w:rsidRDefault="00DC45BF" w:rsidP="00DC45BF">
      <w:pPr>
        <w:spacing w:after="0" w:line="240" w:lineRule="auto"/>
        <w:rPr>
          <w:rFonts w:eastAsia="DengXian" w:cs="Calibri"/>
          <w:lang w:val="el-GR"/>
        </w:rPr>
      </w:pPr>
      <w:r w:rsidRPr="00DC45BF">
        <w:rPr>
          <w:rFonts w:eastAsia="DengXian" w:cs="Calibri"/>
          <w:lang w:val="el-GR"/>
        </w:rPr>
        <w:t>• Ταυτότητες που έχουν εκδοθεί πριν από το 2011 — και ιδιαίτερα πριν από το 2006 — καλό είναι να έχουν ήδη αντικατασταθεί με νέου τύπου ταυτότητα ή να συνοδεύονται από ισχύον διαβατήριο, καθώς ενδέχεται να μην γίνουν αποδεκτές από αεροπορικές εταιρείες ή συνοριακές αρχές.</w:t>
      </w:r>
    </w:p>
    <w:p w14:paraId="7BFDA855" w14:textId="77777777" w:rsidR="00DC45BF" w:rsidRPr="00DC45BF" w:rsidRDefault="00DC45BF" w:rsidP="00DC45BF">
      <w:pPr>
        <w:spacing w:after="0" w:line="240" w:lineRule="auto"/>
        <w:rPr>
          <w:rFonts w:eastAsia="DengXian" w:cs="Calibri"/>
          <w:lang w:val="el-GR"/>
        </w:rPr>
      </w:pPr>
      <w:r w:rsidRPr="00DC45BF">
        <w:rPr>
          <w:rFonts w:eastAsia="DengXian" w:cs="Calibri"/>
          <w:lang w:val="el-GR"/>
        </w:rPr>
        <w:t>• Φθαρμένες, αλλοιωμένες ή δυσανάγνωστες ταυτότητες ενδέχεται επίσης να προκαλέσουν άρνηση επιβίβασης ή εισόδου, ανεξαρτήτως ημερομηνίας έκδοσης.</w:t>
      </w:r>
    </w:p>
    <w:p w14:paraId="4D2FAD7A" w14:textId="77777777" w:rsidR="00DC45BF" w:rsidRPr="00DC45BF" w:rsidRDefault="00DC45BF" w:rsidP="00DC45BF">
      <w:pPr>
        <w:spacing w:after="0" w:line="240" w:lineRule="auto"/>
        <w:rPr>
          <w:rFonts w:eastAsia="DengXian" w:cs="Calibri"/>
          <w:lang w:val="el-GR"/>
        </w:rPr>
      </w:pPr>
      <w:r w:rsidRPr="00DC45BF">
        <w:rPr>
          <w:rFonts w:eastAsia="DengXian" w:cs="Calibri"/>
          <w:lang w:val="el-GR"/>
        </w:rPr>
        <w:t>Παρακαλούμε όπως ελέγχετε εγκαίρως την εγκυρότητα και την κατάσταση των ταξιδιωτικών σας εγγράφων πριν την αναχώρηση.</w:t>
      </w:r>
    </w:p>
    <w:p w14:paraId="391F110A" w14:textId="77777777" w:rsidR="00DC45BF" w:rsidRPr="00DC45BF" w:rsidRDefault="00DC45BF" w:rsidP="00DC45BF">
      <w:pPr>
        <w:spacing w:after="0" w:line="240" w:lineRule="auto"/>
        <w:rPr>
          <w:rFonts w:eastAsia="DengXian" w:cs="Calibri"/>
          <w:lang w:val="el-GR"/>
        </w:rPr>
      </w:pPr>
      <w:r w:rsidRPr="00DC45BF">
        <w:rPr>
          <w:rFonts w:eastAsia="DengXian" w:cs="Calibri"/>
          <w:lang w:val="el-GR"/>
        </w:rPr>
        <w:t>Το ταξιδιωτικό μας γραφείο, σύμφωνα και με τους όρους συμμετοχής, δεν φέρει καμία ευθύνη σε περίπτωση μη αποδοχής ταυτότητας ή άλλου ταξιδιωτικού εγγράφου από αεροπορική εταιρεία, αστυνομικές ή συνοριακές αρχές, ούτε για τυχόν άρνηση επιβίβασης ή εισόδου σε χώρα του εξωτερικού.</w:t>
      </w:r>
    </w:p>
    <w:p w14:paraId="77DD7FCD" w14:textId="77777777" w:rsidR="00DC45BF" w:rsidRPr="00091965" w:rsidRDefault="00DC45BF" w:rsidP="00DC45BF">
      <w:pPr>
        <w:numPr>
          <w:ilvl w:val="0"/>
          <w:numId w:val="4"/>
        </w:numPr>
        <w:spacing w:line="259" w:lineRule="auto"/>
        <w:rPr>
          <w:b/>
          <w:bCs/>
        </w:rPr>
      </w:pPr>
      <w:proofErr w:type="spellStart"/>
      <w:r w:rsidRPr="00091965">
        <w:rPr>
          <w:b/>
          <w:bCs/>
        </w:rPr>
        <w:t>Σημ</w:t>
      </w:r>
      <w:proofErr w:type="spellEnd"/>
      <w:r w:rsidRPr="00091965">
        <w:rPr>
          <w:b/>
          <w:bCs/>
        </w:rPr>
        <w:t xml:space="preserve">αντική </w:t>
      </w:r>
      <w:proofErr w:type="spellStart"/>
      <w:r w:rsidRPr="00091965">
        <w:rPr>
          <w:b/>
          <w:bCs/>
        </w:rPr>
        <w:t>διευκρίνιση</w:t>
      </w:r>
      <w:proofErr w:type="spellEnd"/>
    </w:p>
    <w:p w14:paraId="077CCD25" w14:textId="77777777" w:rsidR="00DC45BF" w:rsidRPr="00DC45BF" w:rsidRDefault="00DC45BF" w:rsidP="00DC45BF">
      <w:pPr>
        <w:spacing w:line="259" w:lineRule="auto"/>
        <w:rPr>
          <w:lang w:val="el-GR"/>
        </w:rPr>
      </w:pPr>
      <w:r w:rsidRPr="00DC45BF">
        <w:rPr>
          <w:lang w:val="el-GR"/>
        </w:rPr>
        <w:t xml:space="preserve">Η εκδρομή θα πραγματοποιηθεί κανονικά, ανεξάρτητα από τυχόν μεταγενέστερες αποφάσεις των αρμόδιων αρχών ή περιστάσεις ανωτέρας βίας, οι οποίες ενδέχεται να προκύψουν μετά την ανακοίνωσή της και να έχουν ως αποτέλεσμα </w:t>
      </w:r>
      <w:r w:rsidRPr="00DC45BF">
        <w:rPr>
          <w:b/>
          <w:bCs/>
          <w:lang w:val="el-GR"/>
        </w:rPr>
        <w:t>την απαγόρευση ή τον περιορισμό της παρουσίας φιλοξενούμενων φιλάθλων στον αγώνα</w:t>
      </w:r>
      <w:r w:rsidRPr="00DC45BF">
        <w:rPr>
          <w:lang w:val="el-GR"/>
        </w:rPr>
        <w:t>.</w:t>
      </w:r>
    </w:p>
    <w:p w14:paraId="59D6A6AF" w14:textId="77777777" w:rsidR="00DC45BF" w:rsidRPr="00DC45BF" w:rsidRDefault="00DC45BF" w:rsidP="00DC45BF">
      <w:pPr>
        <w:spacing w:line="259" w:lineRule="auto"/>
        <w:rPr>
          <w:lang w:val="el-GR"/>
        </w:rPr>
      </w:pPr>
      <w:r w:rsidRPr="00DC45BF">
        <w:rPr>
          <w:lang w:val="el-GR"/>
        </w:rPr>
        <w:t xml:space="preserve">Σε μία τέτοια περίπτωση, </w:t>
      </w:r>
      <w:r w:rsidRPr="00DC45BF">
        <w:rPr>
          <w:b/>
          <w:bCs/>
          <w:lang w:val="el-GR"/>
        </w:rPr>
        <w:t>το υπόλοιπο ταξιδιωτικό πρόγραμμα θα πραγματοποιηθεί κανονικά</w:t>
      </w:r>
      <w:r w:rsidRPr="00DC45BF">
        <w:rPr>
          <w:lang w:val="el-GR"/>
        </w:rPr>
        <w:t>, σύμφωνα με τις προβλεπόμενες παροχές και επισκέψεις της εκδρομής.</w:t>
      </w:r>
    </w:p>
    <w:p w14:paraId="1AC561CA" w14:textId="77777777" w:rsidR="00DC45BF" w:rsidRPr="00DC45BF" w:rsidRDefault="00DC45BF" w:rsidP="00DC45BF">
      <w:pPr>
        <w:spacing w:line="259" w:lineRule="auto"/>
        <w:rPr>
          <w:b/>
          <w:bCs/>
          <w:lang w:val="el-GR"/>
        </w:rPr>
      </w:pPr>
      <w:r w:rsidRPr="00DC45BF">
        <w:rPr>
          <w:b/>
          <w:bCs/>
          <w:lang w:val="el-GR"/>
        </w:rPr>
        <w:t>Όροι συμμετοχής</w:t>
      </w:r>
    </w:p>
    <w:p w14:paraId="21455089" w14:textId="77777777" w:rsidR="00DC45BF" w:rsidRPr="00DC45BF" w:rsidRDefault="00DC45BF" w:rsidP="00DC45BF">
      <w:pPr>
        <w:spacing w:line="259" w:lineRule="auto"/>
        <w:rPr>
          <w:lang w:val="el-GR"/>
        </w:rPr>
      </w:pPr>
      <w:r w:rsidRPr="00DC45BF">
        <w:rPr>
          <w:lang w:val="el-GR"/>
        </w:rPr>
        <w:t xml:space="preserve">• Για την επιβεβαίωση της κράτησης απαιτείται </w:t>
      </w:r>
      <w:r w:rsidRPr="00DC45BF">
        <w:rPr>
          <w:b/>
          <w:bCs/>
          <w:lang w:val="el-GR"/>
        </w:rPr>
        <w:t>προκαταβολή 450€ ανά άτομο</w:t>
      </w:r>
      <w:r w:rsidRPr="00DC45BF">
        <w:rPr>
          <w:lang w:val="el-GR"/>
        </w:rPr>
        <w:t xml:space="preserve">, η οποία είναι </w:t>
      </w:r>
      <w:r w:rsidRPr="00DC45BF">
        <w:rPr>
          <w:b/>
          <w:bCs/>
          <w:lang w:val="el-GR"/>
        </w:rPr>
        <w:t xml:space="preserve">μη </w:t>
      </w:r>
      <w:proofErr w:type="spellStart"/>
      <w:r w:rsidRPr="00DC45BF">
        <w:rPr>
          <w:b/>
          <w:bCs/>
          <w:lang w:val="el-GR"/>
        </w:rPr>
        <w:t>επιστρέψιμη</w:t>
      </w:r>
      <w:proofErr w:type="spellEnd"/>
      <w:r w:rsidRPr="00DC45BF">
        <w:rPr>
          <w:lang w:val="el-GR"/>
        </w:rPr>
        <w:t>.</w:t>
      </w:r>
      <w:r w:rsidRPr="00DC45BF">
        <w:rPr>
          <w:lang w:val="el-GR"/>
        </w:rPr>
        <w:br/>
        <w:t xml:space="preserve">• Η </w:t>
      </w:r>
      <w:r w:rsidRPr="00DC45BF">
        <w:rPr>
          <w:b/>
          <w:bCs/>
          <w:lang w:val="el-GR"/>
        </w:rPr>
        <w:t>εξόφληση του συνολικού ποσού</w:t>
      </w:r>
      <w:r w:rsidRPr="00DC45BF">
        <w:rPr>
          <w:lang w:val="el-GR"/>
        </w:rPr>
        <w:t xml:space="preserve"> θα πρέπει να έχει ολοκληρωθεί </w:t>
      </w:r>
      <w:r w:rsidRPr="00DC45BF">
        <w:rPr>
          <w:b/>
          <w:bCs/>
          <w:lang w:val="el-GR"/>
        </w:rPr>
        <w:t>έως και 21 ημέρες πριν την αναχώρηση</w:t>
      </w:r>
      <w:r w:rsidRPr="00DC45BF">
        <w:rPr>
          <w:lang w:val="el-GR"/>
        </w:rPr>
        <w:t>.</w:t>
      </w:r>
      <w:r w:rsidRPr="00DC45BF">
        <w:rPr>
          <w:lang w:val="el-GR"/>
        </w:rPr>
        <w:br/>
        <w:t xml:space="preserve">• Με την επιβεβαίωση της συμμετοχής και την καταβολή της προκαταβολής, θεωρείται ότι ο ταξιδιώτης </w:t>
      </w:r>
      <w:r w:rsidRPr="00DC45BF">
        <w:rPr>
          <w:b/>
          <w:bCs/>
          <w:lang w:val="el-GR"/>
        </w:rPr>
        <w:t>έχει λάβει γνώση και αποδέχεται πλήρως τους παραπάνω όρους συμμετοχής και τις σχετικές διευκρινίσεις της εκδρομής</w:t>
      </w:r>
      <w:r w:rsidRPr="00DC45BF">
        <w:rPr>
          <w:lang w:val="el-GR"/>
        </w:rPr>
        <w:t>.</w:t>
      </w:r>
    </w:p>
    <w:p w14:paraId="0046387E" w14:textId="77777777" w:rsidR="00792500" w:rsidRPr="00792500" w:rsidRDefault="00792500" w:rsidP="00792500">
      <w:pPr>
        <w:suppressAutoHyphens/>
        <w:autoSpaceDN w:val="0"/>
        <w:spacing w:after="0" w:line="240" w:lineRule="auto"/>
        <w:textAlignment w:val="baseline"/>
        <w:rPr>
          <w:rFonts w:ascii="Calibri" w:eastAsia="Calibri" w:hAnsi="Calibri" w:cs="Calibri"/>
          <w:b/>
          <w:color w:val="0070C0"/>
          <w:kern w:val="0"/>
          <w:sz w:val="22"/>
          <w:szCs w:val="22"/>
          <w:lang w:val="el-GR" w:bidi="ar-SA"/>
          <w14:ligatures w14:val="none"/>
        </w:rPr>
      </w:pPr>
    </w:p>
    <w:bookmarkEnd w:id="0"/>
    <w:p w14:paraId="20F1F019" w14:textId="77777777" w:rsidR="00792500" w:rsidRPr="00792500" w:rsidRDefault="00792500" w:rsidP="00792500">
      <w:pPr>
        <w:suppressAutoHyphens/>
        <w:autoSpaceDN w:val="0"/>
        <w:spacing w:line="254" w:lineRule="auto"/>
        <w:textAlignment w:val="baseline"/>
        <w:rPr>
          <w:rFonts w:ascii="Calibri" w:eastAsia="Calibri" w:hAnsi="Calibri" w:cs="Times New Roman"/>
          <w:kern w:val="0"/>
          <w:sz w:val="22"/>
          <w:szCs w:val="22"/>
          <w:lang w:val="el-GR" w:bidi="ar-SA"/>
          <w14:ligatures w14:val="none"/>
        </w:rPr>
      </w:pPr>
    </w:p>
    <w:p w14:paraId="7C94BD01" w14:textId="77777777" w:rsidR="00792500" w:rsidRPr="00792500" w:rsidRDefault="00792500" w:rsidP="00792500">
      <w:pPr>
        <w:suppressAutoHyphens/>
        <w:autoSpaceDN w:val="0"/>
        <w:spacing w:line="254" w:lineRule="auto"/>
        <w:textAlignment w:val="baseline"/>
        <w:rPr>
          <w:rFonts w:ascii="Calibri" w:eastAsia="Calibri" w:hAnsi="Calibri" w:cs="Times New Roman"/>
          <w:kern w:val="0"/>
          <w:sz w:val="22"/>
          <w:szCs w:val="22"/>
          <w:lang w:val="el-GR" w:bidi="ar-SA"/>
          <w14:ligatures w14:val="none"/>
        </w:rPr>
      </w:pPr>
    </w:p>
    <w:p w14:paraId="7123DA5A" w14:textId="77777777" w:rsidR="00792500" w:rsidRPr="00792500" w:rsidRDefault="00792500" w:rsidP="00792500">
      <w:pPr>
        <w:suppressAutoHyphens/>
        <w:autoSpaceDN w:val="0"/>
        <w:spacing w:line="254" w:lineRule="auto"/>
        <w:textAlignment w:val="baseline"/>
        <w:rPr>
          <w:rFonts w:ascii="Calibri" w:eastAsia="Calibri" w:hAnsi="Calibri" w:cs="Times New Roman"/>
          <w:kern w:val="0"/>
          <w:sz w:val="22"/>
          <w:szCs w:val="22"/>
          <w:lang w:val="el-GR" w:bidi="ar-SA"/>
          <w14:ligatures w14:val="none"/>
        </w:rPr>
      </w:pPr>
    </w:p>
    <w:p w14:paraId="077CACCE" w14:textId="77777777" w:rsidR="00792500" w:rsidRPr="00792500" w:rsidRDefault="00792500" w:rsidP="00792500">
      <w:pPr>
        <w:suppressAutoHyphens/>
        <w:autoSpaceDN w:val="0"/>
        <w:spacing w:line="254" w:lineRule="auto"/>
        <w:textAlignment w:val="baseline"/>
        <w:rPr>
          <w:rFonts w:ascii="Calibri" w:eastAsia="Calibri" w:hAnsi="Calibri" w:cs="Times New Roman"/>
          <w:kern w:val="0"/>
          <w:sz w:val="22"/>
          <w:szCs w:val="22"/>
          <w:lang w:val="el-GR" w:bidi="ar-SA"/>
          <w14:ligatures w14:val="none"/>
        </w:rPr>
      </w:pPr>
    </w:p>
    <w:p w14:paraId="13CCD020" w14:textId="77777777" w:rsidR="00A41A07" w:rsidRPr="00792500" w:rsidRDefault="00A41A07">
      <w:pPr>
        <w:rPr>
          <w:lang w:val="el-GR"/>
        </w:rPr>
      </w:pPr>
    </w:p>
    <w:sectPr w:rsidR="00A41A07" w:rsidRPr="00792500" w:rsidSect="00792500">
      <w:pgSz w:w="11906" w:h="16838"/>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6382"/>
    <w:multiLevelType w:val="hybridMultilevel"/>
    <w:tmpl w:val="6E6CB538"/>
    <w:lvl w:ilvl="0" w:tplc="040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F06A9A"/>
    <w:multiLevelType w:val="multilevel"/>
    <w:tmpl w:val="2EF06A9A"/>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7BF1224E"/>
    <w:multiLevelType w:val="multilevel"/>
    <w:tmpl w:val="7DD86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E25F4C"/>
    <w:multiLevelType w:val="hybridMultilevel"/>
    <w:tmpl w:val="F5CE9482"/>
    <w:lvl w:ilvl="0" w:tplc="0408000D">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720590232">
    <w:abstractNumId w:val="3"/>
  </w:num>
  <w:num w:numId="2" w16cid:durableId="1021780433">
    <w:abstractNumId w:val="1"/>
  </w:num>
  <w:num w:numId="3" w16cid:durableId="613559866">
    <w:abstractNumId w:val="0"/>
  </w:num>
  <w:num w:numId="4" w16cid:durableId="2201368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500"/>
    <w:rsid w:val="000B4E10"/>
    <w:rsid w:val="00154835"/>
    <w:rsid w:val="001819E1"/>
    <w:rsid w:val="00321AF5"/>
    <w:rsid w:val="00326CEA"/>
    <w:rsid w:val="003B0899"/>
    <w:rsid w:val="004D3F08"/>
    <w:rsid w:val="00792500"/>
    <w:rsid w:val="008E6CD9"/>
    <w:rsid w:val="00A41A07"/>
    <w:rsid w:val="00BD0E34"/>
    <w:rsid w:val="00C677F9"/>
    <w:rsid w:val="00C81746"/>
    <w:rsid w:val="00D122AA"/>
    <w:rsid w:val="00DC45BF"/>
    <w:rsid w:val="00FD3AF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AE060"/>
  <w15:chartTrackingRefBased/>
  <w15:docId w15:val="{377311D2-4278-4C7E-BCA0-6FFD246C7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4835"/>
  </w:style>
  <w:style w:type="paragraph" w:styleId="1">
    <w:name w:val="heading 1"/>
    <w:basedOn w:val="a"/>
    <w:next w:val="a"/>
    <w:link w:val="1Char"/>
    <w:uiPriority w:val="9"/>
    <w:qFormat/>
    <w:rsid w:val="007925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7925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79250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79250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79250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79250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79250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79250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79250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92500"/>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792500"/>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792500"/>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792500"/>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792500"/>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792500"/>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792500"/>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792500"/>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792500"/>
    <w:rPr>
      <w:rFonts w:eastAsiaTheme="majorEastAsia" w:cstheme="majorBidi"/>
      <w:color w:val="272727" w:themeColor="text1" w:themeTint="D8"/>
    </w:rPr>
  </w:style>
  <w:style w:type="paragraph" w:styleId="a3">
    <w:name w:val="Title"/>
    <w:basedOn w:val="a"/>
    <w:next w:val="a"/>
    <w:link w:val="Char"/>
    <w:uiPriority w:val="10"/>
    <w:qFormat/>
    <w:rsid w:val="007925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79250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92500"/>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79250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792500"/>
    <w:pPr>
      <w:spacing w:before="160"/>
      <w:jc w:val="center"/>
    </w:pPr>
    <w:rPr>
      <w:i/>
      <w:iCs/>
      <w:color w:val="404040" w:themeColor="text1" w:themeTint="BF"/>
    </w:rPr>
  </w:style>
  <w:style w:type="character" w:customStyle="1" w:styleId="Char1">
    <w:name w:val="Απόσπασμα Char"/>
    <w:basedOn w:val="a0"/>
    <w:link w:val="a5"/>
    <w:uiPriority w:val="29"/>
    <w:rsid w:val="00792500"/>
    <w:rPr>
      <w:i/>
      <w:iCs/>
      <w:color w:val="404040" w:themeColor="text1" w:themeTint="BF"/>
    </w:rPr>
  </w:style>
  <w:style w:type="paragraph" w:styleId="a6">
    <w:name w:val="List Paragraph"/>
    <w:basedOn w:val="a"/>
    <w:uiPriority w:val="34"/>
    <w:qFormat/>
    <w:rsid w:val="00792500"/>
    <w:pPr>
      <w:ind w:left="720"/>
      <w:contextualSpacing/>
    </w:pPr>
  </w:style>
  <w:style w:type="character" w:styleId="a7">
    <w:name w:val="Intense Emphasis"/>
    <w:basedOn w:val="a0"/>
    <w:uiPriority w:val="21"/>
    <w:qFormat/>
    <w:rsid w:val="00792500"/>
    <w:rPr>
      <w:i/>
      <w:iCs/>
      <w:color w:val="0F4761" w:themeColor="accent1" w:themeShade="BF"/>
    </w:rPr>
  </w:style>
  <w:style w:type="paragraph" w:styleId="a8">
    <w:name w:val="Intense Quote"/>
    <w:basedOn w:val="a"/>
    <w:next w:val="a"/>
    <w:link w:val="Char2"/>
    <w:uiPriority w:val="30"/>
    <w:qFormat/>
    <w:rsid w:val="007925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792500"/>
    <w:rPr>
      <w:i/>
      <w:iCs/>
      <w:color w:val="0F4761" w:themeColor="accent1" w:themeShade="BF"/>
    </w:rPr>
  </w:style>
  <w:style w:type="character" w:styleId="a9">
    <w:name w:val="Intense Reference"/>
    <w:basedOn w:val="a0"/>
    <w:uiPriority w:val="32"/>
    <w:qFormat/>
    <w:rsid w:val="0079250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hyperlink" Target="mailto:info@grefis.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457038625FFA4086D927DA871969DE" ma:contentTypeVersion="17" ma:contentTypeDescription="Create a new document." ma:contentTypeScope="" ma:versionID="e2802e9bd7c094259cc1a82cbceb14a6">
  <xsd:schema xmlns:xsd="http://www.w3.org/2001/XMLSchema" xmlns:xs="http://www.w3.org/2001/XMLSchema" xmlns:p="http://schemas.microsoft.com/office/2006/metadata/properties" xmlns:ns2="749888c0-1265-476d-b12b-c08941f3c52f" xmlns:ns3="ca2b264b-5d49-495e-9d3f-53e08b80b5b2" targetNamespace="http://schemas.microsoft.com/office/2006/metadata/properties" ma:root="true" ma:fieldsID="858cb5ca60556d65799b518d95a20f4c" ns2:_="" ns3:_="">
    <xsd:import namespace="749888c0-1265-476d-b12b-c08941f3c52f"/>
    <xsd:import namespace="ca2b264b-5d49-495e-9d3f-53e08b80b5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88c0-1265-476d-b12b-c08941f3c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0b6bf93-a8c3-44d2-aba5-e2086d0876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b264b-5d49-495e-9d3f-53e08b80b5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08e920-4365-4613-b2bd-b31a9424e488}" ma:internalName="TaxCatchAll" ma:showField="CatchAllData" ma:web="ca2b264b-5d49-495e-9d3f-53e08b80b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2b264b-5d49-495e-9d3f-53e08b80b5b2" xsi:nil="true"/>
    <lcf76f155ced4ddcb4097134ff3c332f xmlns="749888c0-1265-476d-b12b-c08941f3c52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068517-3A94-4CF8-9DD6-8FAF449AE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88c0-1265-476d-b12b-c08941f3c52f"/>
    <ds:schemaRef ds:uri="ca2b264b-5d49-495e-9d3f-53e08b80b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642561-7960-43A0-B51E-6697213D7313}">
  <ds:schemaRefs>
    <ds:schemaRef ds:uri="http://schemas.microsoft.com/office/2006/metadata/properties"/>
    <ds:schemaRef ds:uri="http://schemas.microsoft.com/office/infopath/2007/PartnerControls"/>
    <ds:schemaRef ds:uri="ca2b264b-5d49-495e-9d3f-53e08b80b5b2"/>
    <ds:schemaRef ds:uri="749888c0-1265-476d-b12b-c08941f3c52f"/>
  </ds:schemaRefs>
</ds:datastoreItem>
</file>

<file path=customXml/itemProps3.xml><?xml version="1.0" encoding="utf-8"?>
<ds:datastoreItem xmlns:ds="http://schemas.openxmlformats.org/officeDocument/2006/customXml" ds:itemID="{0D6917B9-997A-4682-BE8B-29EB2F5C32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1174</Words>
  <Characters>6341</Characters>
  <Application>Microsoft Office Word</Application>
  <DocSecurity>0</DocSecurity>
  <Lines>52</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Grefis One</dc:creator>
  <cp:keywords/>
  <dc:description/>
  <cp:lastModifiedBy>Grefis One</cp:lastModifiedBy>
  <cp:revision>7</cp:revision>
  <dcterms:created xsi:type="dcterms:W3CDTF">2026-09-03T01:56:00Z</dcterms:created>
  <dcterms:modified xsi:type="dcterms:W3CDTF">2026-09-04T11:28:00Z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0x0101004D457038625FFA4086D927DA871969DE</vt:lpwstr>
  </property>
  <property fmtid="{D5CDD505-2E9C-101B-9397-08002B2CF9AE}" pid="3" name="MediaServiceImageTags">
    <vt:lpwstr/>
  </property>
</Properties>
</file>