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31C0" w14:textId="6600663E" w:rsidR="00315B12" w:rsidRDefault="00C27F04" w:rsidP="00662263">
      <w:pPr>
        <w:jc w:val="right"/>
        <w:rPr>
          <w:rFonts w:ascii="Calibri" w:hAnsi="Calibri" w:cs="Calibri"/>
          <w:sz w:val="22"/>
          <w:szCs w:val="22"/>
        </w:rPr>
      </w:pPr>
      <w:r>
        <w:rPr>
          <w:noProof/>
        </w:rPr>
        <w:drawing>
          <wp:anchor distT="0" distB="0" distL="114300" distR="114300" simplePos="0" relativeHeight="251658240" behindDoc="1" locked="0" layoutInCell="1" allowOverlap="1" wp14:anchorId="5E7204B5" wp14:editId="1BD93BA4">
            <wp:simplePos x="0" y="0"/>
            <wp:positionH relativeFrom="column">
              <wp:posOffset>-498475</wp:posOffset>
            </wp:positionH>
            <wp:positionV relativeFrom="paragraph">
              <wp:posOffset>0</wp:posOffset>
            </wp:positionV>
            <wp:extent cx="3080385" cy="962025"/>
            <wp:effectExtent l="0" t="0" r="0" b="0"/>
            <wp:wrapTight wrapText="bothSides">
              <wp:wrapPolygon edited="0">
                <wp:start x="0" y="0"/>
                <wp:lineTo x="0" y="21386"/>
                <wp:lineTo x="21506" y="21386"/>
                <wp:lineTo x="21506" y="0"/>
                <wp:lineTo x="0" y="0"/>
              </wp:wrapPolygon>
            </wp:wrapTight>
            <wp:docPr id="4" name="Εικόνα 4">
              <a:extLst xmlns:a="http://schemas.openxmlformats.org/drawingml/2006/main">
                <a:ext uri="{FF2B5EF4-FFF2-40B4-BE49-F238E27FC236}">
                  <a16:creationId xmlns:a16="http://schemas.microsoft.com/office/drawing/2014/main" id="{4EE1BDA5-C62E-43EF-8746-A9C230F40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9691" t="12717" r="17990" b="21941"/>
                    <a:stretch>
                      <a:fillRect/>
                    </a:stretch>
                  </pic:blipFill>
                  <pic:spPr bwMode="auto">
                    <a:xfrm>
                      <a:off x="0" y="0"/>
                      <a:ext cx="3080385" cy="962025"/>
                    </a:xfrm>
                    <a:prstGeom prst="rect">
                      <a:avLst/>
                    </a:prstGeom>
                    <a:noFill/>
                  </pic:spPr>
                </pic:pic>
              </a:graphicData>
            </a:graphic>
            <wp14:sizeRelH relativeFrom="page">
              <wp14:pctWidth>0</wp14:pctWidth>
            </wp14:sizeRelH>
            <wp14:sizeRelV relativeFrom="page">
              <wp14:pctHeight>0</wp14:pctHeight>
            </wp14:sizeRelV>
          </wp:anchor>
        </w:drawing>
      </w:r>
      <w:r w:rsidR="00315B12">
        <w:rPr>
          <w:rFonts w:ascii="Calibri" w:hAnsi="Calibri"/>
          <w:b/>
          <w:bCs/>
          <w:sz w:val="40"/>
          <w:szCs w:val="40"/>
        </w:rPr>
        <w:t xml:space="preserve">           </w:t>
      </w:r>
      <w:r w:rsidR="00315B12">
        <w:rPr>
          <w:rFonts w:ascii="Calibri" w:hAnsi="Calibri" w:cs="Calibri"/>
          <w:sz w:val="22"/>
          <w:szCs w:val="22"/>
        </w:rPr>
        <w:t>Μητροπόλεως 26-28, (8</w:t>
      </w:r>
      <w:r w:rsidR="00315B12">
        <w:rPr>
          <w:rFonts w:ascii="Calibri" w:hAnsi="Calibri" w:cs="Calibri"/>
          <w:sz w:val="22"/>
          <w:szCs w:val="22"/>
          <w:vertAlign w:val="superscript"/>
        </w:rPr>
        <w:t>ος</w:t>
      </w:r>
      <w:r w:rsidR="00315B12">
        <w:rPr>
          <w:rFonts w:ascii="Calibri" w:hAnsi="Calibri" w:cs="Calibri"/>
          <w:sz w:val="22"/>
          <w:szCs w:val="22"/>
        </w:rPr>
        <w:t xml:space="preserve"> </w:t>
      </w:r>
      <w:proofErr w:type="spellStart"/>
      <w:r w:rsidR="00315B12">
        <w:rPr>
          <w:rFonts w:ascii="Calibri" w:hAnsi="Calibri" w:cs="Calibri"/>
          <w:sz w:val="22"/>
          <w:szCs w:val="22"/>
        </w:rPr>
        <w:t>όρ</w:t>
      </w:r>
      <w:proofErr w:type="spellEnd"/>
      <w:r w:rsidR="00315B12">
        <w:rPr>
          <w:rFonts w:ascii="Calibri" w:hAnsi="Calibri" w:cs="Calibri"/>
          <w:sz w:val="22"/>
          <w:szCs w:val="22"/>
        </w:rPr>
        <w:t>. )</w:t>
      </w:r>
    </w:p>
    <w:p w14:paraId="3E4B9DE4" w14:textId="77777777" w:rsidR="00315B12" w:rsidRDefault="00315B12" w:rsidP="00662263">
      <w:pPr>
        <w:jc w:val="right"/>
        <w:rPr>
          <w:rFonts w:ascii="Calibri" w:hAnsi="Calibri" w:cs="Calibri"/>
          <w:sz w:val="22"/>
          <w:szCs w:val="22"/>
        </w:rPr>
      </w:pPr>
      <w:r>
        <w:rPr>
          <w:rFonts w:ascii="Calibri" w:hAnsi="Calibri" w:cs="Calibri"/>
          <w:sz w:val="22"/>
          <w:szCs w:val="22"/>
        </w:rPr>
        <w:t>Αθήνα 105 63</w:t>
      </w:r>
    </w:p>
    <w:p w14:paraId="75F51981" w14:textId="77777777" w:rsidR="00315B12" w:rsidRDefault="00315B12" w:rsidP="00662263">
      <w:pPr>
        <w:jc w:val="right"/>
        <w:rPr>
          <w:rFonts w:ascii="Calibri" w:hAnsi="Calibri" w:cs="Calibri"/>
          <w:sz w:val="22"/>
          <w:szCs w:val="22"/>
        </w:rPr>
      </w:pPr>
      <w:r>
        <w:rPr>
          <w:rFonts w:ascii="Calibri" w:hAnsi="Calibri" w:cs="Calibri"/>
          <w:sz w:val="22"/>
          <w:szCs w:val="22"/>
        </w:rPr>
        <w:t>Τηλέφωνο: 210 3315621</w:t>
      </w:r>
    </w:p>
    <w:p w14:paraId="30C73E90" w14:textId="77777777" w:rsidR="004F22ED" w:rsidRPr="003F4C5C" w:rsidRDefault="00315B12" w:rsidP="004F22ED">
      <w:pPr>
        <w:jc w:val="right"/>
        <w:rPr>
          <w:rFonts w:ascii="Calibri" w:hAnsi="Calibri" w:cs="Calibri"/>
          <w:sz w:val="22"/>
          <w:szCs w:val="22"/>
        </w:rPr>
      </w:pPr>
      <w:r>
        <w:rPr>
          <w:rFonts w:ascii="Calibri" w:hAnsi="Calibri" w:cs="Calibri"/>
          <w:sz w:val="22"/>
          <w:szCs w:val="22"/>
          <w:lang w:val="en-US"/>
        </w:rPr>
        <w:t>Email</w:t>
      </w:r>
      <w:r w:rsidRPr="004F22ED">
        <w:rPr>
          <w:rFonts w:ascii="Calibri" w:hAnsi="Calibri" w:cs="Calibri"/>
          <w:sz w:val="22"/>
          <w:szCs w:val="22"/>
        </w:rPr>
        <w:t xml:space="preserve">: </w:t>
      </w:r>
      <w:hyperlink r:id="rId9" w:history="1">
        <w:r>
          <w:rPr>
            <w:rFonts w:ascii="Calibri" w:hAnsi="Calibri" w:cs="Calibri"/>
            <w:sz w:val="22"/>
            <w:szCs w:val="22"/>
            <w:lang w:val="en-US"/>
          </w:rPr>
          <w:t>info</w:t>
        </w:r>
        <w:r w:rsidRPr="004F22ED">
          <w:rPr>
            <w:rFonts w:ascii="Calibri" w:hAnsi="Calibri" w:cs="Calibri"/>
            <w:sz w:val="22"/>
            <w:szCs w:val="22"/>
          </w:rPr>
          <w:t>@</w:t>
        </w:r>
        <w:proofErr w:type="spellStart"/>
        <w:r>
          <w:rPr>
            <w:rFonts w:ascii="Calibri" w:hAnsi="Calibri" w:cs="Calibri"/>
            <w:sz w:val="22"/>
            <w:szCs w:val="22"/>
            <w:lang w:val="en-US"/>
          </w:rPr>
          <w:t>grefis</w:t>
        </w:r>
        <w:proofErr w:type="spellEnd"/>
        <w:r w:rsidRPr="004F22ED">
          <w:rPr>
            <w:rFonts w:ascii="Calibri" w:hAnsi="Calibri" w:cs="Calibri"/>
            <w:sz w:val="22"/>
            <w:szCs w:val="22"/>
          </w:rPr>
          <w:t>.</w:t>
        </w:r>
        <w:r>
          <w:rPr>
            <w:rFonts w:ascii="Calibri" w:hAnsi="Calibri" w:cs="Calibri"/>
            <w:sz w:val="22"/>
            <w:szCs w:val="22"/>
            <w:lang w:val="en-US"/>
          </w:rPr>
          <w:t>gr</w:t>
        </w:r>
      </w:hyperlink>
    </w:p>
    <w:p w14:paraId="35BD4047" w14:textId="77777777" w:rsidR="004F22ED" w:rsidRPr="003F4C5C" w:rsidRDefault="004F22ED" w:rsidP="004F22ED">
      <w:pPr>
        <w:jc w:val="right"/>
        <w:rPr>
          <w:rFonts w:ascii="Calibri" w:hAnsi="Calibri" w:cs="Calibri"/>
          <w:sz w:val="22"/>
          <w:szCs w:val="22"/>
        </w:rPr>
      </w:pPr>
    </w:p>
    <w:p w14:paraId="29159CD8" w14:textId="77777777" w:rsidR="004F22ED" w:rsidRPr="003F4C5C" w:rsidRDefault="004F22ED" w:rsidP="004F22ED">
      <w:pPr>
        <w:jc w:val="right"/>
        <w:rPr>
          <w:rFonts w:ascii="Calibri" w:eastAsia="DengXian" w:hAnsi="Calibri" w:cs="Calibri"/>
          <w:b/>
          <w:bCs/>
          <w:color w:val="7030A0"/>
          <w:sz w:val="44"/>
          <w:szCs w:val="44"/>
          <w:lang w:eastAsia="zh-CN"/>
          <w14:ligatures w14:val="standardContextual"/>
        </w:rPr>
      </w:pPr>
    </w:p>
    <w:p w14:paraId="3EA4AEAD" w14:textId="17E9EA18" w:rsidR="004F22ED" w:rsidRPr="003F4C5C" w:rsidRDefault="003F4C5C" w:rsidP="003F4C5C">
      <w:pPr>
        <w:ind w:right="640"/>
        <w:jc w:val="center"/>
        <w:rPr>
          <w:rFonts w:ascii="Calibri" w:hAnsi="Calibri" w:cs="Calibri"/>
          <w:sz w:val="32"/>
          <w:szCs w:val="32"/>
        </w:rPr>
      </w:pPr>
      <w:r>
        <w:rPr>
          <w:rFonts w:ascii="Calibri" w:eastAsia="DengXian" w:hAnsi="Calibri" w:cs="Calibri"/>
          <w:b/>
          <w:bCs/>
          <w:color w:val="7030A0"/>
          <w:sz w:val="32"/>
          <w:szCs w:val="32"/>
          <w:lang w:eastAsia="zh-CN"/>
          <w14:ligatures w14:val="standardContextual"/>
        </w:rPr>
        <w:t xml:space="preserve">        </w:t>
      </w:r>
      <w:r w:rsidR="004F22ED" w:rsidRPr="003F4C5C">
        <w:rPr>
          <w:rFonts w:ascii="Calibri" w:eastAsia="DengXian" w:hAnsi="Calibri" w:cs="Calibri"/>
          <w:b/>
          <w:bCs/>
          <w:color w:val="7030A0"/>
          <w:sz w:val="32"/>
          <w:szCs w:val="32"/>
          <w:lang w:eastAsia="zh-CN"/>
          <w14:ligatures w14:val="standardContextual"/>
        </w:rPr>
        <w:t>ΠΑΝΟΡΑΜΑ ΝΟΡΜΑΝΔΙΑΣ –ΒΡΕΤΑΝΗΣ </w:t>
      </w:r>
      <w:r w:rsidR="00987443">
        <w:rPr>
          <w:rFonts w:ascii="Calibri" w:eastAsia="DengXian" w:hAnsi="Calibri" w:cs="Calibri"/>
          <w:b/>
          <w:bCs/>
          <w:color w:val="7030A0"/>
          <w:sz w:val="32"/>
          <w:szCs w:val="32"/>
          <w:lang w:eastAsia="zh-CN"/>
          <w14:ligatures w14:val="standardContextual"/>
        </w:rPr>
        <w:t xml:space="preserve">- </w:t>
      </w:r>
      <w:r w:rsidR="004F22ED" w:rsidRPr="003F4C5C">
        <w:rPr>
          <w:rFonts w:ascii="Calibri" w:eastAsia="DengXian" w:hAnsi="Calibri" w:cs="Calibri"/>
          <w:b/>
          <w:bCs/>
          <w:color w:val="7030A0"/>
          <w:sz w:val="32"/>
          <w:szCs w:val="32"/>
          <w:lang w:eastAsia="zh-CN"/>
          <w14:ligatures w14:val="standardContextual"/>
        </w:rPr>
        <w:t>6ημ.</w:t>
      </w:r>
    </w:p>
    <w:p w14:paraId="5DBA92E1" w14:textId="57E2E226" w:rsidR="004F22ED" w:rsidRPr="003F4C5C" w:rsidRDefault="004F22ED" w:rsidP="004F22ED">
      <w:pPr>
        <w:shd w:val="clear" w:color="auto" w:fill="FFFFFF"/>
        <w:jc w:val="center"/>
        <w:rPr>
          <w:rFonts w:ascii="Calibri" w:eastAsia="DengXian" w:hAnsi="Calibri" w:cs="Calibri"/>
          <w:b/>
          <w:bCs/>
          <w:color w:val="7030A0"/>
          <w:sz w:val="32"/>
          <w:szCs w:val="32"/>
          <w:lang w:eastAsia="zh-CN"/>
          <w14:ligatures w14:val="standardContextual"/>
        </w:rPr>
      </w:pPr>
      <w:r w:rsidRPr="003F4C5C">
        <w:rPr>
          <w:rFonts w:ascii="Calibri" w:eastAsia="DengXian" w:hAnsi="Calibri" w:cs="Calibri"/>
          <w:b/>
          <w:bCs/>
          <w:color w:val="7030A0"/>
          <w:sz w:val="32"/>
          <w:szCs w:val="32"/>
          <w:lang w:eastAsia="zh-CN"/>
          <w14:ligatures w14:val="standardContextual"/>
        </w:rPr>
        <w:t xml:space="preserve">Με (2) διανυκτερεύσεις στο ασύγκριτο </w:t>
      </w:r>
      <w:proofErr w:type="spellStart"/>
      <w:r w:rsidRPr="003F4C5C">
        <w:rPr>
          <w:rFonts w:ascii="Calibri" w:eastAsia="DengXian" w:hAnsi="Calibri" w:cs="Calibri"/>
          <w:b/>
          <w:bCs/>
          <w:color w:val="7030A0"/>
          <w:sz w:val="32"/>
          <w:szCs w:val="32"/>
          <w:lang w:eastAsia="zh-CN"/>
          <w14:ligatures w14:val="standardContextual"/>
        </w:rPr>
        <w:t>Σαίν</w:t>
      </w:r>
      <w:proofErr w:type="spellEnd"/>
      <w:r w:rsidRPr="003F4C5C">
        <w:rPr>
          <w:rFonts w:ascii="Calibri" w:eastAsia="DengXian" w:hAnsi="Calibri" w:cs="Calibri"/>
          <w:b/>
          <w:bCs/>
          <w:color w:val="7030A0"/>
          <w:sz w:val="32"/>
          <w:szCs w:val="32"/>
          <w:lang w:eastAsia="zh-CN"/>
          <w14:ligatures w14:val="standardContextual"/>
        </w:rPr>
        <w:t xml:space="preserve"> Μαλό.</w:t>
      </w:r>
    </w:p>
    <w:p w14:paraId="5D567AA1" w14:textId="1624798B" w:rsidR="004F22ED" w:rsidRPr="003F4C5C" w:rsidRDefault="003F4C5C" w:rsidP="004F22ED">
      <w:pPr>
        <w:shd w:val="clear" w:color="auto" w:fill="FFFFFF"/>
        <w:jc w:val="center"/>
        <w:rPr>
          <w:rFonts w:ascii="Calibri" w:eastAsia="DengXian" w:hAnsi="Calibri" w:cs="Calibri"/>
          <w:b/>
          <w:bCs/>
          <w:color w:val="7030A0"/>
          <w:sz w:val="44"/>
          <w:szCs w:val="44"/>
          <w:lang w:eastAsia="zh-CN"/>
          <w14:ligatures w14:val="standardContextual"/>
        </w:rPr>
      </w:pPr>
      <w:r w:rsidRPr="003F4C5C">
        <w:rPr>
          <w:rFonts w:ascii="Calibri" w:eastAsia="DengXian" w:hAnsi="Calibri" w:cs="Calibri"/>
          <w:noProof/>
          <w:lang w:val="en-US" w:eastAsia="zh-CN"/>
        </w:rPr>
        <w:drawing>
          <wp:anchor distT="0" distB="0" distL="114300" distR="114300" simplePos="0" relativeHeight="251660288" behindDoc="0" locked="0" layoutInCell="1" allowOverlap="1" wp14:anchorId="7A893D97" wp14:editId="3481D6DF">
            <wp:simplePos x="0" y="0"/>
            <wp:positionH relativeFrom="margin">
              <wp:posOffset>1038225</wp:posOffset>
            </wp:positionH>
            <wp:positionV relativeFrom="margin">
              <wp:posOffset>2019300</wp:posOffset>
            </wp:positionV>
            <wp:extent cx="3162300" cy="2019300"/>
            <wp:effectExtent l="0" t="0" r="0" b="0"/>
            <wp:wrapSquare wrapText="bothSides"/>
            <wp:docPr id="6" name="Εικόνα 2" descr="Trail of the unexpected: Honfleur | The Independent | The Independ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2" descr="Trail of the unexpected: Honfleur | The Independent | The Independent"/>
                    <pic:cNvPicPr>
                      <a:picLocks noChangeArrowheads="1"/>
                    </pic:cNvPicPr>
                  </pic:nvPicPr>
                  <pic:blipFill>
                    <a:blip r:embed="rId10">
                      <a:extLst>
                        <a:ext uri="{28A0092B-C50C-407E-A947-70E740481C1C}">
                          <a14:useLocalDpi xmlns:a14="http://schemas.microsoft.com/office/drawing/2010/main" val="0"/>
                        </a:ext>
                      </a:extLst>
                    </a:blip>
                    <a:srcRect b="-264"/>
                    <a:stretch>
                      <a:fillRect/>
                    </a:stretch>
                  </pic:blipFill>
                  <pic:spPr bwMode="auto">
                    <a:xfrm>
                      <a:off x="0" y="0"/>
                      <a:ext cx="3162300" cy="20193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BF17590" w14:textId="3ED896F8" w:rsidR="004F22ED" w:rsidRPr="003F4C5C" w:rsidRDefault="004F22ED" w:rsidP="004F22ED">
      <w:pPr>
        <w:shd w:val="clear" w:color="auto" w:fill="FFFFFF"/>
        <w:jc w:val="center"/>
        <w:rPr>
          <w:rFonts w:ascii="Calibri" w:eastAsia="DengXian" w:hAnsi="Calibri" w:cs="Calibri"/>
          <w:b/>
          <w:bCs/>
          <w:color w:val="E97132"/>
          <w:sz w:val="44"/>
          <w:szCs w:val="44"/>
          <w:lang w:eastAsia="zh-CN"/>
          <w14:ligatures w14:val="standardContextual"/>
        </w:rPr>
      </w:pPr>
    </w:p>
    <w:p w14:paraId="51A4FF6D" w14:textId="77777777" w:rsidR="004F22ED" w:rsidRPr="003F4C5C" w:rsidRDefault="004F22ED" w:rsidP="004F22ED">
      <w:pPr>
        <w:shd w:val="clear" w:color="auto" w:fill="FFFFFF"/>
        <w:jc w:val="center"/>
        <w:rPr>
          <w:rFonts w:ascii="Calibri" w:eastAsia="DengXian" w:hAnsi="Calibri" w:cs="Calibri"/>
          <w:b/>
          <w:bCs/>
          <w:color w:val="E97132"/>
          <w:sz w:val="44"/>
          <w:szCs w:val="44"/>
          <w:lang w:eastAsia="zh-CN"/>
          <w14:ligatures w14:val="standardContextual"/>
        </w:rPr>
      </w:pPr>
    </w:p>
    <w:p w14:paraId="0A3FEFD7" w14:textId="77777777" w:rsidR="004F22ED" w:rsidRPr="003F4C5C" w:rsidRDefault="004F22ED" w:rsidP="004F22ED">
      <w:pPr>
        <w:shd w:val="clear" w:color="auto" w:fill="FFFFFF"/>
        <w:jc w:val="center"/>
        <w:rPr>
          <w:rFonts w:ascii="Calibri" w:eastAsia="DengXian" w:hAnsi="Calibri" w:cs="Calibri"/>
          <w:b/>
          <w:bCs/>
          <w:color w:val="E97132"/>
          <w:sz w:val="44"/>
          <w:szCs w:val="44"/>
          <w:lang w:eastAsia="zh-CN"/>
          <w14:ligatures w14:val="standardContextual"/>
        </w:rPr>
      </w:pPr>
      <w:r w:rsidRPr="003F4C5C">
        <w:rPr>
          <w:rFonts w:ascii="Calibri" w:eastAsia="DengXian" w:hAnsi="Calibri" w:cs="Calibri"/>
          <w:b/>
          <w:bCs/>
          <w:color w:val="E97132"/>
          <w:sz w:val="44"/>
          <w:szCs w:val="44"/>
          <w:lang w:eastAsia="zh-CN"/>
          <w14:ligatures w14:val="standardContextual"/>
        </w:rPr>
        <w:t xml:space="preserve">   </w:t>
      </w:r>
    </w:p>
    <w:p w14:paraId="02ED1108" w14:textId="77777777" w:rsidR="004F22ED" w:rsidRPr="003F4C5C" w:rsidRDefault="004F22ED" w:rsidP="004F22ED">
      <w:pPr>
        <w:shd w:val="clear" w:color="auto" w:fill="FFFFFF"/>
        <w:jc w:val="center"/>
        <w:rPr>
          <w:rFonts w:ascii="Calibri" w:eastAsia="DengXian" w:hAnsi="Calibri" w:cs="Calibri"/>
          <w:b/>
          <w:bCs/>
          <w:color w:val="E97132"/>
          <w:sz w:val="44"/>
          <w:szCs w:val="44"/>
          <w:lang w:eastAsia="zh-CN"/>
          <w14:ligatures w14:val="standardContextual"/>
        </w:rPr>
      </w:pPr>
    </w:p>
    <w:p w14:paraId="53AF4FC8" w14:textId="77777777" w:rsidR="004F22ED" w:rsidRPr="003F4C5C" w:rsidRDefault="004F22ED" w:rsidP="004F22ED">
      <w:pPr>
        <w:shd w:val="clear" w:color="auto" w:fill="FFFFFF"/>
        <w:jc w:val="center"/>
        <w:rPr>
          <w:rFonts w:ascii="Calibri" w:eastAsia="DengXian" w:hAnsi="Calibri" w:cs="Calibri"/>
          <w:b/>
          <w:bCs/>
          <w:color w:val="E97132"/>
          <w:sz w:val="44"/>
          <w:szCs w:val="44"/>
          <w:lang w:eastAsia="zh-CN"/>
          <w14:ligatures w14:val="standardContextual"/>
        </w:rPr>
      </w:pPr>
    </w:p>
    <w:p w14:paraId="3F96CD22" w14:textId="77777777" w:rsidR="003F4C5C" w:rsidRDefault="003F4C5C" w:rsidP="004F22ED">
      <w:pPr>
        <w:shd w:val="clear" w:color="auto" w:fill="FFFFFF"/>
        <w:jc w:val="center"/>
        <w:rPr>
          <w:rFonts w:ascii="Calibri" w:eastAsia="DengXian" w:hAnsi="Calibri" w:cs="Calibri"/>
          <w:b/>
          <w:bCs/>
          <w:color w:val="E97132"/>
          <w:sz w:val="28"/>
          <w:szCs w:val="28"/>
          <w:lang w:eastAsia="zh-CN"/>
          <w14:ligatures w14:val="standardContextual"/>
        </w:rPr>
      </w:pPr>
    </w:p>
    <w:p w14:paraId="090B2730" w14:textId="77777777" w:rsidR="003F4C5C" w:rsidRDefault="003F4C5C" w:rsidP="003F4C5C">
      <w:pPr>
        <w:shd w:val="clear" w:color="auto" w:fill="FFFFFF"/>
        <w:rPr>
          <w:rFonts w:ascii="Calibri" w:eastAsia="DengXian" w:hAnsi="Calibri" w:cs="Calibri"/>
          <w:b/>
          <w:bCs/>
          <w:color w:val="E97132"/>
          <w:sz w:val="28"/>
          <w:szCs w:val="28"/>
          <w:lang w:eastAsia="zh-CN"/>
          <w14:ligatures w14:val="standardContextual"/>
        </w:rPr>
      </w:pPr>
    </w:p>
    <w:p w14:paraId="4E894770" w14:textId="3348C06F" w:rsidR="004F22ED" w:rsidRPr="003F4C5C" w:rsidRDefault="003F4C5C" w:rsidP="003F4C5C">
      <w:pPr>
        <w:shd w:val="clear" w:color="auto" w:fill="FFFFFF"/>
        <w:rPr>
          <w:rFonts w:ascii="Calibri" w:eastAsia="DengXian" w:hAnsi="Calibri" w:cs="Calibri"/>
          <w:b/>
          <w:bCs/>
          <w:color w:val="E97132"/>
          <w:sz w:val="28"/>
          <w:szCs w:val="28"/>
          <w:lang w:eastAsia="zh-CN"/>
          <w14:ligatures w14:val="standardContextual"/>
        </w:rPr>
      </w:pPr>
      <w:r w:rsidRPr="003F4C5C">
        <w:rPr>
          <w:rFonts w:ascii="Calibri" w:eastAsia="DengXian" w:hAnsi="Calibri" w:cs="Calibri"/>
          <w:b/>
          <w:bCs/>
          <w:color w:val="E97132"/>
          <w:sz w:val="28"/>
          <w:szCs w:val="28"/>
          <w:lang w:eastAsia="zh-CN"/>
          <w14:ligatures w14:val="standardContextual"/>
        </w:rPr>
        <w:t xml:space="preserve">ΑΝΑΧΩΡΗΣΕΙΣ: </w:t>
      </w:r>
      <w:r w:rsidR="004F22ED" w:rsidRPr="003F4C5C">
        <w:rPr>
          <w:rFonts w:ascii="Calibri" w:eastAsia="DengXian" w:hAnsi="Calibri" w:cs="Calibri"/>
          <w:b/>
          <w:bCs/>
          <w:color w:val="E97132"/>
          <w:sz w:val="28"/>
          <w:szCs w:val="28"/>
          <w:lang w:eastAsia="zh-CN"/>
          <w14:ligatures w14:val="standardContextual"/>
        </w:rPr>
        <w:t>22-27 Νοεμβρίου 2026</w:t>
      </w:r>
    </w:p>
    <w:p w14:paraId="03867360" w14:textId="77777777" w:rsidR="004F22ED" w:rsidRPr="003F4C5C" w:rsidRDefault="004F22ED" w:rsidP="004F22ED">
      <w:pPr>
        <w:shd w:val="clear" w:color="auto" w:fill="FFFFFF"/>
        <w:rPr>
          <w:rFonts w:ascii="Calibri" w:eastAsia="DengXian" w:hAnsi="Calibri" w:cs="Calibri"/>
          <w:color w:val="000000"/>
          <w:lang w:eastAsia="zh-CN"/>
          <w14:ligatures w14:val="standardContextual"/>
        </w:rPr>
      </w:pPr>
    </w:p>
    <w:p w14:paraId="08E4470E" w14:textId="77777777" w:rsidR="004F22ED" w:rsidRPr="003F4C5C" w:rsidRDefault="004F22ED" w:rsidP="004F22ED">
      <w:pPr>
        <w:shd w:val="clear" w:color="auto" w:fill="FFFFFF"/>
        <w:rPr>
          <w:rFonts w:ascii="Calibri" w:eastAsia="DengXian" w:hAnsi="Calibri" w:cs="Calibri"/>
          <w:color w:val="E97132"/>
          <w:u w:val="single"/>
          <w:lang w:eastAsia="zh-CN"/>
          <w14:ligatures w14:val="standardContextual"/>
        </w:rPr>
      </w:pPr>
      <w:r w:rsidRPr="003F4C5C">
        <w:rPr>
          <w:rFonts w:ascii="Calibri" w:eastAsia="DengXian" w:hAnsi="Calibri" w:cs="Calibri"/>
          <w:b/>
          <w:bCs/>
          <w:color w:val="E97132"/>
          <w:u w:val="single"/>
          <w:lang w:eastAsia="zh-CN"/>
          <w14:ligatures w14:val="standardContextual"/>
        </w:rPr>
        <w:t xml:space="preserve">1η ΗΜΕΡΑ: ΑΘΗΝΑ - ΠΑΡΙΣΙ – ΡΟΥΕΝ (ΠΕΡΙΗΓΗΣΗ) </w:t>
      </w:r>
    </w:p>
    <w:p w14:paraId="2128E1B1" w14:textId="78D5B8F9" w:rsidR="004F22ED" w:rsidRPr="003F4C5C" w:rsidRDefault="004F22ED" w:rsidP="004F22ED">
      <w:pPr>
        <w:shd w:val="clear" w:color="auto" w:fill="FFFFFF"/>
        <w:jc w:val="both"/>
        <w:rPr>
          <w:rFonts w:ascii="Calibri" w:eastAsia="DengXian" w:hAnsi="Calibri" w:cs="Calibri"/>
          <w:color w:val="000000"/>
          <w:lang w:eastAsia="zh-CN"/>
          <w14:ligatures w14:val="standardContextual"/>
        </w:rPr>
      </w:pPr>
      <w:r w:rsidRPr="003F4C5C">
        <w:rPr>
          <w:rFonts w:ascii="Calibri" w:eastAsia="DengXian" w:hAnsi="Calibri" w:cs="Calibri"/>
          <w:color w:val="000000"/>
          <w:lang w:eastAsia="zh-CN"/>
          <w14:ligatures w14:val="standardContextual"/>
        </w:rPr>
        <w:t>Αναχώρηση από το αεροδρόμιο Βενιζέλου στις 07:30 και για την Πόλη του Φωτός , το αξεπέραστο Παρίσι. Από εκεί, χωρίς καθυστέρηση, ξεκινά η μαγευτική μας διαδρομή προς τον πρώτο μας προορισμό: την ιστορική και αριστοκρατική </w:t>
      </w:r>
      <w:proofErr w:type="spellStart"/>
      <w:r w:rsidRPr="003F4C5C">
        <w:rPr>
          <w:rFonts w:ascii="Calibri" w:eastAsia="DengXian" w:hAnsi="Calibri" w:cs="Calibri"/>
          <w:color w:val="000000"/>
          <w:lang w:eastAsia="zh-CN"/>
          <w14:ligatures w14:val="standardContextual"/>
        </w:rPr>
        <w:t>Ρουέν</w:t>
      </w:r>
      <w:proofErr w:type="spellEnd"/>
      <w:r w:rsidRPr="003F4C5C">
        <w:rPr>
          <w:rFonts w:ascii="Calibri" w:eastAsia="DengXian" w:hAnsi="Calibri" w:cs="Calibri"/>
          <w:color w:val="000000"/>
          <w:lang w:eastAsia="zh-CN"/>
          <w14:ligatures w14:val="standardContextual"/>
        </w:rPr>
        <w:t xml:space="preserve">, την «πόλη των 100 </w:t>
      </w:r>
      <w:proofErr w:type="spellStart"/>
      <w:r w:rsidRPr="003F4C5C">
        <w:rPr>
          <w:rFonts w:ascii="Calibri" w:eastAsia="DengXian" w:hAnsi="Calibri" w:cs="Calibri"/>
          <w:color w:val="000000"/>
          <w:lang w:eastAsia="zh-CN"/>
          <w14:ligatures w14:val="standardContextual"/>
        </w:rPr>
        <w:t>καμπαναριών»!Κατά</w:t>
      </w:r>
      <w:proofErr w:type="spellEnd"/>
      <w:r w:rsidRPr="003F4C5C">
        <w:rPr>
          <w:rFonts w:ascii="Calibri" w:eastAsia="DengXian" w:hAnsi="Calibri" w:cs="Calibri"/>
          <w:color w:val="000000"/>
          <w:lang w:eastAsia="zh-CN"/>
          <w14:ligatures w14:val="standardContextual"/>
        </w:rPr>
        <w:t> την άφιξή μας, θα περιηγηθούμε στο μεσαιωνικό κέντρο με τα παραμυθένια, ξύλινα σπίτια, που δίνουν την αίσθηση πως ο χρόνος έχει σταματήσει στον 15ο αιώνα. Θα σταθούμε στον εντυπωσιακό Καθεδρικό Ναό της </w:t>
      </w:r>
      <w:proofErr w:type="spellStart"/>
      <w:r w:rsidRPr="003F4C5C">
        <w:rPr>
          <w:rFonts w:ascii="Calibri" w:eastAsia="DengXian" w:hAnsi="Calibri" w:cs="Calibri"/>
          <w:color w:val="000000"/>
          <w:lang w:eastAsia="zh-CN"/>
          <w14:ligatures w14:val="standardContextual"/>
        </w:rPr>
        <w:t>Ρουέν</w:t>
      </w:r>
      <w:proofErr w:type="spellEnd"/>
      <w:r w:rsidRPr="003F4C5C">
        <w:rPr>
          <w:rFonts w:ascii="Calibri" w:eastAsia="DengXian" w:hAnsi="Calibri" w:cs="Calibri"/>
          <w:color w:val="000000"/>
          <w:lang w:eastAsia="zh-CN"/>
          <w14:ligatures w14:val="standardContextual"/>
        </w:rPr>
        <w:t>, έμπνευση για δεκάδες πίνακες του Μονέ, και θα περάσουμε κάτω από το θρυλικό </w:t>
      </w:r>
      <w:proofErr w:type="spellStart"/>
      <w:r w:rsidRPr="003F4C5C">
        <w:rPr>
          <w:rFonts w:ascii="Calibri" w:eastAsia="DengXian" w:hAnsi="Calibri" w:cs="Calibri"/>
          <w:color w:val="000000"/>
          <w:lang w:eastAsia="zh-CN"/>
          <w14:ligatures w14:val="standardContextual"/>
        </w:rPr>
        <w:t>Gros</w:t>
      </w:r>
      <w:proofErr w:type="spellEnd"/>
      <w:r w:rsidRPr="003F4C5C">
        <w:rPr>
          <w:rFonts w:ascii="Calibri" w:eastAsia="DengXian" w:hAnsi="Calibri" w:cs="Calibri"/>
          <w:color w:val="000000"/>
          <w:lang w:eastAsia="zh-CN"/>
          <w14:ligatures w14:val="standardContextual"/>
        </w:rPr>
        <w:t> </w:t>
      </w:r>
      <w:proofErr w:type="spellStart"/>
      <w:r w:rsidRPr="003F4C5C">
        <w:rPr>
          <w:rFonts w:ascii="Calibri" w:eastAsia="DengXian" w:hAnsi="Calibri" w:cs="Calibri"/>
          <w:color w:val="000000"/>
          <w:lang w:eastAsia="zh-CN"/>
          <w14:ligatures w14:val="standardContextual"/>
        </w:rPr>
        <w:t>Horloge</w:t>
      </w:r>
      <w:proofErr w:type="spellEnd"/>
      <w:r w:rsidRPr="003F4C5C">
        <w:rPr>
          <w:rFonts w:ascii="Calibri" w:eastAsia="DengXian" w:hAnsi="Calibri" w:cs="Calibri"/>
          <w:color w:val="000000"/>
          <w:lang w:eastAsia="zh-CN"/>
          <w14:ligatures w14:val="standardContextual"/>
        </w:rPr>
        <w:t xml:space="preserve">, το Μεγάλο Ρολόι της πόλης. Στην πλατεία του Δημαρχείου, θα ακούσουμε την συγκλονιστική ιστορία της Ζαν ντ’ Αρκ,, που μαρτύρησε εδώ το 1431. Μετά την περιήγησή μας, θα έχουμε ελεύθερο χρόνο για βόλτα, φωτογραφίες, ή ακόμα και έναν απογευματινό </w:t>
      </w:r>
      <w:r w:rsidRPr="003F4C5C">
        <w:rPr>
          <w:rFonts w:ascii="Calibri" w:eastAsia="DengXian" w:hAnsi="Calibri" w:cs="Calibri"/>
          <w:lang w:eastAsia="zh-CN"/>
          <w14:ligatures w14:val="standardContextual"/>
        </w:rPr>
        <w:t>καφέ στα γοητευτικά μπιστρό. Άφιξη στο ξενοδοχείο, τακτοποίηση και ξεκούραση. Διανυκτέρευση στη </w:t>
      </w:r>
      <w:proofErr w:type="spellStart"/>
      <w:r w:rsidRPr="003F4C5C">
        <w:rPr>
          <w:rFonts w:ascii="Calibri" w:eastAsia="DengXian" w:hAnsi="Calibri" w:cs="Calibri"/>
          <w:lang w:eastAsia="zh-CN"/>
          <w14:ligatures w14:val="standardContextual"/>
        </w:rPr>
        <w:t>Ρουέν</w:t>
      </w:r>
      <w:proofErr w:type="spellEnd"/>
      <w:r w:rsidRPr="003F4C5C">
        <w:rPr>
          <w:rFonts w:ascii="Calibri" w:eastAsia="DengXian" w:hAnsi="Calibri" w:cs="Calibri"/>
          <w:lang w:eastAsia="zh-CN"/>
          <w14:ligatures w14:val="standardContextual"/>
        </w:rPr>
        <w:t>.</w:t>
      </w:r>
    </w:p>
    <w:p w14:paraId="3866F67A" w14:textId="77777777" w:rsidR="004F22ED" w:rsidRPr="003F4C5C" w:rsidRDefault="004F22ED" w:rsidP="004F22ED">
      <w:pPr>
        <w:shd w:val="clear" w:color="auto" w:fill="FFFFFF"/>
        <w:jc w:val="both"/>
        <w:rPr>
          <w:rFonts w:ascii="Calibri" w:eastAsia="DengXian" w:hAnsi="Calibri" w:cs="Calibri"/>
          <w:color w:val="000000"/>
          <w:lang w:eastAsia="zh-CN"/>
          <w14:ligatures w14:val="standardContextual"/>
        </w:rPr>
      </w:pPr>
      <w:r w:rsidRPr="003F4C5C">
        <w:rPr>
          <w:rFonts w:ascii="Calibri" w:eastAsia="DengXian" w:hAnsi="Calibri" w:cs="Calibri"/>
          <w:color w:val="000000"/>
          <w:lang w:eastAsia="zh-CN"/>
          <w14:ligatures w14:val="standardContextual"/>
        </w:rPr>
        <w:t> </w:t>
      </w:r>
    </w:p>
    <w:p w14:paraId="610A827B" w14:textId="77777777" w:rsidR="004F22ED" w:rsidRPr="003F4C5C" w:rsidRDefault="004F22ED" w:rsidP="004F22ED">
      <w:pPr>
        <w:shd w:val="clear" w:color="auto" w:fill="FFFFFF"/>
        <w:rPr>
          <w:rFonts w:ascii="Calibri" w:eastAsia="DengXian" w:hAnsi="Calibri" w:cs="Calibri"/>
          <w:color w:val="E97132"/>
          <w:u w:val="single"/>
          <w:lang w:eastAsia="zh-CN"/>
          <w14:ligatures w14:val="standardContextual"/>
        </w:rPr>
      </w:pPr>
      <w:r w:rsidRPr="003F4C5C">
        <w:rPr>
          <w:rFonts w:ascii="Calibri" w:eastAsia="DengXian" w:hAnsi="Calibri" w:cs="Calibri"/>
          <w:b/>
          <w:bCs/>
          <w:color w:val="E97132"/>
          <w:u w:val="single"/>
          <w:lang w:eastAsia="zh-CN"/>
          <w14:ligatures w14:val="standardContextual"/>
        </w:rPr>
        <w:t xml:space="preserve">2η ΗΜΕΡΑ: ΡΟΥΕΝ – ΟΝΦΛΕΡ – ΝΤΟΒΙΛ – ΚΑΕΝ </w:t>
      </w:r>
    </w:p>
    <w:p w14:paraId="0DCF44AE" w14:textId="3A260EA9" w:rsidR="004F22ED" w:rsidRPr="003F4C5C" w:rsidRDefault="004F22ED" w:rsidP="004F22ED">
      <w:pPr>
        <w:shd w:val="clear" w:color="auto" w:fill="FFFFFF"/>
        <w:jc w:val="both"/>
        <w:rPr>
          <w:rFonts w:ascii="Calibri" w:eastAsia="DengXian" w:hAnsi="Calibri" w:cs="Calibri"/>
          <w:color w:val="000000"/>
          <w:lang w:eastAsia="zh-CN"/>
          <w14:ligatures w14:val="standardContextual"/>
        </w:rPr>
      </w:pPr>
      <w:r w:rsidRPr="003F4C5C">
        <w:rPr>
          <w:rFonts w:ascii="Calibri" w:eastAsia="DengXian" w:hAnsi="Calibri" w:cs="Calibri"/>
          <w:color w:val="000000"/>
          <w:lang w:eastAsia="zh-CN"/>
          <w14:ligatures w14:val="standardContextual"/>
        </w:rPr>
        <w:t>Μετά το πρωινό μας, ξεκινάμε για ένα ειδυλλιακό παραθαλάσσιο ταξίδι σε δύο από τα πιο </w:t>
      </w:r>
      <w:proofErr w:type="spellStart"/>
      <w:r w:rsidRPr="003F4C5C">
        <w:rPr>
          <w:rFonts w:ascii="Calibri" w:eastAsia="DengXian" w:hAnsi="Calibri" w:cs="Calibri"/>
          <w:color w:val="000000"/>
          <w:lang w:eastAsia="zh-CN"/>
          <w14:ligatures w14:val="standardContextual"/>
        </w:rPr>
        <w:t>πολυφωτογραφημένα</w:t>
      </w:r>
      <w:proofErr w:type="spellEnd"/>
      <w:r w:rsidRPr="003F4C5C">
        <w:rPr>
          <w:rFonts w:ascii="Calibri" w:eastAsia="DengXian" w:hAnsi="Calibri" w:cs="Calibri"/>
          <w:color w:val="000000"/>
          <w:lang w:eastAsia="zh-CN"/>
          <w14:ligatures w14:val="standardContextual"/>
        </w:rPr>
        <w:t> μέρη της Νορμανδίας. Πρώτη μας στάση το μαγικό </w:t>
      </w:r>
      <w:proofErr w:type="spellStart"/>
      <w:r w:rsidRPr="003F4C5C">
        <w:rPr>
          <w:rFonts w:ascii="Calibri" w:eastAsia="DengXian" w:hAnsi="Calibri" w:cs="Calibri"/>
          <w:color w:val="000000"/>
          <w:lang w:eastAsia="zh-CN"/>
          <w14:ligatures w14:val="standardContextual"/>
        </w:rPr>
        <w:t>Ονφλέρ</w:t>
      </w:r>
      <w:proofErr w:type="spellEnd"/>
      <w:r w:rsidRPr="003F4C5C">
        <w:rPr>
          <w:rFonts w:ascii="Calibri" w:eastAsia="DengXian" w:hAnsi="Calibri" w:cs="Calibri"/>
          <w:color w:val="000000"/>
          <w:lang w:eastAsia="zh-CN"/>
          <w14:ligatures w14:val="standardContextual"/>
        </w:rPr>
        <w:t>, μια ζωγραφιά με γαλήνιο λιμάνι, πολύχρωμα σπίτια που καθρεφτίζονται στο νερό και δρομάκια που θυμίζουν σκηνικό από γαλλική ταινία εποχής. Η καλλιτεχνική αύρα του τόπου είναι διάχυτη, αφού εδώ γεννήθηκε ο Ιμπρεσιονισμός – και κάθε γωνιά του </w:t>
      </w:r>
      <w:proofErr w:type="spellStart"/>
      <w:r w:rsidRPr="003F4C5C">
        <w:rPr>
          <w:rFonts w:ascii="Calibri" w:eastAsia="DengXian" w:hAnsi="Calibri" w:cs="Calibri"/>
          <w:color w:val="000000"/>
          <w:lang w:eastAsia="zh-CN"/>
          <w14:ligatures w14:val="standardContextual"/>
        </w:rPr>
        <w:t>Ονφλέρ</w:t>
      </w:r>
      <w:proofErr w:type="spellEnd"/>
      <w:r w:rsidRPr="003F4C5C">
        <w:rPr>
          <w:rFonts w:ascii="Calibri" w:eastAsia="DengXian" w:hAnsi="Calibri" w:cs="Calibri"/>
          <w:color w:val="000000"/>
          <w:lang w:eastAsia="zh-CN"/>
          <w14:ligatures w14:val="standardContextual"/>
        </w:rPr>
        <w:t xml:space="preserve"> μοιάζει με έργο </w:t>
      </w:r>
      <w:proofErr w:type="spellStart"/>
      <w:r w:rsidRPr="003F4C5C">
        <w:rPr>
          <w:rFonts w:ascii="Calibri" w:eastAsia="DengXian" w:hAnsi="Calibri" w:cs="Calibri"/>
          <w:color w:val="000000"/>
          <w:lang w:eastAsia="zh-CN"/>
          <w14:ligatures w14:val="standardContextual"/>
        </w:rPr>
        <w:t>τέχνης.Στη</w:t>
      </w:r>
      <w:proofErr w:type="spellEnd"/>
      <w:r w:rsidRPr="003F4C5C">
        <w:rPr>
          <w:rFonts w:ascii="Calibri" w:eastAsia="DengXian" w:hAnsi="Calibri" w:cs="Calibri"/>
          <w:color w:val="000000"/>
          <w:lang w:eastAsia="zh-CN"/>
          <w14:ligatures w14:val="standardContextual"/>
        </w:rPr>
        <w:t xml:space="preserve"> συνέχεια, κατευθυνόμαστε προς την εκλεπτυσμένη </w:t>
      </w:r>
      <w:proofErr w:type="spellStart"/>
      <w:r w:rsidRPr="003F4C5C">
        <w:rPr>
          <w:rFonts w:ascii="Calibri" w:eastAsia="DengXian" w:hAnsi="Calibri" w:cs="Calibri"/>
          <w:color w:val="000000"/>
          <w:lang w:eastAsia="zh-CN"/>
          <w14:ligatures w14:val="standardContextual"/>
        </w:rPr>
        <w:t>Ντοβίλ</w:t>
      </w:r>
      <w:proofErr w:type="spellEnd"/>
      <w:r w:rsidRPr="003F4C5C">
        <w:rPr>
          <w:rFonts w:ascii="Calibri" w:eastAsia="DengXian" w:hAnsi="Calibri" w:cs="Calibri"/>
          <w:color w:val="000000"/>
          <w:lang w:eastAsia="zh-CN"/>
          <w14:ligatures w14:val="standardContextual"/>
        </w:rPr>
        <w:t xml:space="preserve">, αγαπημένο θέρετρο των αστών του Παρισιού, με απέραντες αμμώδεις παραλίες, ιπποδρόμια, καζίνο και το διάσημο </w:t>
      </w:r>
      <w:r w:rsidRPr="003F4C5C">
        <w:rPr>
          <w:rFonts w:ascii="Calibri" w:eastAsia="DengXian" w:hAnsi="Calibri" w:cs="Calibri"/>
          <w:color w:val="000000"/>
          <w:lang w:eastAsia="zh-CN"/>
          <w14:ligatures w14:val="standardContextual"/>
        </w:rPr>
        <w:lastRenderedPageBreak/>
        <w:t>Φεστιβάλ Κινηματογράφου. Στάση για περίπατο στις ξύλινες προβλήτες και ελεύθερος χρόνος για καφέ ή αγορές στα τοπικά μαγαζιά πολυτελείας. Το απόγευμα φτάνουμε στην </w:t>
      </w:r>
      <w:proofErr w:type="spellStart"/>
      <w:r w:rsidRPr="003F4C5C">
        <w:rPr>
          <w:rFonts w:ascii="Calibri" w:eastAsia="DengXian" w:hAnsi="Calibri" w:cs="Calibri"/>
          <w:color w:val="000000"/>
          <w:lang w:eastAsia="zh-CN"/>
          <w14:ligatures w14:val="standardContextual"/>
        </w:rPr>
        <w:t>Καέν</w:t>
      </w:r>
      <w:proofErr w:type="spellEnd"/>
      <w:r w:rsidRPr="003F4C5C">
        <w:rPr>
          <w:rFonts w:ascii="Calibri" w:eastAsia="DengXian" w:hAnsi="Calibri" w:cs="Calibri"/>
          <w:color w:val="000000"/>
          <w:lang w:eastAsia="zh-CN"/>
          <w14:ligatures w14:val="standardContextual"/>
        </w:rPr>
        <w:t>, μια πόλη γεμάτη ιστορία που ισορροπεί μεταξύ μεσαιωνικής αρχιτεκτονικής και μοντέρνας αναγέννησης μετά τον Β’ Παγκόσμιο Πόλεμο. Άφιξη στο ξενοδοχείο και ξεκούραση.  Διανυκτέρευση στην </w:t>
      </w:r>
      <w:proofErr w:type="spellStart"/>
      <w:r w:rsidRPr="003F4C5C">
        <w:rPr>
          <w:rFonts w:ascii="Calibri" w:eastAsia="DengXian" w:hAnsi="Calibri" w:cs="Calibri"/>
          <w:color w:val="000000"/>
          <w:lang w:eastAsia="zh-CN"/>
          <w14:ligatures w14:val="standardContextual"/>
        </w:rPr>
        <w:t>Καέν</w:t>
      </w:r>
      <w:proofErr w:type="spellEnd"/>
      <w:r w:rsidRPr="003F4C5C">
        <w:rPr>
          <w:rFonts w:ascii="Calibri" w:eastAsia="DengXian" w:hAnsi="Calibri" w:cs="Calibri"/>
          <w:color w:val="000000"/>
          <w:lang w:eastAsia="zh-CN"/>
          <w14:ligatures w14:val="standardContextual"/>
        </w:rPr>
        <w:t>.</w:t>
      </w:r>
    </w:p>
    <w:p w14:paraId="638A7AAF" w14:textId="77777777" w:rsidR="004F22ED" w:rsidRPr="003F4C5C" w:rsidRDefault="004F22ED" w:rsidP="004F22ED">
      <w:pPr>
        <w:rPr>
          <w:rFonts w:ascii="Calibri" w:eastAsia="DengXian" w:hAnsi="Calibri" w:cs="Calibri"/>
          <w:b/>
          <w:bCs/>
          <w:color w:val="000000"/>
          <w:lang w:eastAsia="en-US"/>
          <w14:ligatures w14:val="standardContextual"/>
        </w:rPr>
      </w:pPr>
    </w:p>
    <w:p w14:paraId="5291839C" w14:textId="77777777" w:rsidR="004F22ED" w:rsidRPr="003F4C5C" w:rsidRDefault="004F22ED" w:rsidP="004F22ED">
      <w:pPr>
        <w:shd w:val="clear" w:color="auto" w:fill="FFFFFF"/>
        <w:jc w:val="both"/>
        <w:rPr>
          <w:rFonts w:ascii="Calibri" w:eastAsia="DengXian" w:hAnsi="Calibri" w:cs="Calibri"/>
          <w:color w:val="E97132"/>
          <w:lang w:eastAsia="zh-CN"/>
          <w14:ligatures w14:val="standardContextual"/>
        </w:rPr>
      </w:pPr>
    </w:p>
    <w:p w14:paraId="3372D110" w14:textId="77777777" w:rsidR="004F22ED" w:rsidRPr="003F4C5C" w:rsidRDefault="004F22ED" w:rsidP="004F22ED">
      <w:pPr>
        <w:shd w:val="clear" w:color="auto" w:fill="FFFFFF"/>
        <w:rPr>
          <w:rFonts w:ascii="Calibri" w:eastAsia="DengXian" w:hAnsi="Calibri" w:cs="Calibri"/>
          <w:color w:val="E97132"/>
          <w:u w:val="single"/>
          <w:lang w:eastAsia="zh-CN"/>
          <w14:ligatures w14:val="standardContextual"/>
        </w:rPr>
      </w:pPr>
      <w:r w:rsidRPr="003F4C5C">
        <w:rPr>
          <w:rFonts w:ascii="Calibri" w:eastAsia="DengXian" w:hAnsi="Calibri" w:cs="Calibri"/>
          <w:b/>
          <w:bCs/>
          <w:color w:val="E97132"/>
          <w:u w:val="single"/>
          <w:lang w:eastAsia="zh-CN"/>
          <w14:ligatures w14:val="standardContextual"/>
        </w:rPr>
        <w:t xml:space="preserve">3η ΗΜΕΡΑ: ΚΑΕΝ(ΠΟΛΕΜΙΚΟ ΜΟΥΣΕΙΟ) – ΜΠΑΓΙΕ - ΑΡΡΟΜΑΝΣ </w:t>
      </w:r>
    </w:p>
    <w:p w14:paraId="56CB2109" w14:textId="77777777" w:rsidR="004F22ED" w:rsidRPr="003F4C5C" w:rsidRDefault="004F22ED" w:rsidP="004F22ED">
      <w:pPr>
        <w:rPr>
          <w:rFonts w:ascii="Calibri" w:eastAsia="DengXian" w:hAnsi="Calibri" w:cs="Calibri"/>
          <w:b/>
          <w:bCs/>
          <w:color w:val="000000"/>
          <w:lang w:eastAsia="en-US"/>
          <w14:ligatures w14:val="standardContextual"/>
        </w:rPr>
      </w:pPr>
      <w:r w:rsidRPr="003F4C5C">
        <w:rPr>
          <w:rFonts w:ascii="Calibri" w:eastAsia="DengXian" w:hAnsi="Calibri" w:cs="Calibri"/>
          <w:noProof/>
          <w:lang w:val="en-US" w:eastAsia="zh-CN"/>
        </w:rPr>
        <w:drawing>
          <wp:anchor distT="0" distB="0" distL="114300" distR="114300" simplePos="0" relativeHeight="251661312" behindDoc="0" locked="0" layoutInCell="1" allowOverlap="1" wp14:anchorId="488E7734" wp14:editId="1C7FDE3C">
            <wp:simplePos x="0" y="0"/>
            <wp:positionH relativeFrom="column">
              <wp:align>left</wp:align>
            </wp:positionH>
            <wp:positionV relativeFrom="paragraph">
              <wp:posOffset>3314700</wp:posOffset>
            </wp:positionV>
            <wp:extent cx="2771775" cy="1847850"/>
            <wp:effectExtent l="0" t="0" r="9525" b="0"/>
            <wp:wrapThrough wrapText="bothSides">
              <wp:wrapPolygon edited="0">
                <wp:start x="0" y="0"/>
                <wp:lineTo x="0" y="21377"/>
                <wp:lineTo x="21526" y="21377"/>
                <wp:lineTo x="21526" y="0"/>
                <wp:lineTo x="0" y="0"/>
              </wp:wrapPolygon>
            </wp:wrapThrough>
            <wp:docPr id="7" name="Εικόνα 1" descr="Το ανείπωτα όμορφο αξιοθέατο της Γαλλία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1" descr="Το ανείπωτα όμορφο αξιοθέατο της Γαλλίας"/>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775" cy="1847850"/>
                    </a:xfrm>
                    <a:prstGeom prst="rect">
                      <a:avLst/>
                    </a:prstGeom>
                    <a:noFill/>
                  </pic:spPr>
                </pic:pic>
              </a:graphicData>
            </a:graphic>
            <wp14:sizeRelH relativeFrom="page">
              <wp14:pctWidth>0</wp14:pctWidth>
            </wp14:sizeRelH>
            <wp14:sizeRelV relativeFrom="page">
              <wp14:pctHeight>0</wp14:pctHeight>
            </wp14:sizeRelV>
          </wp:anchor>
        </w:drawing>
      </w:r>
      <w:r w:rsidRPr="003F4C5C">
        <w:rPr>
          <w:rFonts w:ascii="Calibri" w:eastAsia="DengXian" w:hAnsi="Calibri" w:cs="Calibri"/>
          <w:color w:val="000000"/>
          <w:lang w:eastAsia="zh-CN"/>
          <w14:ligatures w14:val="standardContextual"/>
        </w:rPr>
        <w:t xml:space="preserve">Μετά το πρωινό μας, θα περιηγηθούμε πανοραμικά στην </w:t>
      </w:r>
      <w:proofErr w:type="spellStart"/>
      <w:r w:rsidRPr="003F4C5C">
        <w:rPr>
          <w:rFonts w:ascii="Calibri" w:eastAsia="DengXian" w:hAnsi="Calibri" w:cs="Calibri"/>
          <w:color w:val="000000"/>
          <w:lang w:eastAsia="zh-CN"/>
          <w14:ligatures w14:val="standardContextual"/>
        </w:rPr>
        <w:t>Καέν</w:t>
      </w:r>
      <w:proofErr w:type="spellEnd"/>
      <w:r w:rsidRPr="003F4C5C">
        <w:rPr>
          <w:rFonts w:ascii="Calibri" w:eastAsia="DengXian" w:hAnsi="Calibri" w:cs="Calibri"/>
          <w:color w:val="000000"/>
          <w:lang w:eastAsia="zh-CN"/>
          <w14:ligatures w14:val="standardContextual"/>
        </w:rPr>
        <w:t xml:space="preserve">, θα επισκεφθούμε το διάσημο Πολεμικό Μουσείο και θα αναχωρήσουμε για τις Νορμανδικές ακτές της απόβασης με ενδιάμεσο σταθμό το μαγευτικό χωριό </w:t>
      </w:r>
      <w:proofErr w:type="spellStart"/>
      <w:r w:rsidRPr="003F4C5C">
        <w:rPr>
          <w:rFonts w:ascii="Calibri" w:eastAsia="DengXian" w:hAnsi="Calibri" w:cs="Calibri"/>
          <w:color w:val="000000"/>
          <w:lang w:eastAsia="zh-CN"/>
          <w14:ligatures w14:val="standardContextual"/>
        </w:rPr>
        <w:t>Μπαγιέ</w:t>
      </w:r>
      <w:proofErr w:type="spellEnd"/>
      <w:r w:rsidRPr="003F4C5C">
        <w:rPr>
          <w:rFonts w:ascii="Calibri" w:eastAsia="DengXian" w:hAnsi="Calibri" w:cs="Calibri"/>
          <w:color w:val="000000"/>
          <w:lang w:eastAsia="zh-CN"/>
          <w14:ligatures w14:val="standardContextual"/>
        </w:rPr>
        <w:t xml:space="preserve">. </w:t>
      </w:r>
      <w:r w:rsidRPr="003F4C5C">
        <w:rPr>
          <w:rFonts w:ascii="Calibri" w:eastAsia="DengXian" w:hAnsi="Calibri" w:cs="Calibri"/>
          <w:color w:val="000000"/>
          <w:lang w:eastAsia="en-US"/>
          <w14:ligatures w14:val="standardContextual"/>
        </w:rPr>
        <w:t xml:space="preserve">Βασικός σταθμός μας η </w:t>
      </w:r>
      <w:proofErr w:type="spellStart"/>
      <w:r w:rsidRPr="003F4C5C">
        <w:rPr>
          <w:rFonts w:ascii="Calibri" w:eastAsia="DengXian" w:hAnsi="Calibri" w:cs="Calibri"/>
          <w:color w:val="000000"/>
          <w:lang w:eastAsia="en-US"/>
          <w14:ligatures w14:val="standardContextual"/>
        </w:rPr>
        <w:t>Αρρομάνς</w:t>
      </w:r>
      <w:proofErr w:type="spellEnd"/>
      <w:r w:rsidRPr="003F4C5C">
        <w:rPr>
          <w:rFonts w:ascii="Calibri" w:eastAsia="DengXian" w:hAnsi="Calibri" w:cs="Calibri"/>
          <w:color w:val="000000"/>
          <w:lang w:eastAsia="en-US"/>
          <w14:ligatures w14:val="standardContextual"/>
        </w:rPr>
        <w:t xml:space="preserve">, σημείο όπου κατασκευάστηκε τεχνητό λιμάνι για την απόβαση των στρατιωτών και αρμάτων. Επιστροφή στην </w:t>
      </w:r>
      <w:proofErr w:type="spellStart"/>
      <w:r w:rsidRPr="003F4C5C">
        <w:rPr>
          <w:rFonts w:ascii="Calibri" w:eastAsia="DengXian" w:hAnsi="Calibri" w:cs="Calibri"/>
          <w:color w:val="000000"/>
          <w:lang w:eastAsia="en-US"/>
          <w14:ligatures w14:val="standardContextual"/>
        </w:rPr>
        <w:t>Καέν</w:t>
      </w:r>
      <w:proofErr w:type="spellEnd"/>
      <w:r w:rsidRPr="003F4C5C">
        <w:rPr>
          <w:rFonts w:ascii="Calibri" w:eastAsia="DengXian" w:hAnsi="Calibri" w:cs="Calibri"/>
          <w:color w:val="000000"/>
          <w:lang w:eastAsia="en-US"/>
          <w14:ligatures w14:val="standardContextual"/>
        </w:rPr>
        <w:t>. Διανυκτέρευση.</w:t>
      </w:r>
    </w:p>
    <w:p w14:paraId="49BF4863" w14:textId="77777777" w:rsidR="004F22ED" w:rsidRPr="003F4C5C" w:rsidRDefault="004F22ED" w:rsidP="004F22ED">
      <w:pPr>
        <w:rPr>
          <w:rFonts w:ascii="Calibri" w:eastAsia="DengXian" w:hAnsi="Calibri" w:cs="Calibri"/>
          <w:b/>
          <w:bCs/>
          <w:color w:val="000000"/>
          <w:lang w:eastAsia="en-US"/>
          <w14:ligatures w14:val="standardContextual"/>
        </w:rPr>
      </w:pPr>
    </w:p>
    <w:p w14:paraId="4A48C9F1" w14:textId="77777777" w:rsidR="004F22ED" w:rsidRPr="003F4C5C" w:rsidRDefault="004F22ED" w:rsidP="004F22ED">
      <w:pPr>
        <w:jc w:val="both"/>
        <w:rPr>
          <w:rFonts w:ascii="Calibri" w:eastAsia="DengXian" w:hAnsi="Calibri" w:cs="Calibri"/>
          <w:b/>
          <w:bCs/>
          <w:color w:val="E97132"/>
          <w:u w:val="single"/>
          <w:lang w:eastAsia="en-US"/>
        </w:rPr>
      </w:pPr>
      <w:r w:rsidRPr="003F4C5C">
        <w:rPr>
          <w:rFonts w:ascii="Calibri" w:eastAsia="DengXian" w:hAnsi="Calibri" w:cs="Calibri"/>
          <w:b/>
          <w:bCs/>
          <w:color w:val="E97132"/>
          <w:u w:val="single"/>
          <w:lang w:eastAsia="en-US"/>
        </w:rPr>
        <w:t>4η μέρα: ΚΑΕΝ - ΜΟΝ ΣΑΝ ΜΙΣΕΛ – ΚΑΝΚΑΛ – ΣΑΙΝ ΜΑΛΟ</w:t>
      </w:r>
    </w:p>
    <w:p w14:paraId="6578036E" w14:textId="77777777" w:rsidR="004F22ED" w:rsidRPr="003F4C5C" w:rsidRDefault="004F22ED" w:rsidP="004F22ED">
      <w:pPr>
        <w:jc w:val="both"/>
        <w:rPr>
          <w:rFonts w:ascii="Calibri" w:eastAsia="DengXian" w:hAnsi="Calibri" w:cs="Calibri"/>
          <w:color w:val="000000"/>
          <w:lang w:eastAsia="en-US"/>
        </w:rPr>
      </w:pPr>
      <w:r w:rsidRPr="003F4C5C">
        <w:rPr>
          <w:rFonts w:ascii="Calibri" w:eastAsia="DengXian" w:hAnsi="Calibri" w:cs="Calibri"/>
          <w:color w:val="000000"/>
          <w:lang w:eastAsia="en-US"/>
        </w:rPr>
        <w:t xml:space="preserve">Πρωινό στο ξενοδοχείο και αμέσως μετά αναχωρούμε για το μεσαιωνικό αριστούργημα, του Μον Σαιν Μισέλ, ένα βραχώδες νησάκι στη μέση μιας απέραντης έκτασης από κίτρινη άμμο, η οποία με την πλημμυρίδα καλύπτεται από θάλασσα. Στην κορυφή του δεσπόζει το Αβαείο του Αγίου Μιχαήλ, Μνημείο Παγκόσμιας Πολιτιστικής Κληρονομιάς της </w:t>
      </w:r>
      <w:r w:rsidRPr="003F4C5C">
        <w:rPr>
          <w:rFonts w:ascii="Calibri" w:eastAsia="DengXian" w:hAnsi="Calibri" w:cs="Calibri"/>
          <w:color w:val="000000"/>
          <w:lang w:val="en-US" w:eastAsia="en-US"/>
        </w:rPr>
        <w:t>UNESCO</w:t>
      </w:r>
      <w:r w:rsidRPr="003F4C5C">
        <w:rPr>
          <w:rFonts w:ascii="Calibri" w:eastAsia="DengXian" w:hAnsi="Calibri" w:cs="Calibri"/>
          <w:color w:val="000000"/>
          <w:lang w:eastAsia="en-US"/>
        </w:rPr>
        <w:t xml:space="preserve">. Το λιλιπούτειο χωριουδάκι στους πρόποδες του λόφου με τα πέτρινα σπιτάκια με τα λουλούδια, τα λιθόστρωτα δρομάκια του και τα γραφικά πανδοχεία του δίνουν την εντύπωση ότι μόλις άνοιξες ένα παράθυρο στον Μεσαίωνα. Γεύμα εξ ιδίων – για όσους το επιθυμούν προαιρετικά - στο φημισμένο </w:t>
      </w:r>
      <w:r w:rsidRPr="003F4C5C">
        <w:rPr>
          <w:rFonts w:ascii="Calibri" w:eastAsia="DengXian" w:hAnsi="Calibri" w:cs="Calibri"/>
          <w:color w:val="000000"/>
          <w:lang w:val="en-US" w:eastAsia="en-US"/>
        </w:rPr>
        <w:t>La</w:t>
      </w:r>
      <w:r w:rsidRPr="003F4C5C">
        <w:rPr>
          <w:rFonts w:ascii="Calibri" w:eastAsia="DengXian" w:hAnsi="Calibri" w:cs="Calibri"/>
          <w:color w:val="000000"/>
          <w:lang w:eastAsia="en-US"/>
        </w:rPr>
        <w:t xml:space="preserve"> </w:t>
      </w:r>
      <w:r w:rsidRPr="003F4C5C">
        <w:rPr>
          <w:rFonts w:ascii="Calibri" w:eastAsia="DengXian" w:hAnsi="Calibri" w:cs="Calibri"/>
          <w:color w:val="000000"/>
          <w:lang w:val="en-US" w:eastAsia="en-US"/>
        </w:rPr>
        <w:t>Mere</w:t>
      </w:r>
      <w:r w:rsidRPr="003F4C5C">
        <w:rPr>
          <w:rFonts w:ascii="Calibri" w:eastAsia="DengXian" w:hAnsi="Calibri" w:cs="Calibri"/>
          <w:color w:val="000000"/>
          <w:lang w:eastAsia="en-US"/>
        </w:rPr>
        <w:t xml:space="preserve"> </w:t>
      </w:r>
      <w:r w:rsidRPr="003F4C5C">
        <w:rPr>
          <w:rFonts w:ascii="Calibri" w:eastAsia="DengXian" w:hAnsi="Calibri" w:cs="Calibri"/>
          <w:color w:val="000000"/>
          <w:lang w:val="en-US" w:eastAsia="en-US"/>
        </w:rPr>
        <w:t>Poulard</w:t>
      </w:r>
      <w:r w:rsidRPr="003F4C5C">
        <w:rPr>
          <w:rFonts w:ascii="Calibri" w:eastAsia="DengXian" w:hAnsi="Calibri" w:cs="Calibri"/>
          <w:color w:val="000000"/>
          <w:lang w:eastAsia="en-US"/>
        </w:rPr>
        <w:t xml:space="preserve"> στην </w:t>
      </w:r>
      <w:proofErr w:type="spellStart"/>
      <w:r w:rsidRPr="003F4C5C">
        <w:rPr>
          <w:rFonts w:ascii="Calibri" w:eastAsia="DengXian" w:hAnsi="Calibri" w:cs="Calibri"/>
          <w:color w:val="000000"/>
          <w:lang w:eastAsia="en-US"/>
        </w:rPr>
        <w:t>καστροπολιτεία</w:t>
      </w:r>
      <w:proofErr w:type="spellEnd"/>
      <w:r w:rsidRPr="003F4C5C">
        <w:rPr>
          <w:rFonts w:ascii="Calibri" w:eastAsia="DengXian" w:hAnsi="Calibri" w:cs="Calibri"/>
          <w:color w:val="000000"/>
          <w:lang w:eastAsia="en-US"/>
        </w:rPr>
        <w:t xml:space="preserve"> του </w:t>
      </w:r>
      <w:proofErr w:type="spellStart"/>
      <w:r w:rsidRPr="003F4C5C">
        <w:rPr>
          <w:rFonts w:ascii="Calibri" w:eastAsia="DengXian" w:hAnsi="Calibri" w:cs="Calibri"/>
          <w:color w:val="000000"/>
          <w:lang w:eastAsia="en-US"/>
        </w:rPr>
        <w:t>Μον</w:t>
      </w:r>
      <w:proofErr w:type="spellEnd"/>
      <w:r w:rsidRPr="003F4C5C">
        <w:rPr>
          <w:rFonts w:ascii="Calibri" w:eastAsia="DengXian" w:hAnsi="Calibri" w:cs="Calibri"/>
          <w:color w:val="000000"/>
          <w:lang w:eastAsia="en-US"/>
        </w:rPr>
        <w:t xml:space="preserve"> Σαν Μισέλ. Αμέσως μετά, ξεκινάμε για την ιστορική πρωτεύουσα της Νορμανδίας,  με ενδιάμεση στάση στη μαγευτική κωμόπολη </w:t>
      </w:r>
      <w:proofErr w:type="spellStart"/>
      <w:r w:rsidRPr="003F4C5C">
        <w:rPr>
          <w:rFonts w:ascii="Calibri" w:eastAsia="DengXian" w:hAnsi="Calibri" w:cs="Calibri"/>
          <w:color w:val="000000"/>
          <w:lang w:eastAsia="en-US"/>
        </w:rPr>
        <w:t>Κανκάλ</w:t>
      </w:r>
      <w:proofErr w:type="spellEnd"/>
      <w:r w:rsidRPr="003F4C5C">
        <w:rPr>
          <w:rFonts w:ascii="Calibri" w:eastAsia="DengXian" w:hAnsi="Calibri" w:cs="Calibri"/>
          <w:color w:val="000000"/>
          <w:lang w:eastAsia="en-US"/>
        </w:rPr>
        <w:t xml:space="preserve">. Άφιξη αργά το απόγευμα στο Σαιν </w:t>
      </w:r>
      <w:proofErr w:type="spellStart"/>
      <w:r w:rsidRPr="003F4C5C">
        <w:rPr>
          <w:rFonts w:ascii="Calibri" w:eastAsia="DengXian" w:hAnsi="Calibri" w:cs="Calibri"/>
          <w:color w:val="000000"/>
          <w:lang w:eastAsia="en-US"/>
        </w:rPr>
        <w:t>Μαλό</w:t>
      </w:r>
      <w:proofErr w:type="spellEnd"/>
      <w:r w:rsidRPr="003F4C5C">
        <w:rPr>
          <w:rFonts w:ascii="Calibri" w:eastAsia="DengXian" w:hAnsi="Calibri" w:cs="Calibri"/>
          <w:color w:val="000000"/>
          <w:lang w:eastAsia="en-US"/>
        </w:rPr>
        <w:t>. Τακτοποίηση στο ξενοδοχείο και διανυκτέρευση.</w:t>
      </w:r>
    </w:p>
    <w:p w14:paraId="48288DD8" w14:textId="77777777" w:rsidR="004F22ED" w:rsidRPr="003F4C5C" w:rsidRDefault="004F22ED" w:rsidP="004F22ED">
      <w:pPr>
        <w:rPr>
          <w:rFonts w:ascii="Calibri" w:eastAsia="DengXian" w:hAnsi="Calibri" w:cs="Calibri"/>
          <w:b/>
          <w:bCs/>
          <w:color w:val="000000"/>
          <w:lang w:eastAsia="en-US"/>
          <w14:ligatures w14:val="standardContextual"/>
        </w:rPr>
      </w:pPr>
    </w:p>
    <w:p w14:paraId="56D66D1C" w14:textId="77777777" w:rsidR="004F22ED" w:rsidRPr="003F4C5C" w:rsidRDefault="004F22ED" w:rsidP="004F22ED">
      <w:pPr>
        <w:rPr>
          <w:rFonts w:ascii="Calibri" w:eastAsia="DengXian" w:hAnsi="Calibri" w:cs="Calibri"/>
          <w:b/>
          <w:bCs/>
          <w:color w:val="E97132"/>
          <w:u w:val="single"/>
          <w:lang w:eastAsia="en-US"/>
          <w14:ligatures w14:val="standardContextual"/>
        </w:rPr>
      </w:pPr>
      <w:r w:rsidRPr="003F4C5C">
        <w:rPr>
          <w:rFonts w:ascii="Calibri" w:eastAsia="DengXian" w:hAnsi="Calibri" w:cs="Calibri"/>
          <w:b/>
          <w:bCs/>
          <w:color w:val="E97132"/>
          <w:u w:val="single"/>
          <w:lang w:eastAsia="en-US"/>
          <w14:ligatures w14:val="standardContextual"/>
        </w:rPr>
        <w:t xml:space="preserve">5η μέρα: ΣΑΙΝ ΜΑΛΟ </w:t>
      </w:r>
    </w:p>
    <w:p w14:paraId="7B24BC9C" w14:textId="77777777" w:rsidR="004F22ED" w:rsidRPr="003F4C5C" w:rsidRDefault="004F22ED" w:rsidP="004F22ED">
      <w:pPr>
        <w:jc w:val="both"/>
        <w:rPr>
          <w:rFonts w:ascii="Calibri" w:eastAsia="DengXian" w:hAnsi="Calibri" w:cs="Calibri"/>
          <w:color w:val="000000"/>
          <w:lang w:eastAsia="en-US"/>
          <w14:ligatures w14:val="standardContextual"/>
        </w:rPr>
      </w:pPr>
      <w:r w:rsidRPr="003F4C5C">
        <w:rPr>
          <w:rFonts w:ascii="Calibri" w:eastAsia="DengXian" w:hAnsi="Calibri" w:cs="Calibri"/>
          <w:color w:val="000000"/>
          <w:lang w:eastAsia="en-US"/>
          <w14:ligatures w14:val="standardContextual"/>
        </w:rPr>
        <w:t xml:space="preserve">Πρωινό στο ξενοδοχείο. Η μέρα μας είναι αφιερωμένη στην κάστρο-πολιτεία του Σαιν </w:t>
      </w:r>
      <w:proofErr w:type="spellStart"/>
      <w:r w:rsidRPr="003F4C5C">
        <w:rPr>
          <w:rFonts w:ascii="Calibri" w:eastAsia="DengXian" w:hAnsi="Calibri" w:cs="Calibri"/>
          <w:color w:val="000000"/>
          <w:lang w:eastAsia="en-US"/>
          <w14:ligatures w14:val="standardContextual"/>
        </w:rPr>
        <w:t>Μαλό</w:t>
      </w:r>
      <w:proofErr w:type="spellEnd"/>
      <w:r w:rsidRPr="003F4C5C">
        <w:rPr>
          <w:rFonts w:ascii="Calibri" w:eastAsia="DengXian" w:hAnsi="Calibri" w:cs="Calibri"/>
          <w:color w:val="000000"/>
          <w:lang w:eastAsia="en-US"/>
          <w14:ligatures w14:val="standardContextual"/>
        </w:rPr>
        <w:t xml:space="preserve"> στις ακτές της Μάγχης, που αποτέλεσε καταφύγιο κουρσάρων και πειρατών τον 16ο αι. Μια πόλη-οχυρό, που αναστηλώθηκε εντυπωσιακά μετά τη σχεδόν ολοκληρωτική καταστροφή της στον Β΄ Παγκόσμιο Πόλεμο. Παραδομένοι στην αύρα του Ατλαντικού, θα περπατήσουμε εντός  των τειχών μεσαιωνική πόλη με τον Καθεδρικό Ναό του Αγίου Βικεντίου και τον Πύργο στον οποίο στεγάζεται  το μουσείο της πόλης.  Διανυκτέρευση.</w:t>
      </w:r>
    </w:p>
    <w:p w14:paraId="4B64AD06" w14:textId="77777777" w:rsidR="004F22ED" w:rsidRPr="003F4C5C" w:rsidRDefault="004F22ED" w:rsidP="004F22ED">
      <w:pPr>
        <w:jc w:val="both"/>
        <w:rPr>
          <w:rFonts w:ascii="Calibri" w:eastAsia="DengXian" w:hAnsi="Calibri" w:cs="Calibri"/>
          <w:color w:val="000000"/>
          <w:lang w:eastAsia="en-US"/>
          <w14:ligatures w14:val="standardContextual"/>
        </w:rPr>
      </w:pPr>
    </w:p>
    <w:p w14:paraId="704E9EDC" w14:textId="77777777" w:rsidR="004F22ED" w:rsidRPr="003F4C5C" w:rsidRDefault="004F22ED" w:rsidP="004F22ED">
      <w:pPr>
        <w:jc w:val="both"/>
        <w:rPr>
          <w:rFonts w:ascii="Calibri" w:eastAsia="DengXian" w:hAnsi="Calibri" w:cs="Calibri"/>
          <w:b/>
          <w:bCs/>
          <w:color w:val="E97132"/>
          <w:u w:val="single"/>
          <w:lang w:eastAsia="en-US"/>
        </w:rPr>
      </w:pPr>
      <w:r w:rsidRPr="003F4C5C">
        <w:rPr>
          <w:rFonts w:ascii="Calibri" w:eastAsia="DengXian" w:hAnsi="Calibri" w:cs="Calibri"/>
          <w:b/>
          <w:bCs/>
          <w:color w:val="E97132"/>
          <w:u w:val="single"/>
          <w:lang w:eastAsia="en-US"/>
        </w:rPr>
        <w:t>6η μέρα:  ΣΑΙΝ ΜΑΛΟ – ΡΕΝ  – ΠΑΡΙΣΙ – ΑΘΗΝΑ  </w:t>
      </w:r>
    </w:p>
    <w:p w14:paraId="13315C67" w14:textId="77777777" w:rsidR="004F22ED" w:rsidRPr="003F4C5C" w:rsidRDefault="004F22ED" w:rsidP="004F22ED">
      <w:pPr>
        <w:jc w:val="both"/>
        <w:rPr>
          <w:rFonts w:ascii="Calibri" w:eastAsia="DengXian" w:hAnsi="Calibri" w:cs="Calibri"/>
          <w:color w:val="000000"/>
          <w:lang w:eastAsia="en-US"/>
        </w:rPr>
      </w:pPr>
      <w:r w:rsidRPr="003F4C5C">
        <w:rPr>
          <w:rFonts w:ascii="Calibri" w:eastAsia="DengXian" w:hAnsi="Calibri" w:cs="Calibri"/>
          <w:color w:val="000000"/>
          <w:lang w:eastAsia="en-US"/>
        </w:rPr>
        <w:t xml:space="preserve">Πρωινό. </w:t>
      </w:r>
      <w:r w:rsidRPr="003F4C5C">
        <w:rPr>
          <w:rFonts w:ascii="Calibri" w:eastAsia="DengXian" w:hAnsi="Calibri" w:cs="Calibri"/>
          <w:color w:val="000000"/>
          <w:shd w:val="clear" w:color="auto" w:fill="FFFFFF"/>
          <w:lang w:eastAsia="en-US"/>
        </w:rPr>
        <w:t>Αναχώρηση νωρίς το πρωί για Παρίσι, με ενδιάμεση στάση στη</w:t>
      </w:r>
      <w:r w:rsidRPr="003F4C5C">
        <w:rPr>
          <w:rFonts w:ascii="Calibri" w:eastAsia="DengXian" w:hAnsi="Calibri" w:cs="Calibri"/>
          <w:color w:val="000000"/>
          <w:shd w:val="clear" w:color="auto" w:fill="FFFFFF"/>
          <w:lang w:val="en-US" w:eastAsia="en-US"/>
        </w:rPr>
        <w:t> </w:t>
      </w:r>
      <w:proofErr w:type="spellStart"/>
      <w:r w:rsidRPr="003F4C5C">
        <w:rPr>
          <w:rFonts w:ascii="Calibri" w:eastAsia="DengXian" w:hAnsi="Calibri" w:cs="Calibri"/>
          <w:color w:val="000000"/>
          <w:shd w:val="clear" w:color="auto" w:fill="FFFFFF"/>
          <w:lang w:eastAsia="en-US"/>
        </w:rPr>
        <w:t>Ρεν</w:t>
      </w:r>
      <w:proofErr w:type="spellEnd"/>
      <w:r w:rsidRPr="003F4C5C">
        <w:rPr>
          <w:rFonts w:ascii="Calibri" w:eastAsia="DengXian" w:hAnsi="Calibri" w:cs="Calibri"/>
          <w:color w:val="000000"/>
          <w:shd w:val="clear" w:color="auto" w:fill="FFFFFF"/>
          <w:lang w:eastAsia="en-US"/>
        </w:rPr>
        <w:t>, την κοσμοπολίτικη πρωτεύουσα της Βρετάνης. Εκεί θα γνωρίσουμε την εντυπωσιακή</w:t>
      </w:r>
      <w:r w:rsidRPr="003F4C5C">
        <w:rPr>
          <w:rFonts w:ascii="Calibri" w:eastAsia="DengXian" w:hAnsi="Calibri" w:cs="Calibri"/>
          <w:color w:val="000000"/>
          <w:shd w:val="clear" w:color="auto" w:fill="FFFFFF"/>
          <w:lang w:val="en-US" w:eastAsia="en-US"/>
        </w:rPr>
        <w:t> Place de la </w:t>
      </w:r>
      <w:proofErr w:type="spellStart"/>
      <w:r w:rsidRPr="003F4C5C">
        <w:rPr>
          <w:rFonts w:ascii="Calibri" w:eastAsia="DengXian" w:hAnsi="Calibri" w:cs="Calibri"/>
          <w:color w:val="000000"/>
          <w:shd w:val="clear" w:color="auto" w:fill="FFFFFF"/>
          <w:lang w:val="en-US" w:eastAsia="en-US"/>
        </w:rPr>
        <w:t>Mairie</w:t>
      </w:r>
      <w:proofErr w:type="spellEnd"/>
      <w:r w:rsidRPr="003F4C5C">
        <w:rPr>
          <w:rFonts w:ascii="Calibri" w:eastAsia="DengXian" w:hAnsi="Calibri" w:cs="Calibri"/>
          <w:color w:val="000000"/>
          <w:shd w:val="clear" w:color="auto" w:fill="FFFFFF"/>
          <w:lang w:eastAsia="en-US"/>
        </w:rPr>
        <w:t>, το Δημαρχείο, την Όπερα, και τον μεγαλοπρεπή Καθεδρικό Ναό. Στάση για ξεκούραση, φωτογραφίες ή ακόμα και δοκιμή των παραδοσιακών γλυκισμάτων «</w:t>
      </w:r>
      <w:r w:rsidRPr="003F4C5C">
        <w:rPr>
          <w:rFonts w:ascii="Calibri" w:eastAsia="DengXian" w:hAnsi="Calibri" w:cs="Calibri"/>
          <w:color w:val="000000"/>
          <w:shd w:val="clear" w:color="auto" w:fill="FFFFFF"/>
          <w:lang w:val="en-US" w:eastAsia="en-US"/>
        </w:rPr>
        <w:t>Kouign</w:t>
      </w:r>
      <w:r w:rsidRPr="003F4C5C">
        <w:rPr>
          <w:rFonts w:ascii="Calibri" w:eastAsia="DengXian" w:hAnsi="Calibri" w:cs="Calibri"/>
          <w:color w:val="000000"/>
          <w:shd w:val="clear" w:color="auto" w:fill="FFFFFF"/>
          <w:lang w:eastAsia="en-US"/>
        </w:rPr>
        <w:t>-</w:t>
      </w:r>
      <w:r w:rsidRPr="003F4C5C">
        <w:rPr>
          <w:rFonts w:ascii="Calibri" w:eastAsia="DengXian" w:hAnsi="Calibri" w:cs="Calibri"/>
          <w:color w:val="000000"/>
          <w:shd w:val="clear" w:color="auto" w:fill="FFFFFF"/>
          <w:lang w:val="en-US" w:eastAsia="en-US"/>
        </w:rPr>
        <w:t>Amann</w:t>
      </w:r>
      <w:r w:rsidRPr="003F4C5C">
        <w:rPr>
          <w:rFonts w:ascii="Calibri" w:eastAsia="DengXian" w:hAnsi="Calibri" w:cs="Calibri"/>
          <w:color w:val="000000"/>
          <w:shd w:val="clear" w:color="auto" w:fill="FFFFFF"/>
          <w:lang w:eastAsia="en-US"/>
        </w:rPr>
        <w:t>». Αναχώρηση για το αεροδρόμιο του Παρισίου και απευθείας πτήση επιστροφής.</w:t>
      </w:r>
    </w:p>
    <w:p w14:paraId="67B2A645" w14:textId="77777777" w:rsidR="004F22ED" w:rsidRPr="003F4C5C" w:rsidRDefault="004F22ED" w:rsidP="004F22ED">
      <w:pPr>
        <w:rPr>
          <w:rFonts w:ascii="Calibri" w:eastAsia="DengXian" w:hAnsi="Calibri" w:cs="Calibri"/>
          <w:lang w:eastAsia="en-US"/>
          <w14:ligatures w14:val="standardContextual"/>
        </w:rPr>
      </w:pPr>
    </w:p>
    <w:p w14:paraId="6F9598BE" w14:textId="55736AE3" w:rsidR="003F4C5C" w:rsidRPr="003F4C5C" w:rsidRDefault="003F4C5C" w:rsidP="003F4C5C">
      <w:pPr>
        <w:spacing w:after="160" w:line="278" w:lineRule="auto"/>
        <w:rPr>
          <w:rFonts w:ascii="Aptos" w:eastAsia="Aptos" w:hAnsi="Aptos" w:cs="Calibri"/>
          <w:b/>
          <w:bCs/>
          <w:color w:val="002060"/>
          <w:kern w:val="2"/>
          <w:u w:val="single"/>
          <w:lang w:eastAsia="en-US"/>
          <w14:ligatures w14:val="standardContextual"/>
        </w:rPr>
      </w:pPr>
      <w:r w:rsidRPr="003F4C5C">
        <w:rPr>
          <w:rFonts w:ascii="Aptos" w:hAnsi="Aptos" w:cs="Tahoma"/>
          <w:b/>
          <w:bCs/>
          <w:color w:val="E97132"/>
          <w:kern w:val="2"/>
          <w:u w:val="single"/>
          <w14:ligatures w14:val="standardContextual"/>
        </w:rPr>
        <w:t xml:space="preserve">                                     </w:t>
      </w:r>
      <w:r w:rsidRPr="003F4C5C">
        <w:rPr>
          <w:rFonts w:ascii="Aptos" w:eastAsia="Aptos" w:hAnsi="Aptos" w:cs="Calibri"/>
          <w:b/>
          <w:bCs/>
          <w:kern w:val="2"/>
          <w:u w:val="single"/>
          <w:lang w:eastAsia="en-US"/>
          <w14:ligatures w14:val="standardContextual"/>
        </w:rPr>
        <w:t xml:space="preserve">                                      </w:t>
      </w:r>
      <w:r>
        <w:rPr>
          <w:rFonts w:ascii="Aptos" w:eastAsia="Aptos" w:hAnsi="Aptos" w:cs="Calibri"/>
          <w:b/>
          <w:bCs/>
          <w:kern w:val="2"/>
          <w:u w:val="single"/>
          <w:lang w:eastAsia="en-US"/>
          <w14:ligatures w14:val="standardContextual"/>
        </w:rPr>
        <w:t xml:space="preserve">    </w:t>
      </w:r>
      <w:r w:rsidRPr="003F4C5C">
        <w:rPr>
          <w:rFonts w:ascii="Aptos" w:eastAsia="Aptos" w:hAnsi="Aptos" w:cs="Calibri"/>
          <w:b/>
          <w:bCs/>
          <w:color w:val="002060"/>
          <w:kern w:val="2"/>
          <w:u w:val="single"/>
          <w:lang w:val="en-US" w:eastAsia="en-US"/>
          <w14:ligatures w14:val="standardContextual"/>
        </w:rPr>
        <w:t>SuperEarly</w:t>
      </w:r>
      <w:r w:rsidRPr="003F4C5C">
        <w:rPr>
          <w:rFonts w:ascii="Aptos" w:eastAsia="Aptos" w:hAnsi="Aptos" w:cs="Calibri"/>
          <w:b/>
          <w:bCs/>
          <w:color w:val="002060"/>
          <w:kern w:val="2"/>
          <w:u w:val="single"/>
          <w:lang w:eastAsia="en-US"/>
          <w14:ligatures w14:val="standardContextual"/>
        </w:rPr>
        <w:t xml:space="preserve">    </w:t>
      </w:r>
      <w:r w:rsidRPr="003F4C5C">
        <w:rPr>
          <w:rFonts w:ascii="Aptos" w:eastAsia="Aptos" w:hAnsi="Aptos" w:cs="Calibri"/>
          <w:b/>
          <w:bCs/>
          <w:color w:val="002060"/>
          <w:kern w:val="2"/>
          <w:u w:val="single"/>
          <w:lang w:val="en-US" w:eastAsia="en-US"/>
          <w14:ligatures w14:val="standardContextual"/>
        </w:rPr>
        <w:t>Early</w:t>
      </w:r>
      <w:r w:rsidRPr="003F4C5C">
        <w:rPr>
          <w:rFonts w:ascii="Aptos" w:eastAsia="Aptos" w:hAnsi="Aptos" w:cs="Calibri"/>
          <w:b/>
          <w:bCs/>
          <w:color w:val="002060"/>
          <w:kern w:val="2"/>
          <w:u w:val="single"/>
          <w:lang w:eastAsia="en-US"/>
          <w14:ligatures w14:val="standardContextual"/>
        </w:rPr>
        <w:t xml:space="preserve"> </w:t>
      </w:r>
      <w:r w:rsidRPr="003F4C5C">
        <w:rPr>
          <w:rFonts w:ascii="Aptos" w:eastAsia="Aptos" w:hAnsi="Aptos" w:cs="Calibri"/>
          <w:b/>
          <w:bCs/>
          <w:color w:val="002060"/>
          <w:kern w:val="2"/>
          <w:u w:val="single"/>
          <w:lang w:val="en-US" w:eastAsia="en-US"/>
          <w14:ligatures w14:val="standardContextual"/>
        </w:rPr>
        <w:t>Booking</w:t>
      </w:r>
      <w:r w:rsidRPr="003F4C5C">
        <w:rPr>
          <w:rFonts w:ascii="Aptos" w:eastAsia="Aptos" w:hAnsi="Aptos" w:cs="Calibri"/>
          <w:b/>
          <w:bCs/>
          <w:color w:val="002060"/>
          <w:kern w:val="2"/>
          <w:u w:val="single"/>
          <w:lang w:eastAsia="en-US"/>
          <w14:ligatures w14:val="standardContextual"/>
        </w:rPr>
        <w:t xml:space="preserve">   Κανονική                 </w:t>
      </w:r>
    </w:p>
    <w:p w14:paraId="5911A4C9" w14:textId="7B6104FB" w:rsidR="003F4C5C" w:rsidRPr="003F4C5C" w:rsidRDefault="003F4C5C" w:rsidP="003F4C5C">
      <w:pPr>
        <w:spacing w:after="160" w:line="278" w:lineRule="auto"/>
        <w:rPr>
          <w:rFonts w:ascii="Aptos" w:eastAsia="Aptos" w:hAnsi="Aptos" w:cs="Calibri"/>
          <w:b/>
          <w:bCs/>
          <w:color w:val="002060"/>
          <w:kern w:val="2"/>
          <w:lang w:eastAsia="en-US"/>
          <w14:ligatures w14:val="standardContextual"/>
        </w:rPr>
      </w:pPr>
      <w:r w:rsidRPr="003F4C5C">
        <w:rPr>
          <w:rFonts w:ascii="Aptos" w:eastAsia="Aptos" w:hAnsi="Aptos" w:cs="Calibri"/>
          <w:b/>
          <w:bCs/>
          <w:color w:val="002060"/>
          <w:kern w:val="2"/>
          <w:lang w:eastAsia="en-US"/>
          <w14:ligatures w14:val="standardContextual"/>
        </w:rPr>
        <w:t xml:space="preserve">Τιμή κατ’ άτομο σε δίκλινο                               </w:t>
      </w:r>
      <w:r>
        <w:rPr>
          <w:rFonts w:ascii="Aptos" w:eastAsia="Aptos" w:hAnsi="Aptos" w:cs="Calibri"/>
          <w:b/>
          <w:bCs/>
          <w:color w:val="002060"/>
          <w:kern w:val="2"/>
          <w:lang w:eastAsia="en-US"/>
          <w14:ligatures w14:val="standardContextual"/>
        </w:rPr>
        <w:t>9</w:t>
      </w:r>
      <w:r w:rsidRPr="003F4C5C">
        <w:rPr>
          <w:rFonts w:ascii="Aptos" w:eastAsia="Aptos" w:hAnsi="Aptos" w:cs="Calibri"/>
          <w:b/>
          <w:bCs/>
          <w:color w:val="002060"/>
          <w:kern w:val="2"/>
          <w:lang w:eastAsia="en-US"/>
          <w14:ligatures w14:val="standardContextual"/>
        </w:rPr>
        <w:t>1</w:t>
      </w:r>
      <w:r>
        <w:rPr>
          <w:rFonts w:ascii="Aptos" w:eastAsia="Aptos" w:hAnsi="Aptos" w:cs="Calibri"/>
          <w:b/>
          <w:bCs/>
          <w:color w:val="002060"/>
          <w:kern w:val="2"/>
          <w:lang w:eastAsia="en-US"/>
          <w14:ligatures w14:val="standardContextual"/>
        </w:rPr>
        <w:t>5</w:t>
      </w:r>
      <w:r w:rsidRPr="003F4C5C">
        <w:rPr>
          <w:rFonts w:ascii="Aptos" w:eastAsia="Aptos" w:hAnsi="Aptos" w:cs="Calibri"/>
          <w:b/>
          <w:bCs/>
          <w:color w:val="002060"/>
          <w:kern w:val="2"/>
          <w:lang w:eastAsia="en-US"/>
          <w14:ligatures w14:val="standardContextual"/>
        </w:rPr>
        <w:t xml:space="preserve">€                </w:t>
      </w:r>
      <w:r>
        <w:rPr>
          <w:rFonts w:ascii="Aptos" w:eastAsia="Aptos" w:hAnsi="Aptos" w:cs="Calibri"/>
          <w:b/>
          <w:bCs/>
          <w:color w:val="002060"/>
          <w:kern w:val="2"/>
          <w:lang w:eastAsia="en-US"/>
          <w14:ligatures w14:val="standardContextual"/>
        </w:rPr>
        <w:t>965</w:t>
      </w:r>
      <w:r w:rsidRPr="003F4C5C">
        <w:rPr>
          <w:rFonts w:ascii="Aptos" w:eastAsia="Aptos" w:hAnsi="Aptos" w:cs="Calibri"/>
          <w:b/>
          <w:bCs/>
          <w:color w:val="002060"/>
          <w:kern w:val="2"/>
          <w:lang w:eastAsia="en-US"/>
          <w14:ligatures w14:val="standardContextual"/>
        </w:rPr>
        <w:t xml:space="preserve">€               </w:t>
      </w:r>
      <w:r>
        <w:rPr>
          <w:rFonts w:ascii="Aptos" w:eastAsia="Aptos" w:hAnsi="Aptos" w:cs="Calibri"/>
          <w:b/>
          <w:bCs/>
          <w:color w:val="002060"/>
          <w:kern w:val="2"/>
          <w:lang w:eastAsia="en-US"/>
          <w14:ligatures w14:val="standardContextual"/>
        </w:rPr>
        <w:t>1015</w:t>
      </w:r>
      <w:r w:rsidRPr="003F4C5C">
        <w:rPr>
          <w:rFonts w:ascii="Aptos" w:eastAsia="Aptos" w:hAnsi="Aptos" w:cs="Calibri"/>
          <w:b/>
          <w:bCs/>
          <w:color w:val="002060"/>
          <w:kern w:val="2"/>
          <w:lang w:eastAsia="en-US"/>
          <w14:ligatures w14:val="standardContextual"/>
        </w:rPr>
        <w:t>€</w:t>
      </w:r>
    </w:p>
    <w:p w14:paraId="14EBA54A" w14:textId="08DDF167" w:rsidR="003F4C5C" w:rsidRPr="003F4C5C" w:rsidRDefault="003F4C5C" w:rsidP="003F4C5C">
      <w:pPr>
        <w:spacing w:after="160" w:line="278" w:lineRule="auto"/>
        <w:rPr>
          <w:rFonts w:ascii="Aptos" w:eastAsia="Aptos" w:hAnsi="Aptos" w:cs="Calibri"/>
          <w:b/>
          <w:bCs/>
          <w:color w:val="002060"/>
          <w:kern w:val="2"/>
          <w:lang w:eastAsia="en-US"/>
          <w14:ligatures w14:val="standardContextual"/>
        </w:rPr>
      </w:pPr>
      <w:r w:rsidRPr="003F4C5C">
        <w:rPr>
          <w:rFonts w:ascii="Aptos" w:eastAsia="Aptos" w:hAnsi="Aptos" w:cs="Calibri"/>
          <w:b/>
          <w:bCs/>
          <w:color w:val="002060"/>
          <w:kern w:val="2"/>
          <w:lang w:eastAsia="en-US"/>
          <w14:ligatures w14:val="standardContextual"/>
        </w:rPr>
        <w:t>Τιμή σε μονόκλινο                                                 1</w:t>
      </w:r>
      <w:r>
        <w:rPr>
          <w:rFonts w:ascii="Aptos" w:eastAsia="Aptos" w:hAnsi="Aptos" w:cs="Calibri"/>
          <w:b/>
          <w:bCs/>
          <w:color w:val="002060"/>
          <w:kern w:val="2"/>
          <w:lang w:eastAsia="en-US"/>
          <w14:ligatures w14:val="standardContextual"/>
        </w:rPr>
        <w:t>265</w:t>
      </w:r>
      <w:r w:rsidRPr="003F4C5C">
        <w:rPr>
          <w:rFonts w:ascii="Aptos" w:eastAsia="Aptos" w:hAnsi="Aptos" w:cs="Calibri"/>
          <w:b/>
          <w:bCs/>
          <w:color w:val="002060"/>
          <w:kern w:val="2"/>
          <w:lang w:eastAsia="en-US"/>
          <w14:ligatures w14:val="standardContextual"/>
        </w:rPr>
        <w:t>€             1</w:t>
      </w:r>
      <w:r>
        <w:rPr>
          <w:rFonts w:ascii="Aptos" w:eastAsia="Aptos" w:hAnsi="Aptos" w:cs="Calibri"/>
          <w:b/>
          <w:bCs/>
          <w:color w:val="002060"/>
          <w:kern w:val="2"/>
          <w:lang w:eastAsia="en-US"/>
          <w14:ligatures w14:val="standardContextual"/>
        </w:rPr>
        <w:t>315</w:t>
      </w:r>
      <w:r w:rsidRPr="003F4C5C">
        <w:rPr>
          <w:rFonts w:ascii="Aptos" w:eastAsia="Aptos" w:hAnsi="Aptos" w:cs="Calibri"/>
          <w:b/>
          <w:bCs/>
          <w:color w:val="002060"/>
          <w:kern w:val="2"/>
          <w:lang w:eastAsia="en-US"/>
          <w14:ligatures w14:val="standardContextual"/>
        </w:rPr>
        <w:t>€            1</w:t>
      </w:r>
      <w:r>
        <w:rPr>
          <w:rFonts w:ascii="Aptos" w:eastAsia="Aptos" w:hAnsi="Aptos" w:cs="Calibri"/>
          <w:b/>
          <w:bCs/>
          <w:color w:val="002060"/>
          <w:kern w:val="2"/>
          <w:lang w:eastAsia="en-US"/>
          <w14:ligatures w14:val="standardContextual"/>
        </w:rPr>
        <w:t>365</w:t>
      </w:r>
      <w:r w:rsidRPr="003F4C5C">
        <w:rPr>
          <w:rFonts w:ascii="Aptos" w:eastAsia="Aptos" w:hAnsi="Aptos" w:cs="Calibri"/>
          <w:b/>
          <w:bCs/>
          <w:color w:val="002060"/>
          <w:kern w:val="2"/>
          <w:lang w:eastAsia="en-US"/>
          <w14:ligatures w14:val="standardContextual"/>
        </w:rPr>
        <w:t>€</w:t>
      </w:r>
    </w:p>
    <w:p w14:paraId="2F30BB6F" w14:textId="4582A2EE" w:rsidR="003F4C5C" w:rsidRPr="003F4C5C" w:rsidRDefault="003F4C5C" w:rsidP="003F4C5C">
      <w:pPr>
        <w:spacing w:after="160" w:line="278" w:lineRule="auto"/>
        <w:rPr>
          <w:rFonts w:ascii="Aptos" w:eastAsia="Aptos" w:hAnsi="Aptos" w:cs="Calibri"/>
          <w:b/>
          <w:bCs/>
          <w:color w:val="002060"/>
          <w:kern w:val="2"/>
          <w:lang w:eastAsia="en-US"/>
          <w14:ligatures w14:val="standardContextual"/>
        </w:rPr>
      </w:pPr>
      <w:r w:rsidRPr="003F4C5C">
        <w:rPr>
          <w:rFonts w:ascii="Aptos" w:eastAsia="Aptos" w:hAnsi="Aptos" w:cs="Calibri"/>
          <w:b/>
          <w:bCs/>
          <w:color w:val="002060"/>
          <w:kern w:val="2"/>
          <w:lang w:eastAsia="en-US"/>
          <w14:ligatures w14:val="standardContextual"/>
        </w:rPr>
        <w:t xml:space="preserve">Φόροι αεροδρομίων &amp; ξενοδοχείων          275€               </w:t>
      </w:r>
      <w:r>
        <w:rPr>
          <w:rFonts w:ascii="Aptos" w:eastAsia="Aptos" w:hAnsi="Aptos" w:cs="Calibri"/>
          <w:b/>
          <w:bCs/>
          <w:color w:val="002060"/>
          <w:kern w:val="2"/>
          <w:lang w:eastAsia="en-US"/>
          <w14:ligatures w14:val="standardContextual"/>
        </w:rPr>
        <w:t xml:space="preserve"> </w:t>
      </w:r>
      <w:r w:rsidRPr="003F4C5C">
        <w:rPr>
          <w:rFonts w:ascii="Aptos" w:eastAsia="Aptos" w:hAnsi="Aptos" w:cs="Calibri"/>
          <w:b/>
          <w:bCs/>
          <w:color w:val="002060"/>
          <w:kern w:val="2"/>
          <w:lang w:eastAsia="en-US"/>
          <w14:ligatures w14:val="standardContextual"/>
        </w:rPr>
        <w:t>275€               275€</w:t>
      </w:r>
    </w:p>
    <w:p w14:paraId="7BBF95C7" w14:textId="77777777" w:rsidR="004F22ED" w:rsidRPr="003F4C5C" w:rsidRDefault="004F22ED" w:rsidP="004F22ED">
      <w:pPr>
        <w:jc w:val="both"/>
        <w:rPr>
          <w:rFonts w:ascii="Calibri" w:eastAsia="DengXian" w:hAnsi="Calibri" w:cs="Calibri"/>
          <w:sz w:val="22"/>
          <w:szCs w:val="22"/>
          <w:lang w:eastAsia="zh-CN"/>
          <w14:ligatures w14:val="standardContextual"/>
        </w:rPr>
      </w:pPr>
    </w:p>
    <w:p w14:paraId="7FE1F5D1" w14:textId="43B845B4" w:rsidR="004F22ED" w:rsidRPr="003F4C5C" w:rsidRDefault="004F22ED" w:rsidP="004F22ED">
      <w:pPr>
        <w:jc w:val="both"/>
        <w:rPr>
          <w:rFonts w:ascii="Calibri" w:eastAsia="DengXian" w:hAnsi="Calibri" w:cs="Calibri"/>
          <w:color w:val="ED7D31" w:themeColor="accent2"/>
          <w:sz w:val="28"/>
          <w:szCs w:val="28"/>
          <w:lang w:eastAsia="zh-CN"/>
          <w14:ligatures w14:val="standardContextual"/>
        </w:rPr>
      </w:pPr>
      <w:r w:rsidRPr="003F4C5C">
        <w:rPr>
          <w:rFonts w:ascii="Calibri" w:eastAsia="DengXian" w:hAnsi="Calibri" w:cs="Calibri"/>
          <w:b/>
          <w:bCs/>
          <w:color w:val="ED7D31" w:themeColor="accent2"/>
          <w:sz w:val="28"/>
          <w:szCs w:val="28"/>
          <w:u w:val="single"/>
          <w:lang w:eastAsia="zh-CN"/>
          <w14:ligatures w14:val="standardContextual"/>
        </w:rPr>
        <w:t>Πτήσεις</w:t>
      </w:r>
      <w:r w:rsidR="003F4C5C" w:rsidRPr="003F4C5C">
        <w:rPr>
          <w:rFonts w:ascii="Calibri" w:eastAsia="DengXian" w:hAnsi="Calibri" w:cs="Calibri"/>
          <w:b/>
          <w:bCs/>
          <w:color w:val="ED7D31" w:themeColor="accent2"/>
          <w:sz w:val="28"/>
          <w:szCs w:val="28"/>
          <w:u w:val="single"/>
          <w:lang w:eastAsia="zh-CN"/>
          <w14:ligatures w14:val="standardContextual"/>
        </w:rPr>
        <w:t xml:space="preserve"> με την </w:t>
      </w:r>
      <w:r w:rsidR="003F4C5C" w:rsidRPr="003F4C5C">
        <w:rPr>
          <w:rFonts w:ascii="Calibri" w:eastAsia="DengXian" w:hAnsi="Calibri" w:cs="Calibri"/>
          <w:b/>
          <w:bCs/>
          <w:color w:val="ED7D31" w:themeColor="accent2"/>
          <w:sz w:val="28"/>
          <w:szCs w:val="28"/>
          <w:u w:val="single"/>
          <w:lang w:val="en-US" w:eastAsia="zh-CN"/>
          <w14:ligatures w14:val="standardContextual"/>
        </w:rPr>
        <w:t>Aegean</w:t>
      </w:r>
      <w:r w:rsidR="003F4C5C" w:rsidRPr="003F4C5C">
        <w:rPr>
          <w:rFonts w:ascii="Calibri" w:eastAsia="DengXian" w:hAnsi="Calibri" w:cs="Calibri"/>
          <w:b/>
          <w:bCs/>
          <w:color w:val="ED7D31" w:themeColor="accent2"/>
          <w:sz w:val="28"/>
          <w:szCs w:val="28"/>
          <w:u w:val="single"/>
          <w:lang w:eastAsia="zh-CN"/>
          <w14:ligatures w14:val="standardContextual"/>
        </w:rPr>
        <w:t xml:space="preserve"> </w:t>
      </w:r>
      <w:r w:rsidR="003F4C5C" w:rsidRPr="003F4C5C">
        <w:rPr>
          <w:rFonts w:ascii="Calibri" w:eastAsia="DengXian" w:hAnsi="Calibri" w:cs="Calibri"/>
          <w:b/>
          <w:bCs/>
          <w:color w:val="ED7D31" w:themeColor="accent2"/>
          <w:sz w:val="28"/>
          <w:szCs w:val="28"/>
          <w:u w:val="single"/>
          <w:lang w:val="en-US" w:eastAsia="zh-CN"/>
          <w14:ligatures w14:val="standardContextual"/>
        </w:rPr>
        <w:t>Airlines</w:t>
      </w:r>
      <w:r w:rsidR="003F4C5C" w:rsidRPr="003F4C5C">
        <w:rPr>
          <w:rFonts w:ascii="Calibri" w:eastAsia="DengXian" w:hAnsi="Calibri" w:cs="Calibri"/>
          <w:color w:val="ED7D31" w:themeColor="accent2"/>
          <w:sz w:val="28"/>
          <w:szCs w:val="28"/>
          <w:lang w:eastAsia="zh-CN"/>
          <w14:ligatures w14:val="standardContextual"/>
        </w:rPr>
        <w:t xml:space="preserve"> </w:t>
      </w:r>
      <w:r w:rsidRPr="003F4C5C">
        <w:rPr>
          <w:rFonts w:ascii="Calibri" w:eastAsia="DengXian" w:hAnsi="Calibri" w:cs="Calibri"/>
          <w:color w:val="ED7D31" w:themeColor="accent2"/>
          <w:sz w:val="28"/>
          <w:szCs w:val="28"/>
          <w:lang w:eastAsia="zh-CN"/>
          <w14:ligatures w14:val="standardContextual"/>
        </w:rPr>
        <w:t xml:space="preserve">: </w:t>
      </w:r>
    </w:p>
    <w:p w14:paraId="1AA03CF4" w14:textId="77777777" w:rsidR="004F22ED" w:rsidRPr="003F4C5C" w:rsidRDefault="004F22ED" w:rsidP="004F22ED">
      <w:pPr>
        <w:jc w:val="both"/>
        <w:rPr>
          <w:rFonts w:ascii="Calibri" w:eastAsia="DengXian" w:hAnsi="Calibri" w:cs="Calibri"/>
          <w:sz w:val="28"/>
          <w:szCs w:val="28"/>
          <w:lang w:eastAsia="zh-CN"/>
          <w14:ligatures w14:val="standardContextual"/>
        </w:rPr>
      </w:pPr>
      <w:r w:rsidRPr="003F4C5C">
        <w:rPr>
          <w:rFonts w:ascii="Calibri" w:eastAsia="DengXian" w:hAnsi="Calibri" w:cs="Calibri"/>
          <w:sz w:val="28"/>
          <w:szCs w:val="28"/>
          <w:lang w:val="en-US" w:eastAsia="zh-CN"/>
          <w14:ligatures w14:val="standardContextual"/>
        </w:rPr>
        <w:t>A</w:t>
      </w:r>
      <w:r w:rsidRPr="003F4C5C">
        <w:rPr>
          <w:rFonts w:ascii="Calibri" w:eastAsia="DengXian" w:hAnsi="Calibri" w:cs="Calibri"/>
          <w:sz w:val="28"/>
          <w:szCs w:val="28"/>
          <w:lang w:eastAsia="zh-CN"/>
          <w14:ligatures w14:val="standardContextual"/>
        </w:rPr>
        <w:t xml:space="preserve">3610   Αθήνα – Παρίσι    08.05 – 10.40 </w:t>
      </w:r>
    </w:p>
    <w:p w14:paraId="104F1105" w14:textId="77777777" w:rsidR="004F22ED" w:rsidRPr="003F4C5C" w:rsidRDefault="004F22ED" w:rsidP="004F22ED">
      <w:pPr>
        <w:jc w:val="both"/>
        <w:rPr>
          <w:rFonts w:ascii="Calibri" w:eastAsia="DengXian" w:hAnsi="Calibri" w:cs="Calibri"/>
          <w:sz w:val="28"/>
          <w:szCs w:val="28"/>
          <w:lang w:eastAsia="zh-CN"/>
          <w14:ligatures w14:val="standardContextual"/>
        </w:rPr>
      </w:pPr>
      <w:r w:rsidRPr="003F4C5C">
        <w:rPr>
          <w:rFonts w:ascii="Calibri" w:eastAsia="DengXian" w:hAnsi="Calibri" w:cs="Calibri"/>
          <w:sz w:val="28"/>
          <w:szCs w:val="28"/>
          <w:lang w:eastAsia="zh-CN"/>
          <w14:ligatures w14:val="standardContextual"/>
        </w:rPr>
        <w:t>Α3615   Παρίσι – Αθήνα    20.35 – 00.40</w:t>
      </w:r>
    </w:p>
    <w:p w14:paraId="444C9F05" w14:textId="77777777" w:rsidR="004F22ED" w:rsidRPr="003F4C5C" w:rsidRDefault="004F22ED" w:rsidP="004F22ED">
      <w:pPr>
        <w:jc w:val="both"/>
        <w:rPr>
          <w:rFonts w:ascii="Calibri" w:eastAsia="DengXian" w:hAnsi="Calibri" w:cs="Calibri"/>
          <w:sz w:val="22"/>
          <w:szCs w:val="22"/>
          <w:lang w:eastAsia="zh-CN"/>
          <w14:ligatures w14:val="standardContextual"/>
        </w:rPr>
      </w:pPr>
    </w:p>
    <w:p w14:paraId="4A7D511E" w14:textId="77777777" w:rsidR="004F22ED" w:rsidRPr="003F4C5C" w:rsidRDefault="004F22ED" w:rsidP="004F22ED">
      <w:pPr>
        <w:jc w:val="both"/>
        <w:rPr>
          <w:rFonts w:ascii="Calibri" w:eastAsia="DengXian" w:hAnsi="Calibri" w:cs="Calibri"/>
          <w:sz w:val="22"/>
          <w:szCs w:val="22"/>
          <w:lang w:eastAsia="zh-CN"/>
          <w14:ligatures w14:val="standardContextual"/>
        </w:rPr>
      </w:pPr>
    </w:p>
    <w:p w14:paraId="449DBE9F" w14:textId="77777777" w:rsidR="004F22ED" w:rsidRPr="003F4C5C" w:rsidRDefault="004F22ED" w:rsidP="004F22ED">
      <w:pPr>
        <w:keepNext/>
        <w:jc w:val="both"/>
        <w:rPr>
          <w:rFonts w:ascii="Calibri" w:eastAsia="DengXian" w:hAnsi="Calibri" w:cs="Calibri"/>
          <w:b/>
          <w:bCs/>
          <w:color w:val="0070C0"/>
          <w:lang w:val="x-none" w:eastAsia="x-none"/>
          <w14:ligatures w14:val="standardContextual"/>
        </w:rPr>
      </w:pPr>
      <w:r w:rsidRPr="003F4C5C">
        <w:rPr>
          <w:rFonts w:ascii="Calibri" w:eastAsia="DengXian" w:hAnsi="Calibri" w:cs="Calibri"/>
          <w:b/>
          <w:bCs/>
          <w:color w:val="0070C0"/>
          <w:lang w:eastAsia="en-US"/>
          <w14:ligatures w14:val="standardContextual"/>
        </w:rPr>
        <w:t>Περιλαμβάνονται</w:t>
      </w:r>
      <w:r w:rsidRPr="003F4C5C">
        <w:rPr>
          <w:rFonts w:ascii="Calibri" w:eastAsia="DengXian" w:hAnsi="Calibri" w:cs="Calibri"/>
          <w:b/>
          <w:bCs/>
          <w:color w:val="0070C0"/>
          <w:lang w:val="x-none" w:eastAsia="x-none"/>
          <w14:ligatures w14:val="standardContextual"/>
        </w:rPr>
        <w:t>:</w:t>
      </w:r>
    </w:p>
    <w:p w14:paraId="72A6A19D"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 xml:space="preserve">Αεροπορικά εισιτήρια οικονομικής θέσης με </w:t>
      </w:r>
      <w:r w:rsidRPr="003F4C5C">
        <w:rPr>
          <w:rFonts w:ascii="Calibri" w:eastAsia="DengXian" w:hAnsi="Calibri" w:cs="Calibri"/>
          <w:b/>
          <w:bCs/>
          <w:lang w:eastAsia="zh-CN"/>
          <w14:ligatures w14:val="standardContextual"/>
        </w:rPr>
        <w:t>απευθείας πτήσεις</w:t>
      </w:r>
      <w:r w:rsidRPr="003F4C5C">
        <w:rPr>
          <w:rFonts w:ascii="Calibri" w:eastAsia="DengXian" w:hAnsi="Calibri" w:cs="Calibri"/>
          <w:lang w:eastAsia="zh-CN"/>
          <w14:ligatures w14:val="standardContextual"/>
        </w:rPr>
        <w:t xml:space="preserve">  Αθήνα - Παρίσι - Αθήνα με την</w:t>
      </w:r>
      <w:r w:rsidRPr="003F4C5C">
        <w:rPr>
          <w:rFonts w:ascii="Calibri" w:eastAsia="DengXian" w:hAnsi="Calibri" w:cs="Calibri"/>
          <w:b/>
          <w:bCs/>
          <w:lang w:eastAsia="zh-CN"/>
          <w14:ligatures w14:val="standardContextual"/>
        </w:rPr>
        <w:t xml:space="preserve"> </w:t>
      </w:r>
      <w:r w:rsidRPr="003F4C5C">
        <w:rPr>
          <w:rFonts w:ascii="Calibri" w:eastAsia="DengXian" w:hAnsi="Calibri" w:cs="Calibri"/>
          <w:b/>
          <w:bCs/>
          <w:lang w:val="en-US" w:eastAsia="zh-CN"/>
          <w14:ligatures w14:val="standardContextual"/>
        </w:rPr>
        <w:t>Aegean</w:t>
      </w:r>
      <w:r w:rsidRPr="003F4C5C">
        <w:rPr>
          <w:rFonts w:ascii="Calibri" w:eastAsia="DengXian" w:hAnsi="Calibri" w:cs="Calibri"/>
          <w:b/>
          <w:bCs/>
          <w:lang w:eastAsia="zh-CN"/>
          <w14:ligatures w14:val="standardContextual"/>
        </w:rPr>
        <w:t xml:space="preserve"> </w:t>
      </w:r>
      <w:r w:rsidRPr="003F4C5C">
        <w:rPr>
          <w:rFonts w:ascii="Calibri" w:eastAsia="DengXian" w:hAnsi="Calibri" w:cs="Calibri"/>
          <w:b/>
          <w:bCs/>
          <w:lang w:val="en-US" w:eastAsia="zh-CN"/>
          <w14:ligatures w14:val="standardContextual"/>
        </w:rPr>
        <w:t>Airlines</w:t>
      </w:r>
      <w:r w:rsidRPr="003F4C5C">
        <w:rPr>
          <w:rFonts w:ascii="Calibri" w:eastAsia="DengXian" w:hAnsi="Calibri" w:cs="Calibri"/>
          <w:b/>
          <w:bCs/>
          <w:lang w:eastAsia="zh-CN"/>
          <w14:ligatures w14:val="standardContextual"/>
        </w:rPr>
        <w:t>.</w:t>
      </w:r>
    </w:p>
    <w:p w14:paraId="7D930BA7"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Διαμονή σε ξενοδοχείο 4* ή παρόμοια:</w:t>
      </w:r>
    </w:p>
    <w:p w14:paraId="0D32FD2F" w14:textId="77777777" w:rsidR="004F22ED" w:rsidRPr="003F4C5C" w:rsidRDefault="004F22ED" w:rsidP="004F22ED">
      <w:pPr>
        <w:spacing w:line="276" w:lineRule="auto"/>
        <w:ind w:left="284"/>
        <w:jc w:val="both"/>
        <w:rPr>
          <w:rFonts w:ascii="Calibri" w:eastAsia="DengXian" w:hAnsi="Calibri" w:cs="Calibri"/>
          <w:lang w:val="en-US" w:eastAsia="zh-CN"/>
          <w14:ligatures w14:val="standardContextual"/>
        </w:rPr>
      </w:pPr>
      <w:r w:rsidRPr="003F4C5C">
        <w:rPr>
          <w:rFonts w:ascii="Calibri" w:eastAsia="DengXian" w:hAnsi="Calibri" w:cs="Calibri"/>
          <w:lang w:val="en-US" w:eastAsia="zh-CN"/>
          <w14:ligatures w14:val="standardContextual"/>
        </w:rPr>
        <w:t>Hyatt Place Rouen 4*</w:t>
      </w:r>
    </w:p>
    <w:p w14:paraId="78279CC2" w14:textId="77777777" w:rsidR="004F22ED" w:rsidRPr="003F4C5C" w:rsidRDefault="004F22ED" w:rsidP="004F22ED">
      <w:pPr>
        <w:spacing w:line="276" w:lineRule="auto"/>
        <w:ind w:left="284"/>
        <w:jc w:val="both"/>
        <w:rPr>
          <w:rFonts w:ascii="Calibri" w:eastAsia="DengXian" w:hAnsi="Calibri" w:cs="Calibri"/>
          <w:lang w:val="en-US" w:eastAsia="zh-CN"/>
          <w14:ligatures w14:val="standardContextual"/>
        </w:rPr>
      </w:pPr>
      <w:r w:rsidRPr="003F4C5C">
        <w:rPr>
          <w:rFonts w:ascii="Calibri" w:eastAsia="DengXian" w:hAnsi="Calibri" w:cs="Calibri"/>
          <w:lang w:val="en-US" w:eastAsia="zh-CN"/>
          <w14:ligatures w14:val="standardContextual"/>
        </w:rPr>
        <w:t>Novotel Cote De Caen 4*</w:t>
      </w:r>
    </w:p>
    <w:p w14:paraId="22B5B085" w14:textId="77777777" w:rsidR="004F22ED" w:rsidRPr="003F4C5C" w:rsidRDefault="004F22ED" w:rsidP="004F22ED">
      <w:pPr>
        <w:spacing w:line="276" w:lineRule="auto"/>
        <w:ind w:left="284"/>
        <w:jc w:val="both"/>
        <w:rPr>
          <w:rFonts w:ascii="Calibri" w:eastAsia="DengXian" w:hAnsi="Calibri" w:cs="Calibri"/>
          <w:lang w:val="en-US" w:eastAsia="zh-CN"/>
          <w14:ligatures w14:val="standardContextual"/>
        </w:rPr>
      </w:pPr>
      <w:r w:rsidRPr="003F4C5C">
        <w:rPr>
          <w:rFonts w:ascii="Calibri" w:eastAsia="DengXian" w:hAnsi="Calibri" w:cs="Calibri"/>
          <w:lang w:val="en-US" w:eastAsia="zh-CN"/>
          <w14:ligatures w14:val="standardContextual"/>
        </w:rPr>
        <w:t xml:space="preserve">Golden Tulip Saint Malo 4* </w:t>
      </w:r>
    </w:p>
    <w:p w14:paraId="2F41A37A"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 xml:space="preserve">Ημιδιατροφή καθημερινά (εξαιρούνται ποτά). </w:t>
      </w:r>
    </w:p>
    <w:p w14:paraId="04294BE7"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 xml:space="preserve">Περιηγήσεις, εκδρομές, ξεναγήσεις, όπως αναφέρονται στο αναλυτικό πρόγραμμα της εκδρομής. </w:t>
      </w:r>
    </w:p>
    <w:p w14:paraId="3F518275"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 xml:space="preserve">Μεταφορές, μετακινήσεις με πούλμαν του γραφείου μας. </w:t>
      </w:r>
    </w:p>
    <w:p w14:paraId="35069C6B"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Έμπειρος αρχηγός - συνοδός του γραφείου μας.</w:t>
      </w:r>
    </w:p>
    <w:p w14:paraId="2560AFDC"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 xml:space="preserve">Ασφάλεια αστικής/επαγγελματικής ευθύνης. </w:t>
      </w:r>
    </w:p>
    <w:p w14:paraId="09475986"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 xml:space="preserve">Φ.Π.Α. </w:t>
      </w:r>
    </w:p>
    <w:p w14:paraId="33819562"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 xml:space="preserve">Μια χειραποσκευή μέχρι 8 κιλά. </w:t>
      </w:r>
    </w:p>
    <w:p w14:paraId="0D4C8CFF" w14:textId="77777777" w:rsidR="004F22ED" w:rsidRPr="003F4C5C" w:rsidRDefault="004F22ED" w:rsidP="004F22ED">
      <w:pPr>
        <w:numPr>
          <w:ilvl w:val="0"/>
          <w:numId w:val="19"/>
        </w:numPr>
        <w:spacing w:line="276" w:lineRule="auto"/>
        <w:ind w:left="284" w:hanging="284"/>
        <w:jc w:val="both"/>
        <w:rPr>
          <w:rFonts w:ascii="Calibri" w:eastAsia="DengXian" w:hAnsi="Calibri" w:cs="Calibri"/>
          <w:lang w:eastAsia="zh-CN"/>
          <w14:ligatures w14:val="standardContextual"/>
        </w:rPr>
      </w:pPr>
      <w:r w:rsidRPr="003F4C5C">
        <w:rPr>
          <w:rFonts w:ascii="Calibri" w:eastAsia="DengXian" w:hAnsi="Calibri" w:cs="Calibri"/>
          <w:lang w:eastAsia="zh-CN"/>
          <w14:ligatures w14:val="standardContextual"/>
        </w:rPr>
        <w:t>Μια βαλίτσα μέχρι 23 κιλά.</w:t>
      </w:r>
    </w:p>
    <w:p w14:paraId="4CC9D58C" w14:textId="77777777" w:rsidR="004F22ED" w:rsidRPr="003F4C5C" w:rsidRDefault="004F22ED" w:rsidP="004F22ED">
      <w:pPr>
        <w:jc w:val="both"/>
        <w:rPr>
          <w:rFonts w:ascii="Calibri" w:eastAsia="DengXian" w:hAnsi="Calibri" w:cs="Calibri"/>
          <w:lang w:eastAsia="zh-CN"/>
          <w14:ligatures w14:val="standardContextual"/>
        </w:rPr>
      </w:pPr>
    </w:p>
    <w:p w14:paraId="76123D90" w14:textId="77777777" w:rsidR="004F22ED" w:rsidRPr="003F4C5C" w:rsidRDefault="004F22ED" w:rsidP="004F22ED">
      <w:pPr>
        <w:jc w:val="both"/>
        <w:rPr>
          <w:rFonts w:ascii="Calibri" w:eastAsia="DengXian" w:hAnsi="Calibri" w:cs="Calibri"/>
          <w:lang w:eastAsia="zh-CN"/>
          <w14:ligatures w14:val="standardContextual"/>
        </w:rPr>
      </w:pPr>
    </w:p>
    <w:p w14:paraId="34D0B81F" w14:textId="77777777" w:rsidR="004F22ED" w:rsidRPr="003F4C5C" w:rsidRDefault="004F22ED" w:rsidP="004F22ED">
      <w:pPr>
        <w:jc w:val="both"/>
        <w:rPr>
          <w:rFonts w:ascii="Calibri" w:eastAsia="DengXian" w:hAnsi="Calibri" w:cs="Calibri"/>
          <w:lang w:eastAsia="zh-CN"/>
          <w14:ligatures w14:val="standardContextual"/>
        </w:rPr>
      </w:pPr>
      <w:r w:rsidRPr="003F4C5C">
        <w:rPr>
          <w:rFonts w:ascii="Calibri" w:eastAsia="DengXian" w:hAnsi="Calibri" w:cs="Calibri"/>
          <w:b/>
          <w:bCs/>
          <w:color w:val="FF0000"/>
          <w:lang w:val="x-none" w:eastAsia="x-none"/>
          <w14:ligatures w14:val="standardContextual"/>
        </w:rPr>
        <w:t>Δεν περιλαμβάνονται:</w:t>
      </w:r>
    </w:p>
    <w:p w14:paraId="53F4B5A1" w14:textId="77777777" w:rsidR="003F4C5C" w:rsidRPr="003F4C5C" w:rsidRDefault="004F22ED" w:rsidP="003F4C5C">
      <w:pPr>
        <w:numPr>
          <w:ilvl w:val="0"/>
          <w:numId w:val="20"/>
        </w:numPr>
        <w:ind w:left="142" w:hanging="142"/>
        <w:contextualSpacing/>
        <w:rPr>
          <w:rFonts w:ascii="Calibri" w:eastAsia="DengXian" w:hAnsi="Calibri" w:cs="Calibri"/>
          <w:lang w:eastAsia="en-US"/>
        </w:rPr>
      </w:pPr>
      <w:r w:rsidRPr="003F4C5C">
        <w:rPr>
          <w:rFonts w:ascii="Calibri" w:eastAsia="DengXian" w:hAnsi="Calibri" w:cs="Calibri"/>
          <w:lang w:eastAsia="en-US"/>
        </w:rPr>
        <w:t>Είσοδοι σε μουσεία, θεματικά πάρκα και γενικά όπου απαιτείται.</w:t>
      </w:r>
      <w:r w:rsidR="003F4C5C" w:rsidRPr="003F4C5C">
        <w:rPr>
          <w:rFonts w:ascii="Calibri" w:eastAsia="DengXian" w:hAnsi="Calibri" w:cs="Calibri"/>
          <w:lang w:eastAsia="en-US"/>
          <w14:ligatures w14:val="standardContextual"/>
        </w:rPr>
        <w:t xml:space="preserve"> </w:t>
      </w:r>
    </w:p>
    <w:p w14:paraId="696EB4F7" w14:textId="23703BF7" w:rsidR="003F4C5C" w:rsidRPr="003F4C5C" w:rsidRDefault="003F4C5C" w:rsidP="003F4C5C">
      <w:pPr>
        <w:numPr>
          <w:ilvl w:val="0"/>
          <w:numId w:val="20"/>
        </w:numPr>
        <w:ind w:left="142" w:hanging="142"/>
        <w:contextualSpacing/>
        <w:rPr>
          <w:rFonts w:ascii="Calibri" w:eastAsia="DengXian" w:hAnsi="Calibri" w:cs="Calibri"/>
          <w:lang w:eastAsia="en-US"/>
        </w:rPr>
      </w:pPr>
      <w:r w:rsidRPr="003F4C5C">
        <w:rPr>
          <w:rFonts w:ascii="Calibri" w:eastAsia="DengXian" w:hAnsi="Calibri" w:cs="Calibri"/>
          <w:lang w:eastAsia="en-US"/>
        </w:rPr>
        <w:t xml:space="preserve">Φόροι αεροδρομίων &amp; δημοτικοί φόροι ξενοδοχείων (275,00€ κατ’ άτομο). </w:t>
      </w:r>
    </w:p>
    <w:p w14:paraId="5F54E541" w14:textId="77777777" w:rsidR="004F22ED" w:rsidRPr="003F4C5C" w:rsidRDefault="004F22ED" w:rsidP="004F22ED">
      <w:pPr>
        <w:numPr>
          <w:ilvl w:val="0"/>
          <w:numId w:val="20"/>
        </w:numPr>
        <w:spacing w:line="276" w:lineRule="auto"/>
        <w:ind w:left="142" w:hanging="142"/>
        <w:rPr>
          <w:rFonts w:ascii="Calibri" w:eastAsia="DengXian" w:hAnsi="Calibri" w:cs="Calibri"/>
          <w:lang w:eastAsia="en-US"/>
          <w14:ligatures w14:val="standardContextual"/>
        </w:rPr>
      </w:pPr>
      <w:proofErr w:type="spellStart"/>
      <w:r w:rsidRPr="003F4C5C">
        <w:rPr>
          <w:rFonts w:ascii="Calibri" w:eastAsia="DengXian" w:hAnsi="Calibri" w:cs="Calibri"/>
          <w:lang w:eastAsia="en-US"/>
          <w14:ligatures w14:val="standardContextual"/>
        </w:rPr>
        <w:t>Checkpoints</w:t>
      </w:r>
      <w:proofErr w:type="spellEnd"/>
      <w:r w:rsidRPr="003F4C5C">
        <w:rPr>
          <w:rFonts w:ascii="Calibri" w:eastAsia="DengXian" w:hAnsi="Calibri" w:cs="Calibri"/>
          <w:lang w:eastAsia="en-US"/>
          <w14:ligatures w14:val="standardContextual"/>
        </w:rPr>
        <w:t xml:space="preserve"> (30€/άτομο, αποπληρωμή τοπικά στον συνοδό).</w:t>
      </w:r>
    </w:p>
    <w:p w14:paraId="56EBEA78" w14:textId="77777777" w:rsidR="004F22ED" w:rsidRPr="003F4C5C" w:rsidRDefault="004F22ED" w:rsidP="004F22ED">
      <w:pPr>
        <w:numPr>
          <w:ilvl w:val="0"/>
          <w:numId w:val="20"/>
        </w:numPr>
        <w:spacing w:line="276" w:lineRule="auto"/>
        <w:ind w:left="142" w:hanging="142"/>
        <w:rPr>
          <w:rFonts w:ascii="Calibri" w:eastAsia="DengXian" w:hAnsi="Calibri" w:cs="Calibri"/>
          <w:lang w:eastAsia="en-US"/>
          <w14:ligatures w14:val="standardContextual"/>
        </w:rPr>
      </w:pPr>
      <w:r w:rsidRPr="003F4C5C">
        <w:rPr>
          <w:rFonts w:ascii="Calibri" w:eastAsia="DengXian" w:hAnsi="Calibri" w:cs="Calibri"/>
          <w:lang w:eastAsia="en-US"/>
          <w14:ligatures w14:val="standardContextual"/>
        </w:rPr>
        <w:t xml:space="preserve">Ότι ρητά αναφέρεται ως προαιρετικό ή προτεινόμενο.  </w:t>
      </w:r>
    </w:p>
    <w:p w14:paraId="0EA08BAA" w14:textId="77777777" w:rsidR="003F4C5C" w:rsidRDefault="003F4C5C" w:rsidP="003F4C5C">
      <w:pPr>
        <w:suppressAutoHyphens/>
        <w:autoSpaceDN w:val="0"/>
        <w:jc w:val="both"/>
        <w:rPr>
          <w:rFonts w:ascii="Arial" w:hAnsi="Arial" w:cs="Arial"/>
          <w:b/>
          <w:color w:val="FF0000"/>
          <w:sz w:val="20"/>
          <w:szCs w:val="20"/>
          <w:u w:val="single"/>
          <w:shd w:val="clear" w:color="auto" w:fill="FFFFFF"/>
        </w:rPr>
      </w:pPr>
    </w:p>
    <w:p w14:paraId="63D167DF" w14:textId="77777777" w:rsidR="003F4C5C" w:rsidRPr="003F4C5C" w:rsidRDefault="003F4C5C" w:rsidP="003F4C5C">
      <w:pPr>
        <w:suppressAutoHyphens/>
        <w:autoSpaceDN w:val="0"/>
        <w:jc w:val="both"/>
        <w:rPr>
          <w:rFonts w:ascii="Arial" w:hAnsi="Arial" w:cs="Arial"/>
          <w:b/>
          <w:color w:val="ED7D31" w:themeColor="accent2"/>
          <w:sz w:val="20"/>
          <w:szCs w:val="20"/>
          <w:u w:val="single"/>
          <w:shd w:val="clear" w:color="auto" w:fill="FFFFFF"/>
        </w:rPr>
      </w:pPr>
    </w:p>
    <w:p w14:paraId="401A9F59" w14:textId="77777777" w:rsidR="003F4C5C" w:rsidRPr="003F4C5C" w:rsidRDefault="003F4C5C" w:rsidP="003F4C5C">
      <w:pPr>
        <w:suppressAutoHyphens/>
        <w:autoSpaceDN w:val="0"/>
        <w:spacing w:line="256" w:lineRule="auto"/>
        <w:rPr>
          <w:rFonts w:ascii="Calibri" w:hAnsi="Calibri" w:cs="Calibri"/>
          <w:b/>
          <w:bCs/>
          <w:color w:val="ED7D31" w:themeColor="accent2"/>
          <w:sz w:val="22"/>
          <w:szCs w:val="22"/>
        </w:rPr>
      </w:pPr>
      <w:r w:rsidRPr="003F4C5C">
        <w:rPr>
          <w:rFonts w:ascii="Calibri" w:hAnsi="Calibri" w:cs="Calibri"/>
          <w:b/>
          <w:bCs/>
          <w:color w:val="ED7D31" w:themeColor="accent2"/>
          <w:sz w:val="22"/>
          <w:szCs w:val="22"/>
        </w:rPr>
        <w:t xml:space="preserve">Σημαντικές Σημειώσεις: </w:t>
      </w:r>
    </w:p>
    <w:p w14:paraId="585FE1B6" w14:textId="77777777" w:rsidR="003F4C5C" w:rsidRPr="003F4C5C" w:rsidRDefault="003F4C5C" w:rsidP="003F4C5C">
      <w:pPr>
        <w:numPr>
          <w:ilvl w:val="0"/>
          <w:numId w:val="21"/>
        </w:numPr>
        <w:suppressAutoHyphens/>
        <w:autoSpaceDN w:val="0"/>
        <w:spacing w:after="160" w:line="256" w:lineRule="auto"/>
        <w:rPr>
          <w:rFonts w:ascii="Calibri" w:hAnsi="Calibri" w:cs="Calibri"/>
          <w:b/>
          <w:bCs/>
          <w:color w:val="ED7D31" w:themeColor="accent2"/>
          <w:sz w:val="22"/>
          <w:szCs w:val="22"/>
        </w:rPr>
      </w:pPr>
      <w:r w:rsidRPr="003F4C5C">
        <w:rPr>
          <w:rFonts w:ascii="Calibri" w:hAnsi="Calibri" w:cs="Calibri"/>
          <w:b/>
          <w:bCs/>
          <w:color w:val="ED7D31" w:themeColor="accent2"/>
          <w:sz w:val="22"/>
          <w:szCs w:val="22"/>
        </w:rPr>
        <w:t>Η τιμή «</w:t>
      </w:r>
      <w:proofErr w:type="spellStart"/>
      <w:r w:rsidRPr="003F4C5C">
        <w:rPr>
          <w:rFonts w:ascii="Calibri" w:hAnsi="Calibri" w:cs="Calibri"/>
          <w:b/>
          <w:bCs/>
          <w:color w:val="ED7D31" w:themeColor="accent2"/>
          <w:sz w:val="22"/>
          <w:szCs w:val="22"/>
        </w:rPr>
        <w:t>SuperEarly</w:t>
      </w:r>
      <w:proofErr w:type="spellEnd"/>
      <w:r w:rsidRPr="003F4C5C">
        <w:rPr>
          <w:rFonts w:ascii="Calibri" w:hAnsi="Calibri" w:cs="Calibri"/>
          <w:b/>
          <w:bCs/>
          <w:color w:val="ED7D31" w:themeColor="accent2"/>
          <w:sz w:val="22"/>
          <w:szCs w:val="22"/>
        </w:rPr>
        <w:t>» ισχύει με, προκαταβολή 450€/άτομο MH επιστρεπτέα για τις πρώτες 10 συμμετοχές, εξόφληση στις 21 μέρες πριν non-</w:t>
      </w:r>
      <w:proofErr w:type="spellStart"/>
      <w:r w:rsidRPr="003F4C5C">
        <w:rPr>
          <w:rFonts w:ascii="Calibri" w:hAnsi="Calibri" w:cs="Calibri"/>
          <w:b/>
          <w:bCs/>
          <w:color w:val="ED7D31" w:themeColor="accent2"/>
          <w:sz w:val="22"/>
          <w:szCs w:val="22"/>
        </w:rPr>
        <w:t>refundable</w:t>
      </w:r>
      <w:proofErr w:type="spellEnd"/>
      <w:r w:rsidRPr="003F4C5C">
        <w:rPr>
          <w:rFonts w:ascii="Calibri" w:hAnsi="Calibri" w:cs="Calibri"/>
          <w:b/>
          <w:bCs/>
          <w:color w:val="ED7D31" w:themeColor="accent2"/>
          <w:sz w:val="22"/>
          <w:szCs w:val="22"/>
        </w:rPr>
        <w:t>.</w:t>
      </w:r>
    </w:p>
    <w:p w14:paraId="7162EEC9" w14:textId="77777777" w:rsidR="003F4C5C" w:rsidRPr="003F4C5C" w:rsidRDefault="003F4C5C" w:rsidP="003F4C5C">
      <w:pPr>
        <w:numPr>
          <w:ilvl w:val="0"/>
          <w:numId w:val="21"/>
        </w:numPr>
        <w:suppressAutoHyphens/>
        <w:autoSpaceDN w:val="0"/>
        <w:spacing w:after="160" w:line="256" w:lineRule="auto"/>
        <w:rPr>
          <w:rFonts w:ascii="Calibri" w:hAnsi="Calibri" w:cs="Calibri"/>
          <w:b/>
          <w:bCs/>
          <w:color w:val="ED7D31" w:themeColor="accent2"/>
          <w:sz w:val="22"/>
          <w:szCs w:val="22"/>
        </w:rPr>
      </w:pPr>
      <w:r w:rsidRPr="003F4C5C">
        <w:rPr>
          <w:rFonts w:ascii="Calibri" w:hAnsi="Calibri" w:cs="Calibri"/>
          <w:b/>
          <w:bCs/>
          <w:color w:val="ED7D31" w:themeColor="accent2"/>
          <w:sz w:val="22"/>
          <w:szCs w:val="22"/>
        </w:rPr>
        <w:t>Η τιμή «</w:t>
      </w:r>
      <w:proofErr w:type="spellStart"/>
      <w:r w:rsidRPr="003F4C5C">
        <w:rPr>
          <w:rFonts w:ascii="Calibri" w:hAnsi="Calibri" w:cs="Calibri"/>
          <w:b/>
          <w:bCs/>
          <w:color w:val="ED7D31" w:themeColor="accent2"/>
          <w:sz w:val="22"/>
          <w:szCs w:val="22"/>
        </w:rPr>
        <w:t>EarlyBooking</w:t>
      </w:r>
      <w:proofErr w:type="spellEnd"/>
      <w:r w:rsidRPr="003F4C5C">
        <w:rPr>
          <w:rFonts w:ascii="Calibri" w:hAnsi="Calibri" w:cs="Calibri"/>
          <w:b/>
          <w:bCs/>
          <w:color w:val="ED7D31" w:themeColor="accent2"/>
          <w:sz w:val="22"/>
          <w:szCs w:val="22"/>
        </w:rPr>
        <w:t>» ισχύει για τις πρώτες 10 συμμετοχές, προκαταβολή 450€/άτομο επιστρεπτέα έως και 45 μέρες πριν, εξόφληση στις 21 μέρες πριν non-</w:t>
      </w:r>
      <w:proofErr w:type="spellStart"/>
      <w:r w:rsidRPr="003F4C5C">
        <w:rPr>
          <w:rFonts w:ascii="Calibri" w:hAnsi="Calibri" w:cs="Calibri"/>
          <w:b/>
          <w:bCs/>
          <w:color w:val="ED7D31" w:themeColor="accent2"/>
          <w:sz w:val="22"/>
          <w:szCs w:val="22"/>
        </w:rPr>
        <w:t>refundable</w:t>
      </w:r>
      <w:proofErr w:type="spellEnd"/>
      <w:r w:rsidRPr="003F4C5C">
        <w:rPr>
          <w:rFonts w:ascii="Calibri" w:hAnsi="Calibri" w:cs="Calibri"/>
          <w:b/>
          <w:bCs/>
          <w:color w:val="ED7D31" w:themeColor="accent2"/>
          <w:sz w:val="22"/>
          <w:szCs w:val="22"/>
        </w:rPr>
        <w:t>. Παρέχεται η δυνατότητα 6 άτοκων δόσεων με προκαταβολή εφάπαξ 450€/άτομο.</w:t>
      </w:r>
    </w:p>
    <w:p w14:paraId="7B6F95E5" w14:textId="77777777" w:rsidR="003F4C5C" w:rsidRPr="003F4C5C" w:rsidRDefault="003F4C5C" w:rsidP="003F4C5C">
      <w:pPr>
        <w:numPr>
          <w:ilvl w:val="0"/>
          <w:numId w:val="21"/>
        </w:numPr>
        <w:suppressAutoHyphens/>
        <w:autoSpaceDN w:val="0"/>
        <w:spacing w:after="160" w:line="256" w:lineRule="auto"/>
        <w:rPr>
          <w:rFonts w:ascii="Calibri" w:hAnsi="Calibri" w:cs="Calibri"/>
          <w:b/>
          <w:bCs/>
          <w:color w:val="ED7D31" w:themeColor="accent2"/>
          <w:sz w:val="22"/>
          <w:szCs w:val="22"/>
        </w:rPr>
      </w:pPr>
      <w:r w:rsidRPr="003F4C5C">
        <w:rPr>
          <w:rFonts w:ascii="Calibri" w:hAnsi="Calibri" w:cs="Calibri"/>
          <w:b/>
          <w:bCs/>
          <w:color w:val="ED7D31" w:themeColor="accent2"/>
          <w:sz w:val="22"/>
          <w:szCs w:val="22"/>
        </w:rPr>
        <w:t>Η τιμή «Κανονική» ισχύει με προκαταβολή 450€/άτομο επιστρεπτέα έως και 45 μέρες πριν, εξόφληση στις 21 μέρες πριν non-</w:t>
      </w:r>
      <w:proofErr w:type="spellStart"/>
      <w:r w:rsidRPr="003F4C5C">
        <w:rPr>
          <w:rFonts w:ascii="Calibri" w:hAnsi="Calibri" w:cs="Calibri"/>
          <w:b/>
          <w:bCs/>
          <w:color w:val="ED7D31" w:themeColor="accent2"/>
          <w:sz w:val="22"/>
          <w:szCs w:val="22"/>
        </w:rPr>
        <w:t>refundable</w:t>
      </w:r>
      <w:proofErr w:type="spellEnd"/>
      <w:r w:rsidRPr="003F4C5C">
        <w:rPr>
          <w:rFonts w:ascii="Calibri" w:hAnsi="Calibri" w:cs="Calibri"/>
          <w:b/>
          <w:bCs/>
          <w:color w:val="ED7D31" w:themeColor="accent2"/>
          <w:sz w:val="22"/>
          <w:szCs w:val="22"/>
        </w:rPr>
        <w:t>. Παρέχεται η δυνατότητα 12 άτοκων δόσεων με προκαταβολή εφάπαξ 450€/άτομο.</w:t>
      </w:r>
    </w:p>
    <w:p w14:paraId="02D65C38" w14:textId="77777777" w:rsidR="003F4C5C" w:rsidRPr="003F4C5C" w:rsidRDefault="003F4C5C" w:rsidP="003F4C5C">
      <w:pPr>
        <w:suppressAutoHyphens/>
        <w:autoSpaceDN w:val="0"/>
        <w:spacing w:line="256" w:lineRule="auto"/>
        <w:rPr>
          <w:rFonts w:ascii="Calibri" w:hAnsi="Calibri" w:cs="Calibri"/>
          <w:b/>
          <w:bCs/>
          <w:color w:val="ED7D31" w:themeColor="accent2"/>
          <w:sz w:val="22"/>
          <w:szCs w:val="22"/>
        </w:rPr>
      </w:pPr>
      <w:r w:rsidRPr="003F4C5C">
        <w:rPr>
          <w:rFonts w:ascii="Calibri" w:hAnsi="Calibri" w:cs="Calibri"/>
          <w:b/>
          <w:bCs/>
          <w:color w:val="ED7D31" w:themeColor="accent2"/>
          <w:sz w:val="22"/>
          <w:szCs w:val="22"/>
        </w:rPr>
        <w:t>4.Ξεναγήσεις και εκδρομές, ενδέχεται να αλλάξει η σειρά που θα πραγματοποιηθούν.</w:t>
      </w:r>
    </w:p>
    <w:p w14:paraId="749C84B7" w14:textId="77777777" w:rsidR="003F4C5C" w:rsidRPr="003F4C5C" w:rsidRDefault="003F4C5C" w:rsidP="003F4C5C">
      <w:pPr>
        <w:suppressAutoHyphens/>
        <w:autoSpaceDN w:val="0"/>
        <w:spacing w:line="256" w:lineRule="auto"/>
        <w:rPr>
          <w:rFonts w:ascii="Calibri" w:hAnsi="Calibri" w:cs="Calibri"/>
          <w:b/>
          <w:bCs/>
          <w:color w:val="ED7D31" w:themeColor="accent2"/>
          <w:sz w:val="22"/>
          <w:szCs w:val="22"/>
        </w:rPr>
      </w:pPr>
      <w:r w:rsidRPr="003F4C5C">
        <w:rPr>
          <w:rFonts w:ascii="Calibri" w:hAnsi="Calibri" w:cs="Calibri"/>
          <w:b/>
          <w:bCs/>
          <w:color w:val="ED7D31" w:themeColor="accent2"/>
          <w:sz w:val="22"/>
          <w:szCs w:val="22"/>
        </w:rPr>
        <w:t>5. Η παιδική τιμή αφορά παιδιά αυστηρά μέχρι 12 ετών με 2 ενήλικες.</w:t>
      </w:r>
    </w:p>
    <w:p w14:paraId="339C5F6A" w14:textId="77777777" w:rsidR="003F4C5C" w:rsidRPr="003F4C5C" w:rsidRDefault="003F4C5C" w:rsidP="003F4C5C">
      <w:pPr>
        <w:suppressAutoHyphens/>
        <w:autoSpaceDN w:val="0"/>
        <w:spacing w:line="256" w:lineRule="auto"/>
        <w:rPr>
          <w:rFonts w:ascii="Calibri" w:hAnsi="Calibri" w:cs="Calibri"/>
          <w:b/>
          <w:bCs/>
          <w:color w:val="ED7D31" w:themeColor="accent2"/>
          <w:sz w:val="22"/>
          <w:szCs w:val="22"/>
        </w:rPr>
      </w:pPr>
    </w:p>
    <w:p w14:paraId="11052487" w14:textId="77777777" w:rsidR="003F4C5C" w:rsidRPr="003F4C5C" w:rsidRDefault="003F4C5C" w:rsidP="003F4C5C">
      <w:pPr>
        <w:suppressAutoHyphens/>
        <w:autoSpaceDN w:val="0"/>
        <w:spacing w:line="256" w:lineRule="auto"/>
        <w:rPr>
          <w:rFonts w:ascii="Calibri" w:hAnsi="Calibri" w:cs="Calibri"/>
          <w:b/>
          <w:bCs/>
          <w:color w:val="ED7D31" w:themeColor="accent2"/>
          <w:sz w:val="22"/>
          <w:szCs w:val="22"/>
        </w:rPr>
      </w:pPr>
      <w:r w:rsidRPr="003F4C5C">
        <w:rPr>
          <w:rFonts w:ascii="Calibri" w:hAnsi="Calibri" w:cs="Calibri"/>
          <w:b/>
          <w:bCs/>
          <w:color w:val="ED7D31" w:themeColor="accent2"/>
          <w:sz w:val="22"/>
          <w:szCs w:val="22"/>
        </w:rPr>
        <w:t xml:space="preserve">*Δεχόμαστε όλες τις πιστωτικές εκτός από American Express και </w:t>
      </w:r>
      <w:proofErr w:type="spellStart"/>
      <w:r w:rsidRPr="003F4C5C">
        <w:rPr>
          <w:rFonts w:ascii="Calibri" w:hAnsi="Calibri" w:cs="Calibri"/>
          <w:b/>
          <w:bCs/>
          <w:color w:val="ED7D31" w:themeColor="accent2"/>
          <w:sz w:val="22"/>
          <w:szCs w:val="22"/>
        </w:rPr>
        <w:t>Diners</w:t>
      </w:r>
      <w:proofErr w:type="spellEnd"/>
      <w:r w:rsidRPr="003F4C5C">
        <w:rPr>
          <w:rFonts w:ascii="Calibri" w:hAnsi="Calibri" w:cs="Calibri"/>
          <w:b/>
          <w:bCs/>
          <w:color w:val="ED7D31" w:themeColor="accent2"/>
          <w:sz w:val="22"/>
          <w:szCs w:val="22"/>
        </w:rPr>
        <w:t>.</w:t>
      </w:r>
    </w:p>
    <w:p w14:paraId="0D56F94E" w14:textId="77777777" w:rsidR="003F4C5C" w:rsidRPr="00DD2FC2" w:rsidRDefault="003F4C5C" w:rsidP="003F4C5C">
      <w:pPr>
        <w:suppressAutoHyphens/>
        <w:autoSpaceDN w:val="0"/>
        <w:spacing w:line="256" w:lineRule="auto"/>
        <w:rPr>
          <w:rFonts w:ascii="Calibri" w:hAnsi="Calibri" w:cs="Calibri"/>
          <w:b/>
          <w:bCs/>
          <w:color w:val="FF0000"/>
          <w:sz w:val="22"/>
          <w:szCs w:val="22"/>
        </w:rPr>
      </w:pPr>
    </w:p>
    <w:p w14:paraId="5CA6E9E5" w14:textId="77777777" w:rsidR="003F4C5C" w:rsidRDefault="003F4C5C" w:rsidP="003F4C5C">
      <w:pPr>
        <w:suppressAutoHyphens/>
        <w:autoSpaceDN w:val="0"/>
        <w:spacing w:line="256" w:lineRule="auto"/>
        <w:rPr>
          <w:rFonts w:ascii="Calibri" w:hAnsi="Calibri" w:cs="Calibri"/>
          <w:b/>
          <w:bCs/>
          <w:color w:val="FF0000"/>
          <w:sz w:val="22"/>
          <w:szCs w:val="22"/>
        </w:rPr>
      </w:pPr>
      <w:r w:rsidRPr="00DD2FC2">
        <w:rPr>
          <w:rFonts w:ascii="Calibri" w:hAnsi="Calibri" w:cs="Calibri"/>
          <w:b/>
          <w:bCs/>
          <w:color w:val="FF0000"/>
          <w:sz w:val="22"/>
          <w:szCs w:val="22"/>
        </w:rPr>
        <w:t xml:space="preserve">Σημαντική ενημέρωση για ταξίδια εντός Ε.Ε. / Ζώνης </w:t>
      </w:r>
      <w:proofErr w:type="spellStart"/>
      <w:r w:rsidRPr="00DD2FC2">
        <w:rPr>
          <w:rFonts w:ascii="Calibri" w:hAnsi="Calibri" w:cs="Calibri"/>
          <w:b/>
          <w:bCs/>
          <w:color w:val="FF0000"/>
          <w:sz w:val="22"/>
          <w:szCs w:val="22"/>
        </w:rPr>
        <w:t>Σένγκεν</w:t>
      </w:r>
      <w:proofErr w:type="spellEnd"/>
      <w:r w:rsidRPr="00DD2FC2">
        <w:rPr>
          <w:rFonts w:ascii="Calibri" w:hAnsi="Calibri" w:cs="Calibri"/>
          <w:b/>
          <w:bCs/>
          <w:color w:val="FF0000"/>
          <w:sz w:val="22"/>
          <w:szCs w:val="22"/>
        </w:rPr>
        <w:t xml:space="preserve"> με ελληνική ταυτότητα:</w:t>
      </w:r>
    </w:p>
    <w:p w14:paraId="0A67D7C0" w14:textId="77777777" w:rsidR="003F4C5C" w:rsidRPr="00DD2FC2" w:rsidRDefault="003F4C5C" w:rsidP="003F4C5C">
      <w:pPr>
        <w:suppressAutoHyphens/>
        <w:autoSpaceDN w:val="0"/>
        <w:spacing w:line="256" w:lineRule="auto"/>
        <w:rPr>
          <w:rFonts w:ascii="Calibri" w:hAnsi="Calibri" w:cs="Calibri"/>
          <w:b/>
          <w:bCs/>
          <w:color w:val="FF0000"/>
          <w:sz w:val="22"/>
          <w:szCs w:val="22"/>
        </w:rPr>
      </w:pPr>
      <w:r w:rsidRPr="00DD2FC2">
        <w:rPr>
          <w:rFonts w:ascii="Calibri" w:hAnsi="Calibri" w:cs="Calibri"/>
          <w:b/>
          <w:bCs/>
          <w:color w:val="000000" w:themeColor="text1"/>
          <w:sz w:val="22"/>
          <w:szCs w:val="22"/>
        </w:rPr>
        <w:t xml:space="preserve">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w:t>
      </w:r>
      <w:proofErr w:type="spellStart"/>
      <w:r w:rsidRPr="00DD2FC2">
        <w:rPr>
          <w:rFonts w:ascii="Calibri" w:hAnsi="Calibri" w:cs="Calibri"/>
          <w:b/>
          <w:bCs/>
          <w:color w:val="000000" w:themeColor="text1"/>
          <w:sz w:val="22"/>
          <w:szCs w:val="22"/>
        </w:rPr>
        <w:t>Σένγκεν</w:t>
      </w:r>
      <w:proofErr w:type="spellEnd"/>
      <w:r w:rsidRPr="00DD2FC2">
        <w:rPr>
          <w:rFonts w:ascii="Calibri" w:hAnsi="Calibri" w:cs="Calibri"/>
          <w:b/>
          <w:bCs/>
          <w:color w:val="000000" w:themeColor="text1"/>
          <w:sz w:val="22"/>
          <w:szCs w:val="22"/>
        </w:rPr>
        <w:t xml:space="preserve"> έως και τις αρχές Αυγούστου 2026.</w:t>
      </w:r>
    </w:p>
    <w:p w14:paraId="4CCCA742" w14:textId="77777777" w:rsidR="003F4C5C" w:rsidRPr="00DD2FC2" w:rsidRDefault="003F4C5C" w:rsidP="003F4C5C">
      <w:pPr>
        <w:suppressAutoHyphens/>
        <w:autoSpaceDN w:val="0"/>
        <w:spacing w:line="256" w:lineRule="auto"/>
        <w:rPr>
          <w:rFonts w:ascii="Calibri" w:hAnsi="Calibri" w:cs="Calibri"/>
          <w:b/>
          <w:bCs/>
          <w:color w:val="000000" w:themeColor="text1"/>
          <w:sz w:val="22"/>
          <w:szCs w:val="22"/>
        </w:rPr>
      </w:pPr>
      <w:r w:rsidRPr="00DD2FC2">
        <w:rPr>
          <w:rFonts w:ascii="Calibri" w:hAnsi="Calibri" w:cs="Calibri"/>
          <w:b/>
          <w:bCs/>
          <w:color w:val="000000" w:themeColor="text1"/>
          <w:sz w:val="22"/>
          <w:szCs w:val="22"/>
        </w:rPr>
        <w:t>Ωστόσο, για την αποφυγή προβλημάτων κατά τον αεροπορικό ή συνοριακό έλεγχο, συνιστάται ιδιαίτερη προσοχή στα παρακάτω:</w:t>
      </w:r>
    </w:p>
    <w:p w14:paraId="623965E4" w14:textId="77777777" w:rsidR="003F4C5C" w:rsidRPr="00DD2FC2" w:rsidRDefault="003F4C5C" w:rsidP="003F4C5C">
      <w:pPr>
        <w:suppressAutoHyphens/>
        <w:autoSpaceDN w:val="0"/>
        <w:spacing w:line="256" w:lineRule="auto"/>
        <w:rPr>
          <w:rFonts w:ascii="Calibri" w:hAnsi="Calibri" w:cs="Calibri"/>
          <w:b/>
          <w:bCs/>
          <w:color w:val="000000" w:themeColor="text1"/>
          <w:sz w:val="22"/>
          <w:szCs w:val="22"/>
        </w:rPr>
      </w:pPr>
      <w:r w:rsidRPr="00DD2FC2">
        <w:rPr>
          <w:rFonts w:ascii="Calibri" w:hAnsi="Calibri" w:cs="Calibri"/>
          <w:b/>
          <w:bCs/>
          <w:color w:val="000000" w:themeColor="text1"/>
          <w:sz w:val="22"/>
          <w:szCs w:val="22"/>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4F06D0A4" w14:textId="77777777" w:rsidR="003F4C5C" w:rsidRPr="00DD2FC2" w:rsidRDefault="003F4C5C" w:rsidP="003F4C5C">
      <w:pPr>
        <w:suppressAutoHyphens/>
        <w:autoSpaceDN w:val="0"/>
        <w:spacing w:line="256" w:lineRule="auto"/>
        <w:rPr>
          <w:rFonts w:ascii="Calibri" w:hAnsi="Calibri" w:cs="Calibri"/>
          <w:b/>
          <w:bCs/>
          <w:color w:val="000000" w:themeColor="text1"/>
          <w:sz w:val="22"/>
          <w:szCs w:val="22"/>
        </w:rPr>
      </w:pPr>
      <w:r w:rsidRPr="00DD2FC2">
        <w:rPr>
          <w:rFonts w:ascii="Calibri" w:hAnsi="Calibri" w:cs="Calibri"/>
          <w:b/>
          <w:bCs/>
          <w:color w:val="000000" w:themeColor="text1"/>
          <w:sz w:val="22"/>
          <w:szCs w:val="22"/>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537F043C" w14:textId="77777777" w:rsidR="003F4C5C" w:rsidRPr="00DD2FC2" w:rsidRDefault="003F4C5C" w:rsidP="003F4C5C">
      <w:pPr>
        <w:suppressAutoHyphens/>
        <w:autoSpaceDN w:val="0"/>
        <w:spacing w:line="256" w:lineRule="auto"/>
        <w:rPr>
          <w:rFonts w:ascii="Calibri" w:hAnsi="Calibri" w:cs="Calibri"/>
          <w:b/>
          <w:bCs/>
          <w:color w:val="000000" w:themeColor="text1"/>
          <w:sz w:val="22"/>
          <w:szCs w:val="22"/>
        </w:rPr>
      </w:pPr>
      <w:r w:rsidRPr="00DD2FC2">
        <w:rPr>
          <w:rFonts w:ascii="Calibri" w:hAnsi="Calibri" w:cs="Calibri"/>
          <w:b/>
          <w:bCs/>
          <w:color w:val="000000" w:themeColor="text1"/>
          <w:sz w:val="22"/>
          <w:szCs w:val="22"/>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4AD257C6" w14:textId="77777777" w:rsidR="003F4C5C" w:rsidRPr="00DD2FC2" w:rsidRDefault="003F4C5C" w:rsidP="003F4C5C">
      <w:pPr>
        <w:suppressAutoHyphens/>
        <w:autoSpaceDN w:val="0"/>
        <w:spacing w:line="256" w:lineRule="auto"/>
        <w:rPr>
          <w:rFonts w:ascii="Calibri" w:hAnsi="Calibri" w:cs="Calibri"/>
          <w:b/>
          <w:bCs/>
          <w:color w:val="000000" w:themeColor="text1"/>
          <w:sz w:val="22"/>
          <w:szCs w:val="22"/>
        </w:rPr>
      </w:pPr>
      <w:r w:rsidRPr="00DD2FC2">
        <w:rPr>
          <w:rFonts w:ascii="Calibri" w:hAnsi="Calibri" w:cs="Calibri"/>
          <w:b/>
          <w:bCs/>
          <w:color w:val="000000" w:themeColor="text1"/>
          <w:sz w:val="22"/>
          <w:szCs w:val="22"/>
        </w:rPr>
        <w:t>Παρακαλούμε όπως ελέγχετε εγκαίρως την εγκυρότητα και την κατάσταση των ταξιδιωτικών σας εγγράφων πριν την αναχώρηση.</w:t>
      </w:r>
    </w:p>
    <w:p w14:paraId="027E28F1" w14:textId="77777777" w:rsidR="003F4C5C" w:rsidRPr="00DD2FC2" w:rsidRDefault="003F4C5C" w:rsidP="003F4C5C">
      <w:pPr>
        <w:suppressAutoHyphens/>
        <w:autoSpaceDN w:val="0"/>
        <w:spacing w:line="256" w:lineRule="auto"/>
        <w:rPr>
          <w:rFonts w:ascii="Calibri" w:hAnsi="Calibri" w:cs="Calibri"/>
          <w:b/>
          <w:bCs/>
          <w:color w:val="000000" w:themeColor="text1"/>
          <w:sz w:val="22"/>
          <w:szCs w:val="22"/>
        </w:rPr>
      </w:pPr>
      <w:r w:rsidRPr="00DD2FC2">
        <w:rPr>
          <w:rFonts w:ascii="Calibri" w:hAnsi="Calibri" w:cs="Calibri"/>
          <w:b/>
          <w:bCs/>
          <w:color w:val="000000" w:themeColor="text1"/>
          <w:sz w:val="22"/>
          <w:szCs w:val="22"/>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338EE119" w14:textId="77777777" w:rsidR="004F22ED" w:rsidRPr="004F22ED" w:rsidRDefault="004F22ED" w:rsidP="004F22ED">
      <w:pPr>
        <w:rPr>
          <w:rFonts w:ascii="Aptos" w:eastAsia="DengXian" w:hAnsi="Aptos" w:cs="Aptos"/>
          <w:lang w:eastAsia="en-US"/>
          <w14:ligatures w14:val="standardContextual"/>
        </w:rPr>
      </w:pPr>
    </w:p>
    <w:p w14:paraId="0B5E5E51" w14:textId="77777777" w:rsidR="004F22ED" w:rsidRPr="004F22ED" w:rsidRDefault="004F22ED" w:rsidP="004F22ED">
      <w:pPr>
        <w:rPr>
          <w:rFonts w:ascii="Aptos" w:eastAsia="DengXian" w:hAnsi="Aptos" w:cs="Aptos"/>
          <w:lang w:eastAsia="en-US"/>
          <w14:ligatures w14:val="standardContextual"/>
        </w:rPr>
      </w:pPr>
    </w:p>
    <w:p w14:paraId="3E5501EC" w14:textId="77777777" w:rsidR="004F22ED" w:rsidRPr="004F22ED" w:rsidRDefault="004F22ED" w:rsidP="004F22ED">
      <w:pPr>
        <w:rPr>
          <w:rFonts w:ascii="Aptos" w:eastAsia="DengXian" w:hAnsi="Aptos" w:cs="Aptos"/>
          <w:lang w:eastAsia="en-US"/>
          <w14:ligatures w14:val="standardContextual"/>
        </w:rPr>
      </w:pPr>
    </w:p>
    <w:p w14:paraId="29F01603" w14:textId="21C223A6" w:rsidR="004F22ED" w:rsidRPr="004F22ED" w:rsidRDefault="004F22ED" w:rsidP="003F4C5C">
      <w:pPr>
        <w:rPr>
          <w:rFonts w:ascii="Aptos" w:eastAsia="DengXian" w:hAnsi="Aptos" w:cs="Aptos"/>
          <w:sz w:val="22"/>
          <w:szCs w:val="22"/>
          <w:lang w:eastAsia="en-US"/>
          <w14:ligatures w14:val="standardContextual"/>
        </w:rPr>
      </w:pPr>
    </w:p>
    <w:p w14:paraId="6EB51C81" w14:textId="4204513B" w:rsidR="00F67093" w:rsidRPr="004F22ED" w:rsidRDefault="00F67093" w:rsidP="00BF53E5">
      <w:pPr>
        <w:jc w:val="both"/>
        <w:rPr>
          <w:rFonts w:ascii="Calibri" w:hAnsi="Calibri" w:cs="Calibri"/>
          <w:b/>
          <w:sz w:val="22"/>
          <w:szCs w:val="22"/>
        </w:rPr>
      </w:pPr>
    </w:p>
    <w:sectPr w:rsidR="00F67093" w:rsidRPr="004F22ED" w:rsidSect="004C127A">
      <w:pgSz w:w="11906" w:h="16838" w:code="9"/>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ED3"/>
    <w:multiLevelType w:val="hybridMultilevel"/>
    <w:tmpl w:val="7E1424EA"/>
    <w:lvl w:ilvl="0" w:tplc="04080001">
      <w:numFmt w:val="bullet"/>
      <w:lvlText w:val=""/>
      <w:lvlJc w:val="left"/>
      <w:pPr>
        <w:ind w:left="720" w:hanging="360"/>
      </w:pPr>
      <w:rPr>
        <w:rFonts w:ascii="Symbol" w:eastAsia="Times New Roman" w:hAnsi="Symbol"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08386E74"/>
    <w:multiLevelType w:val="multilevel"/>
    <w:tmpl w:val="6206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41FFE"/>
    <w:multiLevelType w:val="multilevel"/>
    <w:tmpl w:val="FAA412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59502D"/>
    <w:multiLevelType w:val="hybridMultilevel"/>
    <w:tmpl w:val="466C2C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B21C89"/>
    <w:multiLevelType w:val="singleLevel"/>
    <w:tmpl w:val="ACBC1970"/>
    <w:lvl w:ilvl="0">
      <w:start w:val="1"/>
      <w:numFmt w:val="bullet"/>
      <w:lvlText w:val=""/>
      <w:lvlJc w:val="left"/>
      <w:pPr>
        <w:tabs>
          <w:tab w:val="num" w:pos="420"/>
        </w:tabs>
        <w:ind w:left="420" w:hanging="420"/>
      </w:pPr>
      <w:rPr>
        <w:rFonts w:ascii="Wingdings" w:hAnsi="Wingdings" w:hint="default"/>
        <w:color w:val="0A1D30"/>
        <w:sz w:val="32"/>
        <w:szCs w:val="32"/>
      </w:rPr>
    </w:lvl>
  </w:abstractNum>
  <w:abstractNum w:abstractNumId="6" w15:restartNumberingAfterBreak="0">
    <w:nsid w:val="31781289"/>
    <w:multiLevelType w:val="multilevel"/>
    <w:tmpl w:val="7FB4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C7DA8"/>
    <w:multiLevelType w:val="multilevel"/>
    <w:tmpl w:val="E5F8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17EAC"/>
    <w:multiLevelType w:val="hybridMultilevel"/>
    <w:tmpl w:val="B81227AC"/>
    <w:lvl w:ilvl="0" w:tplc="0408000D">
      <w:start w:val="1"/>
      <w:numFmt w:val="bullet"/>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4D6B50"/>
    <w:multiLevelType w:val="hybridMultilevel"/>
    <w:tmpl w:val="3DDA515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F0269"/>
    <w:multiLevelType w:val="multilevel"/>
    <w:tmpl w:val="5048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2552B2"/>
    <w:multiLevelType w:val="hybridMultilevel"/>
    <w:tmpl w:val="9AAA19D2"/>
    <w:lvl w:ilvl="0" w:tplc="04080001">
      <w:start w:val="1"/>
      <w:numFmt w:val="bullet"/>
      <w:lvlText w:val=""/>
      <w:lvlJc w:val="left"/>
      <w:pPr>
        <w:ind w:left="1211"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2" w15:restartNumberingAfterBreak="0">
    <w:nsid w:val="430900F4"/>
    <w:multiLevelType w:val="hybridMultilevel"/>
    <w:tmpl w:val="2A0ECE02"/>
    <w:lvl w:ilvl="0" w:tplc="9AF644B4">
      <w:start w:val="1"/>
      <w:numFmt w:val="bullet"/>
      <w:lvlText w:val=""/>
      <w:lvlJc w:val="left"/>
      <w:pPr>
        <w:ind w:left="720" w:hanging="360"/>
      </w:pPr>
      <w:rPr>
        <w:rFonts w:ascii="Wingdings" w:hAnsi="Wingdings" w:cs="Wingdings" w:hint="default"/>
        <w:color w:val="FF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3" w15:restartNumberingAfterBreak="0">
    <w:nsid w:val="4B3D2719"/>
    <w:multiLevelType w:val="hybridMultilevel"/>
    <w:tmpl w:val="5F5E0E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0F63358"/>
    <w:multiLevelType w:val="multilevel"/>
    <w:tmpl w:val="FFE8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6744EE"/>
    <w:multiLevelType w:val="multilevel"/>
    <w:tmpl w:val="4D8E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F2FFD"/>
    <w:multiLevelType w:val="multilevel"/>
    <w:tmpl w:val="8638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A90D00"/>
    <w:multiLevelType w:val="multilevel"/>
    <w:tmpl w:val="E8C0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5B7440"/>
    <w:multiLevelType w:val="hybridMultilevel"/>
    <w:tmpl w:val="49F23164"/>
    <w:lvl w:ilvl="0" w:tplc="A5B001A6">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0B7E38"/>
    <w:multiLevelType w:val="multilevel"/>
    <w:tmpl w:val="F262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9615076">
    <w:abstractNumId w:val="17"/>
  </w:num>
  <w:num w:numId="2" w16cid:durableId="1168130645">
    <w:abstractNumId w:val="0"/>
  </w:num>
  <w:num w:numId="3" w16cid:durableId="1254120176">
    <w:abstractNumId w:val="6"/>
  </w:num>
  <w:num w:numId="4" w16cid:durableId="1317151576">
    <w:abstractNumId w:val="16"/>
  </w:num>
  <w:num w:numId="5" w16cid:durableId="1364405226">
    <w:abstractNumId w:val="9"/>
  </w:num>
  <w:num w:numId="6" w16cid:durableId="1382288105">
    <w:abstractNumId w:val="4"/>
  </w:num>
  <w:num w:numId="7" w16cid:durableId="1439594378">
    <w:abstractNumId w:val="14"/>
  </w:num>
  <w:num w:numId="8" w16cid:durableId="1481387536">
    <w:abstractNumId w:val="8"/>
  </w:num>
  <w:num w:numId="9" w16cid:durableId="1635716580">
    <w:abstractNumId w:val="19"/>
  </w:num>
  <w:num w:numId="10" w16cid:durableId="1783498290">
    <w:abstractNumId w:val="13"/>
  </w:num>
  <w:num w:numId="11" w16cid:durableId="1886481706">
    <w:abstractNumId w:val="3"/>
  </w:num>
  <w:num w:numId="12" w16cid:durableId="586042204">
    <w:abstractNumId w:val="10"/>
  </w:num>
  <w:num w:numId="13" w16cid:durableId="644239388">
    <w:abstractNumId w:val="7"/>
  </w:num>
  <w:num w:numId="14" w16cid:durableId="659433573">
    <w:abstractNumId w:val="15"/>
  </w:num>
  <w:num w:numId="15" w16cid:durableId="676006637">
    <w:abstractNumId w:val="4"/>
  </w:num>
  <w:num w:numId="16" w16cid:durableId="68576067">
    <w:abstractNumId w:val="2"/>
  </w:num>
  <w:num w:numId="17" w16cid:durableId="764762211">
    <w:abstractNumId w:val="18"/>
  </w:num>
  <w:num w:numId="18" w16cid:durableId="760879540">
    <w:abstractNumId w:val="5"/>
  </w:num>
  <w:num w:numId="19" w16cid:durableId="890339297">
    <w:abstractNumId w:val="12"/>
  </w:num>
  <w:num w:numId="20" w16cid:durableId="986009271">
    <w:abstractNumId w:val="11"/>
  </w:num>
  <w:num w:numId="21" w16cid:durableId="1903521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45"/>
    <w:rsid w:val="00000216"/>
    <w:rsid w:val="00000390"/>
    <w:rsid w:val="0000109E"/>
    <w:rsid w:val="000017C5"/>
    <w:rsid w:val="00001F73"/>
    <w:rsid w:val="00001FC0"/>
    <w:rsid w:val="000020BC"/>
    <w:rsid w:val="000020C4"/>
    <w:rsid w:val="00002CB1"/>
    <w:rsid w:val="00002E46"/>
    <w:rsid w:val="00003039"/>
    <w:rsid w:val="00003DCB"/>
    <w:rsid w:val="00004942"/>
    <w:rsid w:val="00004BBB"/>
    <w:rsid w:val="00005DDD"/>
    <w:rsid w:val="00006251"/>
    <w:rsid w:val="000065FE"/>
    <w:rsid w:val="00006896"/>
    <w:rsid w:val="00006E71"/>
    <w:rsid w:val="000100B7"/>
    <w:rsid w:val="0001015F"/>
    <w:rsid w:val="000103D7"/>
    <w:rsid w:val="00011431"/>
    <w:rsid w:val="00011960"/>
    <w:rsid w:val="00011AF0"/>
    <w:rsid w:val="00011B0A"/>
    <w:rsid w:val="00011C58"/>
    <w:rsid w:val="00011D79"/>
    <w:rsid w:val="000125E5"/>
    <w:rsid w:val="0001268C"/>
    <w:rsid w:val="000126A1"/>
    <w:rsid w:val="00012F4F"/>
    <w:rsid w:val="000131CE"/>
    <w:rsid w:val="0001344F"/>
    <w:rsid w:val="00013BBE"/>
    <w:rsid w:val="00013D57"/>
    <w:rsid w:val="0001435E"/>
    <w:rsid w:val="000143E6"/>
    <w:rsid w:val="00014646"/>
    <w:rsid w:val="000146E4"/>
    <w:rsid w:val="000146E7"/>
    <w:rsid w:val="000147D8"/>
    <w:rsid w:val="00014D56"/>
    <w:rsid w:val="00015EFC"/>
    <w:rsid w:val="000168C4"/>
    <w:rsid w:val="00016D69"/>
    <w:rsid w:val="0001771A"/>
    <w:rsid w:val="00017F35"/>
    <w:rsid w:val="00020772"/>
    <w:rsid w:val="0002274C"/>
    <w:rsid w:val="00022AB8"/>
    <w:rsid w:val="0002318A"/>
    <w:rsid w:val="000238F5"/>
    <w:rsid w:val="000240A8"/>
    <w:rsid w:val="000249AD"/>
    <w:rsid w:val="00024D0D"/>
    <w:rsid w:val="0002523F"/>
    <w:rsid w:val="00025276"/>
    <w:rsid w:val="00025A69"/>
    <w:rsid w:val="00025B28"/>
    <w:rsid w:val="00026284"/>
    <w:rsid w:val="00026733"/>
    <w:rsid w:val="0002682B"/>
    <w:rsid w:val="0002687F"/>
    <w:rsid w:val="00027223"/>
    <w:rsid w:val="0002741D"/>
    <w:rsid w:val="00027D5B"/>
    <w:rsid w:val="00030E42"/>
    <w:rsid w:val="00031A70"/>
    <w:rsid w:val="00031E4D"/>
    <w:rsid w:val="00031F2E"/>
    <w:rsid w:val="0003264D"/>
    <w:rsid w:val="000328DA"/>
    <w:rsid w:val="00032B58"/>
    <w:rsid w:val="00032C68"/>
    <w:rsid w:val="00033108"/>
    <w:rsid w:val="00033CB1"/>
    <w:rsid w:val="00034B12"/>
    <w:rsid w:val="00035105"/>
    <w:rsid w:val="0003523C"/>
    <w:rsid w:val="000353BD"/>
    <w:rsid w:val="00035BE4"/>
    <w:rsid w:val="00037751"/>
    <w:rsid w:val="000379B1"/>
    <w:rsid w:val="00037B2F"/>
    <w:rsid w:val="00037F4B"/>
    <w:rsid w:val="000413CB"/>
    <w:rsid w:val="00042015"/>
    <w:rsid w:val="000423C7"/>
    <w:rsid w:val="00043656"/>
    <w:rsid w:val="00043977"/>
    <w:rsid w:val="000440D2"/>
    <w:rsid w:val="00044846"/>
    <w:rsid w:val="00044A0F"/>
    <w:rsid w:val="00045189"/>
    <w:rsid w:val="00045D86"/>
    <w:rsid w:val="00045F62"/>
    <w:rsid w:val="00046659"/>
    <w:rsid w:val="00046D37"/>
    <w:rsid w:val="0004702E"/>
    <w:rsid w:val="0004736C"/>
    <w:rsid w:val="0004739C"/>
    <w:rsid w:val="000473EE"/>
    <w:rsid w:val="00050518"/>
    <w:rsid w:val="00051626"/>
    <w:rsid w:val="00051780"/>
    <w:rsid w:val="00052182"/>
    <w:rsid w:val="0005277D"/>
    <w:rsid w:val="00052D7D"/>
    <w:rsid w:val="00052E0A"/>
    <w:rsid w:val="00053387"/>
    <w:rsid w:val="0005495B"/>
    <w:rsid w:val="00055A73"/>
    <w:rsid w:val="00055E64"/>
    <w:rsid w:val="00055FA4"/>
    <w:rsid w:val="000563D0"/>
    <w:rsid w:val="00056607"/>
    <w:rsid w:val="0005740F"/>
    <w:rsid w:val="00061540"/>
    <w:rsid w:val="0006161E"/>
    <w:rsid w:val="00061D2A"/>
    <w:rsid w:val="00061F92"/>
    <w:rsid w:val="000621C7"/>
    <w:rsid w:val="000626E7"/>
    <w:rsid w:val="00062CD8"/>
    <w:rsid w:val="00062D8A"/>
    <w:rsid w:val="0006319D"/>
    <w:rsid w:val="00064947"/>
    <w:rsid w:val="000650B9"/>
    <w:rsid w:val="00065B7A"/>
    <w:rsid w:val="00065D4E"/>
    <w:rsid w:val="00065FF7"/>
    <w:rsid w:val="000662EE"/>
    <w:rsid w:val="00067428"/>
    <w:rsid w:val="00067984"/>
    <w:rsid w:val="00067B13"/>
    <w:rsid w:val="00067D13"/>
    <w:rsid w:val="00067DE3"/>
    <w:rsid w:val="00067FA8"/>
    <w:rsid w:val="000706D9"/>
    <w:rsid w:val="0007255F"/>
    <w:rsid w:val="00072561"/>
    <w:rsid w:val="00072577"/>
    <w:rsid w:val="00072B28"/>
    <w:rsid w:val="000730AD"/>
    <w:rsid w:val="000733CB"/>
    <w:rsid w:val="00073611"/>
    <w:rsid w:val="00073959"/>
    <w:rsid w:val="00074A11"/>
    <w:rsid w:val="00074D50"/>
    <w:rsid w:val="00074EAF"/>
    <w:rsid w:val="00076318"/>
    <w:rsid w:val="0007643E"/>
    <w:rsid w:val="00076667"/>
    <w:rsid w:val="0007667D"/>
    <w:rsid w:val="00076996"/>
    <w:rsid w:val="00080344"/>
    <w:rsid w:val="000807BE"/>
    <w:rsid w:val="0008083C"/>
    <w:rsid w:val="00080BB1"/>
    <w:rsid w:val="0008136C"/>
    <w:rsid w:val="00081733"/>
    <w:rsid w:val="00081860"/>
    <w:rsid w:val="0008193D"/>
    <w:rsid w:val="0008205B"/>
    <w:rsid w:val="00082424"/>
    <w:rsid w:val="00082577"/>
    <w:rsid w:val="000827A0"/>
    <w:rsid w:val="00082E4F"/>
    <w:rsid w:val="00082E51"/>
    <w:rsid w:val="000832D5"/>
    <w:rsid w:val="0008361B"/>
    <w:rsid w:val="0008396A"/>
    <w:rsid w:val="000841AD"/>
    <w:rsid w:val="00084DB9"/>
    <w:rsid w:val="00084EE7"/>
    <w:rsid w:val="0008505E"/>
    <w:rsid w:val="00085518"/>
    <w:rsid w:val="000856A7"/>
    <w:rsid w:val="00086717"/>
    <w:rsid w:val="00087827"/>
    <w:rsid w:val="00087830"/>
    <w:rsid w:val="0008784C"/>
    <w:rsid w:val="00087C5B"/>
    <w:rsid w:val="00090551"/>
    <w:rsid w:val="00090583"/>
    <w:rsid w:val="0009092D"/>
    <w:rsid w:val="0009108D"/>
    <w:rsid w:val="000910E0"/>
    <w:rsid w:val="00091B95"/>
    <w:rsid w:val="00091FDF"/>
    <w:rsid w:val="00092B4B"/>
    <w:rsid w:val="00092E6D"/>
    <w:rsid w:val="000930BC"/>
    <w:rsid w:val="00093AEB"/>
    <w:rsid w:val="00093B46"/>
    <w:rsid w:val="000943E5"/>
    <w:rsid w:val="00094786"/>
    <w:rsid w:val="0009556A"/>
    <w:rsid w:val="000958F3"/>
    <w:rsid w:val="00095C64"/>
    <w:rsid w:val="00096067"/>
    <w:rsid w:val="00096514"/>
    <w:rsid w:val="00096C8A"/>
    <w:rsid w:val="000972FA"/>
    <w:rsid w:val="000A166C"/>
    <w:rsid w:val="000A1E6F"/>
    <w:rsid w:val="000A1F28"/>
    <w:rsid w:val="000A24D1"/>
    <w:rsid w:val="000A2751"/>
    <w:rsid w:val="000A2A42"/>
    <w:rsid w:val="000A2DD4"/>
    <w:rsid w:val="000A3C6F"/>
    <w:rsid w:val="000A3F1A"/>
    <w:rsid w:val="000A4173"/>
    <w:rsid w:val="000A476F"/>
    <w:rsid w:val="000A4FB5"/>
    <w:rsid w:val="000A513C"/>
    <w:rsid w:val="000A57BB"/>
    <w:rsid w:val="000A6403"/>
    <w:rsid w:val="000A6F90"/>
    <w:rsid w:val="000A712C"/>
    <w:rsid w:val="000A7956"/>
    <w:rsid w:val="000A7986"/>
    <w:rsid w:val="000A7F9C"/>
    <w:rsid w:val="000B01B4"/>
    <w:rsid w:val="000B1281"/>
    <w:rsid w:val="000B2CEE"/>
    <w:rsid w:val="000B3650"/>
    <w:rsid w:val="000B3E59"/>
    <w:rsid w:val="000B4396"/>
    <w:rsid w:val="000B4E5E"/>
    <w:rsid w:val="000B5058"/>
    <w:rsid w:val="000B50E5"/>
    <w:rsid w:val="000B5187"/>
    <w:rsid w:val="000B5CC2"/>
    <w:rsid w:val="000B62A0"/>
    <w:rsid w:val="000B68EA"/>
    <w:rsid w:val="000B6965"/>
    <w:rsid w:val="000B6D88"/>
    <w:rsid w:val="000B70E6"/>
    <w:rsid w:val="000B7A77"/>
    <w:rsid w:val="000C0403"/>
    <w:rsid w:val="000C06A0"/>
    <w:rsid w:val="000C0787"/>
    <w:rsid w:val="000C0EC4"/>
    <w:rsid w:val="000C2660"/>
    <w:rsid w:val="000C2ECE"/>
    <w:rsid w:val="000C330D"/>
    <w:rsid w:val="000C3511"/>
    <w:rsid w:val="000C38A2"/>
    <w:rsid w:val="000C55CF"/>
    <w:rsid w:val="000C5BBE"/>
    <w:rsid w:val="000C5E2E"/>
    <w:rsid w:val="000C5EF6"/>
    <w:rsid w:val="000C65F2"/>
    <w:rsid w:val="000C6872"/>
    <w:rsid w:val="000C6B5C"/>
    <w:rsid w:val="000C7743"/>
    <w:rsid w:val="000D0596"/>
    <w:rsid w:val="000D0793"/>
    <w:rsid w:val="000D0C69"/>
    <w:rsid w:val="000D0F52"/>
    <w:rsid w:val="000D1745"/>
    <w:rsid w:val="000D175D"/>
    <w:rsid w:val="000D28A6"/>
    <w:rsid w:val="000D3D24"/>
    <w:rsid w:val="000D4685"/>
    <w:rsid w:val="000D47B8"/>
    <w:rsid w:val="000D5139"/>
    <w:rsid w:val="000D575E"/>
    <w:rsid w:val="000D5C5B"/>
    <w:rsid w:val="000D6437"/>
    <w:rsid w:val="000D690A"/>
    <w:rsid w:val="000D7062"/>
    <w:rsid w:val="000D70F2"/>
    <w:rsid w:val="000D796C"/>
    <w:rsid w:val="000D7D21"/>
    <w:rsid w:val="000E035F"/>
    <w:rsid w:val="000E07D0"/>
    <w:rsid w:val="000E07E4"/>
    <w:rsid w:val="000E10F8"/>
    <w:rsid w:val="000E120E"/>
    <w:rsid w:val="000E1A4B"/>
    <w:rsid w:val="000E1E9E"/>
    <w:rsid w:val="000E1F58"/>
    <w:rsid w:val="000E2B37"/>
    <w:rsid w:val="000E357D"/>
    <w:rsid w:val="000E401F"/>
    <w:rsid w:val="000E4D47"/>
    <w:rsid w:val="000E4EE6"/>
    <w:rsid w:val="000E4FDA"/>
    <w:rsid w:val="000E566F"/>
    <w:rsid w:val="000E5684"/>
    <w:rsid w:val="000E5851"/>
    <w:rsid w:val="000E5ADA"/>
    <w:rsid w:val="000E76D4"/>
    <w:rsid w:val="000E77F5"/>
    <w:rsid w:val="000E7ADF"/>
    <w:rsid w:val="000E7C5B"/>
    <w:rsid w:val="000E7E94"/>
    <w:rsid w:val="000F131C"/>
    <w:rsid w:val="000F1526"/>
    <w:rsid w:val="000F15DE"/>
    <w:rsid w:val="000F16E3"/>
    <w:rsid w:val="000F174C"/>
    <w:rsid w:val="000F1C91"/>
    <w:rsid w:val="000F2129"/>
    <w:rsid w:val="000F22A3"/>
    <w:rsid w:val="000F23AC"/>
    <w:rsid w:val="000F26FA"/>
    <w:rsid w:val="000F2868"/>
    <w:rsid w:val="000F3081"/>
    <w:rsid w:val="000F3331"/>
    <w:rsid w:val="000F3390"/>
    <w:rsid w:val="000F3799"/>
    <w:rsid w:val="000F4741"/>
    <w:rsid w:val="000F4E8E"/>
    <w:rsid w:val="000F5032"/>
    <w:rsid w:val="000F5335"/>
    <w:rsid w:val="000F539E"/>
    <w:rsid w:val="000F5B53"/>
    <w:rsid w:val="000F5C3C"/>
    <w:rsid w:val="000F5E90"/>
    <w:rsid w:val="000F67F0"/>
    <w:rsid w:val="000F6824"/>
    <w:rsid w:val="000F7841"/>
    <w:rsid w:val="000F7BA8"/>
    <w:rsid w:val="000F7FAF"/>
    <w:rsid w:val="001006C2"/>
    <w:rsid w:val="001008D6"/>
    <w:rsid w:val="00100A62"/>
    <w:rsid w:val="00101A8A"/>
    <w:rsid w:val="00102142"/>
    <w:rsid w:val="00102569"/>
    <w:rsid w:val="00102FA5"/>
    <w:rsid w:val="001032FD"/>
    <w:rsid w:val="0010397D"/>
    <w:rsid w:val="00103AC3"/>
    <w:rsid w:val="00103D02"/>
    <w:rsid w:val="00103E8F"/>
    <w:rsid w:val="00103F9F"/>
    <w:rsid w:val="001041EF"/>
    <w:rsid w:val="001043B4"/>
    <w:rsid w:val="00105BD7"/>
    <w:rsid w:val="001060BC"/>
    <w:rsid w:val="0010733A"/>
    <w:rsid w:val="00107607"/>
    <w:rsid w:val="00107634"/>
    <w:rsid w:val="00107835"/>
    <w:rsid w:val="0010786A"/>
    <w:rsid w:val="0011026F"/>
    <w:rsid w:val="00110907"/>
    <w:rsid w:val="00110F2E"/>
    <w:rsid w:val="00110F6A"/>
    <w:rsid w:val="001119AD"/>
    <w:rsid w:val="00112837"/>
    <w:rsid w:val="00113898"/>
    <w:rsid w:val="00115787"/>
    <w:rsid w:val="001157DF"/>
    <w:rsid w:val="00115D25"/>
    <w:rsid w:val="00116264"/>
    <w:rsid w:val="00116D95"/>
    <w:rsid w:val="00116F78"/>
    <w:rsid w:val="0011757A"/>
    <w:rsid w:val="00117830"/>
    <w:rsid w:val="00117B61"/>
    <w:rsid w:val="001209C9"/>
    <w:rsid w:val="00120BF5"/>
    <w:rsid w:val="00120F03"/>
    <w:rsid w:val="00120F0E"/>
    <w:rsid w:val="0012177D"/>
    <w:rsid w:val="0012185A"/>
    <w:rsid w:val="00121A6B"/>
    <w:rsid w:val="001224CA"/>
    <w:rsid w:val="00122CB2"/>
    <w:rsid w:val="00124EF7"/>
    <w:rsid w:val="0012523C"/>
    <w:rsid w:val="00125436"/>
    <w:rsid w:val="001260CF"/>
    <w:rsid w:val="001268F0"/>
    <w:rsid w:val="00126C01"/>
    <w:rsid w:val="00126DA3"/>
    <w:rsid w:val="00130091"/>
    <w:rsid w:val="001300AB"/>
    <w:rsid w:val="001311ED"/>
    <w:rsid w:val="00131742"/>
    <w:rsid w:val="0013215E"/>
    <w:rsid w:val="00132A49"/>
    <w:rsid w:val="00132D7A"/>
    <w:rsid w:val="001336BF"/>
    <w:rsid w:val="00133A35"/>
    <w:rsid w:val="00133D56"/>
    <w:rsid w:val="001355A2"/>
    <w:rsid w:val="00135F40"/>
    <w:rsid w:val="0013646C"/>
    <w:rsid w:val="0013730C"/>
    <w:rsid w:val="00137BC5"/>
    <w:rsid w:val="00137FCF"/>
    <w:rsid w:val="001401F5"/>
    <w:rsid w:val="00140413"/>
    <w:rsid w:val="0014070A"/>
    <w:rsid w:val="00140B48"/>
    <w:rsid w:val="00140C07"/>
    <w:rsid w:val="001413BC"/>
    <w:rsid w:val="0014144E"/>
    <w:rsid w:val="00141B9E"/>
    <w:rsid w:val="00141EDA"/>
    <w:rsid w:val="0014208B"/>
    <w:rsid w:val="0014233E"/>
    <w:rsid w:val="0014236D"/>
    <w:rsid w:val="001427EC"/>
    <w:rsid w:val="00142971"/>
    <w:rsid w:val="00142DE8"/>
    <w:rsid w:val="001431DD"/>
    <w:rsid w:val="001433D1"/>
    <w:rsid w:val="00143416"/>
    <w:rsid w:val="00143E19"/>
    <w:rsid w:val="001441FF"/>
    <w:rsid w:val="001449A4"/>
    <w:rsid w:val="00144B1B"/>
    <w:rsid w:val="00144E3B"/>
    <w:rsid w:val="00144E6A"/>
    <w:rsid w:val="00145533"/>
    <w:rsid w:val="00145C01"/>
    <w:rsid w:val="00145D03"/>
    <w:rsid w:val="001460DF"/>
    <w:rsid w:val="001465AC"/>
    <w:rsid w:val="001466C9"/>
    <w:rsid w:val="0014697B"/>
    <w:rsid w:val="001478A0"/>
    <w:rsid w:val="00147CAB"/>
    <w:rsid w:val="00147DC4"/>
    <w:rsid w:val="00147FD3"/>
    <w:rsid w:val="00150165"/>
    <w:rsid w:val="0015093F"/>
    <w:rsid w:val="00150DE7"/>
    <w:rsid w:val="00150F33"/>
    <w:rsid w:val="00151288"/>
    <w:rsid w:val="001517AD"/>
    <w:rsid w:val="00151902"/>
    <w:rsid w:val="00151B2A"/>
    <w:rsid w:val="00151CC0"/>
    <w:rsid w:val="00152377"/>
    <w:rsid w:val="0015283B"/>
    <w:rsid w:val="00152C23"/>
    <w:rsid w:val="00152E2B"/>
    <w:rsid w:val="00154874"/>
    <w:rsid w:val="0015570B"/>
    <w:rsid w:val="00155EAC"/>
    <w:rsid w:val="00156298"/>
    <w:rsid w:val="00156ADA"/>
    <w:rsid w:val="00156C5E"/>
    <w:rsid w:val="0015731C"/>
    <w:rsid w:val="0015745A"/>
    <w:rsid w:val="001574A4"/>
    <w:rsid w:val="001576C1"/>
    <w:rsid w:val="00157871"/>
    <w:rsid w:val="00157BA9"/>
    <w:rsid w:val="00160002"/>
    <w:rsid w:val="00160245"/>
    <w:rsid w:val="001607E4"/>
    <w:rsid w:val="00160E8B"/>
    <w:rsid w:val="00161392"/>
    <w:rsid w:val="00161A91"/>
    <w:rsid w:val="00162886"/>
    <w:rsid w:val="0016297D"/>
    <w:rsid w:val="00162FDE"/>
    <w:rsid w:val="00163385"/>
    <w:rsid w:val="00163724"/>
    <w:rsid w:val="001638EC"/>
    <w:rsid w:val="00163CDF"/>
    <w:rsid w:val="00164907"/>
    <w:rsid w:val="0016533B"/>
    <w:rsid w:val="00165C66"/>
    <w:rsid w:val="00165E97"/>
    <w:rsid w:val="001662A0"/>
    <w:rsid w:val="00166FAE"/>
    <w:rsid w:val="0016704A"/>
    <w:rsid w:val="001673AB"/>
    <w:rsid w:val="001678FF"/>
    <w:rsid w:val="00170710"/>
    <w:rsid w:val="00170EF2"/>
    <w:rsid w:val="001710AD"/>
    <w:rsid w:val="001710E3"/>
    <w:rsid w:val="001714AF"/>
    <w:rsid w:val="0017194F"/>
    <w:rsid w:val="00171C33"/>
    <w:rsid w:val="00172344"/>
    <w:rsid w:val="00172836"/>
    <w:rsid w:val="001728CD"/>
    <w:rsid w:val="00172911"/>
    <w:rsid w:val="00173146"/>
    <w:rsid w:val="00173C1F"/>
    <w:rsid w:val="00173CEE"/>
    <w:rsid w:val="00175485"/>
    <w:rsid w:val="001759FF"/>
    <w:rsid w:val="001764A1"/>
    <w:rsid w:val="001764AE"/>
    <w:rsid w:val="001771F8"/>
    <w:rsid w:val="00177342"/>
    <w:rsid w:val="001775B5"/>
    <w:rsid w:val="00177A47"/>
    <w:rsid w:val="001807A4"/>
    <w:rsid w:val="00181026"/>
    <w:rsid w:val="00181759"/>
    <w:rsid w:val="0018215C"/>
    <w:rsid w:val="001826D2"/>
    <w:rsid w:val="001827C2"/>
    <w:rsid w:val="001828FD"/>
    <w:rsid w:val="00182D6C"/>
    <w:rsid w:val="00183691"/>
    <w:rsid w:val="001838A5"/>
    <w:rsid w:val="001841BB"/>
    <w:rsid w:val="00184393"/>
    <w:rsid w:val="00184EA4"/>
    <w:rsid w:val="00185A71"/>
    <w:rsid w:val="001862E7"/>
    <w:rsid w:val="0018641E"/>
    <w:rsid w:val="0018690B"/>
    <w:rsid w:val="0019007D"/>
    <w:rsid w:val="00190F17"/>
    <w:rsid w:val="001914CD"/>
    <w:rsid w:val="00191680"/>
    <w:rsid w:val="001919D4"/>
    <w:rsid w:val="00191E60"/>
    <w:rsid w:val="00191EBA"/>
    <w:rsid w:val="00192865"/>
    <w:rsid w:val="00192C9E"/>
    <w:rsid w:val="00192FEF"/>
    <w:rsid w:val="001941B0"/>
    <w:rsid w:val="001949B2"/>
    <w:rsid w:val="001954EA"/>
    <w:rsid w:val="0019554B"/>
    <w:rsid w:val="00196007"/>
    <w:rsid w:val="001965FB"/>
    <w:rsid w:val="0019669F"/>
    <w:rsid w:val="001966AB"/>
    <w:rsid w:val="001972F7"/>
    <w:rsid w:val="001975A9"/>
    <w:rsid w:val="00197D83"/>
    <w:rsid w:val="001A04D3"/>
    <w:rsid w:val="001A062F"/>
    <w:rsid w:val="001A0B20"/>
    <w:rsid w:val="001A0FD8"/>
    <w:rsid w:val="001A1004"/>
    <w:rsid w:val="001A16C4"/>
    <w:rsid w:val="001A1758"/>
    <w:rsid w:val="001A1896"/>
    <w:rsid w:val="001A25E2"/>
    <w:rsid w:val="001A2EE2"/>
    <w:rsid w:val="001A2F96"/>
    <w:rsid w:val="001A36C7"/>
    <w:rsid w:val="001A4730"/>
    <w:rsid w:val="001A4939"/>
    <w:rsid w:val="001A4983"/>
    <w:rsid w:val="001A4C07"/>
    <w:rsid w:val="001A4D8E"/>
    <w:rsid w:val="001A5087"/>
    <w:rsid w:val="001A5303"/>
    <w:rsid w:val="001A5932"/>
    <w:rsid w:val="001A5D7B"/>
    <w:rsid w:val="001A5EA4"/>
    <w:rsid w:val="001A6736"/>
    <w:rsid w:val="001A6D36"/>
    <w:rsid w:val="001A6F9D"/>
    <w:rsid w:val="001B042F"/>
    <w:rsid w:val="001B056B"/>
    <w:rsid w:val="001B09F6"/>
    <w:rsid w:val="001B0B4C"/>
    <w:rsid w:val="001B0D23"/>
    <w:rsid w:val="001B102F"/>
    <w:rsid w:val="001B1084"/>
    <w:rsid w:val="001B1541"/>
    <w:rsid w:val="001B1761"/>
    <w:rsid w:val="001B1ACE"/>
    <w:rsid w:val="001B2071"/>
    <w:rsid w:val="001B207F"/>
    <w:rsid w:val="001B2371"/>
    <w:rsid w:val="001B25D8"/>
    <w:rsid w:val="001B31A2"/>
    <w:rsid w:val="001B377C"/>
    <w:rsid w:val="001B3BD8"/>
    <w:rsid w:val="001B3DD7"/>
    <w:rsid w:val="001B4483"/>
    <w:rsid w:val="001B46F8"/>
    <w:rsid w:val="001B4C54"/>
    <w:rsid w:val="001B5490"/>
    <w:rsid w:val="001B5504"/>
    <w:rsid w:val="001B5779"/>
    <w:rsid w:val="001B6440"/>
    <w:rsid w:val="001B67F0"/>
    <w:rsid w:val="001B6DAE"/>
    <w:rsid w:val="001B7214"/>
    <w:rsid w:val="001B773B"/>
    <w:rsid w:val="001C0926"/>
    <w:rsid w:val="001C12D9"/>
    <w:rsid w:val="001C1477"/>
    <w:rsid w:val="001C1519"/>
    <w:rsid w:val="001C1C32"/>
    <w:rsid w:val="001C22CD"/>
    <w:rsid w:val="001C303D"/>
    <w:rsid w:val="001C3284"/>
    <w:rsid w:val="001C340D"/>
    <w:rsid w:val="001C3593"/>
    <w:rsid w:val="001C3A76"/>
    <w:rsid w:val="001C3BDD"/>
    <w:rsid w:val="001C5067"/>
    <w:rsid w:val="001C6404"/>
    <w:rsid w:val="001C6850"/>
    <w:rsid w:val="001C7F13"/>
    <w:rsid w:val="001D0004"/>
    <w:rsid w:val="001D0425"/>
    <w:rsid w:val="001D0B5F"/>
    <w:rsid w:val="001D0F6D"/>
    <w:rsid w:val="001D1816"/>
    <w:rsid w:val="001D2B43"/>
    <w:rsid w:val="001D4225"/>
    <w:rsid w:val="001D4328"/>
    <w:rsid w:val="001D452D"/>
    <w:rsid w:val="001D4EFC"/>
    <w:rsid w:val="001D5538"/>
    <w:rsid w:val="001D577E"/>
    <w:rsid w:val="001D6056"/>
    <w:rsid w:val="001D665A"/>
    <w:rsid w:val="001D6950"/>
    <w:rsid w:val="001D6A96"/>
    <w:rsid w:val="001D782A"/>
    <w:rsid w:val="001E0753"/>
    <w:rsid w:val="001E0D27"/>
    <w:rsid w:val="001E17A4"/>
    <w:rsid w:val="001E1B64"/>
    <w:rsid w:val="001E2272"/>
    <w:rsid w:val="001E24D1"/>
    <w:rsid w:val="001E2BAE"/>
    <w:rsid w:val="001E4B1B"/>
    <w:rsid w:val="001E4C5A"/>
    <w:rsid w:val="001E5059"/>
    <w:rsid w:val="001E584D"/>
    <w:rsid w:val="001E61F7"/>
    <w:rsid w:val="001E6550"/>
    <w:rsid w:val="001E68F2"/>
    <w:rsid w:val="001E6992"/>
    <w:rsid w:val="001E6D13"/>
    <w:rsid w:val="001E756B"/>
    <w:rsid w:val="001E766F"/>
    <w:rsid w:val="001F0875"/>
    <w:rsid w:val="001F09A0"/>
    <w:rsid w:val="001F0AE2"/>
    <w:rsid w:val="001F0C0F"/>
    <w:rsid w:val="001F12F6"/>
    <w:rsid w:val="001F1C56"/>
    <w:rsid w:val="001F1FE0"/>
    <w:rsid w:val="001F2753"/>
    <w:rsid w:val="001F28B7"/>
    <w:rsid w:val="001F2CA3"/>
    <w:rsid w:val="001F2E9E"/>
    <w:rsid w:val="001F3190"/>
    <w:rsid w:val="001F37A6"/>
    <w:rsid w:val="001F3F05"/>
    <w:rsid w:val="001F4F34"/>
    <w:rsid w:val="001F5C36"/>
    <w:rsid w:val="001F5C64"/>
    <w:rsid w:val="001F5EEF"/>
    <w:rsid w:val="001F62E9"/>
    <w:rsid w:val="001F6638"/>
    <w:rsid w:val="001F7285"/>
    <w:rsid w:val="001F7287"/>
    <w:rsid w:val="001F7B54"/>
    <w:rsid w:val="0020006D"/>
    <w:rsid w:val="00200E19"/>
    <w:rsid w:val="00200E33"/>
    <w:rsid w:val="002010E5"/>
    <w:rsid w:val="00201436"/>
    <w:rsid w:val="0020148F"/>
    <w:rsid w:val="00201836"/>
    <w:rsid w:val="00201E85"/>
    <w:rsid w:val="002020E8"/>
    <w:rsid w:val="0020297E"/>
    <w:rsid w:val="00202AEE"/>
    <w:rsid w:val="00202BDD"/>
    <w:rsid w:val="00202EE8"/>
    <w:rsid w:val="0020342D"/>
    <w:rsid w:val="002035FB"/>
    <w:rsid w:val="00203BAB"/>
    <w:rsid w:val="00203EED"/>
    <w:rsid w:val="0020524D"/>
    <w:rsid w:val="00205968"/>
    <w:rsid w:val="00205AB8"/>
    <w:rsid w:val="00205B06"/>
    <w:rsid w:val="00205B46"/>
    <w:rsid w:val="0020605E"/>
    <w:rsid w:val="0020656B"/>
    <w:rsid w:val="0020660E"/>
    <w:rsid w:val="00206F41"/>
    <w:rsid w:val="00207117"/>
    <w:rsid w:val="002071BD"/>
    <w:rsid w:val="002076E9"/>
    <w:rsid w:val="00210259"/>
    <w:rsid w:val="00210519"/>
    <w:rsid w:val="00210991"/>
    <w:rsid w:val="0021138A"/>
    <w:rsid w:val="00211A01"/>
    <w:rsid w:val="00211E84"/>
    <w:rsid w:val="00211E98"/>
    <w:rsid w:val="00212365"/>
    <w:rsid w:val="00212DA1"/>
    <w:rsid w:val="00212F5C"/>
    <w:rsid w:val="002133D2"/>
    <w:rsid w:val="00214746"/>
    <w:rsid w:val="00214875"/>
    <w:rsid w:val="002154F1"/>
    <w:rsid w:val="002159C8"/>
    <w:rsid w:val="00215A61"/>
    <w:rsid w:val="00216830"/>
    <w:rsid w:val="00216F0A"/>
    <w:rsid w:val="002173A4"/>
    <w:rsid w:val="002174CE"/>
    <w:rsid w:val="002175FC"/>
    <w:rsid w:val="00217931"/>
    <w:rsid w:val="002202D7"/>
    <w:rsid w:val="00220492"/>
    <w:rsid w:val="002209CA"/>
    <w:rsid w:val="00220B71"/>
    <w:rsid w:val="00220EDB"/>
    <w:rsid w:val="00221E05"/>
    <w:rsid w:val="00221FAB"/>
    <w:rsid w:val="00222175"/>
    <w:rsid w:val="00222497"/>
    <w:rsid w:val="002226D7"/>
    <w:rsid w:val="0022284A"/>
    <w:rsid w:val="00222A01"/>
    <w:rsid w:val="00222D96"/>
    <w:rsid w:val="00222EB4"/>
    <w:rsid w:val="002234F9"/>
    <w:rsid w:val="002237CA"/>
    <w:rsid w:val="0022388E"/>
    <w:rsid w:val="00223ADB"/>
    <w:rsid w:val="00223CCC"/>
    <w:rsid w:val="0022417C"/>
    <w:rsid w:val="002241EA"/>
    <w:rsid w:val="002247B0"/>
    <w:rsid w:val="00224D98"/>
    <w:rsid w:val="0022562D"/>
    <w:rsid w:val="0022595F"/>
    <w:rsid w:val="0022596B"/>
    <w:rsid w:val="00226624"/>
    <w:rsid w:val="00226974"/>
    <w:rsid w:val="00227631"/>
    <w:rsid w:val="0022772E"/>
    <w:rsid w:val="002277C8"/>
    <w:rsid w:val="002308ED"/>
    <w:rsid w:val="0023138F"/>
    <w:rsid w:val="0023158A"/>
    <w:rsid w:val="0023234E"/>
    <w:rsid w:val="002324D6"/>
    <w:rsid w:val="00232FD5"/>
    <w:rsid w:val="00233018"/>
    <w:rsid w:val="002334FD"/>
    <w:rsid w:val="00233C80"/>
    <w:rsid w:val="0023410B"/>
    <w:rsid w:val="00234B6A"/>
    <w:rsid w:val="00235307"/>
    <w:rsid w:val="00235730"/>
    <w:rsid w:val="0023594E"/>
    <w:rsid w:val="002363C9"/>
    <w:rsid w:val="00236E93"/>
    <w:rsid w:val="00236F29"/>
    <w:rsid w:val="00237FE9"/>
    <w:rsid w:val="00240159"/>
    <w:rsid w:val="00240890"/>
    <w:rsid w:val="002414BB"/>
    <w:rsid w:val="002419FB"/>
    <w:rsid w:val="00243878"/>
    <w:rsid w:val="00244540"/>
    <w:rsid w:val="00244838"/>
    <w:rsid w:val="00244CA1"/>
    <w:rsid w:val="002451D7"/>
    <w:rsid w:val="00245816"/>
    <w:rsid w:val="00245EAF"/>
    <w:rsid w:val="00246612"/>
    <w:rsid w:val="00246857"/>
    <w:rsid w:val="002468F0"/>
    <w:rsid w:val="00246FE9"/>
    <w:rsid w:val="00250012"/>
    <w:rsid w:val="00250043"/>
    <w:rsid w:val="00250959"/>
    <w:rsid w:val="00250CFE"/>
    <w:rsid w:val="00251C8A"/>
    <w:rsid w:val="00252118"/>
    <w:rsid w:val="00252152"/>
    <w:rsid w:val="0025219A"/>
    <w:rsid w:val="002525F4"/>
    <w:rsid w:val="00252ED6"/>
    <w:rsid w:val="002531C4"/>
    <w:rsid w:val="002531E7"/>
    <w:rsid w:val="002533CD"/>
    <w:rsid w:val="0025362D"/>
    <w:rsid w:val="00253C1E"/>
    <w:rsid w:val="00253D3B"/>
    <w:rsid w:val="00254236"/>
    <w:rsid w:val="002544C7"/>
    <w:rsid w:val="002549E4"/>
    <w:rsid w:val="00254F02"/>
    <w:rsid w:val="0025522F"/>
    <w:rsid w:val="00255583"/>
    <w:rsid w:val="002556BA"/>
    <w:rsid w:val="002560A1"/>
    <w:rsid w:val="002564E2"/>
    <w:rsid w:val="002566C7"/>
    <w:rsid w:val="002572D7"/>
    <w:rsid w:val="002573CE"/>
    <w:rsid w:val="002574C5"/>
    <w:rsid w:val="002574F6"/>
    <w:rsid w:val="00260E0D"/>
    <w:rsid w:val="002611CF"/>
    <w:rsid w:val="0026150E"/>
    <w:rsid w:val="00261922"/>
    <w:rsid w:val="0026274D"/>
    <w:rsid w:val="00262EF6"/>
    <w:rsid w:val="002634A3"/>
    <w:rsid w:val="002636CA"/>
    <w:rsid w:val="00263DA0"/>
    <w:rsid w:val="002641B5"/>
    <w:rsid w:val="0026427E"/>
    <w:rsid w:val="0026515A"/>
    <w:rsid w:val="00265275"/>
    <w:rsid w:val="0026550A"/>
    <w:rsid w:val="0026550B"/>
    <w:rsid w:val="0026589C"/>
    <w:rsid w:val="002659E3"/>
    <w:rsid w:val="00265D81"/>
    <w:rsid w:val="00265F72"/>
    <w:rsid w:val="00266AC0"/>
    <w:rsid w:val="00266B3E"/>
    <w:rsid w:val="0026722A"/>
    <w:rsid w:val="00267728"/>
    <w:rsid w:val="0026789A"/>
    <w:rsid w:val="00267DC1"/>
    <w:rsid w:val="00270058"/>
    <w:rsid w:val="002702A9"/>
    <w:rsid w:val="0027083B"/>
    <w:rsid w:val="00270F84"/>
    <w:rsid w:val="00271264"/>
    <w:rsid w:val="00271EDB"/>
    <w:rsid w:val="00273B1E"/>
    <w:rsid w:val="00274CC9"/>
    <w:rsid w:val="00274F75"/>
    <w:rsid w:val="00275E87"/>
    <w:rsid w:val="00276472"/>
    <w:rsid w:val="00276663"/>
    <w:rsid w:val="00276863"/>
    <w:rsid w:val="00276EF1"/>
    <w:rsid w:val="00277121"/>
    <w:rsid w:val="00277177"/>
    <w:rsid w:val="00277D45"/>
    <w:rsid w:val="00281A76"/>
    <w:rsid w:val="00281CCF"/>
    <w:rsid w:val="00282375"/>
    <w:rsid w:val="00283AFB"/>
    <w:rsid w:val="00283E03"/>
    <w:rsid w:val="0028498B"/>
    <w:rsid w:val="00285749"/>
    <w:rsid w:val="00285ABE"/>
    <w:rsid w:val="00285B5D"/>
    <w:rsid w:val="002860B1"/>
    <w:rsid w:val="00286AE2"/>
    <w:rsid w:val="00286ECF"/>
    <w:rsid w:val="00287109"/>
    <w:rsid w:val="00287718"/>
    <w:rsid w:val="002877FF"/>
    <w:rsid w:val="00290BD4"/>
    <w:rsid w:val="00291C8B"/>
    <w:rsid w:val="00291E48"/>
    <w:rsid w:val="0029211B"/>
    <w:rsid w:val="00292FCC"/>
    <w:rsid w:val="002937A0"/>
    <w:rsid w:val="00293E5D"/>
    <w:rsid w:val="00293F5F"/>
    <w:rsid w:val="00294C18"/>
    <w:rsid w:val="00294EA5"/>
    <w:rsid w:val="00294F87"/>
    <w:rsid w:val="00295043"/>
    <w:rsid w:val="0029639C"/>
    <w:rsid w:val="00296AC8"/>
    <w:rsid w:val="0029762E"/>
    <w:rsid w:val="00297FD2"/>
    <w:rsid w:val="002A08F1"/>
    <w:rsid w:val="002A0CED"/>
    <w:rsid w:val="002A0E63"/>
    <w:rsid w:val="002A1370"/>
    <w:rsid w:val="002A14B9"/>
    <w:rsid w:val="002A17A9"/>
    <w:rsid w:val="002A19A5"/>
    <w:rsid w:val="002A1F83"/>
    <w:rsid w:val="002A2042"/>
    <w:rsid w:val="002A2322"/>
    <w:rsid w:val="002A318D"/>
    <w:rsid w:val="002A35FF"/>
    <w:rsid w:val="002A3B3F"/>
    <w:rsid w:val="002A3BF7"/>
    <w:rsid w:val="002A3CEB"/>
    <w:rsid w:val="002A42A1"/>
    <w:rsid w:val="002A497A"/>
    <w:rsid w:val="002A4C5A"/>
    <w:rsid w:val="002A4FDD"/>
    <w:rsid w:val="002A511F"/>
    <w:rsid w:val="002A5E28"/>
    <w:rsid w:val="002A6278"/>
    <w:rsid w:val="002A6A10"/>
    <w:rsid w:val="002A6B63"/>
    <w:rsid w:val="002A6D82"/>
    <w:rsid w:val="002A7798"/>
    <w:rsid w:val="002B078B"/>
    <w:rsid w:val="002B08AA"/>
    <w:rsid w:val="002B0DC6"/>
    <w:rsid w:val="002B0E2D"/>
    <w:rsid w:val="002B138B"/>
    <w:rsid w:val="002B1615"/>
    <w:rsid w:val="002B1696"/>
    <w:rsid w:val="002B19AF"/>
    <w:rsid w:val="002B1CB5"/>
    <w:rsid w:val="002B262B"/>
    <w:rsid w:val="002B2876"/>
    <w:rsid w:val="002B2D53"/>
    <w:rsid w:val="002B328F"/>
    <w:rsid w:val="002B32E3"/>
    <w:rsid w:val="002B38BE"/>
    <w:rsid w:val="002B44ED"/>
    <w:rsid w:val="002B46C5"/>
    <w:rsid w:val="002B5629"/>
    <w:rsid w:val="002B5749"/>
    <w:rsid w:val="002B5F56"/>
    <w:rsid w:val="002B61A4"/>
    <w:rsid w:val="002B653E"/>
    <w:rsid w:val="002B6700"/>
    <w:rsid w:val="002B6CEF"/>
    <w:rsid w:val="002B77FC"/>
    <w:rsid w:val="002B784F"/>
    <w:rsid w:val="002B7A08"/>
    <w:rsid w:val="002C0193"/>
    <w:rsid w:val="002C06F5"/>
    <w:rsid w:val="002C1612"/>
    <w:rsid w:val="002C1734"/>
    <w:rsid w:val="002C1950"/>
    <w:rsid w:val="002C24E3"/>
    <w:rsid w:val="002C26BE"/>
    <w:rsid w:val="002C2E28"/>
    <w:rsid w:val="002C31C9"/>
    <w:rsid w:val="002C32F0"/>
    <w:rsid w:val="002C333D"/>
    <w:rsid w:val="002C3C51"/>
    <w:rsid w:val="002C4116"/>
    <w:rsid w:val="002C4D7E"/>
    <w:rsid w:val="002C5166"/>
    <w:rsid w:val="002C682A"/>
    <w:rsid w:val="002C6879"/>
    <w:rsid w:val="002C6F72"/>
    <w:rsid w:val="002C74B3"/>
    <w:rsid w:val="002C7700"/>
    <w:rsid w:val="002C7EAB"/>
    <w:rsid w:val="002D03E8"/>
    <w:rsid w:val="002D0606"/>
    <w:rsid w:val="002D07BE"/>
    <w:rsid w:val="002D0941"/>
    <w:rsid w:val="002D0F00"/>
    <w:rsid w:val="002D17E6"/>
    <w:rsid w:val="002D1817"/>
    <w:rsid w:val="002D28A7"/>
    <w:rsid w:val="002D35D2"/>
    <w:rsid w:val="002D363A"/>
    <w:rsid w:val="002D3843"/>
    <w:rsid w:val="002D390D"/>
    <w:rsid w:val="002D3983"/>
    <w:rsid w:val="002D3DF3"/>
    <w:rsid w:val="002D41C1"/>
    <w:rsid w:val="002D4BFB"/>
    <w:rsid w:val="002D4EF2"/>
    <w:rsid w:val="002D4F06"/>
    <w:rsid w:val="002D525D"/>
    <w:rsid w:val="002D5B71"/>
    <w:rsid w:val="002D604D"/>
    <w:rsid w:val="002D698C"/>
    <w:rsid w:val="002D6CCA"/>
    <w:rsid w:val="002E01A3"/>
    <w:rsid w:val="002E02E3"/>
    <w:rsid w:val="002E1103"/>
    <w:rsid w:val="002E1615"/>
    <w:rsid w:val="002E19BE"/>
    <w:rsid w:val="002E238F"/>
    <w:rsid w:val="002E252B"/>
    <w:rsid w:val="002E267C"/>
    <w:rsid w:val="002E2F4E"/>
    <w:rsid w:val="002E34B8"/>
    <w:rsid w:val="002E3D9F"/>
    <w:rsid w:val="002E42D7"/>
    <w:rsid w:val="002E4A01"/>
    <w:rsid w:val="002E4B95"/>
    <w:rsid w:val="002E4BBB"/>
    <w:rsid w:val="002E52E5"/>
    <w:rsid w:val="002E5904"/>
    <w:rsid w:val="002E616B"/>
    <w:rsid w:val="002E678B"/>
    <w:rsid w:val="002E6A1C"/>
    <w:rsid w:val="002E7234"/>
    <w:rsid w:val="002E7246"/>
    <w:rsid w:val="002E7FEC"/>
    <w:rsid w:val="002F0752"/>
    <w:rsid w:val="002F2684"/>
    <w:rsid w:val="002F2B41"/>
    <w:rsid w:val="002F3EA0"/>
    <w:rsid w:val="002F4431"/>
    <w:rsid w:val="002F4BB5"/>
    <w:rsid w:val="002F55C3"/>
    <w:rsid w:val="002F5F27"/>
    <w:rsid w:val="002F648B"/>
    <w:rsid w:val="002F6727"/>
    <w:rsid w:val="002F68EB"/>
    <w:rsid w:val="002F7F13"/>
    <w:rsid w:val="003009C8"/>
    <w:rsid w:val="0030226B"/>
    <w:rsid w:val="003023B5"/>
    <w:rsid w:val="00302402"/>
    <w:rsid w:val="00302A4B"/>
    <w:rsid w:val="003040EC"/>
    <w:rsid w:val="003041FA"/>
    <w:rsid w:val="00304856"/>
    <w:rsid w:val="0030559D"/>
    <w:rsid w:val="0030566A"/>
    <w:rsid w:val="00305816"/>
    <w:rsid w:val="0030591A"/>
    <w:rsid w:val="00305BFB"/>
    <w:rsid w:val="00305CD1"/>
    <w:rsid w:val="00305EE6"/>
    <w:rsid w:val="0030627E"/>
    <w:rsid w:val="00306F86"/>
    <w:rsid w:val="00307167"/>
    <w:rsid w:val="0030793B"/>
    <w:rsid w:val="003079A6"/>
    <w:rsid w:val="00307B00"/>
    <w:rsid w:val="00310361"/>
    <w:rsid w:val="00310C33"/>
    <w:rsid w:val="00310C96"/>
    <w:rsid w:val="00310F7A"/>
    <w:rsid w:val="003110C8"/>
    <w:rsid w:val="00311554"/>
    <w:rsid w:val="00311D4F"/>
    <w:rsid w:val="003121B3"/>
    <w:rsid w:val="003122FE"/>
    <w:rsid w:val="003129C4"/>
    <w:rsid w:val="0031308C"/>
    <w:rsid w:val="003136AF"/>
    <w:rsid w:val="00313A22"/>
    <w:rsid w:val="00313F44"/>
    <w:rsid w:val="00314083"/>
    <w:rsid w:val="003144D5"/>
    <w:rsid w:val="00314A3D"/>
    <w:rsid w:val="00314AE1"/>
    <w:rsid w:val="00314BA3"/>
    <w:rsid w:val="00315804"/>
    <w:rsid w:val="00315AAF"/>
    <w:rsid w:val="00315B12"/>
    <w:rsid w:val="00315B83"/>
    <w:rsid w:val="00315CD8"/>
    <w:rsid w:val="00315DA6"/>
    <w:rsid w:val="00316C5A"/>
    <w:rsid w:val="003205BE"/>
    <w:rsid w:val="00321201"/>
    <w:rsid w:val="00321410"/>
    <w:rsid w:val="00321A06"/>
    <w:rsid w:val="00322C02"/>
    <w:rsid w:val="00323543"/>
    <w:rsid w:val="00323BCB"/>
    <w:rsid w:val="00325F0D"/>
    <w:rsid w:val="003265FD"/>
    <w:rsid w:val="0032664B"/>
    <w:rsid w:val="003269BA"/>
    <w:rsid w:val="00326F96"/>
    <w:rsid w:val="003274EF"/>
    <w:rsid w:val="00327FD2"/>
    <w:rsid w:val="00330382"/>
    <w:rsid w:val="00330494"/>
    <w:rsid w:val="00330F60"/>
    <w:rsid w:val="00331F87"/>
    <w:rsid w:val="0033203B"/>
    <w:rsid w:val="003320B4"/>
    <w:rsid w:val="003321D2"/>
    <w:rsid w:val="00332554"/>
    <w:rsid w:val="00332751"/>
    <w:rsid w:val="00332B76"/>
    <w:rsid w:val="00332DA8"/>
    <w:rsid w:val="0033323B"/>
    <w:rsid w:val="00333336"/>
    <w:rsid w:val="00333498"/>
    <w:rsid w:val="00333B02"/>
    <w:rsid w:val="00334A3A"/>
    <w:rsid w:val="003353CB"/>
    <w:rsid w:val="0033558E"/>
    <w:rsid w:val="0033596E"/>
    <w:rsid w:val="00335B7E"/>
    <w:rsid w:val="0033712F"/>
    <w:rsid w:val="003400F6"/>
    <w:rsid w:val="0034061E"/>
    <w:rsid w:val="00340B42"/>
    <w:rsid w:val="00341639"/>
    <w:rsid w:val="00341761"/>
    <w:rsid w:val="00341969"/>
    <w:rsid w:val="003419FF"/>
    <w:rsid w:val="00341B8F"/>
    <w:rsid w:val="00341FAA"/>
    <w:rsid w:val="003428D4"/>
    <w:rsid w:val="00343112"/>
    <w:rsid w:val="00343365"/>
    <w:rsid w:val="00343427"/>
    <w:rsid w:val="00345226"/>
    <w:rsid w:val="003452D0"/>
    <w:rsid w:val="0034552E"/>
    <w:rsid w:val="00345D8A"/>
    <w:rsid w:val="00346CAE"/>
    <w:rsid w:val="00346FFA"/>
    <w:rsid w:val="003475DF"/>
    <w:rsid w:val="0035067C"/>
    <w:rsid w:val="0035104E"/>
    <w:rsid w:val="00351388"/>
    <w:rsid w:val="003518ED"/>
    <w:rsid w:val="00351D1A"/>
    <w:rsid w:val="00353009"/>
    <w:rsid w:val="003530CE"/>
    <w:rsid w:val="0035362B"/>
    <w:rsid w:val="00353F9F"/>
    <w:rsid w:val="003543DC"/>
    <w:rsid w:val="003543EB"/>
    <w:rsid w:val="00354434"/>
    <w:rsid w:val="00354495"/>
    <w:rsid w:val="0035522A"/>
    <w:rsid w:val="003553A4"/>
    <w:rsid w:val="00355537"/>
    <w:rsid w:val="00355EE6"/>
    <w:rsid w:val="00356770"/>
    <w:rsid w:val="00356AB9"/>
    <w:rsid w:val="00356BEF"/>
    <w:rsid w:val="003571C7"/>
    <w:rsid w:val="003573B7"/>
    <w:rsid w:val="003574B7"/>
    <w:rsid w:val="0035767D"/>
    <w:rsid w:val="00357D60"/>
    <w:rsid w:val="003606AB"/>
    <w:rsid w:val="003606BB"/>
    <w:rsid w:val="00360D2C"/>
    <w:rsid w:val="0036117E"/>
    <w:rsid w:val="0036124C"/>
    <w:rsid w:val="003618D5"/>
    <w:rsid w:val="00361C13"/>
    <w:rsid w:val="00361D87"/>
    <w:rsid w:val="003624DB"/>
    <w:rsid w:val="00362C02"/>
    <w:rsid w:val="003632AE"/>
    <w:rsid w:val="003646B7"/>
    <w:rsid w:val="00364C83"/>
    <w:rsid w:val="003650B2"/>
    <w:rsid w:val="00365677"/>
    <w:rsid w:val="00365CF1"/>
    <w:rsid w:val="00365D83"/>
    <w:rsid w:val="00366F35"/>
    <w:rsid w:val="0036700E"/>
    <w:rsid w:val="003670C2"/>
    <w:rsid w:val="00367508"/>
    <w:rsid w:val="003678E6"/>
    <w:rsid w:val="00367C5E"/>
    <w:rsid w:val="00367E13"/>
    <w:rsid w:val="00370E95"/>
    <w:rsid w:val="003723ED"/>
    <w:rsid w:val="00372736"/>
    <w:rsid w:val="0037306E"/>
    <w:rsid w:val="003731EA"/>
    <w:rsid w:val="00373841"/>
    <w:rsid w:val="003738B8"/>
    <w:rsid w:val="00373999"/>
    <w:rsid w:val="00373F8C"/>
    <w:rsid w:val="003741D0"/>
    <w:rsid w:val="00374391"/>
    <w:rsid w:val="00374483"/>
    <w:rsid w:val="00374596"/>
    <w:rsid w:val="00374C21"/>
    <w:rsid w:val="00374DE6"/>
    <w:rsid w:val="00375A48"/>
    <w:rsid w:val="003769C5"/>
    <w:rsid w:val="00376CCB"/>
    <w:rsid w:val="00376E15"/>
    <w:rsid w:val="00376FCC"/>
    <w:rsid w:val="003806CB"/>
    <w:rsid w:val="00380F78"/>
    <w:rsid w:val="00381052"/>
    <w:rsid w:val="00381C38"/>
    <w:rsid w:val="0038221B"/>
    <w:rsid w:val="00382313"/>
    <w:rsid w:val="00382693"/>
    <w:rsid w:val="003830B2"/>
    <w:rsid w:val="003836D3"/>
    <w:rsid w:val="00383939"/>
    <w:rsid w:val="00383B1F"/>
    <w:rsid w:val="00384031"/>
    <w:rsid w:val="003840BF"/>
    <w:rsid w:val="00384422"/>
    <w:rsid w:val="0038496F"/>
    <w:rsid w:val="00384FB4"/>
    <w:rsid w:val="00385330"/>
    <w:rsid w:val="00385639"/>
    <w:rsid w:val="00385678"/>
    <w:rsid w:val="00385970"/>
    <w:rsid w:val="003861DA"/>
    <w:rsid w:val="003868F7"/>
    <w:rsid w:val="00386B4C"/>
    <w:rsid w:val="00387D48"/>
    <w:rsid w:val="003905A6"/>
    <w:rsid w:val="00390CBE"/>
    <w:rsid w:val="003916AF"/>
    <w:rsid w:val="00391D2B"/>
    <w:rsid w:val="003921A3"/>
    <w:rsid w:val="00392836"/>
    <w:rsid w:val="00392D14"/>
    <w:rsid w:val="00392D81"/>
    <w:rsid w:val="00392F16"/>
    <w:rsid w:val="00393067"/>
    <w:rsid w:val="00393B88"/>
    <w:rsid w:val="00393CD1"/>
    <w:rsid w:val="00394836"/>
    <w:rsid w:val="00394BB1"/>
    <w:rsid w:val="00394EB2"/>
    <w:rsid w:val="00395357"/>
    <w:rsid w:val="0039564F"/>
    <w:rsid w:val="003956A1"/>
    <w:rsid w:val="00396CC5"/>
    <w:rsid w:val="00396CF1"/>
    <w:rsid w:val="0039789B"/>
    <w:rsid w:val="0039797D"/>
    <w:rsid w:val="00397DA4"/>
    <w:rsid w:val="003A03A3"/>
    <w:rsid w:val="003A043A"/>
    <w:rsid w:val="003A10B5"/>
    <w:rsid w:val="003A2438"/>
    <w:rsid w:val="003A28CF"/>
    <w:rsid w:val="003A297B"/>
    <w:rsid w:val="003A366F"/>
    <w:rsid w:val="003A3683"/>
    <w:rsid w:val="003A3832"/>
    <w:rsid w:val="003A4EB9"/>
    <w:rsid w:val="003A51C7"/>
    <w:rsid w:val="003A5697"/>
    <w:rsid w:val="003A5E4A"/>
    <w:rsid w:val="003A5F7A"/>
    <w:rsid w:val="003A5FF3"/>
    <w:rsid w:val="003A63A2"/>
    <w:rsid w:val="003A6F2C"/>
    <w:rsid w:val="003A7BBD"/>
    <w:rsid w:val="003B003E"/>
    <w:rsid w:val="003B0367"/>
    <w:rsid w:val="003B04E4"/>
    <w:rsid w:val="003B0A09"/>
    <w:rsid w:val="003B1355"/>
    <w:rsid w:val="003B13C4"/>
    <w:rsid w:val="003B1738"/>
    <w:rsid w:val="003B191C"/>
    <w:rsid w:val="003B1E70"/>
    <w:rsid w:val="003B2075"/>
    <w:rsid w:val="003B2746"/>
    <w:rsid w:val="003B3451"/>
    <w:rsid w:val="003B3BDA"/>
    <w:rsid w:val="003B3D17"/>
    <w:rsid w:val="003B445D"/>
    <w:rsid w:val="003B44A1"/>
    <w:rsid w:val="003B4D87"/>
    <w:rsid w:val="003B4EF1"/>
    <w:rsid w:val="003B4F99"/>
    <w:rsid w:val="003B5054"/>
    <w:rsid w:val="003B5170"/>
    <w:rsid w:val="003B5361"/>
    <w:rsid w:val="003B5C70"/>
    <w:rsid w:val="003B6824"/>
    <w:rsid w:val="003B7259"/>
    <w:rsid w:val="003C00DC"/>
    <w:rsid w:val="003C0732"/>
    <w:rsid w:val="003C07ED"/>
    <w:rsid w:val="003C08DC"/>
    <w:rsid w:val="003C0BA4"/>
    <w:rsid w:val="003C19ED"/>
    <w:rsid w:val="003C1FB4"/>
    <w:rsid w:val="003C2621"/>
    <w:rsid w:val="003C2679"/>
    <w:rsid w:val="003C296B"/>
    <w:rsid w:val="003C2E29"/>
    <w:rsid w:val="003C3434"/>
    <w:rsid w:val="003C431E"/>
    <w:rsid w:val="003C43C1"/>
    <w:rsid w:val="003C4669"/>
    <w:rsid w:val="003C46B0"/>
    <w:rsid w:val="003C4DCD"/>
    <w:rsid w:val="003C5F8B"/>
    <w:rsid w:val="003C60AC"/>
    <w:rsid w:val="003C6447"/>
    <w:rsid w:val="003C6691"/>
    <w:rsid w:val="003C6984"/>
    <w:rsid w:val="003C7565"/>
    <w:rsid w:val="003C7601"/>
    <w:rsid w:val="003C7A0C"/>
    <w:rsid w:val="003C7A5F"/>
    <w:rsid w:val="003D0306"/>
    <w:rsid w:val="003D0A1F"/>
    <w:rsid w:val="003D110F"/>
    <w:rsid w:val="003D16DA"/>
    <w:rsid w:val="003D1836"/>
    <w:rsid w:val="003D261F"/>
    <w:rsid w:val="003D2680"/>
    <w:rsid w:val="003D27DE"/>
    <w:rsid w:val="003D2912"/>
    <w:rsid w:val="003D2EFB"/>
    <w:rsid w:val="003D36D0"/>
    <w:rsid w:val="003D378C"/>
    <w:rsid w:val="003D37A4"/>
    <w:rsid w:val="003D3964"/>
    <w:rsid w:val="003D3CA6"/>
    <w:rsid w:val="003D58FC"/>
    <w:rsid w:val="003D5B08"/>
    <w:rsid w:val="003D5B30"/>
    <w:rsid w:val="003D5CD6"/>
    <w:rsid w:val="003D5FCD"/>
    <w:rsid w:val="003D60F6"/>
    <w:rsid w:val="003D695C"/>
    <w:rsid w:val="003D69D8"/>
    <w:rsid w:val="003D6B2A"/>
    <w:rsid w:val="003D6F48"/>
    <w:rsid w:val="003D7AAC"/>
    <w:rsid w:val="003D7C70"/>
    <w:rsid w:val="003D7C9F"/>
    <w:rsid w:val="003D7E52"/>
    <w:rsid w:val="003E0B74"/>
    <w:rsid w:val="003E0D9B"/>
    <w:rsid w:val="003E117B"/>
    <w:rsid w:val="003E15DE"/>
    <w:rsid w:val="003E26CB"/>
    <w:rsid w:val="003E29AB"/>
    <w:rsid w:val="003E2E6B"/>
    <w:rsid w:val="003E36C0"/>
    <w:rsid w:val="003E3E5D"/>
    <w:rsid w:val="003E4008"/>
    <w:rsid w:val="003E42AC"/>
    <w:rsid w:val="003E4F0E"/>
    <w:rsid w:val="003E5114"/>
    <w:rsid w:val="003E5370"/>
    <w:rsid w:val="003E59E5"/>
    <w:rsid w:val="003E601E"/>
    <w:rsid w:val="003E659B"/>
    <w:rsid w:val="003E673F"/>
    <w:rsid w:val="003E6AE8"/>
    <w:rsid w:val="003E6B03"/>
    <w:rsid w:val="003E6C46"/>
    <w:rsid w:val="003E7AC4"/>
    <w:rsid w:val="003E7E35"/>
    <w:rsid w:val="003F05BC"/>
    <w:rsid w:val="003F0DE2"/>
    <w:rsid w:val="003F0FBF"/>
    <w:rsid w:val="003F11D1"/>
    <w:rsid w:val="003F1277"/>
    <w:rsid w:val="003F1841"/>
    <w:rsid w:val="003F22F2"/>
    <w:rsid w:val="003F23A2"/>
    <w:rsid w:val="003F23BA"/>
    <w:rsid w:val="003F2852"/>
    <w:rsid w:val="003F297D"/>
    <w:rsid w:val="003F313C"/>
    <w:rsid w:val="003F3695"/>
    <w:rsid w:val="003F3769"/>
    <w:rsid w:val="003F4056"/>
    <w:rsid w:val="003F4097"/>
    <w:rsid w:val="003F4330"/>
    <w:rsid w:val="003F4968"/>
    <w:rsid w:val="003F4C5C"/>
    <w:rsid w:val="003F5423"/>
    <w:rsid w:val="003F5C15"/>
    <w:rsid w:val="003F7145"/>
    <w:rsid w:val="003F72D4"/>
    <w:rsid w:val="003F72E4"/>
    <w:rsid w:val="003F776D"/>
    <w:rsid w:val="003F7844"/>
    <w:rsid w:val="003F7F94"/>
    <w:rsid w:val="00400012"/>
    <w:rsid w:val="004009FF"/>
    <w:rsid w:val="00401132"/>
    <w:rsid w:val="004013AC"/>
    <w:rsid w:val="0040141F"/>
    <w:rsid w:val="00402221"/>
    <w:rsid w:val="0040298D"/>
    <w:rsid w:val="00402D75"/>
    <w:rsid w:val="004033F8"/>
    <w:rsid w:val="0040385C"/>
    <w:rsid w:val="00404093"/>
    <w:rsid w:val="00404286"/>
    <w:rsid w:val="00404810"/>
    <w:rsid w:val="00404BBC"/>
    <w:rsid w:val="00404CE8"/>
    <w:rsid w:val="0040546B"/>
    <w:rsid w:val="00405675"/>
    <w:rsid w:val="0040570F"/>
    <w:rsid w:val="00405E39"/>
    <w:rsid w:val="00406411"/>
    <w:rsid w:val="0040666D"/>
    <w:rsid w:val="00406B51"/>
    <w:rsid w:val="00406E33"/>
    <w:rsid w:val="00406E73"/>
    <w:rsid w:val="00406EBB"/>
    <w:rsid w:val="0040785A"/>
    <w:rsid w:val="0040788C"/>
    <w:rsid w:val="00407D93"/>
    <w:rsid w:val="00407EEC"/>
    <w:rsid w:val="00410848"/>
    <w:rsid w:val="004108F2"/>
    <w:rsid w:val="00410CAC"/>
    <w:rsid w:val="00410EB6"/>
    <w:rsid w:val="00410F15"/>
    <w:rsid w:val="00413192"/>
    <w:rsid w:val="004132CE"/>
    <w:rsid w:val="004144A0"/>
    <w:rsid w:val="00414571"/>
    <w:rsid w:val="0041464C"/>
    <w:rsid w:val="00415D64"/>
    <w:rsid w:val="00415E6F"/>
    <w:rsid w:val="004206C4"/>
    <w:rsid w:val="004206FB"/>
    <w:rsid w:val="00420B8B"/>
    <w:rsid w:val="004213A1"/>
    <w:rsid w:val="004214B7"/>
    <w:rsid w:val="00421F1B"/>
    <w:rsid w:val="00422143"/>
    <w:rsid w:val="004221E3"/>
    <w:rsid w:val="00422285"/>
    <w:rsid w:val="004223BB"/>
    <w:rsid w:val="00422642"/>
    <w:rsid w:val="0042271F"/>
    <w:rsid w:val="00422BED"/>
    <w:rsid w:val="00422D52"/>
    <w:rsid w:val="00423007"/>
    <w:rsid w:val="00424792"/>
    <w:rsid w:val="0042488A"/>
    <w:rsid w:val="00424F6C"/>
    <w:rsid w:val="00425823"/>
    <w:rsid w:val="00425CBF"/>
    <w:rsid w:val="00425D33"/>
    <w:rsid w:val="004262AF"/>
    <w:rsid w:val="00426796"/>
    <w:rsid w:val="00426BEE"/>
    <w:rsid w:val="004275DE"/>
    <w:rsid w:val="004275E7"/>
    <w:rsid w:val="004279F8"/>
    <w:rsid w:val="00427D59"/>
    <w:rsid w:val="00427DFC"/>
    <w:rsid w:val="0043019E"/>
    <w:rsid w:val="00430344"/>
    <w:rsid w:val="00430DE9"/>
    <w:rsid w:val="004312E0"/>
    <w:rsid w:val="00431A4D"/>
    <w:rsid w:val="00431AC6"/>
    <w:rsid w:val="004320B2"/>
    <w:rsid w:val="00432388"/>
    <w:rsid w:val="00432BDB"/>
    <w:rsid w:val="0043310F"/>
    <w:rsid w:val="004343A1"/>
    <w:rsid w:val="004344F4"/>
    <w:rsid w:val="0043458F"/>
    <w:rsid w:val="004350C0"/>
    <w:rsid w:val="004350EC"/>
    <w:rsid w:val="00435300"/>
    <w:rsid w:val="0043566C"/>
    <w:rsid w:val="00436112"/>
    <w:rsid w:val="00436170"/>
    <w:rsid w:val="0043770D"/>
    <w:rsid w:val="0044024A"/>
    <w:rsid w:val="00440290"/>
    <w:rsid w:val="00440BEA"/>
    <w:rsid w:val="004410AF"/>
    <w:rsid w:val="00441258"/>
    <w:rsid w:val="0044182D"/>
    <w:rsid w:val="004427E7"/>
    <w:rsid w:val="00442ED1"/>
    <w:rsid w:val="00443DF1"/>
    <w:rsid w:val="004440CA"/>
    <w:rsid w:val="0044444F"/>
    <w:rsid w:val="0044448A"/>
    <w:rsid w:val="00444853"/>
    <w:rsid w:val="004448BF"/>
    <w:rsid w:val="00444B74"/>
    <w:rsid w:val="00444B79"/>
    <w:rsid w:val="0044552B"/>
    <w:rsid w:val="004458E5"/>
    <w:rsid w:val="00445D73"/>
    <w:rsid w:val="00445E10"/>
    <w:rsid w:val="00445FB1"/>
    <w:rsid w:val="00446450"/>
    <w:rsid w:val="00446805"/>
    <w:rsid w:val="004469D0"/>
    <w:rsid w:val="00446C1B"/>
    <w:rsid w:val="00446E01"/>
    <w:rsid w:val="00447213"/>
    <w:rsid w:val="00450686"/>
    <w:rsid w:val="00450C5B"/>
    <w:rsid w:val="00451982"/>
    <w:rsid w:val="00452FFF"/>
    <w:rsid w:val="0045370A"/>
    <w:rsid w:val="00453795"/>
    <w:rsid w:val="004539DD"/>
    <w:rsid w:val="00453FF2"/>
    <w:rsid w:val="00454144"/>
    <w:rsid w:val="004542AC"/>
    <w:rsid w:val="0045442E"/>
    <w:rsid w:val="004545AA"/>
    <w:rsid w:val="00454652"/>
    <w:rsid w:val="00454AC6"/>
    <w:rsid w:val="0045575D"/>
    <w:rsid w:val="00455CB9"/>
    <w:rsid w:val="00455E18"/>
    <w:rsid w:val="00457B1B"/>
    <w:rsid w:val="00457F3F"/>
    <w:rsid w:val="00460621"/>
    <w:rsid w:val="00461411"/>
    <w:rsid w:val="00461DCF"/>
    <w:rsid w:val="00462122"/>
    <w:rsid w:val="00462186"/>
    <w:rsid w:val="00462481"/>
    <w:rsid w:val="00462BDA"/>
    <w:rsid w:val="00463372"/>
    <w:rsid w:val="004638E0"/>
    <w:rsid w:val="0046397A"/>
    <w:rsid w:val="004646EB"/>
    <w:rsid w:val="004648AC"/>
    <w:rsid w:val="0046491D"/>
    <w:rsid w:val="00465056"/>
    <w:rsid w:val="00465D4C"/>
    <w:rsid w:val="00465F0F"/>
    <w:rsid w:val="004661AB"/>
    <w:rsid w:val="00466457"/>
    <w:rsid w:val="004670B1"/>
    <w:rsid w:val="00470E9F"/>
    <w:rsid w:val="00472143"/>
    <w:rsid w:val="00472275"/>
    <w:rsid w:val="00472E19"/>
    <w:rsid w:val="00472FD3"/>
    <w:rsid w:val="00473486"/>
    <w:rsid w:val="00473640"/>
    <w:rsid w:val="00473CAD"/>
    <w:rsid w:val="00473D7D"/>
    <w:rsid w:val="004742C9"/>
    <w:rsid w:val="0047431B"/>
    <w:rsid w:val="00474489"/>
    <w:rsid w:val="00474BEB"/>
    <w:rsid w:val="00475110"/>
    <w:rsid w:val="00475ABA"/>
    <w:rsid w:val="004762B3"/>
    <w:rsid w:val="004765E1"/>
    <w:rsid w:val="004767D8"/>
    <w:rsid w:val="004767FA"/>
    <w:rsid w:val="00476BC8"/>
    <w:rsid w:val="00476D5E"/>
    <w:rsid w:val="004773A9"/>
    <w:rsid w:val="00477529"/>
    <w:rsid w:val="0047752F"/>
    <w:rsid w:val="00477D8A"/>
    <w:rsid w:val="00480416"/>
    <w:rsid w:val="004806A8"/>
    <w:rsid w:val="00480ACE"/>
    <w:rsid w:val="00480FDB"/>
    <w:rsid w:val="00481392"/>
    <w:rsid w:val="004814A9"/>
    <w:rsid w:val="00482C32"/>
    <w:rsid w:val="00482CEC"/>
    <w:rsid w:val="004832A4"/>
    <w:rsid w:val="0048335E"/>
    <w:rsid w:val="0048366F"/>
    <w:rsid w:val="00483928"/>
    <w:rsid w:val="00483A25"/>
    <w:rsid w:val="00484777"/>
    <w:rsid w:val="0048566E"/>
    <w:rsid w:val="004863E7"/>
    <w:rsid w:val="00486981"/>
    <w:rsid w:val="00486B56"/>
    <w:rsid w:val="00487301"/>
    <w:rsid w:val="00487543"/>
    <w:rsid w:val="00487801"/>
    <w:rsid w:val="00487AE1"/>
    <w:rsid w:val="00487BD0"/>
    <w:rsid w:val="00487F5D"/>
    <w:rsid w:val="00490AFE"/>
    <w:rsid w:val="0049141D"/>
    <w:rsid w:val="00492CE0"/>
    <w:rsid w:val="00493207"/>
    <w:rsid w:val="004934D3"/>
    <w:rsid w:val="004937E4"/>
    <w:rsid w:val="00493B51"/>
    <w:rsid w:val="00493C8B"/>
    <w:rsid w:val="00494928"/>
    <w:rsid w:val="00495080"/>
    <w:rsid w:val="00495CA8"/>
    <w:rsid w:val="00496076"/>
    <w:rsid w:val="004965B2"/>
    <w:rsid w:val="00496B17"/>
    <w:rsid w:val="00496CBF"/>
    <w:rsid w:val="0049729C"/>
    <w:rsid w:val="004972A6"/>
    <w:rsid w:val="00497B5B"/>
    <w:rsid w:val="004A08EC"/>
    <w:rsid w:val="004A1318"/>
    <w:rsid w:val="004A1668"/>
    <w:rsid w:val="004A1B65"/>
    <w:rsid w:val="004A239E"/>
    <w:rsid w:val="004A4084"/>
    <w:rsid w:val="004A4214"/>
    <w:rsid w:val="004A433D"/>
    <w:rsid w:val="004A43E9"/>
    <w:rsid w:val="004A47F6"/>
    <w:rsid w:val="004A5500"/>
    <w:rsid w:val="004A5C17"/>
    <w:rsid w:val="004A5E72"/>
    <w:rsid w:val="004A706D"/>
    <w:rsid w:val="004A7795"/>
    <w:rsid w:val="004B06FF"/>
    <w:rsid w:val="004B2140"/>
    <w:rsid w:val="004B2304"/>
    <w:rsid w:val="004B38B2"/>
    <w:rsid w:val="004B3B7B"/>
    <w:rsid w:val="004B3D3C"/>
    <w:rsid w:val="004B3E30"/>
    <w:rsid w:val="004B3EA5"/>
    <w:rsid w:val="004B3EC2"/>
    <w:rsid w:val="004B51EA"/>
    <w:rsid w:val="004B5517"/>
    <w:rsid w:val="004B5E7D"/>
    <w:rsid w:val="004B604B"/>
    <w:rsid w:val="004B606E"/>
    <w:rsid w:val="004B60B7"/>
    <w:rsid w:val="004B65FA"/>
    <w:rsid w:val="004B694A"/>
    <w:rsid w:val="004B7B8E"/>
    <w:rsid w:val="004B7FAB"/>
    <w:rsid w:val="004C025C"/>
    <w:rsid w:val="004C064E"/>
    <w:rsid w:val="004C0E6C"/>
    <w:rsid w:val="004C127A"/>
    <w:rsid w:val="004C1730"/>
    <w:rsid w:val="004C17D3"/>
    <w:rsid w:val="004C2614"/>
    <w:rsid w:val="004C2827"/>
    <w:rsid w:val="004C2D70"/>
    <w:rsid w:val="004C33BF"/>
    <w:rsid w:val="004C43B3"/>
    <w:rsid w:val="004C4C9E"/>
    <w:rsid w:val="004C4DAE"/>
    <w:rsid w:val="004C54DB"/>
    <w:rsid w:val="004C7013"/>
    <w:rsid w:val="004C7054"/>
    <w:rsid w:val="004C71AD"/>
    <w:rsid w:val="004C73DD"/>
    <w:rsid w:val="004C743C"/>
    <w:rsid w:val="004C7812"/>
    <w:rsid w:val="004C7F3D"/>
    <w:rsid w:val="004D019D"/>
    <w:rsid w:val="004D0AB6"/>
    <w:rsid w:val="004D1951"/>
    <w:rsid w:val="004D23A6"/>
    <w:rsid w:val="004D25C6"/>
    <w:rsid w:val="004D2B33"/>
    <w:rsid w:val="004D2C9D"/>
    <w:rsid w:val="004D2EFE"/>
    <w:rsid w:val="004D3721"/>
    <w:rsid w:val="004D37E8"/>
    <w:rsid w:val="004D4F38"/>
    <w:rsid w:val="004D551E"/>
    <w:rsid w:val="004D619C"/>
    <w:rsid w:val="004D6E39"/>
    <w:rsid w:val="004D7178"/>
    <w:rsid w:val="004D7288"/>
    <w:rsid w:val="004D7EB7"/>
    <w:rsid w:val="004E0533"/>
    <w:rsid w:val="004E09AD"/>
    <w:rsid w:val="004E12F7"/>
    <w:rsid w:val="004E18D2"/>
    <w:rsid w:val="004E206F"/>
    <w:rsid w:val="004E235E"/>
    <w:rsid w:val="004E259F"/>
    <w:rsid w:val="004E287D"/>
    <w:rsid w:val="004E2A70"/>
    <w:rsid w:val="004E2F4B"/>
    <w:rsid w:val="004E338E"/>
    <w:rsid w:val="004E381F"/>
    <w:rsid w:val="004E3894"/>
    <w:rsid w:val="004E3B8D"/>
    <w:rsid w:val="004E3E2B"/>
    <w:rsid w:val="004E3E66"/>
    <w:rsid w:val="004E41F0"/>
    <w:rsid w:val="004E43EF"/>
    <w:rsid w:val="004E4B6F"/>
    <w:rsid w:val="004E512B"/>
    <w:rsid w:val="004E533C"/>
    <w:rsid w:val="004E5A99"/>
    <w:rsid w:val="004E6006"/>
    <w:rsid w:val="004E63D7"/>
    <w:rsid w:val="004E7126"/>
    <w:rsid w:val="004E7163"/>
    <w:rsid w:val="004E7341"/>
    <w:rsid w:val="004E7F14"/>
    <w:rsid w:val="004F0C42"/>
    <w:rsid w:val="004F1343"/>
    <w:rsid w:val="004F21D0"/>
    <w:rsid w:val="004F22ED"/>
    <w:rsid w:val="004F2345"/>
    <w:rsid w:val="004F2E4A"/>
    <w:rsid w:val="004F3820"/>
    <w:rsid w:val="004F3983"/>
    <w:rsid w:val="004F3C69"/>
    <w:rsid w:val="004F3CB9"/>
    <w:rsid w:val="004F4531"/>
    <w:rsid w:val="004F45EA"/>
    <w:rsid w:val="004F49BF"/>
    <w:rsid w:val="004F4DBB"/>
    <w:rsid w:val="004F5095"/>
    <w:rsid w:val="004F51E9"/>
    <w:rsid w:val="004F5A85"/>
    <w:rsid w:val="004F5B61"/>
    <w:rsid w:val="004F5F86"/>
    <w:rsid w:val="004F6504"/>
    <w:rsid w:val="004F672A"/>
    <w:rsid w:val="004F6AAA"/>
    <w:rsid w:val="004F7BDD"/>
    <w:rsid w:val="005003B6"/>
    <w:rsid w:val="0050167E"/>
    <w:rsid w:val="005020C7"/>
    <w:rsid w:val="00502662"/>
    <w:rsid w:val="00502A52"/>
    <w:rsid w:val="00502B4F"/>
    <w:rsid w:val="0050304D"/>
    <w:rsid w:val="00503296"/>
    <w:rsid w:val="00503372"/>
    <w:rsid w:val="005035C3"/>
    <w:rsid w:val="005040C2"/>
    <w:rsid w:val="005043ED"/>
    <w:rsid w:val="005045B6"/>
    <w:rsid w:val="00504A7A"/>
    <w:rsid w:val="00505000"/>
    <w:rsid w:val="00505618"/>
    <w:rsid w:val="00506425"/>
    <w:rsid w:val="005064E2"/>
    <w:rsid w:val="00506610"/>
    <w:rsid w:val="0050670B"/>
    <w:rsid w:val="00507C9B"/>
    <w:rsid w:val="00507F19"/>
    <w:rsid w:val="00507FB7"/>
    <w:rsid w:val="00510627"/>
    <w:rsid w:val="00510782"/>
    <w:rsid w:val="00511487"/>
    <w:rsid w:val="00511AA3"/>
    <w:rsid w:val="005123AF"/>
    <w:rsid w:val="0051244B"/>
    <w:rsid w:val="00512451"/>
    <w:rsid w:val="00512681"/>
    <w:rsid w:val="00513005"/>
    <w:rsid w:val="00513263"/>
    <w:rsid w:val="00513C14"/>
    <w:rsid w:val="00513E81"/>
    <w:rsid w:val="005140CD"/>
    <w:rsid w:val="005142F4"/>
    <w:rsid w:val="00514862"/>
    <w:rsid w:val="0051515A"/>
    <w:rsid w:val="00515C7A"/>
    <w:rsid w:val="0051618B"/>
    <w:rsid w:val="00516254"/>
    <w:rsid w:val="0051626B"/>
    <w:rsid w:val="00516E13"/>
    <w:rsid w:val="00517458"/>
    <w:rsid w:val="00520763"/>
    <w:rsid w:val="005209B6"/>
    <w:rsid w:val="00520CF2"/>
    <w:rsid w:val="00520F3F"/>
    <w:rsid w:val="00521517"/>
    <w:rsid w:val="0052196E"/>
    <w:rsid w:val="00522867"/>
    <w:rsid w:val="00522B2F"/>
    <w:rsid w:val="00522D7C"/>
    <w:rsid w:val="00523180"/>
    <w:rsid w:val="00523718"/>
    <w:rsid w:val="00523762"/>
    <w:rsid w:val="005237C9"/>
    <w:rsid w:val="00523830"/>
    <w:rsid w:val="00523909"/>
    <w:rsid w:val="00523923"/>
    <w:rsid w:val="00523EAF"/>
    <w:rsid w:val="0052405F"/>
    <w:rsid w:val="0052474E"/>
    <w:rsid w:val="00524B53"/>
    <w:rsid w:val="00524E3E"/>
    <w:rsid w:val="00525289"/>
    <w:rsid w:val="00525548"/>
    <w:rsid w:val="005256FC"/>
    <w:rsid w:val="00525AE0"/>
    <w:rsid w:val="005267FC"/>
    <w:rsid w:val="005268B9"/>
    <w:rsid w:val="00526C05"/>
    <w:rsid w:val="00526F93"/>
    <w:rsid w:val="005272AA"/>
    <w:rsid w:val="0052785D"/>
    <w:rsid w:val="005300BD"/>
    <w:rsid w:val="0053017F"/>
    <w:rsid w:val="005304B9"/>
    <w:rsid w:val="00531D49"/>
    <w:rsid w:val="00532121"/>
    <w:rsid w:val="0053225C"/>
    <w:rsid w:val="005329E6"/>
    <w:rsid w:val="005332F5"/>
    <w:rsid w:val="005335A0"/>
    <w:rsid w:val="005335D8"/>
    <w:rsid w:val="005338C2"/>
    <w:rsid w:val="00534E90"/>
    <w:rsid w:val="00535851"/>
    <w:rsid w:val="005363DB"/>
    <w:rsid w:val="00536EC0"/>
    <w:rsid w:val="0053716A"/>
    <w:rsid w:val="00537940"/>
    <w:rsid w:val="005404B4"/>
    <w:rsid w:val="0054069E"/>
    <w:rsid w:val="005408BC"/>
    <w:rsid w:val="00540BDC"/>
    <w:rsid w:val="00541335"/>
    <w:rsid w:val="00541379"/>
    <w:rsid w:val="005419FE"/>
    <w:rsid w:val="00541C9E"/>
    <w:rsid w:val="005424C7"/>
    <w:rsid w:val="005435BB"/>
    <w:rsid w:val="00543BFA"/>
    <w:rsid w:val="00544C3A"/>
    <w:rsid w:val="005453C5"/>
    <w:rsid w:val="005454BB"/>
    <w:rsid w:val="00545958"/>
    <w:rsid w:val="00545BA5"/>
    <w:rsid w:val="00545CF7"/>
    <w:rsid w:val="00545EA0"/>
    <w:rsid w:val="00545FF4"/>
    <w:rsid w:val="00546713"/>
    <w:rsid w:val="00546DAB"/>
    <w:rsid w:val="00547D46"/>
    <w:rsid w:val="00547F85"/>
    <w:rsid w:val="00550194"/>
    <w:rsid w:val="005501E7"/>
    <w:rsid w:val="00550585"/>
    <w:rsid w:val="005507A3"/>
    <w:rsid w:val="00550FEF"/>
    <w:rsid w:val="005514F8"/>
    <w:rsid w:val="00551531"/>
    <w:rsid w:val="00551820"/>
    <w:rsid w:val="00552082"/>
    <w:rsid w:val="005533BD"/>
    <w:rsid w:val="00553405"/>
    <w:rsid w:val="0055346E"/>
    <w:rsid w:val="00553724"/>
    <w:rsid w:val="00553B7E"/>
    <w:rsid w:val="00553F27"/>
    <w:rsid w:val="00554356"/>
    <w:rsid w:val="00554E7B"/>
    <w:rsid w:val="00555418"/>
    <w:rsid w:val="00555948"/>
    <w:rsid w:val="0055640D"/>
    <w:rsid w:val="00556701"/>
    <w:rsid w:val="00557790"/>
    <w:rsid w:val="005578B0"/>
    <w:rsid w:val="00557995"/>
    <w:rsid w:val="00557C97"/>
    <w:rsid w:val="00557DA7"/>
    <w:rsid w:val="00560169"/>
    <w:rsid w:val="005608C7"/>
    <w:rsid w:val="0056129C"/>
    <w:rsid w:val="005619AD"/>
    <w:rsid w:val="00562CA3"/>
    <w:rsid w:val="00563C57"/>
    <w:rsid w:val="00563FA4"/>
    <w:rsid w:val="00564224"/>
    <w:rsid w:val="0056430A"/>
    <w:rsid w:val="00564310"/>
    <w:rsid w:val="00565C4D"/>
    <w:rsid w:val="00565D02"/>
    <w:rsid w:val="00566556"/>
    <w:rsid w:val="0056664A"/>
    <w:rsid w:val="005667AE"/>
    <w:rsid w:val="005668A8"/>
    <w:rsid w:val="00566ADB"/>
    <w:rsid w:val="00566EEF"/>
    <w:rsid w:val="0056725C"/>
    <w:rsid w:val="00567627"/>
    <w:rsid w:val="00567DCB"/>
    <w:rsid w:val="00570089"/>
    <w:rsid w:val="0057123F"/>
    <w:rsid w:val="005717F4"/>
    <w:rsid w:val="0057181B"/>
    <w:rsid w:val="005718F3"/>
    <w:rsid w:val="005719C6"/>
    <w:rsid w:val="0057232A"/>
    <w:rsid w:val="0057235B"/>
    <w:rsid w:val="0057251C"/>
    <w:rsid w:val="00572F44"/>
    <w:rsid w:val="0057313C"/>
    <w:rsid w:val="005733C0"/>
    <w:rsid w:val="0057356E"/>
    <w:rsid w:val="00573907"/>
    <w:rsid w:val="005741A1"/>
    <w:rsid w:val="00574C7E"/>
    <w:rsid w:val="00575556"/>
    <w:rsid w:val="00576FC5"/>
    <w:rsid w:val="00576FDE"/>
    <w:rsid w:val="00577427"/>
    <w:rsid w:val="00577493"/>
    <w:rsid w:val="0057779C"/>
    <w:rsid w:val="005778FD"/>
    <w:rsid w:val="005779A9"/>
    <w:rsid w:val="00580566"/>
    <w:rsid w:val="00580ADA"/>
    <w:rsid w:val="0058134C"/>
    <w:rsid w:val="00581E6F"/>
    <w:rsid w:val="00581FDE"/>
    <w:rsid w:val="005825A6"/>
    <w:rsid w:val="00582AEA"/>
    <w:rsid w:val="00583351"/>
    <w:rsid w:val="00583378"/>
    <w:rsid w:val="00583FEA"/>
    <w:rsid w:val="005842A2"/>
    <w:rsid w:val="0058479D"/>
    <w:rsid w:val="00584EC1"/>
    <w:rsid w:val="0058507C"/>
    <w:rsid w:val="00585508"/>
    <w:rsid w:val="00585D47"/>
    <w:rsid w:val="00585FB9"/>
    <w:rsid w:val="0058601D"/>
    <w:rsid w:val="00586147"/>
    <w:rsid w:val="00586215"/>
    <w:rsid w:val="0058669A"/>
    <w:rsid w:val="00586779"/>
    <w:rsid w:val="005869F7"/>
    <w:rsid w:val="005903BF"/>
    <w:rsid w:val="00590696"/>
    <w:rsid w:val="00591111"/>
    <w:rsid w:val="00591157"/>
    <w:rsid w:val="00591A6C"/>
    <w:rsid w:val="00591D49"/>
    <w:rsid w:val="00592050"/>
    <w:rsid w:val="005921DE"/>
    <w:rsid w:val="00592E24"/>
    <w:rsid w:val="0059324A"/>
    <w:rsid w:val="005939FD"/>
    <w:rsid w:val="00593DCD"/>
    <w:rsid w:val="00593E5E"/>
    <w:rsid w:val="00594042"/>
    <w:rsid w:val="005944CF"/>
    <w:rsid w:val="00594767"/>
    <w:rsid w:val="00594850"/>
    <w:rsid w:val="00594CBA"/>
    <w:rsid w:val="00595B9B"/>
    <w:rsid w:val="00596AC4"/>
    <w:rsid w:val="00597024"/>
    <w:rsid w:val="00597AB5"/>
    <w:rsid w:val="00597AD9"/>
    <w:rsid w:val="00597C6A"/>
    <w:rsid w:val="005A0051"/>
    <w:rsid w:val="005A00F6"/>
    <w:rsid w:val="005A011F"/>
    <w:rsid w:val="005A1759"/>
    <w:rsid w:val="005A1A1B"/>
    <w:rsid w:val="005A1BD0"/>
    <w:rsid w:val="005A1C60"/>
    <w:rsid w:val="005A1CD3"/>
    <w:rsid w:val="005A21A2"/>
    <w:rsid w:val="005A305A"/>
    <w:rsid w:val="005A3104"/>
    <w:rsid w:val="005A35F1"/>
    <w:rsid w:val="005A36DF"/>
    <w:rsid w:val="005A3946"/>
    <w:rsid w:val="005A3B51"/>
    <w:rsid w:val="005A3B62"/>
    <w:rsid w:val="005A41A2"/>
    <w:rsid w:val="005A4487"/>
    <w:rsid w:val="005A4F9E"/>
    <w:rsid w:val="005A5266"/>
    <w:rsid w:val="005A5363"/>
    <w:rsid w:val="005A5669"/>
    <w:rsid w:val="005A587E"/>
    <w:rsid w:val="005A6321"/>
    <w:rsid w:val="005A6BC0"/>
    <w:rsid w:val="005A6C7C"/>
    <w:rsid w:val="005A6D98"/>
    <w:rsid w:val="005A74E7"/>
    <w:rsid w:val="005A774E"/>
    <w:rsid w:val="005A7EB4"/>
    <w:rsid w:val="005B14EF"/>
    <w:rsid w:val="005B154B"/>
    <w:rsid w:val="005B1A50"/>
    <w:rsid w:val="005B1E23"/>
    <w:rsid w:val="005B262D"/>
    <w:rsid w:val="005B2672"/>
    <w:rsid w:val="005B2A85"/>
    <w:rsid w:val="005B2B93"/>
    <w:rsid w:val="005B33E0"/>
    <w:rsid w:val="005B3487"/>
    <w:rsid w:val="005B35BF"/>
    <w:rsid w:val="005B39D3"/>
    <w:rsid w:val="005B39FB"/>
    <w:rsid w:val="005B471F"/>
    <w:rsid w:val="005B4E0A"/>
    <w:rsid w:val="005B5208"/>
    <w:rsid w:val="005B5A35"/>
    <w:rsid w:val="005B6442"/>
    <w:rsid w:val="005B69B8"/>
    <w:rsid w:val="005B6B48"/>
    <w:rsid w:val="005B7664"/>
    <w:rsid w:val="005B779E"/>
    <w:rsid w:val="005C00ED"/>
    <w:rsid w:val="005C0468"/>
    <w:rsid w:val="005C0CE8"/>
    <w:rsid w:val="005C0E5F"/>
    <w:rsid w:val="005C170F"/>
    <w:rsid w:val="005C1A72"/>
    <w:rsid w:val="005C1ADE"/>
    <w:rsid w:val="005C24E9"/>
    <w:rsid w:val="005C2AD7"/>
    <w:rsid w:val="005C2BB8"/>
    <w:rsid w:val="005C2DEF"/>
    <w:rsid w:val="005C344C"/>
    <w:rsid w:val="005C3770"/>
    <w:rsid w:val="005C3D9F"/>
    <w:rsid w:val="005C427D"/>
    <w:rsid w:val="005C4AF2"/>
    <w:rsid w:val="005C4EE0"/>
    <w:rsid w:val="005C5518"/>
    <w:rsid w:val="005C5A8E"/>
    <w:rsid w:val="005C5F30"/>
    <w:rsid w:val="005C6D36"/>
    <w:rsid w:val="005C6D72"/>
    <w:rsid w:val="005C6D78"/>
    <w:rsid w:val="005C709A"/>
    <w:rsid w:val="005C74EF"/>
    <w:rsid w:val="005C7E8B"/>
    <w:rsid w:val="005D01A8"/>
    <w:rsid w:val="005D0455"/>
    <w:rsid w:val="005D048F"/>
    <w:rsid w:val="005D3302"/>
    <w:rsid w:val="005D3483"/>
    <w:rsid w:val="005D3655"/>
    <w:rsid w:val="005D36D0"/>
    <w:rsid w:val="005D4818"/>
    <w:rsid w:val="005D489F"/>
    <w:rsid w:val="005D493D"/>
    <w:rsid w:val="005D5C77"/>
    <w:rsid w:val="005D5CB8"/>
    <w:rsid w:val="005D643D"/>
    <w:rsid w:val="005D67CB"/>
    <w:rsid w:val="005D6AF9"/>
    <w:rsid w:val="005D6C2C"/>
    <w:rsid w:val="005D716F"/>
    <w:rsid w:val="005D72E8"/>
    <w:rsid w:val="005D7B40"/>
    <w:rsid w:val="005D7FAD"/>
    <w:rsid w:val="005E0BE7"/>
    <w:rsid w:val="005E0FC1"/>
    <w:rsid w:val="005E135C"/>
    <w:rsid w:val="005E22CD"/>
    <w:rsid w:val="005E2CC8"/>
    <w:rsid w:val="005E2F0B"/>
    <w:rsid w:val="005E2F50"/>
    <w:rsid w:val="005E303D"/>
    <w:rsid w:val="005E39E4"/>
    <w:rsid w:val="005E4C3A"/>
    <w:rsid w:val="005E501C"/>
    <w:rsid w:val="005E5659"/>
    <w:rsid w:val="005E5F2E"/>
    <w:rsid w:val="005E72BE"/>
    <w:rsid w:val="005E7737"/>
    <w:rsid w:val="005E7C83"/>
    <w:rsid w:val="005F03E8"/>
    <w:rsid w:val="005F0C3A"/>
    <w:rsid w:val="005F1000"/>
    <w:rsid w:val="005F102F"/>
    <w:rsid w:val="005F1335"/>
    <w:rsid w:val="005F1415"/>
    <w:rsid w:val="005F1DF3"/>
    <w:rsid w:val="005F2804"/>
    <w:rsid w:val="005F3456"/>
    <w:rsid w:val="005F35CF"/>
    <w:rsid w:val="005F398D"/>
    <w:rsid w:val="005F3A52"/>
    <w:rsid w:val="005F4AAD"/>
    <w:rsid w:val="005F5344"/>
    <w:rsid w:val="005F53F0"/>
    <w:rsid w:val="005F55A6"/>
    <w:rsid w:val="005F58F1"/>
    <w:rsid w:val="005F7725"/>
    <w:rsid w:val="005F7DA1"/>
    <w:rsid w:val="005F7ECC"/>
    <w:rsid w:val="00600970"/>
    <w:rsid w:val="00600E6C"/>
    <w:rsid w:val="00600E80"/>
    <w:rsid w:val="006013CD"/>
    <w:rsid w:val="00601D17"/>
    <w:rsid w:val="006027DB"/>
    <w:rsid w:val="006027FB"/>
    <w:rsid w:val="00602C41"/>
    <w:rsid w:val="00603B9A"/>
    <w:rsid w:val="00604A26"/>
    <w:rsid w:val="006053F3"/>
    <w:rsid w:val="00605507"/>
    <w:rsid w:val="00605F61"/>
    <w:rsid w:val="006067EB"/>
    <w:rsid w:val="00606EC7"/>
    <w:rsid w:val="006076C9"/>
    <w:rsid w:val="0060792F"/>
    <w:rsid w:val="0061014C"/>
    <w:rsid w:val="00610446"/>
    <w:rsid w:val="0061079C"/>
    <w:rsid w:val="006108D3"/>
    <w:rsid w:val="00610AC7"/>
    <w:rsid w:val="00610E23"/>
    <w:rsid w:val="0061147A"/>
    <w:rsid w:val="00611620"/>
    <w:rsid w:val="0061179F"/>
    <w:rsid w:val="0061186A"/>
    <w:rsid w:val="00611C16"/>
    <w:rsid w:val="00612142"/>
    <w:rsid w:val="00612357"/>
    <w:rsid w:val="006123AC"/>
    <w:rsid w:val="00612C25"/>
    <w:rsid w:val="00612DC9"/>
    <w:rsid w:val="00613372"/>
    <w:rsid w:val="00613DD9"/>
    <w:rsid w:val="0061446A"/>
    <w:rsid w:val="00614AD9"/>
    <w:rsid w:val="00615693"/>
    <w:rsid w:val="00615A65"/>
    <w:rsid w:val="006163E4"/>
    <w:rsid w:val="00616675"/>
    <w:rsid w:val="00616EF4"/>
    <w:rsid w:val="00617178"/>
    <w:rsid w:val="00617E92"/>
    <w:rsid w:val="00620EB2"/>
    <w:rsid w:val="00620F25"/>
    <w:rsid w:val="00620F74"/>
    <w:rsid w:val="00620F77"/>
    <w:rsid w:val="00621F8A"/>
    <w:rsid w:val="006227D4"/>
    <w:rsid w:val="00622848"/>
    <w:rsid w:val="00622B13"/>
    <w:rsid w:val="00623FA9"/>
    <w:rsid w:val="006243B7"/>
    <w:rsid w:val="00624823"/>
    <w:rsid w:val="00624BA7"/>
    <w:rsid w:val="00624CAC"/>
    <w:rsid w:val="00624CF7"/>
    <w:rsid w:val="00624F2C"/>
    <w:rsid w:val="006252C6"/>
    <w:rsid w:val="006258B1"/>
    <w:rsid w:val="00625BD8"/>
    <w:rsid w:val="00625C3C"/>
    <w:rsid w:val="00626219"/>
    <w:rsid w:val="00626456"/>
    <w:rsid w:val="00626979"/>
    <w:rsid w:val="0062712F"/>
    <w:rsid w:val="00627300"/>
    <w:rsid w:val="0062771F"/>
    <w:rsid w:val="0062775A"/>
    <w:rsid w:val="006279CE"/>
    <w:rsid w:val="00630843"/>
    <w:rsid w:val="00630854"/>
    <w:rsid w:val="0063094D"/>
    <w:rsid w:val="006309EC"/>
    <w:rsid w:val="00631139"/>
    <w:rsid w:val="006317AB"/>
    <w:rsid w:val="0063194D"/>
    <w:rsid w:val="00631BDF"/>
    <w:rsid w:val="0063315B"/>
    <w:rsid w:val="00633429"/>
    <w:rsid w:val="006334CE"/>
    <w:rsid w:val="0063361C"/>
    <w:rsid w:val="00633CBB"/>
    <w:rsid w:val="00634207"/>
    <w:rsid w:val="00634A6E"/>
    <w:rsid w:val="00634B91"/>
    <w:rsid w:val="006350DC"/>
    <w:rsid w:val="00635B37"/>
    <w:rsid w:val="006360D7"/>
    <w:rsid w:val="006367E7"/>
    <w:rsid w:val="00636962"/>
    <w:rsid w:val="00636E56"/>
    <w:rsid w:val="00637308"/>
    <w:rsid w:val="00637638"/>
    <w:rsid w:val="00637A9E"/>
    <w:rsid w:val="00637E4C"/>
    <w:rsid w:val="0064027E"/>
    <w:rsid w:val="006402DA"/>
    <w:rsid w:val="00641203"/>
    <w:rsid w:val="006413ED"/>
    <w:rsid w:val="00642A7F"/>
    <w:rsid w:val="00642FC9"/>
    <w:rsid w:val="00644A56"/>
    <w:rsid w:val="00645103"/>
    <w:rsid w:val="00645330"/>
    <w:rsid w:val="00645CB4"/>
    <w:rsid w:val="00645DD2"/>
    <w:rsid w:val="00646BBF"/>
    <w:rsid w:val="00647695"/>
    <w:rsid w:val="00647884"/>
    <w:rsid w:val="006478FD"/>
    <w:rsid w:val="00647A47"/>
    <w:rsid w:val="00647B3B"/>
    <w:rsid w:val="00647B56"/>
    <w:rsid w:val="00650CEF"/>
    <w:rsid w:val="006510A8"/>
    <w:rsid w:val="006511FC"/>
    <w:rsid w:val="00651441"/>
    <w:rsid w:val="006515AC"/>
    <w:rsid w:val="00651832"/>
    <w:rsid w:val="006519F9"/>
    <w:rsid w:val="00651C16"/>
    <w:rsid w:val="0065201C"/>
    <w:rsid w:val="0065221A"/>
    <w:rsid w:val="00652561"/>
    <w:rsid w:val="0065256B"/>
    <w:rsid w:val="006526CF"/>
    <w:rsid w:val="00652783"/>
    <w:rsid w:val="00652C06"/>
    <w:rsid w:val="0065300B"/>
    <w:rsid w:val="0065314E"/>
    <w:rsid w:val="00654218"/>
    <w:rsid w:val="006543EB"/>
    <w:rsid w:val="006545A4"/>
    <w:rsid w:val="00654660"/>
    <w:rsid w:val="00654B2C"/>
    <w:rsid w:val="00655051"/>
    <w:rsid w:val="00655793"/>
    <w:rsid w:val="00655918"/>
    <w:rsid w:val="00655E5A"/>
    <w:rsid w:val="00655E8D"/>
    <w:rsid w:val="00656453"/>
    <w:rsid w:val="006565AC"/>
    <w:rsid w:val="00656B98"/>
    <w:rsid w:val="00656E26"/>
    <w:rsid w:val="00657299"/>
    <w:rsid w:val="006572F3"/>
    <w:rsid w:val="00657DEC"/>
    <w:rsid w:val="00661A3E"/>
    <w:rsid w:val="00662263"/>
    <w:rsid w:val="006627C7"/>
    <w:rsid w:val="006628C0"/>
    <w:rsid w:val="00663170"/>
    <w:rsid w:val="00664735"/>
    <w:rsid w:val="00664B9D"/>
    <w:rsid w:val="006655AB"/>
    <w:rsid w:val="00665ED4"/>
    <w:rsid w:val="0066686A"/>
    <w:rsid w:val="006668C5"/>
    <w:rsid w:val="00666A87"/>
    <w:rsid w:val="00666D7A"/>
    <w:rsid w:val="0066787F"/>
    <w:rsid w:val="00670328"/>
    <w:rsid w:val="00670B1E"/>
    <w:rsid w:val="00670FCA"/>
    <w:rsid w:val="00671932"/>
    <w:rsid w:val="00672C00"/>
    <w:rsid w:val="00672EB7"/>
    <w:rsid w:val="00672F88"/>
    <w:rsid w:val="00673746"/>
    <w:rsid w:val="006738AF"/>
    <w:rsid w:val="00673C81"/>
    <w:rsid w:val="00673DC9"/>
    <w:rsid w:val="00673E57"/>
    <w:rsid w:val="00674928"/>
    <w:rsid w:val="00674937"/>
    <w:rsid w:val="00674C47"/>
    <w:rsid w:val="00674CEB"/>
    <w:rsid w:val="00675C6A"/>
    <w:rsid w:val="00675D09"/>
    <w:rsid w:val="00675F07"/>
    <w:rsid w:val="0067630F"/>
    <w:rsid w:val="00677F24"/>
    <w:rsid w:val="00677F9A"/>
    <w:rsid w:val="006800CA"/>
    <w:rsid w:val="006804FC"/>
    <w:rsid w:val="006808B0"/>
    <w:rsid w:val="00681105"/>
    <w:rsid w:val="0068144F"/>
    <w:rsid w:val="00681BD1"/>
    <w:rsid w:val="00681C27"/>
    <w:rsid w:val="0068232F"/>
    <w:rsid w:val="0068363C"/>
    <w:rsid w:val="006839A7"/>
    <w:rsid w:val="00684134"/>
    <w:rsid w:val="0068414D"/>
    <w:rsid w:val="006848A9"/>
    <w:rsid w:val="006850F8"/>
    <w:rsid w:val="0068517E"/>
    <w:rsid w:val="0068537B"/>
    <w:rsid w:val="00685B7E"/>
    <w:rsid w:val="00685C25"/>
    <w:rsid w:val="006864C1"/>
    <w:rsid w:val="006865E1"/>
    <w:rsid w:val="00686B09"/>
    <w:rsid w:val="00687580"/>
    <w:rsid w:val="00687668"/>
    <w:rsid w:val="00690225"/>
    <w:rsid w:val="0069086C"/>
    <w:rsid w:val="006915C6"/>
    <w:rsid w:val="0069194A"/>
    <w:rsid w:val="0069247C"/>
    <w:rsid w:val="006929E5"/>
    <w:rsid w:val="00692ACB"/>
    <w:rsid w:val="00693435"/>
    <w:rsid w:val="006937A8"/>
    <w:rsid w:val="00693DB3"/>
    <w:rsid w:val="00694151"/>
    <w:rsid w:val="00694DDA"/>
    <w:rsid w:val="0069509C"/>
    <w:rsid w:val="0069573E"/>
    <w:rsid w:val="0069581D"/>
    <w:rsid w:val="00695CF1"/>
    <w:rsid w:val="00695F99"/>
    <w:rsid w:val="00696617"/>
    <w:rsid w:val="006967AC"/>
    <w:rsid w:val="006969B4"/>
    <w:rsid w:val="006969C4"/>
    <w:rsid w:val="00696CA8"/>
    <w:rsid w:val="00696DD0"/>
    <w:rsid w:val="0069734F"/>
    <w:rsid w:val="0069739E"/>
    <w:rsid w:val="006A00CC"/>
    <w:rsid w:val="006A0727"/>
    <w:rsid w:val="006A0D45"/>
    <w:rsid w:val="006A1413"/>
    <w:rsid w:val="006A1994"/>
    <w:rsid w:val="006A1F98"/>
    <w:rsid w:val="006A2CD8"/>
    <w:rsid w:val="006A2DD4"/>
    <w:rsid w:val="006A3130"/>
    <w:rsid w:val="006A315C"/>
    <w:rsid w:val="006A3AE1"/>
    <w:rsid w:val="006A49BE"/>
    <w:rsid w:val="006A4CB3"/>
    <w:rsid w:val="006A519D"/>
    <w:rsid w:val="006A528F"/>
    <w:rsid w:val="006A5D9B"/>
    <w:rsid w:val="006A7A80"/>
    <w:rsid w:val="006A7CED"/>
    <w:rsid w:val="006A7EA1"/>
    <w:rsid w:val="006B0056"/>
    <w:rsid w:val="006B0268"/>
    <w:rsid w:val="006B0E33"/>
    <w:rsid w:val="006B1388"/>
    <w:rsid w:val="006B1407"/>
    <w:rsid w:val="006B1D30"/>
    <w:rsid w:val="006B1ED3"/>
    <w:rsid w:val="006B2552"/>
    <w:rsid w:val="006B2CE0"/>
    <w:rsid w:val="006B4070"/>
    <w:rsid w:val="006B431B"/>
    <w:rsid w:val="006B48F6"/>
    <w:rsid w:val="006B4B79"/>
    <w:rsid w:val="006B4F64"/>
    <w:rsid w:val="006B54C2"/>
    <w:rsid w:val="006B5825"/>
    <w:rsid w:val="006B58F9"/>
    <w:rsid w:val="006B608C"/>
    <w:rsid w:val="006B6FA6"/>
    <w:rsid w:val="006C057E"/>
    <w:rsid w:val="006C0A5D"/>
    <w:rsid w:val="006C12F7"/>
    <w:rsid w:val="006C14A0"/>
    <w:rsid w:val="006C1D20"/>
    <w:rsid w:val="006C2012"/>
    <w:rsid w:val="006C222D"/>
    <w:rsid w:val="006C27DA"/>
    <w:rsid w:val="006C2A35"/>
    <w:rsid w:val="006C30E8"/>
    <w:rsid w:val="006C3C18"/>
    <w:rsid w:val="006C4B6B"/>
    <w:rsid w:val="006C52E0"/>
    <w:rsid w:val="006C5479"/>
    <w:rsid w:val="006C5858"/>
    <w:rsid w:val="006C5CF8"/>
    <w:rsid w:val="006C6FB1"/>
    <w:rsid w:val="006C6FCE"/>
    <w:rsid w:val="006C702C"/>
    <w:rsid w:val="006C7E7D"/>
    <w:rsid w:val="006D0582"/>
    <w:rsid w:val="006D05F1"/>
    <w:rsid w:val="006D06FF"/>
    <w:rsid w:val="006D07D4"/>
    <w:rsid w:val="006D0B83"/>
    <w:rsid w:val="006D0C05"/>
    <w:rsid w:val="006D0C0E"/>
    <w:rsid w:val="006D1178"/>
    <w:rsid w:val="006D1A0C"/>
    <w:rsid w:val="006D23F6"/>
    <w:rsid w:val="006D26B3"/>
    <w:rsid w:val="006D3A62"/>
    <w:rsid w:val="006D4310"/>
    <w:rsid w:val="006D4354"/>
    <w:rsid w:val="006D44DD"/>
    <w:rsid w:val="006D47B7"/>
    <w:rsid w:val="006D50BD"/>
    <w:rsid w:val="006D53F3"/>
    <w:rsid w:val="006D5657"/>
    <w:rsid w:val="006D6495"/>
    <w:rsid w:val="006D652F"/>
    <w:rsid w:val="006D66A8"/>
    <w:rsid w:val="006D68C1"/>
    <w:rsid w:val="006D6CD1"/>
    <w:rsid w:val="006D6E81"/>
    <w:rsid w:val="006D7DB0"/>
    <w:rsid w:val="006D7F3F"/>
    <w:rsid w:val="006D7FCD"/>
    <w:rsid w:val="006E03BF"/>
    <w:rsid w:val="006E0A1A"/>
    <w:rsid w:val="006E0B69"/>
    <w:rsid w:val="006E0C48"/>
    <w:rsid w:val="006E11F3"/>
    <w:rsid w:val="006E1268"/>
    <w:rsid w:val="006E1580"/>
    <w:rsid w:val="006E283D"/>
    <w:rsid w:val="006E2DC5"/>
    <w:rsid w:val="006E30A8"/>
    <w:rsid w:val="006E32E6"/>
    <w:rsid w:val="006E3472"/>
    <w:rsid w:val="006E3932"/>
    <w:rsid w:val="006E51F4"/>
    <w:rsid w:val="006E5219"/>
    <w:rsid w:val="006E6250"/>
    <w:rsid w:val="006E6547"/>
    <w:rsid w:val="006E68F3"/>
    <w:rsid w:val="006E7098"/>
    <w:rsid w:val="006E73EC"/>
    <w:rsid w:val="006E74EC"/>
    <w:rsid w:val="006E7A89"/>
    <w:rsid w:val="006F0219"/>
    <w:rsid w:val="006F0265"/>
    <w:rsid w:val="006F0438"/>
    <w:rsid w:val="006F0ED3"/>
    <w:rsid w:val="006F10F0"/>
    <w:rsid w:val="006F15B1"/>
    <w:rsid w:val="006F1778"/>
    <w:rsid w:val="006F1D22"/>
    <w:rsid w:val="006F1E25"/>
    <w:rsid w:val="006F1F3F"/>
    <w:rsid w:val="006F2139"/>
    <w:rsid w:val="006F3421"/>
    <w:rsid w:val="006F44D9"/>
    <w:rsid w:val="006F4556"/>
    <w:rsid w:val="006F49B5"/>
    <w:rsid w:val="006F4D79"/>
    <w:rsid w:val="006F4FBF"/>
    <w:rsid w:val="006F5DDB"/>
    <w:rsid w:val="006F642E"/>
    <w:rsid w:val="006F65F8"/>
    <w:rsid w:val="006F68F9"/>
    <w:rsid w:val="006F6938"/>
    <w:rsid w:val="006F6C16"/>
    <w:rsid w:val="006F6EE0"/>
    <w:rsid w:val="007001CE"/>
    <w:rsid w:val="007005AE"/>
    <w:rsid w:val="00700912"/>
    <w:rsid w:val="007009B2"/>
    <w:rsid w:val="00700E01"/>
    <w:rsid w:val="00701016"/>
    <w:rsid w:val="007013B9"/>
    <w:rsid w:val="007016AA"/>
    <w:rsid w:val="007018A0"/>
    <w:rsid w:val="00701AD3"/>
    <w:rsid w:val="00701BBD"/>
    <w:rsid w:val="00701C83"/>
    <w:rsid w:val="00701F6A"/>
    <w:rsid w:val="00702115"/>
    <w:rsid w:val="00702175"/>
    <w:rsid w:val="00702AE1"/>
    <w:rsid w:val="00703B1E"/>
    <w:rsid w:val="00703CF9"/>
    <w:rsid w:val="00703E6E"/>
    <w:rsid w:val="007043B5"/>
    <w:rsid w:val="00704C37"/>
    <w:rsid w:val="00704CE3"/>
    <w:rsid w:val="00705A5C"/>
    <w:rsid w:val="00705D61"/>
    <w:rsid w:val="00706145"/>
    <w:rsid w:val="0070695E"/>
    <w:rsid w:val="00706A90"/>
    <w:rsid w:val="00706BB4"/>
    <w:rsid w:val="0070719F"/>
    <w:rsid w:val="007072B8"/>
    <w:rsid w:val="00710027"/>
    <w:rsid w:val="00710169"/>
    <w:rsid w:val="007103A0"/>
    <w:rsid w:val="00710683"/>
    <w:rsid w:val="0071179B"/>
    <w:rsid w:val="00711B15"/>
    <w:rsid w:val="0071244B"/>
    <w:rsid w:val="0071337A"/>
    <w:rsid w:val="00713630"/>
    <w:rsid w:val="00713719"/>
    <w:rsid w:val="00713A12"/>
    <w:rsid w:val="00713A94"/>
    <w:rsid w:val="00713D6D"/>
    <w:rsid w:val="00714E5C"/>
    <w:rsid w:val="00715431"/>
    <w:rsid w:val="00715A38"/>
    <w:rsid w:val="00715C18"/>
    <w:rsid w:val="007160F9"/>
    <w:rsid w:val="0071621E"/>
    <w:rsid w:val="007165E8"/>
    <w:rsid w:val="00716941"/>
    <w:rsid w:val="007179EF"/>
    <w:rsid w:val="00717DDB"/>
    <w:rsid w:val="00717E97"/>
    <w:rsid w:val="0072025C"/>
    <w:rsid w:val="00720893"/>
    <w:rsid w:val="00720C57"/>
    <w:rsid w:val="007211D6"/>
    <w:rsid w:val="00721351"/>
    <w:rsid w:val="0072156F"/>
    <w:rsid w:val="00721B12"/>
    <w:rsid w:val="00721CDD"/>
    <w:rsid w:val="00722BB9"/>
    <w:rsid w:val="007239BC"/>
    <w:rsid w:val="00723B81"/>
    <w:rsid w:val="00723E59"/>
    <w:rsid w:val="00724A59"/>
    <w:rsid w:val="00724D6C"/>
    <w:rsid w:val="00724EF2"/>
    <w:rsid w:val="00725069"/>
    <w:rsid w:val="00725160"/>
    <w:rsid w:val="00725931"/>
    <w:rsid w:val="00725A37"/>
    <w:rsid w:val="00725CFA"/>
    <w:rsid w:val="00725DE6"/>
    <w:rsid w:val="0072659F"/>
    <w:rsid w:val="00726A11"/>
    <w:rsid w:val="00726C7C"/>
    <w:rsid w:val="00726F49"/>
    <w:rsid w:val="00727602"/>
    <w:rsid w:val="0072782E"/>
    <w:rsid w:val="00727DD8"/>
    <w:rsid w:val="00730ED0"/>
    <w:rsid w:val="00731581"/>
    <w:rsid w:val="00731775"/>
    <w:rsid w:val="00731A90"/>
    <w:rsid w:val="00731B3C"/>
    <w:rsid w:val="00731E17"/>
    <w:rsid w:val="007321A8"/>
    <w:rsid w:val="007332BB"/>
    <w:rsid w:val="00734A6F"/>
    <w:rsid w:val="00734B89"/>
    <w:rsid w:val="00734E8A"/>
    <w:rsid w:val="007351E9"/>
    <w:rsid w:val="007355C2"/>
    <w:rsid w:val="007355C5"/>
    <w:rsid w:val="00735682"/>
    <w:rsid w:val="007358F5"/>
    <w:rsid w:val="00736259"/>
    <w:rsid w:val="00736542"/>
    <w:rsid w:val="00736BC8"/>
    <w:rsid w:val="007374C5"/>
    <w:rsid w:val="00737B84"/>
    <w:rsid w:val="00740492"/>
    <w:rsid w:val="0074087A"/>
    <w:rsid w:val="00740B01"/>
    <w:rsid w:val="00740ED4"/>
    <w:rsid w:val="00740F46"/>
    <w:rsid w:val="00741421"/>
    <w:rsid w:val="00741533"/>
    <w:rsid w:val="007422EA"/>
    <w:rsid w:val="00742305"/>
    <w:rsid w:val="00742746"/>
    <w:rsid w:val="00742ABA"/>
    <w:rsid w:val="00742EC6"/>
    <w:rsid w:val="00742FE5"/>
    <w:rsid w:val="00743056"/>
    <w:rsid w:val="007433D4"/>
    <w:rsid w:val="00743BFC"/>
    <w:rsid w:val="00744212"/>
    <w:rsid w:val="00744602"/>
    <w:rsid w:val="00744D5A"/>
    <w:rsid w:val="00744DE0"/>
    <w:rsid w:val="00745242"/>
    <w:rsid w:val="00745EBA"/>
    <w:rsid w:val="0074650D"/>
    <w:rsid w:val="0074655F"/>
    <w:rsid w:val="00746AD2"/>
    <w:rsid w:val="007473FE"/>
    <w:rsid w:val="00747B0C"/>
    <w:rsid w:val="0075002F"/>
    <w:rsid w:val="00750733"/>
    <w:rsid w:val="00750E60"/>
    <w:rsid w:val="00750E74"/>
    <w:rsid w:val="007513C4"/>
    <w:rsid w:val="00751E1B"/>
    <w:rsid w:val="00752262"/>
    <w:rsid w:val="00752C3B"/>
    <w:rsid w:val="00752CCC"/>
    <w:rsid w:val="00753AB3"/>
    <w:rsid w:val="00753D59"/>
    <w:rsid w:val="00754082"/>
    <w:rsid w:val="007541C9"/>
    <w:rsid w:val="00754361"/>
    <w:rsid w:val="007545D6"/>
    <w:rsid w:val="00754B65"/>
    <w:rsid w:val="00754C81"/>
    <w:rsid w:val="00754D92"/>
    <w:rsid w:val="0075548A"/>
    <w:rsid w:val="00755792"/>
    <w:rsid w:val="00755875"/>
    <w:rsid w:val="0075588E"/>
    <w:rsid w:val="007560DB"/>
    <w:rsid w:val="0075718B"/>
    <w:rsid w:val="00757D46"/>
    <w:rsid w:val="007608C1"/>
    <w:rsid w:val="00761952"/>
    <w:rsid w:val="00761B47"/>
    <w:rsid w:val="00761CDE"/>
    <w:rsid w:val="00761D27"/>
    <w:rsid w:val="00762097"/>
    <w:rsid w:val="007621E5"/>
    <w:rsid w:val="00762352"/>
    <w:rsid w:val="00762401"/>
    <w:rsid w:val="0076329D"/>
    <w:rsid w:val="00763B31"/>
    <w:rsid w:val="00764874"/>
    <w:rsid w:val="0076504A"/>
    <w:rsid w:val="007652BE"/>
    <w:rsid w:val="00765562"/>
    <w:rsid w:val="00765B9A"/>
    <w:rsid w:val="00766637"/>
    <w:rsid w:val="00766B11"/>
    <w:rsid w:val="00766C5C"/>
    <w:rsid w:val="007673F4"/>
    <w:rsid w:val="00767722"/>
    <w:rsid w:val="00770459"/>
    <w:rsid w:val="0077086A"/>
    <w:rsid w:val="007708F1"/>
    <w:rsid w:val="00771057"/>
    <w:rsid w:val="00771F8E"/>
    <w:rsid w:val="0077299C"/>
    <w:rsid w:val="0077303E"/>
    <w:rsid w:val="00773159"/>
    <w:rsid w:val="00773424"/>
    <w:rsid w:val="00773836"/>
    <w:rsid w:val="0077421F"/>
    <w:rsid w:val="00774585"/>
    <w:rsid w:val="0077462C"/>
    <w:rsid w:val="00774936"/>
    <w:rsid w:val="00774A36"/>
    <w:rsid w:val="00774D77"/>
    <w:rsid w:val="00775076"/>
    <w:rsid w:val="00775CC0"/>
    <w:rsid w:val="00775CD8"/>
    <w:rsid w:val="0077623F"/>
    <w:rsid w:val="007769A0"/>
    <w:rsid w:val="00777028"/>
    <w:rsid w:val="007772E4"/>
    <w:rsid w:val="0077774E"/>
    <w:rsid w:val="00777954"/>
    <w:rsid w:val="00781058"/>
    <w:rsid w:val="007810B9"/>
    <w:rsid w:val="0078123A"/>
    <w:rsid w:val="00782270"/>
    <w:rsid w:val="007822AD"/>
    <w:rsid w:val="007824E9"/>
    <w:rsid w:val="007827C3"/>
    <w:rsid w:val="00782F6F"/>
    <w:rsid w:val="00783224"/>
    <w:rsid w:val="00783487"/>
    <w:rsid w:val="00783652"/>
    <w:rsid w:val="00783769"/>
    <w:rsid w:val="00783BAE"/>
    <w:rsid w:val="00783CEA"/>
    <w:rsid w:val="00783F24"/>
    <w:rsid w:val="00784436"/>
    <w:rsid w:val="00784A5F"/>
    <w:rsid w:val="00784CAC"/>
    <w:rsid w:val="007858EF"/>
    <w:rsid w:val="00785A70"/>
    <w:rsid w:val="00785D23"/>
    <w:rsid w:val="0078644D"/>
    <w:rsid w:val="00786E28"/>
    <w:rsid w:val="00787285"/>
    <w:rsid w:val="00787343"/>
    <w:rsid w:val="00787630"/>
    <w:rsid w:val="0078776E"/>
    <w:rsid w:val="007878A1"/>
    <w:rsid w:val="007900A8"/>
    <w:rsid w:val="007902E3"/>
    <w:rsid w:val="007905D4"/>
    <w:rsid w:val="00791BF5"/>
    <w:rsid w:val="00791E7D"/>
    <w:rsid w:val="007921F6"/>
    <w:rsid w:val="00792416"/>
    <w:rsid w:val="0079284C"/>
    <w:rsid w:val="007928A7"/>
    <w:rsid w:val="00792963"/>
    <w:rsid w:val="00792D95"/>
    <w:rsid w:val="0079311D"/>
    <w:rsid w:val="0079330C"/>
    <w:rsid w:val="00793C04"/>
    <w:rsid w:val="00793F7A"/>
    <w:rsid w:val="00794190"/>
    <w:rsid w:val="007941C2"/>
    <w:rsid w:val="007943E1"/>
    <w:rsid w:val="007947A0"/>
    <w:rsid w:val="00794C96"/>
    <w:rsid w:val="00794EB3"/>
    <w:rsid w:val="0079522B"/>
    <w:rsid w:val="00795292"/>
    <w:rsid w:val="0079538C"/>
    <w:rsid w:val="007954E0"/>
    <w:rsid w:val="007955F7"/>
    <w:rsid w:val="00795A62"/>
    <w:rsid w:val="00795A83"/>
    <w:rsid w:val="007961D8"/>
    <w:rsid w:val="0079620C"/>
    <w:rsid w:val="00796368"/>
    <w:rsid w:val="00796A59"/>
    <w:rsid w:val="00796DB0"/>
    <w:rsid w:val="00797702"/>
    <w:rsid w:val="007A04F5"/>
    <w:rsid w:val="007A0A04"/>
    <w:rsid w:val="007A10D9"/>
    <w:rsid w:val="007A13EA"/>
    <w:rsid w:val="007A15F5"/>
    <w:rsid w:val="007A162E"/>
    <w:rsid w:val="007A1A90"/>
    <w:rsid w:val="007A1D78"/>
    <w:rsid w:val="007A2160"/>
    <w:rsid w:val="007A2587"/>
    <w:rsid w:val="007A3058"/>
    <w:rsid w:val="007A310E"/>
    <w:rsid w:val="007A4B8C"/>
    <w:rsid w:val="007A4ED6"/>
    <w:rsid w:val="007A52C3"/>
    <w:rsid w:val="007A6381"/>
    <w:rsid w:val="007A674A"/>
    <w:rsid w:val="007A6795"/>
    <w:rsid w:val="007A69E2"/>
    <w:rsid w:val="007A6C60"/>
    <w:rsid w:val="007A70CB"/>
    <w:rsid w:val="007A712E"/>
    <w:rsid w:val="007A7257"/>
    <w:rsid w:val="007A74F2"/>
    <w:rsid w:val="007A7510"/>
    <w:rsid w:val="007A7AD7"/>
    <w:rsid w:val="007A7C7D"/>
    <w:rsid w:val="007B0073"/>
    <w:rsid w:val="007B0167"/>
    <w:rsid w:val="007B05D2"/>
    <w:rsid w:val="007B070D"/>
    <w:rsid w:val="007B0835"/>
    <w:rsid w:val="007B0F65"/>
    <w:rsid w:val="007B1350"/>
    <w:rsid w:val="007B1513"/>
    <w:rsid w:val="007B1C1C"/>
    <w:rsid w:val="007B25B6"/>
    <w:rsid w:val="007B2D3A"/>
    <w:rsid w:val="007B33E5"/>
    <w:rsid w:val="007B3580"/>
    <w:rsid w:val="007B36C3"/>
    <w:rsid w:val="007B3B56"/>
    <w:rsid w:val="007B3F42"/>
    <w:rsid w:val="007B4721"/>
    <w:rsid w:val="007B4ED5"/>
    <w:rsid w:val="007B5918"/>
    <w:rsid w:val="007B5AB6"/>
    <w:rsid w:val="007B5B57"/>
    <w:rsid w:val="007B5D2D"/>
    <w:rsid w:val="007B5DA1"/>
    <w:rsid w:val="007B6137"/>
    <w:rsid w:val="007B6145"/>
    <w:rsid w:val="007C051C"/>
    <w:rsid w:val="007C0555"/>
    <w:rsid w:val="007C08E3"/>
    <w:rsid w:val="007C1307"/>
    <w:rsid w:val="007C136C"/>
    <w:rsid w:val="007C157C"/>
    <w:rsid w:val="007C18A4"/>
    <w:rsid w:val="007C1AEE"/>
    <w:rsid w:val="007C1CBA"/>
    <w:rsid w:val="007C1CE6"/>
    <w:rsid w:val="007C1CF2"/>
    <w:rsid w:val="007C2D22"/>
    <w:rsid w:val="007C2DC1"/>
    <w:rsid w:val="007C2F3C"/>
    <w:rsid w:val="007C3786"/>
    <w:rsid w:val="007C3974"/>
    <w:rsid w:val="007C3B29"/>
    <w:rsid w:val="007C47C7"/>
    <w:rsid w:val="007C5582"/>
    <w:rsid w:val="007C5689"/>
    <w:rsid w:val="007C59E3"/>
    <w:rsid w:val="007C5DDE"/>
    <w:rsid w:val="007C632E"/>
    <w:rsid w:val="007C7175"/>
    <w:rsid w:val="007C7390"/>
    <w:rsid w:val="007C79C5"/>
    <w:rsid w:val="007C7F83"/>
    <w:rsid w:val="007D0396"/>
    <w:rsid w:val="007D083B"/>
    <w:rsid w:val="007D099F"/>
    <w:rsid w:val="007D0CB8"/>
    <w:rsid w:val="007D0F0B"/>
    <w:rsid w:val="007D0F0F"/>
    <w:rsid w:val="007D1335"/>
    <w:rsid w:val="007D1C54"/>
    <w:rsid w:val="007D21B7"/>
    <w:rsid w:val="007D25D4"/>
    <w:rsid w:val="007D27A7"/>
    <w:rsid w:val="007D2965"/>
    <w:rsid w:val="007D306B"/>
    <w:rsid w:val="007D33C0"/>
    <w:rsid w:val="007D342A"/>
    <w:rsid w:val="007D379F"/>
    <w:rsid w:val="007D3950"/>
    <w:rsid w:val="007D3B71"/>
    <w:rsid w:val="007D3B89"/>
    <w:rsid w:val="007D3C39"/>
    <w:rsid w:val="007D4271"/>
    <w:rsid w:val="007D4619"/>
    <w:rsid w:val="007D4A37"/>
    <w:rsid w:val="007D4E5C"/>
    <w:rsid w:val="007D4F5B"/>
    <w:rsid w:val="007D5081"/>
    <w:rsid w:val="007D53B7"/>
    <w:rsid w:val="007D5948"/>
    <w:rsid w:val="007D6DB6"/>
    <w:rsid w:val="007D709F"/>
    <w:rsid w:val="007D7212"/>
    <w:rsid w:val="007D72A4"/>
    <w:rsid w:val="007D7415"/>
    <w:rsid w:val="007D7F64"/>
    <w:rsid w:val="007E072E"/>
    <w:rsid w:val="007E0BEB"/>
    <w:rsid w:val="007E0E89"/>
    <w:rsid w:val="007E13EA"/>
    <w:rsid w:val="007E21DE"/>
    <w:rsid w:val="007E2344"/>
    <w:rsid w:val="007E29E2"/>
    <w:rsid w:val="007E2B9F"/>
    <w:rsid w:val="007E3101"/>
    <w:rsid w:val="007E3667"/>
    <w:rsid w:val="007E424E"/>
    <w:rsid w:val="007E4288"/>
    <w:rsid w:val="007E42FE"/>
    <w:rsid w:val="007E46CF"/>
    <w:rsid w:val="007E52C4"/>
    <w:rsid w:val="007E53CA"/>
    <w:rsid w:val="007E606E"/>
    <w:rsid w:val="007E62AD"/>
    <w:rsid w:val="007E6EFF"/>
    <w:rsid w:val="007E770E"/>
    <w:rsid w:val="007E7737"/>
    <w:rsid w:val="007E7E4D"/>
    <w:rsid w:val="007E7FFC"/>
    <w:rsid w:val="007F00CD"/>
    <w:rsid w:val="007F05E6"/>
    <w:rsid w:val="007F0A97"/>
    <w:rsid w:val="007F0D99"/>
    <w:rsid w:val="007F0F92"/>
    <w:rsid w:val="007F1FAC"/>
    <w:rsid w:val="007F2366"/>
    <w:rsid w:val="007F2785"/>
    <w:rsid w:val="007F2E8F"/>
    <w:rsid w:val="007F3C1C"/>
    <w:rsid w:val="007F440D"/>
    <w:rsid w:val="007F4592"/>
    <w:rsid w:val="007F4C9D"/>
    <w:rsid w:val="007F5711"/>
    <w:rsid w:val="007F579F"/>
    <w:rsid w:val="007F60BE"/>
    <w:rsid w:val="007F65E0"/>
    <w:rsid w:val="007F66CB"/>
    <w:rsid w:val="007F6A44"/>
    <w:rsid w:val="007F6AB9"/>
    <w:rsid w:val="007F6ECC"/>
    <w:rsid w:val="007F72E8"/>
    <w:rsid w:val="007F7954"/>
    <w:rsid w:val="007F7DEB"/>
    <w:rsid w:val="00800C0E"/>
    <w:rsid w:val="00800FE9"/>
    <w:rsid w:val="008010F5"/>
    <w:rsid w:val="008017ED"/>
    <w:rsid w:val="00801898"/>
    <w:rsid w:val="00801BF5"/>
    <w:rsid w:val="00803088"/>
    <w:rsid w:val="00803222"/>
    <w:rsid w:val="00803635"/>
    <w:rsid w:val="00804830"/>
    <w:rsid w:val="00804A46"/>
    <w:rsid w:val="008056B1"/>
    <w:rsid w:val="00805D9A"/>
    <w:rsid w:val="00805F42"/>
    <w:rsid w:val="008068D0"/>
    <w:rsid w:val="00806A09"/>
    <w:rsid w:val="00806CE9"/>
    <w:rsid w:val="00807618"/>
    <w:rsid w:val="00807B0E"/>
    <w:rsid w:val="00807DA7"/>
    <w:rsid w:val="00810BB7"/>
    <w:rsid w:val="00810BF8"/>
    <w:rsid w:val="008112A2"/>
    <w:rsid w:val="00811548"/>
    <w:rsid w:val="00811732"/>
    <w:rsid w:val="00812427"/>
    <w:rsid w:val="00813198"/>
    <w:rsid w:val="00813E78"/>
    <w:rsid w:val="00813FA6"/>
    <w:rsid w:val="00813FB6"/>
    <w:rsid w:val="00814388"/>
    <w:rsid w:val="0081472A"/>
    <w:rsid w:val="00814D87"/>
    <w:rsid w:val="00815A0E"/>
    <w:rsid w:val="00815A78"/>
    <w:rsid w:val="00815A8A"/>
    <w:rsid w:val="00816335"/>
    <w:rsid w:val="008165DF"/>
    <w:rsid w:val="0081724D"/>
    <w:rsid w:val="00817B91"/>
    <w:rsid w:val="00817FBA"/>
    <w:rsid w:val="00820A96"/>
    <w:rsid w:val="00820AD9"/>
    <w:rsid w:val="00821034"/>
    <w:rsid w:val="00821273"/>
    <w:rsid w:val="0082128B"/>
    <w:rsid w:val="00821381"/>
    <w:rsid w:val="00821728"/>
    <w:rsid w:val="00821CEF"/>
    <w:rsid w:val="00822157"/>
    <w:rsid w:val="008226A6"/>
    <w:rsid w:val="00823058"/>
    <w:rsid w:val="0082376D"/>
    <w:rsid w:val="00823C56"/>
    <w:rsid w:val="00823E59"/>
    <w:rsid w:val="00823E88"/>
    <w:rsid w:val="0082442B"/>
    <w:rsid w:val="008247B7"/>
    <w:rsid w:val="008248C2"/>
    <w:rsid w:val="00826659"/>
    <w:rsid w:val="00826B3C"/>
    <w:rsid w:val="00826CEA"/>
    <w:rsid w:val="00826E98"/>
    <w:rsid w:val="00827314"/>
    <w:rsid w:val="008279CC"/>
    <w:rsid w:val="00827DE8"/>
    <w:rsid w:val="00827E83"/>
    <w:rsid w:val="00830E7F"/>
    <w:rsid w:val="0083198F"/>
    <w:rsid w:val="00831A67"/>
    <w:rsid w:val="008325DE"/>
    <w:rsid w:val="00832BD3"/>
    <w:rsid w:val="0083335C"/>
    <w:rsid w:val="0083356C"/>
    <w:rsid w:val="008335A5"/>
    <w:rsid w:val="00834743"/>
    <w:rsid w:val="00834ACB"/>
    <w:rsid w:val="00834D70"/>
    <w:rsid w:val="0083535B"/>
    <w:rsid w:val="008359FA"/>
    <w:rsid w:val="008362DC"/>
    <w:rsid w:val="00836F21"/>
    <w:rsid w:val="008370A4"/>
    <w:rsid w:val="008373FA"/>
    <w:rsid w:val="00837955"/>
    <w:rsid w:val="00837DA4"/>
    <w:rsid w:val="00837F48"/>
    <w:rsid w:val="008401E4"/>
    <w:rsid w:val="00840256"/>
    <w:rsid w:val="00840440"/>
    <w:rsid w:val="00840F25"/>
    <w:rsid w:val="008412DD"/>
    <w:rsid w:val="0084136E"/>
    <w:rsid w:val="00841374"/>
    <w:rsid w:val="0084303C"/>
    <w:rsid w:val="00843260"/>
    <w:rsid w:val="008435BA"/>
    <w:rsid w:val="00843AED"/>
    <w:rsid w:val="00844A08"/>
    <w:rsid w:val="00844A56"/>
    <w:rsid w:val="00844D35"/>
    <w:rsid w:val="00844E17"/>
    <w:rsid w:val="00844E99"/>
    <w:rsid w:val="00844FFB"/>
    <w:rsid w:val="008451AB"/>
    <w:rsid w:val="00845B33"/>
    <w:rsid w:val="00845CF6"/>
    <w:rsid w:val="008466D8"/>
    <w:rsid w:val="00846A7C"/>
    <w:rsid w:val="00846C74"/>
    <w:rsid w:val="00847075"/>
    <w:rsid w:val="00847387"/>
    <w:rsid w:val="00847406"/>
    <w:rsid w:val="008477CA"/>
    <w:rsid w:val="00847CAD"/>
    <w:rsid w:val="00847CF2"/>
    <w:rsid w:val="008503DE"/>
    <w:rsid w:val="00850478"/>
    <w:rsid w:val="00850A6B"/>
    <w:rsid w:val="0085194F"/>
    <w:rsid w:val="00851D22"/>
    <w:rsid w:val="00851F73"/>
    <w:rsid w:val="00852405"/>
    <w:rsid w:val="00852D59"/>
    <w:rsid w:val="008538F2"/>
    <w:rsid w:val="008543C6"/>
    <w:rsid w:val="008544FB"/>
    <w:rsid w:val="008554DB"/>
    <w:rsid w:val="008555A6"/>
    <w:rsid w:val="00855632"/>
    <w:rsid w:val="00855856"/>
    <w:rsid w:val="00855C5A"/>
    <w:rsid w:val="008561C2"/>
    <w:rsid w:val="00856729"/>
    <w:rsid w:val="00856F0B"/>
    <w:rsid w:val="0085753D"/>
    <w:rsid w:val="008577F2"/>
    <w:rsid w:val="0085793E"/>
    <w:rsid w:val="0086018A"/>
    <w:rsid w:val="008619F2"/>
    <w:rsid w:val="00861DC9"/>
    <w:rsid w:val="00861F3B"/>
    <w:rsid w:val="008622D7"/>
    <w:rsid w:val="0086231B"/>
    <w:rsid w:val="00862D0A"/>
    <w:rsid w:val="008633C2"/>
    <w:rsid w:val="00863708"/>
    <w:rsid w:val="00863ABA"/>
    <w:rsid w:val="00863E34"/>
    <w:rsid w:val="00863E59"/>
    <w:rsid w:val="00864F9D"/>
    <w:rsid w:val="00865136"/>
    <w:rsid w:val="008651A3"/>
    <w:rsid w:val="00865567"/>
    <w:rsid w:val="008655E2"/>
    <w:rsid w:val="00865A83"/>
    <w:rsid w:val="00865D2D"/>
    <w:rsid w:val="00865D59"/>
    <w:rsid w:val="00865D6B"/>
    <w:rsid w:val="008660CC"/>
    <w:rsid w:val="0086612E"/>
    <w:rsid w:val="00866170"/>
    <w:rsid w:val="00866891"/>
    <w:rsid w:val="00866C2E"/>
    <w:rsid w:val="00867688"/>
    <w:rsid w:val="008679DB"/>
    <w:rsid w:val="008679DD"/>
    <w:rsid w:val="008679F0"/>
    <w:rsid w:val="00867E3F"/>
    <w:rsid w:val="00867EBB"/>
    <w:rsid w:val="00870AC5"/>
    <w:rsid w:val="008710C4"/>
    <w:rsid w:val="0087138E"/>
    <w:rsid w:val="008724F5"/>
    <w:rsid w:val="0087250E"/>
    <w:rsid w:val="00872682"/>
    <w:rsid w:val="00872AC4"/>
    <w:rsid w:val="00872CE5"/>
    <w:rsid w:val="00873403"/>
    <w:rsid w:val="008736B2"/>
    <w:rsid w:val="00873712"/>
    <w:rsid w:val="00873B04"/>
    <w:rsid w:val="00873E23"/>
    <w:rsid w:val="00873FB2"/>
    <w:rsid w:val="0087406D"/>
    <w:rsid w:val="00875A45"/>
    <w:rsid w:val="00876034"/>
    <w:rsid w:val="00876243"/>
    <w:rsid w:val="00876290"/>
    <w:rsid w:val="00876329"/>
    <w:rsid w:val="008764A5"/>
    <w:rsid w:val="008767EF"/>
    <w:rsid w:val="00876A23"/>
    <w:rsid w:val="00876EEE"/>
    <w:rsid w:val="008772B2"/>
    <w:rsid w:val="00877353"/>
    <w:rsid w:val="00877A03"/>
    <w:rsid w:val="0088029F"/>
    <w:rsid w:val="00880E5D"/>
    <w:rsid w:val="008810E9"/>
    <w:rsid w:val="0088113E"/>
    <w:rsid w:val="008819F2"/>
    <w:rsid w:val="00881B1D"/>
    <w:rsid w:val="00881C57"/>
    <w:rsid w:val="00882476"/>
    <w:rsid w:val="00882B3D"/>
    <w:rsid w:val="00882BB5"/>
    <w:rsid w:val="00883016"/>
    <w:rsid w:val="00883702"/>
    <w:rsid w:val="00883B99"/>
    <w:rsid w:val="00883DBB"/>
    <w:rsid w:val="008846FE"/>
    <w:rsid w:val="00884AC3"/>
    <w:rsid w:val="00885288"/>
    <w:rsid w:val="0088542D"/>
    <w:rsid w:val="0088656F"/>
    <w:rsid w:val="00886986"/>
    <w:rsid w:val="00886B0B"/>
    <w:rsid w:val="008872D5"/>
    <w:rsid w:val="0088777D"/>
    <w:rsid w:val="00887A06"/>
    <w:rsid w:val="0089129A"/>
    <w:rsid w:val="00891725"/>
    <w:rsid w:val="008919EE"/>
    <w:rsid w:val="00892661"/>
    <w:rsid w:val="00892A2F"/>
    <w:rsid w:val="00892E06"/>
    <w:rsid w:val="0089399E"/>
    <w:rsid w:val="00893B5C"/>
    <w:rsid w:val="00893C26"/>
    <w:rsid w:val="00893D2F"/>
    <w:rsid w:val="008941D9"/>
    <w:rsid w:val="00894366"/>
    <w:rsid w:val="00894478"/>
    <w:rsid w:val="008944D5"/>
    <w:rsid w:val="00894D4A"/>
    <w:rsid w:val="00895F75"/>
    <w:rsid w:val="00896C2E"/>
    <w:rsid w:val="0089732C"/>
    <w:rsid w:val="008A0C9A"/>
    <w:rsid w:val="008A1108"/>
    <w:rsid w:val="008A11F2"/>
    <w:rsid w:val="008A1BB5"/>
    <w:rsid w:val="008A2C4E"/>
    <w:rsid w:val="008A2E80"/>
    <w:rsid w:val="008A37F1"/>
    <w:rsid w:val="008A3935"/>
    <w:rsid w:val="008A3A45"/>
    <w:rsid w:val="008A3D50"/>
    <w:rsid w:val="008A4018"/>
    <w:rsid w:val="008A5A57"/>
    <w:rsid w:val="008A5F3D"/>
    <w:rsid w:val="008A62A0"/>
    <w:rsid w:val="008A6403"/>
    <w:rsid w:val="008A6874"/>
    <w:rsid w:val="008A6AEA"/>
    <w:rsid w:val="008A6C0D"/>
    <w:rsid w:val="008A6E3A"/>
    <w:rsid w:val="008A78FF"/>
    <w:rsid w:val="008A7AE6"/>
    <w:rsid w:val="008A7D14"/>
    <w:rsid w:val="008A7D95"/>
    <w:rsid w:val="008B0CFF"/>
    <w:rsid w:val="008B0DD8"/>
    <w:rsid w:val="008B0F9D"/>
    <w:rsid w:val="008B1FD8"/>
    <w:rsid w:val="008B2359"/>
    <w:rsid w:val="008B271F"/>
    <w:rsid w:val="008B2A0F"/>
    <w:rsid w:val="008B2C19"/>
    <w:rsid w:val="008B2CD6"/>
    <w:rsid w:val="008B33CA"/>
    <w:rsid w:val="008B33D1"/>
    <w:rsid w:val="008B3610"/>
    <w:rsid w:val="008B3AD4"/>
    <w:rsid w:val="008B3F03"/>
    <w:rsid w:val="008B4325"/>
    <w:rsid w:val="008B5BF1"/>
    <w:rsid w:val="008B64E0"/>
    <w:rsid w:val="008B64E1"/>
    <w:rsid w:val="008B66A0"/>
    <w:rsid w:val="008B696D"/>
    <w:rsid w:val="008B6C71"/>
    <w:rsid w:val="008B6CD0"/>
    <w:rsid w:val="008B6F53"/>
    <w:rsid w:val="008B74A0"/>
    <w:rsid w:val="008B77F3"/>
    <w:rsid w:val="008C131C"/>
    <w:rsid w:val="008C15B5"/>
    <w:rsid w:val="008C1621"/>
    <w:rsid w:val="008C17C3"/>
    <w:rsid w:val="008C188C"/>
    <w:rsid w:val="008C1926"/>
    <w:rsid w:val="008C1AE3"/>
    <w:rsid w:val="008C1D0B"/>
    <w:rsid w:val="008C2CFA"/>
    <w:rsid w:val="008C308E"/>
    <w:rsid w:val="008C3265"/>
    <w:rsid w:val="008C390F"/>
    <w:rsid w:val="008C45AE"/>
    <w:rsid w:val="008C4989"/>
    <w:rsid w:val="008C49D7"/>
    <w:rsid w:val="008C561A"/>
    <w:rsid w:val="008C57C4"/>
    <w:rsid w:val="008C5C93"/>
    <w:rsid w:val="008C6004"/>
    <w:rsid w:val="008C6A30"/>
    <w:rsid w:val="008C7283"/>
    <w:rsid w:val="008D09C3"/>
    <w:rsid w:val="008D0A11"/>
    <w:rsid w:val="008D0CE7"/>
    <w:rsid w:val="008D0F20"/>
    <w:rsid w:val="008D1423"/>
    <w:rsid w:val="008D19A6"/>
    <w:rsid w:val="008D2260"/>
    <w:rsid w:val="008D35AE"/>
    <w:rsid w:val="008D3B49"/>
    <w:rsid w:val="008D4007"/>
    <w:rsid w:val="008D41FA"/>
    <w:rsid w:val="008D430A"/>
    <w:rsid w:val="008D464A"/>
    <w:rsid w:val="008D4855"/>
    <w:rsid w:val="008D50D2"/>
    <w:rsid w:val="008D5132"/>
    <w:rsid w:val="008D5805"/>
    <w:rsid w:val="008D5893"/>
    <w:rsid w:val="008D596C"/>
    <w:rsid w:val="008D5C2B"/>
    <w:rsid w:val="008D5FC9"/>
    <w:rsid w:val="008D6728"/>
    <w:rsid w:val="008D6DB8"/>
    <w:rsid w:val="008D6F89"/>
    <w:rsid w:val="008D72CC"/>
    <w:rsid w:val="008D7E2F"/>
    <w:rsid w:val="008E0134"/>
    <w:rsid w:val="008E109C"/>
    <w:rsid w:val="008E13A2"/>
    <w:rsid w:val="008E20CC"/>
    <w:rsid w:val="008E23FF"/>
    <w:rsid w:val="008E261E"/>
    <w:rsid w:val="008E28B8"/>
    <w:rsid w:val="008E299E"/>
    <w:rsid w:val="008E2D6A"/>
    <w:rsid w:val="008E3427"/>
    <w:rsid w:val="008E3ED8"/>
    <w:rsid w:val="008E4397"/>
    <w:rsid w:val="008E4662"/>
    <w:rsid w:val="008E46AD"/>
    <w:rsid w:val="008E4DD2"/>
    <w:rsid w:val="008E50BD"/>
    <w:rsid w:val="008E58AB"/>
    <w:rsid w:val="008E5A3A"/>
    <w:rsid w:val="008E68D8"/>
    <w:rsid w:val="008E6CF6"/>
    <w:rsid w:val="008E6F6E"/>
    <w:rsid w:val="008E75C0"/>
    <w:rsid w:val="008F0051"/>
    <w:rsid w:val="008F0273"/>
    <w:rsid w:val="008F0A7B"/>
    <w:rsid w:val="008F21A2"/>
    <w:rsid w:val="008F2269"/>
    <w:rsid w:val="008F28D2"/>
    <w:rsid w:val="008F28DE"/>
    <w:rsid w:val="008F3459"/>
    <w:rsid w:val="008F361B"/>
    <w:rsid w:val="008F3CEC"/>
    <w:rsid w:val="008F4129"/>
    <w:rsid w:val="008F4C3F"/>
    <w:rsid w:val="008F5CDA"/>
    <w:rsid w:val="008F5E27"/>
    <w:rsid w:val="008F684E"/>
    <w:rsid w:val="008F70E2"/>
    <w:rsid w:val="008F74A6"/>
    <w:rsid w:val="008F7660"/>
    <w:rsid w:val="008F7F82"/>
    <w:rsid w:val="009005B5"/>
    <w:rsid w:val="00900B56"/>
    <w:rsid w:val="00900CD4"/>
    <w:rsid w:val="00900CF3"/>
    <w:rsid w:val="00900FAF"/>
    <w:rsid w:val="009015E0"/>
    <w:rsid w:val="009019ED"/>
    <w:rsid w:val="00901E9A"/>
    <w:rsid w:val="00902819"/>
    <w:rsid w:val="00902A0D"/>
    <w:rsid w:val="00902C48"/>
    <w:rsid w:val="009035F3"/>
    <w:rsid w:val="00903ED5"/>
    <w:rsid w:val="00903F56"/>
    <w:rsid w:val="00904436"/>
    <w:rsid w:val="00905271"/>
    <w:rsid w:val="0090531F"/>
    <w:rsid w:val="0090536C"/>
    <w:rsid w:val="009054AF"/>
    <w:rsid w:val="00905C44"/>
    <w:rsid w:val="0090627E"/>
    <w:rsid w:val="009062C9"/>
    <w:rsid w:val="009066B6"/>
    <w:rsid w:val="00906DD2"/>
    <w:rsid w:val="00907272"/>
    <w:rsid w:val="00907E64"/>
    <w:rsid w:val="00907F90"/>
    <w:rsid w:val="009103E8"/>
    <w:rsid w:val="0091042F"/>
    <w:rsid w:val="009104AC"/>
    <w:rsid w:val="0091123A"/>
    <w:rsid w:val="00911351"/>
    <w:rsid w:val="0091175E"/>
    <w:rsid w:val="0091292F"/>
    <w:rsid w:val="00912F53"/>
    <w:rsid w:val="00914378"/>
    <w:rsid w:val="00914671"/>
    <w:rsid w:val="0091478C"/>
    <w:rsid w:val="00915441"/>
    <w:rsid w:val="00915BE7"/>
    <w:rsid w:val="00915C3E"/>
    <w:rsid w:val="009165F7"/>
    <w:rsid w:val="009175D0"/>
    <w:rsid w:val="0092025B"/>
    <w:rsid w:val="009208A1"/>
    <w:rsid w:val="00920FCB"/>
    <w:rsid w:val="00921377"/>
    <w:rsid w:val="00921E5D"/>
    <w:rsid w:val="00922488"/>
    <w:rsid w:val="009224EB"/>
    <w:rsid w:val="009240EA"/>
    <w:rsid w:val="0092432D"/>
    <w:rsid w:val="00924487"/>
    <w:rsid w:val="009245DC"/>
    <w:rsid w:val="00924A26"/>
    <w:rsid w:val="00924D3F"/>
    <w:rsid w:val="00924DA9"/>
    <w:rsid w:val="00924E08"/>
    <w:rsid w:val="00924F42"/>
    <w:rsid w:val="0092511E"/>
    <w:rsid w:val="009259D2"/>
    <w:rsid w:val="00926F8D"/>
    <w:rsid w:val="00927FEE"/>
    <w:rsid w:val="0093005F"/>
    <w:rsid w:val="00930492"/>
    <w:rsid w:val="009306B0"/>
    <w:rsid w:val="00930E31"/>
    <w:rsid w:val="00931D33"/>
    <w:rsid w:val="00932679"/>
    <w:rsid w:val="009329DD"/>
    <w:rsid w:val="009330B5"/>
    <w:rsid w:val="0093388D"/>
    <w:rsid w:val="00933915"/>
    <w:rsid w:val="00933C1A"/>
    <w:rsid w:val="00933C41"/>
    <w:rsid w:val="00934809"/>
    <w:rsid w:val="0093483C"/>
    <w:rsid w:val="009355C3"/>
    <w:rsid w:val="009358E0"/>
    <w:rsid w:val="009363AE"/>
    <w:rsid w:val="00936562"/>
    <w:rsid w:val="00936974"/>
    <w:rsid w:val="00937254"/>
    <w:rsid w:val="00937A86"/>
    <w:rsid w:val="0094026A"/>
    <w:rsid w:val="009404CE"/>
    <w:rsid w:val="00940DD9"/>
    <w:rsid w:val="00940DDB"/>
    <w:rsid w:val="0094104F"/>
    <w:rsid w:val="009417E5"/>
    <w:rsid w:val="00941EBA"/>
    <w:rsid w:val="00941EC2"/>
    <w:rsid w:val="00942773"/>
    <w:rsid w:val="009432FE"/>
    <w:rsid w:val="00943791"/>
    <w:rsid w:val="009438F7"/>
    <w:rsid w:val="00943A33"/>
    <w:rsid w:val="009441A9"/>
    <w:rsid w:val="009453E0"/>
    <w:rsid w:val="009454E9"/>
    <w:rsid w:val="00945779"/>
    <w:rsid w:val="00945CF6"/>
    <w:rsid w:val="00945E14"/>
    <w:rsid w:val="009461F4"/>
    <w:rsid w:val="0094687C"/>
    <w:rsid w:val="009469CC"/>
    <w:rsid w:val="00946AF0"/>
    <w:rsid w:val="009471A2"/>
    <w:rsid w:val="009474EF"/>
    <w:rsid w:val="00950635"/>
    <w:rsid w:val="009508AB"/>
    <w:rsid w:val="00950D01"/>
    <w:rsid w:val="009514CA"/>
    <w:rsid w:val="009522F7"/>
    <w:rsid w:val="00952347"/>
    <w:rsid w:val="0095243B"/>
    <w:rsid w:val="00952B25"/>
    <w:rsid w:val="009534DB"/>
    <w:rsid w:val="00953598"/>
    <w:rsid w:val="009536F6"/>
    <w:rsid w:val="00953AEF"/>
    <w:rsid w:val="009540BA"/>
    <w:rsid w:val="00954E77"/>
    <w:rsid w:val="00954F6B"/>
    <w:rsid w:val="00954F6D"/>
    <w:rsid w:val="00955141"/>
    <w:rsid w:val="00955282"/>
    <w:rsid w:val="00955EE8"/>
    <w:rsid w:val="009560B2"/>
    <w:rsid w:val="00956705"/>
    <w:rsid w:val="00957010"/>
    <w:rsid w:val="009577E0"/>
    <w:rsid w:val="00960AE1"/>
    <w:rsid w:val="00961619"/>
    <w:rsid w:val="00962077"/>
    <w:rsid w:val="0096209C"/>
    <w:rsid w:val="00962447"/>
    <w:rsid w:val="009626B4"/>
    <w:rsid w:val="009626CD"/>
    <w:rsid w:val="00963498"/>
    <w:rsid w:val="0096390B"/>
    <w:rsid w:val="00963998"/>
    <w:rsid w:val="009639CB"/>
    <w:rsid w:val="009646A5"/>
    <w:rsid w:val="00964B19"/>
    <w:rsid w:val="00964C4A"/>
    <w:rsid w:val="00965045"/>
    <w:rsid w:val="00965367"/>
    <w:rsid w:val="009658F6"/>
    <w:rsid w:val="00965CCC"/>
    <w:rsid w:val="009666F9"/>
    <w:rsid w:val="00967258"/>
    <w:rsid w:val="00970C6E"/>
    <w:rsid w:val="009712A5"/>
    <w:rsid w:val="00971507"/>
    <w:rsid w:val="0097205A"/>
    <w:rsid w:val="00972097"/>
    <w:rsid w:val="0097212D"/>
    <w:rsid w:val="009724E8"/>
    <w:rsid w:val="00972A94"/>
    <w:rsid w:val="00972A9D"/>
    <w:rsid w:val="00972AD1"/>
    <w:rsid w:val="0097349B"/>
    <w:rsid w:val="00973C87"/>
    <w:rsid w:val="00974661"/>
    <w:rsid w:val="009748BF"/>
    <w:rsid w:val="00974A81"/>
    <w:rsid w:val="00975275"/>
    <w:rsid w:val="00975285"/>
    <w:rsid w:val="009756D8"/>
    <w:rsid w:val="009757E7"/>
    <w:rsid w:val="00976612"/>
    <w:rsid w:val="00977360"/>
    <w:rsid w:val="009773DD"/>
    <w:rsid w:val="00977447"/>
    <w:rsid w:val="009800AA"/>
    <w:rsid w:val="00980C7C"/>
    <w:rsid w:val="00980F83"/>
    <w:rsid w:val="00980F90"/>
    <w:rsid w:val="00981D1C"/>
    <w:rsid w:val="00981DE2"/>
    <w:rsid w:val="00981E0D"/>
    <w:rsid w:val="00981F05"/>
    <w:rsid w:val="0098238F"/>
    <w:rsid w:val="0098241F"/>
    <w:rsid w:val="009826D8"/>
    <w:rsid w:val="00982FB2"/>
    <w:rsid w:val="00982FE9"/>
    <w:rsid w:val="00984183"/>
    <w:rsid w:val="00984727"/>
    <w:rsid w:val="00984997"/>
    <w:rsid w:val="00984C39"/>
    <w:rsid w:val="00984ED2"/>
    <w:rsid w:val="0098501C"/>
    <w:rsid w:val="0098509A"/>
    <w:rsid w:val="009853ED"/>
    <w:rsid w:val="00985B3B"/>
    <w:rsid w:val="00985D20"/>
    <w:rsid w:val="00985DE9"/>
    <w:rsid w:val="00986C9F"/>
    <w:rsid w:val="00986FB9"/>
    <w:rsid w:val="0098740C"/>
    <w:rsid w:val="00987443"/>
    <w:rsid w:val="00987635"/>
    <w:rsid w:val="00990653"/>
    <w:rsid w:val="00990676"/>
    <w:rsid w:val="00990BAB"/>
    <w:rsid w:val="00990C13"/>
    <w:rsid w:val="00990D63"/>
    <w:rsid w:val="00991796"/>
    <w:rsid w:val="0099191A"/>
    <w:rsid w:val="00991FDB"/>
    <w:rsid w:val="00992603"/>
    <w:rsid w:val="0099282A"/>
    <w:rsid w:val="00992EFC"/>
    <w:rsid w:val="00993015"/>
    <w:rsid w:val="009933FB"/>
    <w:rsid w:val="0099398C"/>
    <w:rsid w:val="00993A75"/>
    <w:rsid w:val="0099477E"/>
    <w:rsid w:val="00994851"/>
    <w:rsid w:val="00994AA5"/>
    <w:rsid w:val="0099546C"/>
    <w:rsid w:val="009954F5"/>
    <w:rsid w:val="00995DAB"/>
    <w:rsid w:val="00995EC9"/>
    <w:rsid w:val="0099662D"/>
    <w:rsid w:val="009969A8"/>
    <w:rsid w:val="00996ABF"/>
    <w:rsid w:val="00996FF6"/>
    <w:rsid w:val="00997390"/>
    <w:rsid w:val="00997439"/>
    <w:rsid w:val="00997803"/>
    <w:rsid w:val="009A012D"/>
    <w:rsid w:val="009A016C"/>
    <w:rsid w:val="009A0674"/>
    <w:rsid w:val="009A090A"/>
    <w:rsid w:val="009A0A43"/>
    <w:rsid w:val="009A1240"/>
    <w:rsid w:val="009A12AC"/>
    <w:rsid w:val="009A27AC"/>
    <w:rsid w:val="009A3152"/>
    <w:rsid w:val="009A3243"/>
    <w:rsid w:val="009A41CD"/>
    <w:rsid w:val="009A4AD4"/>
    <w:rsid w:val="009A4CC9"/>
    <w:rsid w:val="009A5011"/>
    <w:rsid w:val="009A58F8"/>
    <w:rsid w:val="009A5A32"/>
    <w:rsid w:val="009A65F8"/>
    <w:rsid w:val="009A7810"/>
    <w:rsid w:val="009A7B5D"/>
    <w:rsid w:val="009A7BF1"/>
    <w:rsid w:val="009B0280"/>
    <w:rsid w:val="009B04C6"/>
    <w:rsid w:val="009B05E6"/>
    <w:rsid w:val="009B06EE"/>
    <w:rsid w:val="009B0749"/>
    <w:rsid w:val="009B1B10"/>
    <w:rsid w:val="009B20F3"/>
    <w:rsid w:val="009B2900"/>
    <w:rsid w:val="009B2CB2"/>
    <w:rsid w:val="009B382A"/>
    <w:rsid w:val="009B384C"/>
    <w:rsid w:val="009B3A04"/>
    <w:rsid w:val="009B3D73"/>
    <w:rsid w:val="009B454F"/>
    <w:rsid w:val="009B4F92"/>
    <w:rsid w:val="009B6146"/>
    <w:rsid w:val="009B69DF"/>
    <w:rsid w:val="009B6D06"/>
    <w:rsid w:val="009B70C5"/>
    <w:rsid w:val="009B7263"/>
    <w:rsid w:val="009B755C"/>
    <w:rsid w:val="009B76D6"/>
    <w:rsid w:val="009C0231"/>
    <w:rsid w:val="009C044C"/>
    <w:rsid w:val="009C08C0"/>
    <w:rsid w:val="009C1AF3"/>
    <w:rsid w:val="009C1DC2"/>
    <w:rsid w:val="009C2048"/>
    <w:rsid w:val="009C2EC1"/>
    <w:rsid w:val="009C326D"/>
    <w:rsid w:val="009C42CD"/>
    <w:rsid w:val="009C42D7"/>
    <w:rsid w:val="009C4410"/>
    <w:rsid w:val="009C45C1"/>
    <w:rsid w:val="009C46C0"/>
    <w:rsid w:val="009C47CE"/>
    <w:rsid w:val="009C495E"/>
    <w:rsid w:val="009C51A6"/>
    <w:rsid w:val="009C527E"/>
    <w:rsid w:val="009C5387"/>
    <w:rsid w:val="009C5969"/>
    <w:rsid w:val="009C5C8D"/>
    <w:rsid w:val="009C6458"/>
    <w:rsid w:val="009C6A22"/>
    <w:rsid w:val="009C719F"/>
    <w:rsid w:val="009C7464"/>
    <w:rsid w:val="009C7492"/>
    <w:rsid w:val="009C7535"/>
    <w:rsid w:val="009C7A18"/>
    <w:rsid w:val="009C7ACB"/>
    <w:rsid w:val="009D0FED"/>
    <w:rsid w:val="009D15D9"/>
    <w:rsid w:val="009D1F64"/>
    <w:rsid w:val="009D2178"/>
    <w:rsid w:val="009D21E3"/>
    <w:rsid w:val="009D22AE"/>
    <w:rsid w:val="009D25B0"/>
    <w:rsid w:val="009D28E7"/>
    <w:rsid w:val="009D29FF"/>
    <w:rsid w:val="009D3399"/>
    <w:rsid w:val="009D355A"/>
    <w:rsid w:val="009D39C1"/>
    <w:rsid w:val="009D3F28"/>
    <w:rsid w:val="009D4431"/>
    <w:rsid w:val="009D4451"/>
    <w:rsid w:val="009D52D0"/>
    <w:rsid w:val="009D54F6"/>
    <w:rsid w:val="009D5DA7"/>
    <w:rsid w:val="009D5E0B"/>
    <w:rsid w:val="009D72EA"/>
    <w:rsid w:val="009D74F1"/>
    <w:rsid w:val="009D782C"/>
    <w:rsid w:val="009E077A"/>
    <w:rsid w:val="009E0B68"/>
    <w:rsid w:val="009E0CEE"/>
    <w:rsid w:val="009E0DF7"/>
    <w:rsid w:val="009E1CCB"/>
    <w:rsid w:val="009E1E5E"/>
    <w:rsid w:val="009E1FE8"/>
    <w:rsid w:val="009E21CD"/>
    <w:rsid w:val="009E2C83"/>
    <w:rsid w:val="009E2D7F"/>
    <w:rsid w:val="009E345E"/>
    <w:rsid w:val="009E3520"/>
    <w:rsid w:val="009E3D39"/>
    <w:rsid w:val="009E3FE1"/>
    <w:rsid w:val="009E4815"/>
    <w:rsid w:val="009E5B5A"/>
    <w:rsid w:val="009E5B8A"/>
    <w:rsid w:val="009E5C4B"/>
    <w:rsid w:val="009E5FC3"/>
    <w:rsid w:val="009E6118"/>
    <w:rsid w:val="009E6266"/>
    <w:rsid w:val="009E631E"/>
    <w:rsid w:val="009E6445"/>
    <w:rsid w:val="009E6826"/>
    <w:rsid w:val="009E68D8"/>
    <w:rsid w:val="009F0A6C"/>
    <w:rsid w:val="009F0AA5"/>
    <w:rsid w:val="009F0EA2"/>
    <w:rsid w:val="009F135E"/>
    <w:rsid w:val="009F1E4D"/>
    <w:rsid w:val="009F2562"/>
    <w:rsid w:val="009F2869"/>
    <w:rsid w:val="009F3002"/>
    <w:rsid w:val="009F3C40"/>
    <w:rsid w:val="009F4590"/>
    <w:rsid w:val="009F48C5"/>
    <w:rsid w:val="009F4CF8"/>
    <w:rsid w:val="009F5018"/>
    <w:rsid w:val="009F5504"/>
    <w:rsid w:val="009F59B0"/>
    <w:rsid w:val="009F5C9E"/>
    <w:rsid w:val="009F6582"/>
    <w:rsid w:val="009F6763"/>
    <w:rsid w:val="009F6C3D"/>
    <w:rsid w:val="009F737D"/>
    <w:rsid w:val="009F75E1"/>
    <w:rsid w:val="009F7EEC"/>
    <w:rsid w:val="00A00D50"/>
    <w:rsid w:val="00A016DF"/>
    <w:rsid w:val="00A01EF1"/>
    <w:rsid w:val="00A02328"/>
    <w:rsid w:val="00A039BF"/>
    <w:rsid w:val="00A05B20"/>
    <w:rsid w:val="00A05E29"/>
    <w:rsid w:val="00A060AB"/>
    <w:rsid w:val="00A0621A"/>
    <w:rsid w:val="00A06638"/>
    <w:rsid w:val="00A06CE3"/>
    <w:rsid w:val="00A06FB5"/>
    <w:rsid w:val="00A0738D"/>
    <w:rsid w:val="00A075A9"/>
    <w:rsid w:val="00A109A0"/>
    <w:rsid w:val="00A10C0C"/>
    <w:rsid w:val="00A10F1C"/>
    <w:rsid w:val="00A1148B"/>
    <w:rsid w:val="00A11F91"/>
    <w:rsid w:val="00A13264"/>
    <w:rsid w:val="00A14445"/>
    <w:rsid w:val="00A14561"/>
    <w:rsid w:val="00A148D5"/>
    <w:rsid w:val="00A14B09"/>
    <w:rsid w:val="00A14B5C"/>
    <w:rsid w:val="00A14D43"/>
    <w:rsid w:val="00A15649"/>
    <w:rsid w:val="00A157B3"/>
    <w:rsid w:val="00A15E26"/>
    <w:rsid w:val="00A16557"/>
    <w:rsid w:val="00A1655B"/>
    <w:rsid w:val="00A1668E"/>
    <w:rsid w:val="00A17559"/>
    <w:rsid w:val="00A2004B"/>
    <w:rsid w:val="00A20609"/>
    <w:rsid w:val="00A217B8"/>
    <w:rsid w:val="00A21D85"/>
    <w:rsid w:val="00A224B8"/>
    <w:rsid w:val="00A22792"/>
    <w:rsid w:val="00A229DA"/>
    <w:rsid w:val="00A22AD7"/>
    <w:rsid w:val="00A23168"/>
    <w:rsid w:val="00A232EC"/>
    <w:rsid w:val="00A23C54"/>
    <w:rsid w:val="00A23CCD"/>
    <w:rsid w:val="00A23D36"/>
    <w:rsid w:val="00A23EC8"/>
    <w:rsid w:val="00A23FBE"/>
    <w:rsid w:val="00A23FEB"/>
    <w:rsid w:val="00A254E7"/>
    <w:rsid w:val="00A2552D"/>
    <w:rsid w:val="00A25578"/>
    <w:rsid w:val="00A25A5F"/>
    <w:rsid w:val="00A26113"/>
    <w:rsid w:val="00A261D8"/>
    <w:rsid w:val="00A26407"/>
    <w:rsid w:val="00A2644E"/>
    <w:rsid w:val="00A2720C"/>
    <w:rsid w:val="00A274F1"/>
    <w:rsid w:val="00A30183"/>
    <w:rsid w:val="00A30A77"/>
    <w:rsid w:val="00A30E68"/>
    <w:rsid w:val="00A31A26"/>
    <w:rsid w:val="00A31ADA"/>
    <w:rsid w:val="00A31ED5"/>
    <w:rsid w:val="00A32533"/>
    <w:rsid w:val="00A325CB"/>
    <w:rsid w:val="00A32ECF"/>
    <w:rsid w:val="00A32EF8"/>
    <w:rsid w:val="00A330F7"/>
    <w:rsid w:val="00A3389F"/>
    <w:rsid w:val="00A33ED7"/>
    <w:rsid w:val="00A3490E"/>
    <w:rsid w:val="00A34A9C"/>
    <w:rsid w:val="00A34D52"/>
    <w:rsid w:val="00A3548F"/>
    <w:rsid w:val="00A35BC2"/>
    <w:rsid w:val="00A3628C"/>
    <w:rsid w:val="00A3656A"/>
    <w:rsid w:val="00A369E9"/>
    <w:rsid w:val="00A3717C"/>
    <w:rsid w:val="00A37348"/>
    <w:rsid w:val="00A37D1E"/>
    <w:rsid w:val="00A37D22"/>
    <w:rsid w:val="00A404A1"/>
    <w:rsid w:val="00A4082E"/>
    <w:rsid w:val="00A40FFE"/>
    <w:rsid w:val="00A4126E"/>
    <w:rsid w:val="00A414E1"/>
    <w:rsid w:val="00A415A2"/>
    <w:rsid w:val="00A41A86"/>
    <w:rsid w:val="00A41D1A"/>
    <w:rsid w:val="00A427AA"/>
    <w:rsid w:val="00A429BC"/>
    <w:rsid w:val="00A42D59"/>
    <w:rsid w:val="00A43770"/>
    <w:rsid w:val="00A43800"/>
    <w:rsid w:val="00A43893"/>
    <w:rsid w:val="00A43BD9"/>
    <w:rsid w:val="00A43D3B"/>
    <w:rsid w:val="00A44324"/>
    <w:rsid w:val="00A4468A"/>
    <w:rsid w:val="00A449D6"/>
    <w:rsid w:val="00A44AF4"/>
    <w:rsid w:val="00A44B6B"/>
    <w:rsid w:val="00A44E2C"/>
    <w:rsid w:val="00A45611"/>
    <w:rsid w:val="00A4639B"/>
    <w:rsid w:val="00A4674B"/>
    <w:rsid w:val="00A50912"/>
    <w:rsid w:val="00A50AEE"/>
    <w:rsid w:val="00A51AAE"/>
    <w:rsid w:val="00A51C65"/>
    <w:rsid w:val="00A51CB8"/>
    <w:rsid w:val="00A52B16"/>
    <w:rsid w:val="00A52B82"/>
    <w:rsid w:val="00A52BCD"/>
    <w:rsid w:val="00A534CC"/>
    <w:rsid w:val="00A535EC"/>
    <w:rsid w:val="00A544B7"/>
    <w:rsid w:val="00A54D40"/>
    <w:rsid w:val="00A55682"/>
    <w:rsid w:val="00A55C29"/>
    <w:rsid w:val="00A55DF1"/>
    <w:rsid w:val="00A55FD5"/>
    <w:rsid w:val="00A564D0"/>
    <w:rsid w:val="00A56518"/>
    <w:rsid w:val="00A56989"/>
    <w:rsid w:val="00A56B3A"/>
    <w:rsid w:val="00A573CD"/>
    <w:rsid w:val="00A5763A"/>
    <w:rsid w:val="00A57822"/>
    <w:rsid w:val="00A57D89"/>
    <w:rsid w:val="00A57E61"/>
    <w:rsid w:val="00A57EA6"/>
    <w:rsid w:val="00A600D5"/>
    <w:rsid w:val="00A60582"/>
    <w:rsid w:val="00A60CD4"/>
    <w:rsid w:val="00A61284"/>
    <w:rsid w:val="00A61F50"/>
    <w:rsid w:val="00A61F7A"/>
    <w:rsid w:val="00A61F92"/>
    <w:rsid w:val="00A62188"/>
    <w:rsid w:val="00A62204"/>
    <w:rsid w:val="00A6284D"/>
    <w:rsid w:val="00A62B8D"/>
    <w:rsid w:val="00A62EC0"/>
    <w:rsid w:val="00A63333"/>
    <w:rsid w:val="00A63422"/>
    <w:rsid w:val="00A63F70"/>
    <w:rsid w:val="00A64E0F"/>
    <w:rsid w:val="00A65258"/>
    <w:rsid w:val="00A65F8D"/>
    <w:rsid w:val="00A6638A"/>
    <w:rsid w:val="00A66406"/>
    <w:rsid w:val="00A66C2B"/>
    <w:rsid w:val="00A66DED"/>
    <w:rsid w:val="00A6740D"/>
    <w:rsid w:val="00A67BD7"/>
    <w:rsid w:val="00A67BF0"/>
    <w:rsid w:val="00A7110A"/>
    <w:rsid w:val="00A7134C"/>
    <w:rsid w:val="00A71B5B"/>
    <w:rsid w:val="00A72609"/>
    <w:rsid w:val="00A72AE6"/>
    <w:rsid w:val="00A73381"/>
    <w:rsid w:val="00A734FE"/>
    <w:rsid w:val="00A736AC"/>
    <w:rsid w:val="00A745C6"/>
    <w:rsid w:val="00A747BA"/>
    <w:rsid w:val="00A74929"/>
    <w:rsid w:val="00A76648"/>
    <w:rsid w:val="00A76ACA"/>
    <w:rsid w:val="00A76B6F"/>
    <w:rsid w:val="00A77EDD"/>
    <w:rsid w:val="00A800F9"/>
    <w:rsid w:val="00A806A1"/>
    <w:rsid w:val="00A8076B"/>
    <w:rsid w:val="00A80A9A"/>
    <w:rsid w:val="00A80C1B"/>
    <w:rsid w:val="00A8160A"/>
    <w:rsid w:val="00A81D30"/>
    <w:rsid w:val="00A82344"/>
    <w:rsid w:val="00A8291F"/>
    <w:rsid w:val="00A8294C"/>
    <w:rsid w:val="00A82963"/>
    <w:rsid w:val="00A8297A"/>
    <w:rsid w:val="00A82CAD"/>
    <w:rsid w:val="00A835EA"/>
    <w:rsid w:val="00A83893"/>
    <w:rsid w:val="00A83D0B"/>
    <w:rsid w:val="00A842BF"/>
    <w:rsid w:val="00A84361"/>
    <w:rsid w:val="00A8466B"/>
    <w:rsid w:val="00A846F8"/>
    <w:rsid w:val="00A85018"/>
    <w:rsid w:val="00A85B05"/>
    <w:rsid w:val="00A862DD"/>
    <w:rsid w:val="00A86A73"/>
    <w:rsid w:val="00A86ED2"/>
    <w:rsid w:val="00A878B3"/>
    <w:rsid w:val="00A87A87"/>
    <w:rsid w:val="00A9003C"/>
    <w:rsid w:val="00A90D22"/>
    <w:rsid w:val="00A91088"/>
    <w:rsid w:val="00A9112E"/>
    <w:rsid w:val="00A9144A"/>
    <w:rsid w:val="00A91537"/>
    <w:rsid w:val="00A9196E"/>
    <w:rsid w:val="00A919E8"/>
    <w:rsid w:val="00A91C3E"/>
    <w:rsid w:val="00A921CE"/>
    <w:rsid w:val="00A92CBE"/>
    <w:rsid w:val="00A9309E"/>
    <w:rsid w:val="00A93A65"/>
    <w:rsid w:val="00A93DD5"/>
    <w:rsid w:val="00A942A5"/>
    <w:rsid w:val="00A94791"/>
    <w:rsid w:val="00A948C0"/>
    <w:rsid w:val="00A94F47"/>
    <w:rsid w:val="00A950C2"/>
    <w:rsid w:val="00A95399"/>
    <w:rsid w:val="00A9595A"/>
    <w:rsid w:val="00A96081"/>
    <w:rsid w:val="00A961F1"/>
    <w:rsid w:val="00A96809"/>
    <w:rsid w:val="00A96863"/>
    <w:rsid w:val="00A9694F"/>
    <w:rsid w:val="00A96ADE"/>
    <w:rsid w:val="00A97210"/>
    <w:rsid w:val="00A97EF4"/>
    <w:rsid w:val="00AA07C5"/>
    <w:rsid w:val="00AA1628"/>
    <w:rsid w:val="00AA1F42"/>
    <w:rsid w:val="00AA200B"/>
    <w:rsid w:val="00AA29C9"/>
    <w:rsid w:val="00AA2C68"/>
    <w:rsid w:val="00AA3263"/>
    <w:rsid w:val="00AA37D3"/>
    <w:rsid w:val="00AA3AFD"/>
    <w:rsid w:val="00AA4131"/>
    <w:rsid w:val="00AA5B85"/>
    <w:rsid w:val="00AA5DC3"/>
    <w:rsid w:val="00AA5EA1"/>
    <w:rsid w:val="00AA615F"/>
    <w:rsid w:val="00AA66C4"/>
    <w:rsid w:val="00AA7BCC"/>
    <w:rsid w:val="00AA7BFA"/>
    <w:rsid w:val="00AA7C6D"/>
    <w:rsid w:val="00AB0516"/>
    <w:rsid w:val="00AB0540"/>
    <w:rsid w:val="00AB171F"/>
    <w:rsid w:val="00AB17BF"/>
    <w:rsid w:val="00AB2343"/>
    <w:rsid w:val="00AB2968"/>
    <w:rsid w:val="00AB2E52"/>
    <w:rsid w:val="00AB308A"/>
    <w:rsid w:val="00AB331C"/>
    <w:rsid w:val="00AB37B4"/>
    <w:rsid w:val="00AB3C02"/>
    <w:rsid w:val="00AB44BE"/>
    <w:rsid w:val="00AB46E5"/>
    <w:rsid w:val="00AB4FA7"/>
    <w:rsid w:val="00AB55F3"/>
    <w:rsid w:val="00AB6592"/>
    <w:rsid w:val="00AB6C93"/>
    <w:rsid w:val="00AB75AE"/>
    <w:rsid w:val="00AB7D72"/>
    <w:rsid w:val="00AC00AA"/>
    <w:rsid w:val="00AC022B"/>
    <w:rsid w:val="00AC05DD"/>
    <w:rsid w:val="00AC0709"/>
    <w:rsid w:val="00AC09CC"/>
    <w:rsid w:val="00AC115C"/>
    <w:rsid w:val="00AC1493"/>
    <w:rsid w:val="00AC1A31"/>
    <w:rsid w:val="00AC1E63"/>
    <w:rsid w:val="00AC1FF9"/>
    <w:rsid w:val="00AC21E6"/>
    <w:rsid w:val="00AC222F"/>
    <w:rsid w:val="00AC3D11"/>
    <w:rsid w:val="00AC5333"/>
    <w:rsid w:val="00AC5445"/>
    <w:rsid w:val="00AC589D"/>
    <w:rsid w:val="00AC5F39"/>
    <w:rsid w:val="00AC61B8"/>
    <w:rsid w:val="00AC62C3"/>
    <w:rsid w:val="00AC65F6"/>
    <w:rsid w:val="00AC6E54"/>
    <w:rsid w:val="00AC6EF2"/>
    <w:rsid w:val="00AC742F"/>
    <w:rsid w:val="00AC747A"/>
    <w:rsid w:val="00AD02A6"/>
    <w:rsid w:val="00AD05BF"/>
    <w:rsid w:val="00AD0875"/>
    <w:rsid w:val="00AD0D1B"/>
    <w:rsid w:val="00AD0E74"/>
    <w:rsid w:val="00AD13F6"/>
    <w:rsid w:val="00AD180E"/>
    <w:rsid w:val="00AD180F"/>
    <w:rsid w:val="00AD1BB9"/>
    <w:rsid w:val="00AD2451"/>
    <w:rsid w:val="00AD2C21"/>
    <w:rsid w:val="00AD30BA"/>
    <w:rsid w:val="00AD36B7"/>
    <w:rsid w:val="00AD3717"/>
    <w:rsid w:val="00AD382F"/>
    <w:rsid w:val="00AD3E5C"/>
    <w:rsid w:val="00AD421B"/>
    <w:rsid w:val="00AD48A4"/>
    <w:rsid w:val="00AD4A23"/>
    <w:rsid w:val="00AD5855"/>
    <w:rsid w:val="00AD61F3"/>
    <w:rsid w:val="00AD63A1"/>
    <w:rsid w:val="00AD63DD"/>
    <w:rsid w:val="00AD64A1"/>
    <w:rsid w:val="00AD652C"/>
    <w:rsid w:val="00AD661B"/>
    <w:rsid w:val="00AD6703"/>
    <w:rsid w:val="00AD68E5"/>
    <w:rsid w:val="00AD692D"/>
    <w:rsid w:val="00AD6ABE"/>
    <w:rsid w:val="00AD6CF4"/>
    <w:rsid w:val="00AD6D5F"/>
    <w:rsid w:val="00AD7492"/>
    <w:rsid w:val="00AD777C"/>
    <w:rsid w:val="00AE0240"/>
    <w:rsid w:val="00AE0417"/>
    <w:rsid w:val="00AE0423"/>
    <w:rsid w:val="00AE0968"/>
    <w:rsid w:val="00AE0B2A"/>
    <w:rsid w:val="00AE0EE9"/>
    <w:rsid w:val="00AE0FE3"/>
    <w:rsid w:val="00AE129C"/>
    <w:rsid w:val="00AE12F9"/>
    <w:rsid w:val="00AE16CE"/>
    <w:rsid w:val="00AE1DCB"/>
    <w:rsid w:val="00AE20D8"/>
    <w:rsid w:val="00AE2CB4"/>
    <w:rsid w:val="00AE2FF9"/>
    <w:rsid w:val="00AE3070"/>
    <w:rsid w:val="00AE339B"/>
    <w:rsid w:val="00AE34F1"/>
    <w:rsid w:val="00AE376A"/>
    <w:rsid w:val="00AE388F"/>
    <w:rsid w:val="00AE38B9"/>
    <w:rsid w:val="00AE403C"/>
    <w:rsid w:val="00AE4155"/>
    <w:rsid w:val="00AE48FC"/>
    <w:rsid w:val="00AE4951"/>
    <w:rsid w:val="00AE4D5F"/>
    <w:rsid w:val="00AE5406"/>
    <w:rsid w:val="00AE5B94"/>
    <w:rsid w:val="00AE5F61"/>
    <w:rsid w:val="00AE6338"/>
    <w:rsid w:val="00AE6740"/>
    <w:rsid w:val="00AE6FCF"/>
    <w:rsid w:val="00AE7275"/>
    <w:rsid w:val="00AE7549"/>
    <w:rsid w:val="00AE75BB"/>
    <w:rsid w:val="00AE791B"/>
    <w:rsid w:val="00AF010A"/>
    <w:rsid w:val="00AF0608"/>
    <w:rsid w:val="00AF1293"/>
    <w:rsid w:val="00AF138E"/>
    <w:rsid w:val="00AF1B32"/>
    <w:rsid w:val="00AF1C70"/>
    <w:rsid w:val="00AF222C"/>
    <w:rsid w:val="00AF23B0"/>
    <w:rsid w:val="00AF2A62"/>
    <w:rsid w:val="00AF2C1C"/>
    <w:rsid w:val="00AF2D85"/>
    <w:rsid w:val="00AF361A"/>
    <w:rsid w:val="00AF3828"/>
    <w:rsid w:val="00AF4005"/>
    <w:rsid w:val="00AF4C46"/>
    <w:rsid w:val="00AF4F1D"/>
    <w:rsid w:val="00AF634B"/>
    <w:rsid w:val="00AF6A3E"/>
    <w:rsid w:val="00AF7553"/>
    <w:rsid w:val="00AF79D3"/>
    <w:rsid w:val="00AF7AC3"/>
    <w:rsid w:val="00B0049B"/>
    <w:rsid w:val="00B013D6"/>
    <w:rsid w:val="00B01A11"/>
    <w:rsid w:val="00B01A6E"/>
    <w:rsid w:val="00B01E8A"/>
    <w:rsid w:val="00B02560"/>
    <w:rsid w:val="00B0283B"/>
    <w:rsid w:val="00B02874"/>
    <w:rsid w:val="00B02E4D"/>
    <w:rsid w:val="00B02FC7"/>
    <w:rsid w:val="00B03DC8"/>
    <w:rsid w:val="00B04431"/>
    <w:rsid w:val="00B04A43"/>
    <w:rsid w:val="00B04FE0"/>
    <w:rsid w:val="00B05044"/>
    <w:rsid w:val="00B054E8"/>
    <w:rsid w:val="00B0596C"/>
    <w:rsid w:val="00B0715D"/>
    <w:rsid w:val="00B07612"/>
    <w:rsid w:val="00B07616"/>
    <w:rsid w:val="00B0778E"/>
    <w:rsid w:val="00B079F9"/>
    <w:rsid w:val="00B07C73"/>
    <w:rsid w:val="00B10A33"/>
    <w:rsid w:val="00B10E08"/>
    <w:rsid w:val="00B1118B"/>
    <w:rsid w:val="00B11616"/>
    <w:rsid w:val="00B11956"/>
    <w:rsid w:val="00B11A3B"/>
    <w:rsid w:val="00B11CD5"/>
    <w:rsid w:val="00B1212C"/>
    <w:rsid w:val="00B12F60"/>
    <w:rsid w:val="00B13130"/>
    <w:rsid w:val="00B134BB"/>
    <w:rsid w:val="00B13BAB"/>
    <w:rsid w:val="00B13CB5"/>
    <w:rsid w:val="00B13E3F"/>
    <w:rsid w:val="00B14339"/>
    <w:rsid w:val="00B14805"/>
    <w:rsid w:val="00B14A7D"/>
    <w:rsid w:val="00B152DB"/>
    <w:rsid w:val="00B161D7"/>
    <w:rsid w:val="00B16731"/>
    <w:rsid w:val="00B17159"/>
    <w:rsid w:val="00B17743"/>
    <w:rsid w:val="00B17ED2"/>
    <w:rsid w:val="00B2065E"/>
    <w:rsid w:val="00B207B3"/>
    <w:rsid w:val="00B20DB0"/>
    <w:rsid w:val="00B20EA9"/>
    <w:rsid w:val="00B210AB"/>
    <w:rsid w:val="00B21113"/>
    <w:rsid w:val="00B216A4"/>
    <w:rsid w:val="00B2276D"/>
    <w:rsid w:val="00B23441"/>
    <w:rsid w:val="00B23702"/>
    <w:rsid w:val="00B23A34"/>
    <w:rsid w:val="00B2423F"/>
    <w:rsid w:val="00B25CC0"/>
    <w:rsid w:val="00B25E53"/>
    <w:rsid w:val="00B265BD"/>
    <w:rsid w:val="00B265C4"/>
    <w:rsid w:val="00B26DA7"/>
    <w:rsid w:val="00B26DBB"/>
    <w:rsid w:val="00B26E7C"/>
    <w:rsid w:val="00B27788"/>
    <w:rsid w:val="00B3062D"/>
    <w:rsid w:val="00B30C51"/>
    <w:rsid w:val="00B30E19"/>
    <w:rsid w:val="00B3205C"/>
    <w:rsid w:val="00B321BD"/>
    <w:rsid w:val="00B33EE6"/>
    <w:rsid w:val="00B346B3"/>
    <w:rsid w:val="00B34705"/>
    <w:rsid w:val="00B3479D"/>
    <w:rsid w:val="00B34824"/>
    <w:rsid w:val="00B34AF3"/>
    <w:rsid w:val="00B34EC5"/>
    <w:rsid w:val="00B35903"/>
    <w:rsid w:val="00B35B47"/>
    <w:rsid w:val="00B35BE1"/>
    <w:rsid w:val="00B35D28"/>
    <w:rsid w:val="00B35EC0"/>
    <w:rsid w:val="00B35F8B"/>
    <w:rsid w:val="00B3620E"/>
    <w:rsid w:val="00B36963"/>
    <w:rsid w:val="00B36B5E"/>
    <w:rsid w:val="00B3716B"/>
    <w:rsid w:val="00B372D7"/>
    <w:rsid w:val="00B37F68"/>
    <w:rsid w:val="00B37FB0"/>
    <w:rsid w:val="00B406F1"/>
    <w:rsid w:val="00B41220"/>
    <w:rsid w:val="00B4133E"/>
    <w:rsid w:val="00B41CC4"/>
    <w:rsid w:val="00B42300"/>
    <w:rsid w:val="00B423C8"/>
    <w:rsid w:val="00B42AE9"/>
    <w:rsid w:val="00B42B77"/>
    <w:rsid w:val="00B43E17"/>
    <w:rsid w:val="00B43FFC"/>
    <w:rsid w:val="00B444AF"/>
    <w:rsid w:val="00B445F3"/>
    <w:rsid w:val="00B44863"/>
    <w:rsid w:val="00B4501F"/>
    <w:rsid w:val="00B4586C"/>
    <w:rsid w:val="00B45A2D"/>
    <w:rsid w:val="00B45AA7"/>
    <w:rsid w:val="00B45AD5"/>
    <w:rsid w:val="00B45C45"/>
    <w:rsid w:val="00B46694"/>
    <w:rsid w:val="00B46710"/>
    <w:rsid w:val="00B4677C"/>
    <w:rsid w:val="00B46790"/>
    <w:rsid w:val="00B46AB1"/>
    <w:rsid w:val="00B472D7"/>
    <w:rsid w:val="00B47388"/>
    <w:rsid w:val="00B4794B"/>
    <w:rsid w:val="00B5030A"/>
    <w:rsid w:val="00B509BC"/>
    <w:rsid w:val="00B50DC8"/>
    <w:rsid w:val="00B5105B"/>
    <w:rsid w:val="00B5118D"/>
    <w:rsid w:val="00B5132B"/>
    <w:rsid w:val="00B51737"/>
    <w:rsid w:val="00B51810"/>
    <w:rsid w:val="00B5187D"/>
    <w:rsid w:val="00B51902"/>
    <w:rsid w:val="00B51BE0"/>
    <w:rsid w:val="00B51FFD"/>
    <w:rsid w:val="00B52147"/>
    <w:rsid w:val="00B52B26"/>
    <w:rsid w:val="00B52B5A"/>
    <w:rsid w:val="00B52E11"/>
    <w:rsid w:val="00B53226"/>
    <w:rsid w:val="00B533FE"/>
    <w:rsid w:val="00B5398E"/>
    <w:rsid w:val="00B5428C"/>
    <w:rsid w:val="00B5438B"/>
    <w:rsid w:val="00B54AC4"/>
    <w:rsid w:val="00B54B42"/>
    <w:rsid w:val="00B551C9"/>
    <w:rsid w:val="00B558B0"/>
    <w:rsid w:val="00B55D36"/>
    <w:rsid w:val="00B5625F"/>
    <w:rsid w:val="00B56596"/>
    <w:rsid w:val="00B56806"/>
    <w:rsid w:val="00B56BE8"/>
    <w:rsid w:val="00B57D35"/>
    <w:rsid w:val="00B60083"/>
    <w:rsid w:val="00B60787"/>
    <w:rsid w:val="00B60968"/>
    <w:rsid w:val="00B6130F"/>
    <w:rsid w:val="00B615F5"/>
    <w:rsid w:val="00B6198A"/>
    <w:rsid w:val="00B61B58"/>
    <w:rsid w:val="00B6361A"/>
    <w:rsid w:val="00B64017"/>
    <w:rsid w:val="00B6444D"/>
    <w:rsid w:val="00B647A2"/>
    <w:rsid w:val="00B64D6E"/>
    <w:rsid w:val="00B64F18"/>
    <w:rsid w:val="00B65035"/>
    <w:rsid w:val="00B651CD"/>
    <w:rsid w:val="00B65718"/>
    <w:rsid w:val="00B659F0"/>
    <w:rsid w:val="00B664AB"/>
    <w:rsid w:val="00B665DE"/>
    <w:rsid w:val="00B6674F"/>
    <w:rsid w:val="00B66B90"/>
    <w:rsid w:val="00B67117"/>
    <w:rsid w:val="00B679D9"/>
    <w:rsid w:val="00B67ED1"/>
    <w:rsid w:val="00B70209"/>
    <w:rsid w:val="00B7080E"/>
    <w:rsid w:val="00B70865"/>
    <w:rsid w:val="00B70AAF"/>
    <w:rsid w:val="00B70DDA"/>
    <w:rsid w:val="00B70DE7"/>
    <w:rsid w:val="00B713D9"/>
    <w:rsid w:val="00B713F4"/>
    <w:rsid w:val="00B717F4"/>
    <w:rsid w:val="00B71B21"/>
    <w:rsid w:val="00B721DC"/>
    <w:rsid w:val="00B72237"/>
    <w:rsid w:val="00B7250B"/>
    <w:rsid w:val="00B726BE"/>
    <w:rsid w:val="00B727C6"/>
    <w:rsid w:val="00B7299B"/>
    <w:rsid w:val="00B72C00"/>
    <w:rsid w:val="00B72F47"/>
    <w:rsid w:val="00B7318E"/>
    <w:rsid w:val="00B734DB"/>
    <w:rsid w:val="00B73E0F"/>
    <w:rsid w:val="00B741FA"/>
    <w:rsid w:val="00B74212"/>
    <w:rsid w:val="00B743BC"/>
    <w:rsid w:val="00B745A1"/>
    <w:rsid w:val="00B74E19"/>
    <w:rsid w:val="00B74F98"/>
    <w:rsid w:val="00B75176"/>
    <w:rsid w:val="00B75CA5"/>
    <w:rsid w:val="00B764EE"/>
    <w:rsid w:val="00B76948"/>
    <w:rsid w:val="00B76D9B"/>
    <w:rsid w:val="00B77C47"/>
    <w:rsid w:val="00B80232"/>
    <w:rsid w:val="00B804FC"/>
    <w:rsid w:val="00B809A0"/>
    <w:rsid w:val="00B80B23"/>
    <w:rsid w:val="00B80F15"/>
    <w:rsid w:val="00B810ED"/>
    <w:rsid w:val="00B81484"/>
    <w:rsid w:val="00B818C7"/>
    <w:rsid w:val="00B821D9"/>
    <w:rsid w:val="00B825D4"/>
    <w:rsid w:val="00B82673"/>
    <w:rsid w:val="00B832A3"/>
    <w:rsid w:val="00B8370E"/>
    <w:rsid w:val="00B83777"/>
    <w:rsid w:val="00B8410A"/>
    <w:rsid w:val="00B8474D"/>
    <w:rsid w:val="00B84845"/>
    <w:rsid w:val="00B84EC0"/>
    <w:rsid w:val="00B8501A"/>
    <w:rsid w:val="00B85026"/>
    <w:rsid w:val="00B851D4"/>
    <w:rsid w:val="00B852D4"/>
    <w:rsid w:val="00B85935"/>
    <w:rsid w:val="00B85F9E"/>
    <w:rsid w:val="00B87001"/>
    <w:rsid w:val="00B87818"/>
    <w:rsid w:val="00B87F41"/>
    <w:rsid w:val="00B9035E"/>
    <w:rsid w:val="00B9049E"/>
    <w:rsid w:val="00B90936"/>
    <w:rsid w:val="00B90B5A"/>
    <w:rsid w:val="00B9195A"/>
    <w:rsid w:val="00B91A27"/>
    <w:rsid w:val="00B91F4C"/>
    <w:rsid w:val="00B9285D"/>
    <w:rsid w:val="00B92E79"/>
    <w:rsid w:val="00B93681"/>
    <w:rsid w:val="00B93979"/>
    <w:rsid w:val="00B93B38"/>
    <w:rsid w:val="00B94187"/>
    <w:rsid w:val="00B9461B"/>
    <w:rsid w:val="00B9477E"/>
    <w:rsid w:val="00B94C9E"/>
    <w:rsid w:val="00B94CA6"/>
    <w:rsid w:val="00B9562D"/>
    <w:rsid w:val="00B95A33"/>
    <w:rsid w:val="00B95C4A"/>
    <w:rsid w:val="00B95FC0"/>
    <w:rsid w:val="00B96504"/>
    <w:rsid w:val="00B967F2"/>
    <w:rsid w:val="00B968D2"/>
    <w:rsid w:val="00B96E23"/>
    <w:rsid w:val="00B97193"/>
    <w:rsid w:val="00B971CD"/>
    <w:rsid w:val="00B971D9"/>
    <w:rsid w:val="00B972B7"/>
    <w:rsid w:val="00B97E8A"/>
    <w:rsid w:val="00BA0989"/>
    <w:rsid w:val="00BA0A2F"/>
    <w:rsid w:val="00BA0B3C"/>
    <w:rsid w:val="00BA0D5D"/>
    <w:rsid w:val="00BA17F4"/>
    <w:rsid w:val="00BA255B"/>
    <w:rsid w:val="00BA278C"/>
    <w:rsid w:val="00BA28AB"/>
    <w:rsid w:val="00BA2DEA"/>
    <w:rsid w:val="00BA2FCB"/>
    <w:rsid w:val="00BA3180"/>
    <w:rsid w:val="00BA3347"/>
    <w:rsid w:val="00BA3680"/>
    <w:rsid w:val="00BA3E96"/>
    <w:rsid w:val="00BA43FC"/>
    <w:rsid w:val="00BA4A8E"/>
    <w:rsid w:val="00BA529E"/>
    <w:rsid w:val="00BA5ABE"/>
    <w:rsid w:val="00BA6155"/>
    <w:rsid w:val="00BA759B"/>
    <w:rsid w:val="00BB00ED"/>
    <w:rsid w:val="00BB071D"/>
    <w:rsid w:val="00BB0728"/>
    <w:rsid w:val="00BB1569"/>
    <w:rsid w:val="00BB1EBE"/>
    <w:rsid w:val="00BB2796"/>
    <w:rsid w:val="00BB27AF"/>
    <w:rsid w:val="00BB2CF0"/>
    <w:rsid w:val="00BB315F"/>
    <w:rsid w:val="00BB3930"/>
    <w:rsid w:val="00BB47C4"/>
    <w:rsid w:val="00BB4A24"/>
    <w:rsid w:val="00BB5D40"/>
    <w:rsid w:val="00BB62A7"/>
    <w:rsid w:val="00BB6B57"/>
    <w:rsid w:val="00BB6E7B"/>
    <w:rsid w:val="00BB6E8F"/>
    <w:rsid w:val="00BB70B3"/>
    <w:rsid w:val="00BB746C"/>
    <w:rsid w:val="00BC0630"/>
    <w:rsid w:val="00BC0842"/>
    <w:rsid w:val="00BC0D17"/>
    <w:rsid w:val="00BC1071"/>
    <w:rsid w:val="00BC1151"/>
    <w:rsid w:val="00BC1346"/>
    <w:rsid w:val="00BC1BB7"/>
    <w:rsid w:val="00BC230E"/>
    <w:rsid w:val="00BC2773"/>
    <w:rsid w:val="00BC28CE"/>
    <w:rsid w:val="00BC29B0"/>
    <w:rsid w:val="00BC2FC5"/>
    <w:rsid w:val="00BC31BB"/>
    <w:rsid w:val="00BC32F5"/>
    <w:rsid w:val="00BC37AF"/>
    <w:rsid w:val="00BC3BDF"/>
    <w:rsid w:val="00BC4BAD"/>
    <w:rsid w:val="00BC4E3E"/>
    <w:rsid w:val="00BC4E73"/>
    <w:rsid w:val="00BC4FA1"/>
    <w:rsid w:val="00BC4FE2"/>
    <w:rsid w:val="00BC5627"/>
    <w:rsid w:val="00BC682E"/>
    <w:rsid w:val="00BC6B61"/>
    <w:rsid w:val="00BC6C4A"/>
    <w:rsid w:val="00BC7035"/>
    <w:rsid w:val="00BC783F"/>
    <w:rsid w:val="00BC7880"/>
    <w:rsid w:val="00BD1058"/>
    <w:rsid w:val="00BD18CB"/>
    <w:rsid w:val="00BD1F77"/>
    <w:rsid w:val="00BD2404"/>
    <w:rsid w:val="00BD297C"/>
    <w:rsid w:val="00BD29EF"/>
    <w:rsid w:val="00BD2D7E"/>
    <w:rsid w:val="00BD2E72"/>
    <w:rsid w:val="00BD34FD"/>
    <w:rsid w:val="00BD3864"/>
    <w:rsid w:val="00BD3C21"/>
    <w:rsid w:val="00BD44F1"/>
    <w:rsid w:val="00BD4C3B"/>
    <w:rsid w:val="00BD572E"/>
    <w:rsid w:val="00BD685F"/>
    <w:rsid w:val="00BD693E"/>
    <w:rsid w:val="00BD7113"/>
    <w:rsid w:val="00BD7D4F"/>
    <w:rsid w:val="00BE0C0C"/>
    <w:rsid w:val="00BE1476"/>
    <w:rsid w:val="00BE148E"/>
    <w:rsid w:val="00BE20B1"/>
    <w:rsid w:val="00BE2C9E"/>
    <w:rsid w:val="00BE389A"/>
    <w:rsid w:val="00BE3BB4"/>
    <w:rsid w:val="00BE40EA"/>
    <w:rsid w:val="00BE4427"/>
    <w:rsid w:val="00BE44BD"/>
    <w:rsid w:val="00BE469B"/>
    <w:rsid w:val="00BE4A8D"/>
    <w:rsid w:val="00BE4DF2"/>
    <w:rsid w:val="00BE4F6B"/>
    <w:rsid w:val="00BE5269"/>
    <w:rsid w:val="00BE5A08"/>
    <w:rsid w:val="00BE6238"/>
    <w:rsid w:val="00BE68C5"/>
    <w:rsid w:val="00BE6FF3"/>
    <w:rsid w:val="00BE78A3"/>
    <w:rsid w:val="00BE7A6F"/>
    <w:rsid w:val="00BE7ACC"/>
    <w:rsid w:val="00BE7CE6"/>
    <w:rsid w:val="00BF053D"/>
    <w:rsid w:val="00BF05A8"/>
    <w:rsid w:val="00BF05C2"/>
    <w:rsid w:val="00BF10D3"/>
    <w:rsid w:val="00BF11A2"/>
    <w:rsid w:val="00BF11C4"/>
    <w:rsid w:val="00BF1636"/>
    <w:rsid w:val="00BF16A8"/>
    <w:rsid w:val="00BF28F9"/>
    <w:rsid w:val="00BF2E18"/>
    <w:rsid w:val="00BF2E98"/>
    <w:rsid w:val="00BF3B3A"/>
    <w:rsid w:val="00BF3D72"/>
    <w:rsid w:val="00BF3E35"/>
    <w:rsid w:val="00BF433A"/>
    <w:rsid w:val="00BF4443"/>
    <w:rsid w:val="00BF4E59"/>
    <w:rsid w:val="00BF53E5"/>
    <w:rsid w:val="00BF56D3"/>
    <w:rsid w:val="00BF59DE"/>
    <w:rsid w:val="00BF7113"/>
    <w:rsid w:val="00BF725D"/>
    <w:rsid w:val="00BF7341"/>
    <w:rsid w:val="00BF7665"/>
    <w:rsid w:val="00BF7BE4"/>
    <w:rsid w:val="00BF7CA1"/>
    <w:rsid w:val="00BF7D56"/>
    <w:rsid w:val="00C009B4"/>
    <w:rsid w:val="00C00D89"/>
    <w:rsid w:val="00C01087"/>
    <w:rsid w:val="00C014CA"/>
    <w:rsid w:val="00C0192C"/>
    <w:rsid w:val="00C01E54"/>
    <w:rsid w:val="00C02798"/>
    <w:rsid w:val="00C029F2"/>
    <w:rsid w:val="00C02A5B"/>
    <w:rsid w:val="00C02C87"/>
    <w:rsid w:val="00C03395"/>
    <w:rsid w:val="00C035FD"/>
    <w:rsid w:val="00C0368D"/>
    <w:rsid w:val="00C041AF"/>
    <w:rsid w:val="00C04360"/>
    <w:rsid w:val="00C04C68"/>
    <w:rsid w:val="00C0536F"/>
    <w:rsid w:val="00C0541F"/>
    <w:rsid w:val="00C0579D"/>
    <w:rsid w:val="00C067DD"/>
    <w:rsid w:val="00C06A72"/>
    <w:rsid w:val="00C06AB5"/>
    <w:rsid w:val="00C06D00"/>
    <w:rsid w:val="00C0742A"/>
    <w:rsid w:val="00C10373"/>
    <w:rsid w:val="00C10490"/>
    <w:rsid w:val="00C1052B"/>
    <w:rsid w:val="00C10E24"/>
    <w:rsid w:val="00C11032"/>
    <w:rsid w:val="00C11B59"/>
    <w:rsid w:val="00C11C52"/>
    <w:rsid w:val="00C12389"/>
    <w:rsid w:val="00C1274A"/>
    <w:rsid w:val="00C131CC"/>
    <w:rsid w:val="00C13448"/>
    <w:rsid w:val="00C13584"/>
    <w:rsid w:val="00C14289"/>
    <w:rsid w:val="00C143E6"/>
    <w:rsid w:val="00C1490E"/>
    <w:rsid w:val="00C149A8"/>
    <w:rsid w:val="00C14A48"/>
    <w:rsid w:val="00C14C76"/>
    <w:rsid w:val="00C159C8"/>
    <w:rsid w:val="00C15C9F"/>
    <w:rsid w:val="00C15CE8"/>
    <w:rsid w:val="00C163F2"/>
    <w:rsid w:val="00C17641"/>
    <w:rsid w:val="00C1776F"/>
    <w:rsid w:val="00C17796"/>
    <w:rsid w:val="00C200C0"/>
    <w:rsid w:val="00C201BA"/>
    <w:rsid w:val="00C202ED"/>
    <w:rsid w:val="00C205A3"/>
    <w:rsid w:val="00C2072B"/>
    <w:rsid w:val="00C209CD"/>
    <w:rsid w:val="00C21444"/>
    <w:rsid w:val="00C214FE"/>
    <w:rsid w:val="00C21FC1"/>
    <w:rsid w:val="00C23730"/>
    <w:rsid w:val="00C2399D"/>
    <w:rsid w:val="00C23C29"/>
    <w:rsid w:val="00C23D0F"/>
    <w:rsid w:val="00C244CA"/>
    <w:rsid w:val="00C24DCF"/>
    <w:rsid w:val="00C251B1"/>
    <w:rsid w:val="00C25886"/>
    <w:rsid w:val="00C26B39"/>
    <w:rsid w:val="00C26C2A"/>
    <w:rsid w:val="00C27C4F"/>
    <w:rsid w:val="00C27F04"/>
    <w:rsid w:val="00C27F0E"/>
    <w:rsid w:val="00C30080"/>
    <w:rsid w:val="00C3059E"/>
    <w:rsid w:val="00C30FDA"/>
    <w:rsid w:val="00C31655"/>
    <w:rsid w:val="00C31D8A"/>
    <w:rsid w:val="00C32111"/>
    <w:rsid w:val="00C322C8"/>
    <w:rsid w:val="00C323B4"/>
    <w:rsid w:val="00C3255E"/>
    <w:rsid w:val="00C32B45"/>
    <w:rsid w:val="00C32EDA"/>
    <w:rsid w:val="00C33551"/>
    <w:rsid w:val="00C33A30"/>
    <w:rsid w:val="00C33B70"/>
    <w:rsid w:val="00C345C6"/>
    <w:rsid w:val="00C346B2"/>
    <w:rsid w:val="00C34BA4"/>
    <w:rsid w:val="00C34D8E"/>
    <w:rsid w:val="00C34E6E"/>
    <w:rsid w:val="00C34EE2"/>
    <w:rsid w:val="00C35054"/>
    <w:rsid w:val="00C3524C"/>
    <w:rsid w:val="00C354CF"/>
    <w:rsid w:val="00C3558F"/>
    <w:rsid w:val="00C356CE"/>
    <w:rsid w:val="00C35FAA"/>
    <w:rsid w:val="00C36239"/>
    <w:rsid w:val="00C362D5"/>
    <w:rsid w:val="00C36D2D"/>
    <w:rsid w:val="00C37015"/>
    <w:rsid w:val="00C371B4"/>
    <w:rsid w:val="00C374E2"/>
    <w:rsid w:val="00C37851"/>
    <w:rsid w:val="00C37A30"/>
    <w:rsid w:val="00C37B20"/>
    <w:rsid w:val="00C4004B"/>
    <w:rsid w:val="00C40150"/>
    <w:rsid w:val="00C4095C"/>
    <w:rsid w:val="00C40963"/>
    <w:rsid w:val="00C417C6"/>
    <w:rsid w:val="00C41AA4"/>
    <w:rsid w:val="00C41C14"/>
    <w:rsid w:val="00C41DBC"/>
    <w:rsid w:val="00C420A0"/>
    <w:rsid w:val="00C44085"/>
    <w:rsid w:val="00C44097"/>
    <w:rsid w:val="00C44F4B"/>
    <w:rsid w:val="00C45799"/>
    <w:rsid w:val="00C45CF3"/>
    <w:rsid w:val="00C45D60"/>
    <w:rsid w:val="00C47421"/>
    <w:rsid w:val="00C476F3"/>
    <w:rsid w:val="00C47700"/>
    <w:rsid w:val="00C47830"/>
    <w:rsid w:val="00C47A07"/>
    <w:rsid w:val="00C47ACC"/>
    <w:rsid w:val="00C50C8A"/>
    <w:rsid w:val="00C50D76"/>
    <w:rsid w:val="00C50E80"/>
    <w:rsid w:val="00C51F8F"/>
    <w:rsid w:val="00C523D1"/>
    <w:rsid w:val="00C52438"/>
    <w:rsid w:val="00C5250A"/>
    <w:rsid w:val="00C5303F"/>
    <w:rsid w:val="00C53127"/>
    <w:rsid w:val="00C53137"/>
    <w:rsid w:val="00C53485"/>
    <w:rsid w:val="00C5357E"/>
    <w:rsid w:val="00C53641"/>
    <w:rsid w:val="00C539E9"/>
    <w:rsid w:val="00C54373"/>
    <w:rsid w:val="00C545D7"/>
    <w:rsid w:val="00C5474C"/>
    <w:rsid w:val="00C5587E"/>
    <w:rsid w:val="00C56147"/>
    <w:rsid w:val="00C5634A"/>
    <w:rsid w:val="00C5649D"/>
    <w:rsid w:val="00C565F2"/>
    <w:rsid w:val="00C566D1"/>
    <w:rsid w:val="00C56C24"/>
    <w:rsid w:val="00C57285"/>
    <w:rsid w:val="00C574C8"/>
    <w:rsid w:val="00C57BAC"/>
    <w:rsid w:val="00C57FA7"/>
    <w:rsid w:val="00C60736"/>
    <w:rsid w:val="00C60885"/>
    <w:rsid w:val="00C6096A"/>
    <w:rsid w:val="00C60B0F"/>
    <w:rsid w:val="00C60BDA"/>
    <w:rsid w:val="00C6197B"/>
    <w:rsid w:val="00C61DE7"/>
    <w:rsid w:val="00C61F43"/>
    <w:rsid w:val="00C62879"/>
    <w:rsid w:val="00C62C4A"/>
    <w:rsid w:val="00C62FA9"/>
    <w:rsid w:val="00C63C37"/>
    <w:rsid w:val="00C64D53"/>
    <w:rsid w:val="00C65586"/>
    <w:rsid w:val="00C657F6"/>
    <w:rsid w:val="00C662A3"/>
    <w:rsid w:val="00C662EA"/>
    <w:rsid w:val="00C66625"/>
    <w:rsid w:val="00C66AA8"/>
    <w:rsid w:val="00C67C49"/>
    <w:rsid w:val="00C7010A"/>
    <w:rsid w:val="00C70376"/>
    <w:rsid w:val="00C705A2"/>
    <w:rsid w:val="00C70DA6"/>
    <w:rsid w:val="00C70DEE"/>
    <w:rsid w:val="00C718DB"/>
    <w:rsid w:val="00C723DD"/>
    <w:rsid w:val="00C731C3"/>
    <w:rsid w:val="00C7331E"/>
    <w:rsid w:val="00C73823"/>
    <w:rsid w:val="00C74BDE"/>
    <w:rsid w:val="00C74F3D"/>
    <w:rsid w:val="00C753EA"/>
    <w:rsid w:val="00C75519"/>
    <w:rsid w:val="00C75AC6"/>
    <w:rsid w:val="00C75CB7"/>
    <w:rsid w:val="00C75D22"/>
    <w:rsid w:val="00C75EE5"/>
    <w:rsid w:val="00C76650"/>
    <w:rsid w:val="00C76D8F"/>
    <w:rsid w:val="00C7724B"/>
    <w:rsid w:val="00C7763E"/>
    <w:rsid w:val="00C80108"/>
    <w:rsid w:val="00C80C47"/>
    <w:rsid w:val="00C80E1D"/>
    <w:rsid w:val="00C80EA8"/>
    <w:rsid w:val="00C811A7"/>
    <w:rsid w:val="00C81C9D"/>
    <w:rsid w:val="00C8213A"/>
    <w:rsid w:val="00C82168"/>
    <w:rsid w:val="00C824C9"/>
    <w:rsid w:val="00C82AD7"/>
    <w:rsid w:val="00C833D2"/>
    <w:rsid w:val="00C83527"/>
    <w:rsid w:val="00C837A2"/>
    <w:rsid w:val="00C839C5"/>
    <w:rsid w:val="00C83E39"/>
    <w:rsid w:val="00C84038"/>
    <w:rsid w:val="00C84457"/>
    <w:rsid w:val="00C84EC3"/>
    <w:rsid w:val="00C84EC5"/>
    <w:rsid w:val="00C8521F"/>
    <w:rsid w:val="00C85FF5"/>
    <w:rsid w:val="00C86EAF"/>
    <w:rsid w:val="00C87244"/>
    <w:rsid w:val="00C876F6"/>
    <w:rsid w:val="00C87B1F"/>
    <w:rsid w:val="00C87C95"/>
    <w:rsid w:val="00C87D0F"/>
    <w:rsid w:val="00C901E9"/>
    <w:rsid w:val="00C90555"/>
    <w:rsid w:val="00C91466"/>
    <w:rsid w:val="00C91501"/>
    <w:rsid w:val="00C915AE"/>
    <w:rsid w:val="00C915B4"/>
    <w:rsid w:val="00C91932"/>
    <w:rsid w:val="00C919F9"/>
    <w:rsid w:val="00C91E96"/>
    <w:rsid w:val="00C91FA9"/>
    <w:rsid w:val="00C9212A"/>
    <w:rsid w:val="00C929FA"/>
    <w:rsid w:val="00C93206"/>
    <w:rsid w:val="00C93506"/>
    <w:rsid w:val="00C937A1"/>
    <w:rsid w:val="00C937C5"/>
    <w:rsid w:val="00C93AE1"/>
    <w:rsid w:val="00C9407F"/>
    <w:rsid w:val="00C9458C"/>
    <w:rsid w:val="00C94805"/>
    <w:rsid w:val="00C94CA9"/>
    <w:rsid w:val="00C94E0D"/>
    <w:rsid w:val="00C950BE"/>
    <w:rsid w:val="00C954A7"/>
    <w:rsid w:val="00C95DFF"/>
    <w:rsid w:val="00C960D8"/>
    <w:rsid w:val="00C96216"/>
    <w:rsid w:val="00C96546"/>
    <w:rsid w:val="00C9664A"/>
    <w:rsid w:val="00C966E7"/>
    <w:rsid w:val="00C97152"/>
    <w:rsid w:val="00C97296"/>
    <w:rsid w:val="00C972E4"/>
    <w:rsid w:val="00C976D4"/>
    <w:rsid w:val="00C97831"/>
    <w:rsid w:val="00CA009F"/>
    <w:rsid w:val="00CA05D2"/>
    <w:rsid w:val="00CA0A2A"/>
    <w:rsid w:val="00CA109D"/>
    <w:rsid w:val="00CA13D1"/>
    <w:rsid w:val="00CA192D"/>
    <w:rsid w:val="00CA1AF8"/>
    <w:rsid w:val="00CA1CFF"/>
    <w:rsid w:val="00CA1D30"/>
    <w:rsid w:val="00CA2BB3"/>
    <w:rsid w:val="00CA30C6"/>
    <w:rsid w:val="00CA3792"/>
    <w:rsid w:val="00CA38ED"/>
    <w:rsid w:val="00CA3CF8"/>
    <w:rsid w:val="00CA4149"/>
    <w:rsid w:val="00CA4B92"/>
    <w:rsid w:val="00CA510F"/>
    <w:rsid w:val="00CA587F"/>
    <w:rsid w:val="00CA62AA"/>
    <w:rsid w:val="00CA6398"/>
    <w:rsid w:val="00CA6B43"/>
    <w:rsid w:val="00CA7B9C"/>
    <w:rsid w:val="00CA7BC3"/>
    <w:rsid w:val="00CA7CE6"/>
    <w:rsid w:val="00CB0C3E"/>
    <w:rsid w:val="00CB0D2A"/>
    <w:rsid w:val="00CB153F"/>
    <w:rsid w:val="00CB24AA"/>
    <w:rsid w:val="00CB2B19"/>
    <w:rsid w:val="00CB2D0E"/>
    <w:rsid w:val="00CB36B5"/>
    <w:rsid w:val="00CB421B"/>
    <w:rsid w:val="00CB476F"/>
    <w:rsid w:val="00CB50A4"/>
    <w:rsid w:val="00CB51E9"/>
    <w:rsid w:val="00CB584C"/>
    <w:rsid w:val="00CB5F21"/>
    <w:rsid w:val="00CB5FF2"/>
    <w:rsid w:val="00CB7553"/>
    <w:rsid w:val="00CB7D46"/>
    <w:rsid w:val="00CC0933"/>
    <w:rsid w:val="00CC2876"/>
    <w:rsid w:val="00CC302D"/>
    <w:rsid w:val="00CC3047"/>
    <w:rsid w:val="00CC34CF"/>
    <w:rsid w:val="00CC35F8"/>
    <w:rsid w:val="00CC364A"/>
    <w:rsid w:val="00CC4069"/>
    <w:rsid w:val="00CC461F"/>
    <w:rsid w:val="00CC4743"/>
    <w:rsid w:val="00CC4CBF"/>
    <w:rsid w:val="00CC4EEB"/>
    <w:rsid w:val="00CC5226"/>
    <w:rsid w:val="00CC57C1"/>
    <w:rsid w:val="00CC60A5"/>
    <w:rsid w:val="00CC6315"/>
    <w:rsid w:val="00CC6A92"/>
    <w:rsid w:val="00CC7A87"/>
    <w:rsid w:val="00CC7F3C"/>
    <w:rsid w:val="00CD01BF"/>
    <w:rsid w:val="00CD041D"/>
    <w:rsid w:val="00CD08B1"/>
    <w:rsid w:val="00CD0EDA"/>
    <w:rsid w:val="00CD1247"/>
    <w:rsid w:val="00CD181C"/>
    <w:rsid w:val="00CD19E1"/>
    <w:rsid w:val="00CD24D1"/>
    <w:rsid w:val="00CD25C2"/>
    <w:rsid w:val="00CD2AAA"/>
    <w:rsid w:val="00CD2B8D"/>
    <w:rsid w:val="00CD2DE8"/>
    <w:rsid w:val="00CD2FB1"/>
    <w:rsid w:val="00CD311B"/>
    <w:rsid w:val="00CD3833"/>
    <w:rsid w:val="00CD3CE7"/>
    <w:rsid w:val="00CD3FAE"/>
    <w:rsid w:val="00CD4544"/>
    <w:rsid w:val="00CD4961"/>
    <w:rsid w:val="00CD49C9"/>
    <w:rsid w:val="00CD4A53"/>
    <w:rsid w:val="00CD4B65"/>
    <w:rsid w:val="00CD4D59"/>
    <w:rsid w:val="00CD4E07"/>
    <w:rsid w:val="00CD4EF6"/>
    <w:rsid w:val="00CD5039"/>
    <w:rsid w:val="00CD53CD"/>
    <w:rsid w:val="00CD5FF3"/>
    <w:rsid w:val="00CD60F4"/>
    <w:rsid w:val="00CD61C4"/>
    <w:rsid w:val="00CD6245"/>
    <w:rsid w:val="00CD6250"/>
    <w:rsid w:val="00CD6AD8"/>
    <w:rsid w:val="00CD6DF3"/>
    <w:rsid w:val="00CD705D"/>
    <w:rsid w:val="00CD7251"/>
    <w:rsid w:val="00CD779B"/>
    <w:rsid w:val="00CD7990"/>
    <w:rsid w:val="00CD7B13"/>
    <w:rsid w:val="00CE05A2"/>
    <w:rsid w:val="00CE0830"/>
    <w:rsid w:val="00CE0950"/>
    <w:rsid w:val="00CE1442"/>
    <w:rsid w:val="00CE1962"/>
    <w:rsid w:val="00CE2AF3"/>
    <w:rsid w:val="00CE2FF2"/>
    <w:rsid w:val="00CE3318"/>
    <w:rsid w:val="00CE3572"/>
    <w:rsid w:val="00CE398F"/>
    <w:rsid w:val="00CE4206"/>
    <w:rsid w:val="00CE4A63"/>
    <w:rsid w:val="00CE4E87"/>
    <w:rsid w:val="00CE59E9"/>
    <w:rsid w:val="00CE625E"/>
    <w:rsid w:val="00CE63EA"/>
    <w:rsid w:val="00CE6524"/>
    <w:rsid w:val="00CE7347"/>
    <w:rsid w:val="00CF0376"/>
    <w:rsid w:val="00CF05B0"/>
    <w:rsid w:val="00CF14EE"/>
    <w:rsid w:val="00CF151B"/>
    <w:rsid w:val="00CF1678"/>
    <w:rsid w:val="00CF1926"/>
    <w:rsid w:val="00CF20A5"/>
    <w:rsid w:val="00CF222A"/>
    <w:rsid w:val="00CF2291"/>
    <w:rsid w:val="00CF2606"/>
    <w:rsid w:val="00CF2870"/>
    <w:rsid w:val="00CF30E1"/>
    <w:rsid w:val="00CF36FD"/>
    <w:rsid w:val="00CF3B15"/>
    <w:rsid w:val="00CF3E9F"/>
    <w:rsid w:val="00CF42A2"/>
    <w:rsid w:val="00CF4653"/>
    <w:rsid w:val="00CF49BC"/>
    <w:rsid w:val="00CF4A78"/>
    <w:rsid w:val="00CF4B08"/>
    <w:rsid w:val="00CF4CE4"/>
    <w:rsid w:val="00CF5212"/>
    <w:rsid w:val="00CF54A2"/>
    <w:rsid w:val="00CF5911"/>
    <w:rsid w:val="00CF5C23"/>
    <w:rsid w:val="00CF6996"/>
    <w:rsid w:val="00CF7912"/>
    <w:rsid w:val="00D00DEC"/>
    <w:rsid w:val="00D0144C"/>
    <w:rsid w:val="00D01BB2"/>
    <w:rsid w:val="00D0218D"/>
    <w:rsid w:val="00D023C9"/>
    <w:rsid w:val="00D025C3"/>
    <w:rsid w:val="00D03355"/>
    <w:rsid w:val="00D03747"/>
    <w:rsid w:val="00D04996"/>
    <w:rsid w:val="00D0504E"/>
    <w:rsid w:val="00D05128"/>
    <w:rsid w:val="00D05303"/>
    <w:rsid w:val="00D05E1E"/>
    <w:rsid w:val="00D05E54"/>
    <w:rsid w:val="00D06486"/>
    <w:rsid w:val="00D06B07"/>
    <w:rsid w:val="00D06BDF"/>
    <w:rsid w:val="00D07090"/>
    <w:rsid w:val="00D0721F"/>
    <w:rsid w:val="00D07706"/>
    <w:rsid w:val="00D07882"/>
    <w:rsid w:val="00D078E6"/>
    <w:rsid w:val="00D07A67"/>
    <w:rsid w:val="00D07FD0"/>
    <w:rsid w:val="00D1013D"/>
    <w:rsid w:val="00D1071D"/>
    <w:rsid w:val="00D10D96"/>
    <w:rsid w:val="00D10E59"/>
    <w:rsid w:val="00D10FFA"/>
    <w:rsid w:val="00D11173"/>
    <w:rsid w:val="00D114B0"/>
    <w:rsid w:val="00D11D5F"/>
    <w:rsid w:val="00D11DAB"/>
    <w:rsid w:val="00D11E0E"/>
    <w:rsid w:val="00D123D7"/>
    <w:rsid w:val="00D12CD4"/>
    <w:rsid w:val="00D12CE1"/>
    <w:rsid w:val="00D1328A"/>
    <w:rsid w:val="00D140EB"/>
    <w:rsid w:val="00D14FAB"/>
    <w:rsid w:val="00D159C5"/>
    <w:rsid w:val="00D15A6D"/>
    <w:rsid w:val="00D179A6"/>
    <w:rsid w:val="00D17BD1"/>
    <w:rsid w:val="00D200F9"/>
    <w:rsid w:val="00D2024A"/>
    <w:rsid w:val="00D20D73"/>
    <w:rsid w:val="00D2109F"/>
    <w:rsid w:val="00D2119E"/>
    <w:rsid w:val="00D21352"/>
    <w:rsid w:val="00D2153F"/>
    <w:rsid w:val="00D2189E"/>
    <w:rsid w:val="00D21C3D"/>
    <w:rsid w:val="00D22364"/>
    <w:rsid w:val="00D22BD2"/>
    <w:rsid w:val="00D23386"/>
    <w:rsid w:val="00D23A75"/>
    <w:rsid w:val="00D24A5B"/>
    <w:rsid w:val="00D24C1C"/>
    <w:rsid w:val="00D24DF9"/>
    <w:rsid w:val="00D25070"/>
    <w:rsid w:val="00D2522C"/>
    <w:rsid w:val="00D25252"/>
    <w:rsid w:val="00D254C5"/>
    <w:rsid w:val="00D25C6F"/>
    <w:rsid w:val="00D26725"/>
    <w:rsid w:val="00D268FC"/>
    <w:rsid w:val="00D26B39"/>
    <w:rsid w:val="00D27839"/>
    <w:rsid w:val="00D27CB2"/>
    <w:rsid w:val="00D303A5"/>
    <w:rsid w:val="00D30E3C"/>
    <w:rsid w:val="00D31089"/>
    <w:rsid w:val="00D32086"/>
    <w:rsid w:val="00D32456"/>
    <w:rsid w:val="00D32A03"/>
    <w:rsid w:val="00D32F67"/>
    <w:rsid w:val="00D32FC8"/>
    <w:rsid w:val="00D33276"/>
    <w:rsid w:val="00D33777"/>
    <w:rsid w:val="00D33D4A"/>
    <w:rsid w:val="00D34100"/>
    <w:rsid w:val="00D3416C"/>
    <w:rsid w:val="00D3443F"/>
    <w:rsid w:val="00D348B9"/>
    <w:rsid w:val="00D349D2"/>
    <w:rsid w:val="00D34B59"/>
    <w:rsid w:val="00D359A3"/>
    <w:rsid w:val="00D35B5E"/>
    <w:rsid w:val="00D362D1"/>
    <w:rsid w:val="00D36715"/>
    <w:rsid w:val="00D370E6"/>
    <w:rsid w:val="00D37703"/>
    <w:rsid w:val="00D37CE5"/>
    <w:rsid w:val="00D4075E"/>
    <w:rsid w:val="00D413AB"/>
    <w:rsid w:val="00D41663"/>
    <w:rsid w:val="00D419AB"/>
    <w:rsid w:val="00D41ADF"/>
    <w:rsid w:val="00D434D9"/>
    <w:rsid w:val="00D43515"/>
    <w:rsid w:val="00D43673"/>
    <w:rsid w:val="00D439DC"/>
    <w:rsid w:val="00D43F28"/>
    <w:rsid w:val="00D43FF5"/>
    <w:rsid w:val="00D4479D"/>
    <w:rsid w:val="00D4493C"/>
    <w:rsid w:val="00D44C3F"/>
    <w:rsid w:val="00D450F1"/>
    <w:rsid w:val="00D45180"/>
    <w:rsid w:val="00D45583"/>
    <w:rsid w:val="00D45598"/>
    <w:rsid w:val="00D46160"/>
    <w:rsid w:val="00D46878"/>
    <w:rsid w:val="00D46FB2"/>
    <w:rsid w:val="00D47F74"/>
    <w:rsid w:val="00D50060"/>
    <w:rsid w:val="00D5054E"/>
    <w:rsid w:val="00D50764"/>
    <w:rsid w:val="00D50C0E"/>
    <w:rsid w:val="00D50E3C"/>
    <w:rsid w:val="00D510D2"/>
    <w:rsid w:val="00D512AE"/>
    <w:rsid w:val="00D51392"/>
    <w:rsid w:val="00D516CA"/>
    <w:rsid w:val="00D53086"/>
    <w:rsid w:val="00D535B5"/>
    <w:rsid w:val="00D53E99"/>
    <w:rsid w:val="00D550F4"/>
    <w:rsid w:val="00D55552"/>
    <w:rsid w:val="00D56163"/>
    <w:rsid w:val="00D56694"/>
    <w:rsid w:val="00D568D5"/>
    <w:rsid w:val="00D56E3A"/>
    <w:rsid w:val="00D571E5"/>
    <w:rsid w:val="00D57966"/>
    <w:rsid w:val="00D600D4"/>
    <w:rsid w:val="00D603CC"/>
    <w:rsid w:val="00D60D88"/>
    <w:rsid w:val="00D61A33"/>
    <w:rsid w:val="00D6236A"/>
    <w:rsid w:val="00D62486"/>
    <w:rsid w:val="00D628AC"/>
    <w:rsid w:val="00D629A8"/>
    <w:rsid w:val="00D62F1A"/>
    <w:rsid w:val="00D634FA"/>
    <w:rsid w:val="00D639FE"/>
    <w:rsid w:val="00D63DB2"/>
    <w:rsid w:val="00D63DCD"/>
    <w:rsid w:val="00D63F78"/>
    <w:rsid w:val="00D63F7B"/>
    <w:rsid w:val="00D6424C"/>
    <w:rsid w:val="00D6433B"/>
    <w:rsid w:val="00D64BDA"/>
    <w:rsid w:val="00D660BF"/>
    <w:rsid w:val="00D66150"/>
    <w:rsid w:val="00D66296"/>
    <w:rsid w:val="00D66703"/>
    <w:rsid w:val="00D6670A"/>
    <w:rsid w:val="00D66867"/>
    <w:rsid w:val="00D672F9"/>
    <w:rsid w:val="00D676F1"/>
    <w:rsid w:val="00D67855"/>
    <w:rsid w:val="00D6796D"/>
    <w:rsid w:val="00D707C8"/>
    <w:rsid w:val="00D70C32"/>
    <w:rsid w:val="00D70E21"/>
    <w:rsid w:val="00D7128E"/>
    <w:rsid w:val="00D713FB"/>
    <w:rsid w:val="00D7159A"/>
    <w:rsid w:val="00D71BB3"/>
    <w:rsid w:val="00D71E0E"/>
    <w:rsid w:val="00D71FFF"/>
    <w:rsid w:val="00D72610"/>
    <w:rsid w:val="00D72A34"/>
    <w:rsid w:val="00D75200"/>
    <w:rsid w:val="00D7566F"/>
    <w:rsid w:val="00D76C9E"/>
    <w:rsid w:val="00D8068E"/>
    <w:rsid w:val="00D80A70"/>
    <w:rsid w:val="00D80BD5"/>
    <w:rsid w:val="00D81054"/>
    <w:rsid w:val="00D81767"/>
    <w:rsid w:val="00D817C4"/>
    <w:rsid w:val="00D81E5D"/>
    <w:rsid w:val="00D82817"/>
    <w:rsid w:val="00D82AD3"/>
    <w:rsid w:val="00D83A37"/>
    <w:rsid w:val="00D847F8"/>
    <w:rsid w:val="00D84E30"/>
    <w:rsid w:val="00D84EDE"/>
    <w:rsid w:val="00D8502F"/>
    <w:rsid w:val="00D85337"/>
    <w:rsid w:val="00D85821"/>
    <w:rsid w:val="00D85888"/>
    <w:rsid w:val="00D864B1"/>
    <w:rsid w:val="00D868D2"/>
    <w:rsid w:val="00D8696A"/>
    <w:rsid w:val="00D8774C"/>
    <w:rsid w:val="00D87962"/>
    <w:rsid w:val="00D87BD5"/>
    <w:rsid w:val="00D9079D"/>
    <w:rsid w:val="00D90A88"/>
    <w:rsid w:val="00D90C5B"/>
    <w:rsid w:val="00D91A49"/>
    <w:rsid w:val="00D932EB"/>
    <w:rsid w:val="00D93557"/>
    <w:rsid w:val="00D93857"/>
    <w:rsid w:val="00D94163"/>
    <w:rsid w:val="00D94556"/>
    <w:rsid w:val="00D946DC"/>
    <w:rsid w:val="00D95418"/>
    <w:rsid w:val="00D9544B"/>
    <w:rsid w:val="00D95B45"/>
    <w:rsid w:val="00D96075"/>
    <w:rsid w:val="00D962E4"/>
    <w:rsid w:val="00D97A50"/>
    <w:rsid w:val="00D97BF1"/>
    <w:rsid w:val="00D97BFE"/>
    <w:rsid w:val="00D97F28"/>
    <w:rsid w:val="00DA020B"/>
    <w:rsid w:val="00DA03A5"/>
    <w:rsid w:val="00DA0B98"/>
    <w:rsid w:val="00DA1FC7"/>
    <w:rsid w:val="00DA310E"/>
    <w:rsid w:val="00DA4082"/>
    <w:rsid w:val="00DA46E1"/>
    <w:rsid w:val="00DA4C36"/>
    <w:rsid w:val="00DA4D0B"/>
    <w:rsid w:val="00DA4F29"/>
    <w:rsid w:val="00DA522A"/>
    <w:rsid w:val="00DA5591"/>
    <w:rsid w:val="00DA5EA1"/>
    <w:rsid w:val="00DA6445"/>
    <w:rsid w:val="00DA64A0"/>
    <w:rsid w:val="00DA6509"/>
    <w:rsid w:val="00DA65C9"/>
    <w:rsid w:val="00DA6741"/>
    <w:rsid w:val="00DB081D"/>
    <w:rsid w:val="00DB0A93"/>
    <w:rsid w:val="00DB24EA"/>
    <w:rsid w:val="00DB4954"/>
    <w:rsid w:val="00DB4971"/>
    <w:rsid w:val="00DB505F"/>
    <w:rsid w:val="00DB50CA"/>
    <w:rsid w:val="00DB56FA"/>
    <w:rsid w:val="00DB5D7D"/>
    <w:rsid w:val="00DB67D2"/>
    <w:rsid w:val="00DB779C"/>
    <w:rsid w:val="00DB79F4"/>
    <w:rsid w:val="00DC0931"/>
    <w:rsid w:val="00DC18D4"/>
    <w:rsid w:val="00DC19A5"/>
    <w:rsid w:val="00DC251D"/>
    <w:rsid w:val="00DC32B3"/>
    <w:rsid w:val="00DC3F3C"/>
    <w:rsid w:val="00DC3FDF"/>
    <w:rsid w:val="00DC44B4"/>
    <w:rsid w:val="00DC5478"/>
    <w:rsid w:val="00DC5930"/>
    <w:rsid w:val="00DC5A13"/>
    <w:rsid w:val="00DC5A9B"/>
    <w:rsid w:val="00DC6975"/>
    <w:rsid w:val="00DC69D3"/>
    <w:rsid w:val="00DC7392"/>
    <w:rsid w:val="00DC78A7"/>
    <w:rsid w:val="00DD00F1"/>
    <w:rsid w:val="00DD0489"/>
    <w:rsid w:val="00DD08AE"/>
    <w:rsid w:val="00DD09C9"/>
    <w:rsid w:val="00DD0A10"/>
    <w:rsid w:val="00DD11B6"/>
    <w:rsid w:val="00DD177F"/>
    <w:rsid w:val="00DD183B"/>
    <w:rsid w:val="00DD2028"/>
    <w:rsid w:val="00DD22A4"/>
    <w:rsid w:val="00DD27C6"/>
    <w:rsid w:val="00DD32B5"/>
    <w:rsid w:val="00DD3D81"/>
    <w:rsid w:val="00DD4928"/>
    <w:rsid w:val="00DD4E43"/>
    <w:rsid w:val="00DD5A47"/>
    <w:rsid w:val="00DD5D20"/>
    <w:rsid w:val="00DD6000"/>
    <w:rsid w:val="00DD625F"/>
    <w:rsid w:val="00DD6370"/>
    <w:rsid w:val="00DD6506"/>
    <w:rsid w:val="00DD6632"/>
    <w:rsid w:val="00DD6713"/>
    <w:rsid w:val="00DD67FA"/>
    <w:rsid w:val="00DD6F81"/>
    <w:rsid w:val="00DD7250"/>
    <w:rsid w:val="00DD7CD7"/>
    <w:rsid w:val="00DE0143"/>
    <w:rsid w:val="00DE0334"/>
    <w:rsid w:val="00DE0754"/>
    <w:rsid w:val="00DE0CDE"/>
    <w:rsid w:val="00DE1342"/>
    <w:rsid w:val="00DE1A79"/>
    <w:rsid w:val="00DE29E2"/>
    <w:rsid w:val="00DE3A65"/>
    <w:rsid w:val="00DE3D56"/>
    <w:rsid w:val="00DE3D66"/>
    <w:rsid w:val="00DE46CB"/>
    <w:rsid w:val="00DE4FCD"/>
    <w:rsid w:val="00DE53DA"/>
    <w:rsid w:val="00DE57C4"/>
    <w:rsid w:val="00DE61F3"/>
    <w:rsid w:val="00DE6A09"/>
    <w:rsid w:val="00DE6B17"/>
    <w:rsid w:val="00DE71E7"/>
    <w:rsid w:val="00DE75B2"/>
    <w:rsid w:val="00DE7AE3"/>
    <w:rsid w:val="00DF0AC7"/>
    <w:rsid w:val="00DF108C"/>
    <w:rsid w:val="00DF1178"/>
    <w:rsid w:val="00DF117D"/>
    <w:rsid w:val="00DF167C"/>
    <w:rsid w:val="00DF1A0D"/>
    <w:rsid w:val="00DF2435"/>
    <w:rsid w:val="00DF27AC"/>
    <w:rsid w:val="00DF28F1"/>
    <w:rsid w:val="00DF2FEB"/>
    <w:rsid w:val="00DF342B"/>
    <w:rsid w:val="00DF3498"/>
    <w:rsid w:val="00DF3509"/>
    <w:rsid w:val="00DF37C7"/>
    <w:rsid w:val="00DF3DD4"/>
    <w:rsid w:val="00DF50CB"/>
    <w:rsid w:val="00DF55AC"/>
    <w:rsid w:val="00DF6134"/>
    <w:rsid w:val="00DF66DD"/>
    <w:rsid w:val="00DF71B2"/>
    <w:rsid w:val="00DF727E"/>
    <w:rsid w:val="00DF7EB4"/>
    <w:rsid w:val="00E007DC"/>
    <w:rsid w:val="00E00F73"/>
    <w:rsid w:val="00E01350"/>
    <w:rsid w:val="00E0157F"/>
    <w:rsid w:val="00E01909"/>
    <w:rsid w:val="00E01A31"/>
    <w:rsid w:val="00E023B9"/>
    <w:rsid w:val="00E02C15"/>
    <w:rsid w:val="00E03170"/>
    <w:rsid w:val="00E05CFB"/>
    <w:rsid w:val="00E05DCD"/>
    <w:rsid w:val="00E0646B"/>
    <w:rsid w:val="00E066DE"/>
    <w:rsid w:val="00E06AC7"/>
    <w:rsid w:val="00E0727B"/>
    <w:rsid w:val="00E07398"/>
    <w:rsid w:val="00E07522"/>
    <w:rsid w:val="00E07F53"/>
    <w:rsid w:val="00E10590"/>
    <w:rsid w:val="00E10CD1"/>
    <w:rsid w:val="00E1172A"/>
    <w:rsid w:val="00E11782"/>
    <w:rsid w:val="00E11B0F"/>
    <w:rsid w:val="00E11DEC"/>
    <w:rsid w:val="00E1234A"/>
    <w:rsid w:val="00E12B47"/>
    <w:rsid w:val="00E12C51"/>
    <w:rsid w:val="00E13C28"/>
    <w:rsid w:val="00E13C38"/>
    <w:rsid w:val="00E13CAF"/>
    <w:rsid w:val="00E14694"/>
    <w:rsid w:val="00E14F01"/>
    <w:rsid w:val="00E15097"/>
    <w:rsid w:val="00E15947"/>
    <w:rsid w:val="00E15D64"/>
    <w:rsid w:val="00E15F9B"/>
    <w:rsid w:val="00E16132"/>
    <w:rsid w:val="00E16E15"/>
    <w:rsid w:val="00E16E83"/>
    <w:rsid w:val="00E1712B"/>
    <w:rsid w:val="00E1717C"/>
    <w:rsid w:val="00E1755C"/>
    <w:rsid w:val="00E177DD"/>
    <w:rsid w:val="00E1791A"/>
    <w:rsid w:val="00E17940"/>
    <w:rsid w:val="00E17D6D"/>
    <w:rsid w:val="00E17E15"/>
    <w:rsid w:val="00E200A3"/>
    <w:rsid w:val="00E20973"/>
    <w:rsid w:val="00E209ED"/>
    <w:rsid w:val="00E20D66"/>
    <w:rsid w:val="00E2103F"/>
    <w:rsid w:val="00E211BF"/>
    <w:rsid w:val="00E214BC"/>
    <w:rsid w:val="00E219E7"/>
    <w:rsid w:val="00E21CF2"/>
    <w:rsid w:val="00E21EE7"/>
    <w:rsid w:val="00E228DF"/>
    <w:rsid w:val="00E2314B"/>
    <w:rsid w:val="00E2355B"/>
    <w:rsid w:val="00E243BE"/>
    <w:rsid w:val="00E245F3"/>
    <w:rsid w:val="00E24E3D"/>
    <w:rsid w:val="00E251EB"/>
    <w:rsid w:val="00E25596"/>
    <w:rsid w:val="00E257E8"/>
    <w:rsid w:val="00E263EC"/>
    <w:rsid w:val="00E26518"/>
    <w:rsid w:val="00E26542"/>
    <w:rsid w:val="00E26DB5"/>
    <w:rsid w:val="00E27359"/>
    <w:rsid w:val="00E30C49"/>
    <w:rsid w:val="00E31046"/>
    <w:rsid w:val="00E3110E"/>
    <w:rsid w:val="00E3235C"/>
    <w:rsid w:val="00E32371"/>
    <w:rsid w:val="00E333BD"/>
    <w:rsid w:val="00E33422"/>
    <w:rsid w:val="00E335FB"/>
    <w:rsid w:val="00E33915"/>
    <w:rsid w:val="00E339FB"/>
    <w:rsid w:val="00E33DE3"/>
    <w:rsid w:val="00E33FDA"/>
    <w:rsid w:val="00E340F4"/>
    <w:rsid w:val="00E34346"/>
    <w:rsid w:val="00E344B2"/>
    <w:rsid w:val="00E34504"/>
    <w:rsid w:val="00E3471C"/>
    <w:rsid w:val="00E34A01"/>
    <w:rsid w:val="00E34C88"/>
    <w:rsid w:val="00E35354"/>
    <w:rsid w:val="00E354AE"/>
    <w:rsid w:val="00E35758"/>
    <w:rsid w:val="00E35AC8"/>
    <w:rsid w:val="00E35BC9"/>
    <w:rsid w:val="00E35C9D"/>
    <w:rsid w:val="00E3628E"/>
    <w:rsid w:val="00E36300"/>
    <w:rsid w:val="00E36315"/>
    <w:rsid w:val="00E3634A"/>
    <w:rsid w:val="00E3690E"/>
    <w:rsid w:val="00E369E9"/>
    <w:rsid w:val="00E37100"/>
    <w:rsid w:val="00E37268"/>
    <w:rsid w:val="00E378C7"/>
    <w:rsid w:val="00E3791D"/>
    <w:rsid w:val="00E4015E"/>
    <w:rsid w:val="00E40429"/>
    <w:rsid w:val="00E40A08"/>
    <w:rsid w:val="00E40E5F"/>
    <w:rsid w:val="00E41448"/>
    <w:rsid w:val="00E43034"/>
    <w:rsid w:val="00E4306A"/>
    <w:rsid w:val="00E43581"/>
    <w:rsid w:val="00E43D83"/>
    <w:rsid w:val="00E43EA0"/>
    <w:rsid w:val="00E4401C"/>
    <w:rsid w:val="00E44709"/>
    <w:rsid w:val="00E448E7"/>
    <w:rsid w:val="00E44974"/>
    <w:rsid w:val="00E4543D"/>
    <w:rsid w:val="00E45900"/>
    <w:rsid w:val="00E45C6E"/>
    <w:rsid w:val="00E46241"/>
    <w:rsid w:val="00E46C9C"/>
    <w:rsid w:val="00E46CFE"/>
    <w:rsid w:val="00E471C3"/>
    <w:rsid w:val="00E4797E"/>
    <w:rsid w:val="00E5066D"/>
    <w:rsid w:val="00E50688"/>
    <w:rsid w:val="00E50D1B"/>
    <w:rsid w:val="00E51330"/>
    <w:rsid w:val="00E51C19"/>
    <w:rsid w:val="00E51D01"/>
    <w:rsid w:val="00E520EC"/>
    <w:rsid w:val="00E5254E"/>
    <w:rsid w:val="00E528F4"/>
    <w:rsid w:val="00E53889"/>
    <w:rsid w:val="00E53CE1"/>
    <w:rsid w:val="00E53FB3"/>
    <w:rsid w:val="00E5437D"/>
    <w:rsid w:val="00E543D3"/>
    <w:rsid w:val="00E547CC"/>
    <w:rsid w:val="00E54CA3"/>
    <w:rsid w:val="00E55019"/>
    <w:rsid w:val="00E55095"/>
    <w:rsid w:val="00E553FA"/>
    <w:rsid w:val="00E56272"/>
    <w:rsid w:val="00E563AF"/>
    <w:rsid w:val="00E56D1F"/>
    <w:rsid w:val="00E56E84"/>
    <w:rsid w:val="00E5765C"/>
    <w:rsid w:val="00E606D2"/>
    <w:rsid w:val="00E613CC"/>
    <w:rsid w:val="00E61405"/>
    <w:rsid w:val="00E615B3"/>
    <w:rsid w:val="00E6178D"/>
    <w:rsid w:val="00E6179E"/>
    <w:rsid w:val="00E61B68"/>
    <w:rsid w:val="00E61FBE"/>
    <w:rsid w:val="00E62A14"/>
    <w:rsid w:val="00E62E27"/>
    <w:rsid w:val="00E62FBB"/>
    <w:rsid w:val="00E6316A"/>
    <w:rsid w:val="00E63763"/>
    <w:rsid w:val="00E63DB7"/>
    <w:rsid w:val="00E64428"/>
    <w:rsid w:val="00E64671"/>
    <w:rsid w:val="00E649A1"/>
    <w:rsid w:val="00E64B7F"/>
    <w:rsid w:val="00E64C00"/>
    <w:rsid w:val="00E64CAE"/>
    <w:rsid w:val="00E65A6A"/>
    <w:rsid w:val="00E65AF1"/>
    <w:rsid w:val="00E6626B"/>
    <w:rsid w:val="00E66384"/>
    <w:rsid w:val="00E668DA"/>
    <w:rsid w:val="00E66A9D"/>
    <w:rsid w:val="00E66F0C"/>
    <w:rsid w:val="00E66FB8"/>
    <w:rsid w:val="00E671C5"/>
    <w:rsid w:val="00E6751B"/>
    <w:rsid w:val="00E6783F"/>
    <w:rsid w:val="00E67AD4"/>
    <w:rsid w:val="00E704F3"/>
    <w:rsid w:val="00E70A1C"/>
    <w:rsid w:val="00E720A3"/>
    <w:rsid w:val="00E7224B"/>
    <w:rsid w:val="00E72283"/>
    <w:rsid w:val="00E72315"/>
    <w:rsid w:val="00E72A3B"/>
    <w:rsid w:val="00E73013"/>
    <w:rsid w:val="00E731EB"/>
    <w:rsid w:val="00E73275"/>
    <w:rsid w:val="00E739ED"/>
    <w:rsid w:val="00E74087"/>
    <w:rsid w:val="00E741F8"/>
    <w:rsid w:val="00E746A6"/>
    <w:rsid w:val="00E74D7B"/>
    <w:rsid w:val="00E75FC3"/>
    <w:rsid w:val="00E76E55"/>
    <w:rsid w:val="00E76F5B"/>
    <w:rsid w:val="00E779F8"/>
    <w:rsid w:val="00E77B2D"/>
    <w:rsid w:val="00E77B73"/>
    <w:rsid w:val="00E77DBF"/>
    <w:rsid w:val="00E8028B"/>
    <w:rsid w:val="00E80941"/>
    <w:rsid w:val="00E8179C"/>
    <w:rsid w:val="00E82545"/>
    <w:rsid w:val="00E82644"/>
    <w:rsid w:val="00E829E5"/>
    <w:rsid w:val="00E82E52"/>
    <w:rsid w:val="00E82EF5"/>
    <w:rsid w:val="00E83186"/>
    <w:rsid w:val="00E837F3"/>
    <w:rsid w:val="00E83D73"/>
    <w:rsid w:val="00E83E7F"/>
    <w:rsid w:val="00E842AF"/>
    <w:rsid w:val="00E84398"/>
    <w:rsid w:val="00E849F9"/>
    <w:rsid w:val="00E84E7D"/>
    <w:rsid w:val="00E877B2"/>
    <w:rsid w:val="00E90087"/>
    <w:rsid w:val="00E9049F"/>
    <w:rsid w:val="00E905E0"/>
    <w:rsid w:val="00E908A7"/>
    <w:rsid w:val="00E90B47"/>
    <w:rsid w:val="00E91ACD"/>
    <w:rsid w:val="00E91DEC"/>
    <w:rsid w:val="00E91EC5"/>
    <w:rsid w:val="00E91F2A"/>
    <w:rsid w:val="00E92332"/>
    <w:rsid w:val="00E927F7"/>
    <w:rsid w:val="00E937A5"/>
    <w:rsid w:val="00E9419B"/>
    <w:rsid w:val="00E9465D"/>
    <w:rsid w:val="00E946DF"/>
    <w:rsid w:val="00E94A04"/>
    <w:rsid w:val="00E94FBD"/>
    <w:rsid w:val="00E9500D"/>
    <w:rsid w:val="00E951E3"/>
    <w:rsid w:val="00E95AF6"/>
    <w:rsid w:val="00E9608B"/>
    <w:rsid w:val="00E96630"/>
    <w:rsid w:val="00E966C4"/>
    <w:rsid w:val="00E97304"/>
    <w:rsid w:val="00E9730A"/>
    <w:rsid w:val="00EA037E"/>
    <w:rsid w:val="00EA056E"/>
    <w:rsid w:val="00EA0EE2"/>
    <w:rsid w:val="00EA2601"/>
    <w:rsid w:val="00EA2B2F"/>
    <w:rsid w:val="00EA2D45"/>
    <w:rsid w:val="00EA38FE"/>
    <w:rsid w:val="00EA3A15"/>
    <w:rsid w:val="00EA3A59"/>
    <w:rsid w:val="00EA443B"/>
    <w:rsid w:val="00EA453F"/>
    <w:rsid w:val="00EA497D"/>
    <w:rsid w:val="00EA53AC"/>
    <w:rsid w:val="00EA55CD"/>
    <w:rsid w:val="00EA57F5"/>
    <w:rsid w:val="00EA5834"/>
    <w:rsid w:val="00EA59C7"/>
    <w:rsid w:val="00EA6249"/>
    <w:rsid w:val="00EA675F"/>
    <w:rsid w:val="00EA765E"/>
    <w:rsid w:val="00EA7C31"/>
    <w:rsid w:val="00EB0BA6"/>
    <w:rsid w:val="00EB0DED"/>
    <w:rsid w:val="00EB12BE"/>
    <w:rsid w:val="00EB1389"/>
    <w:rsid w:val="00EB167D"/>
    <w:rsid w:val="00EB303A"/>
    <w:rsid w:val="00EB34A1"/>
    <w:rsid w:val="00EB44FE"/>
    <w:rsid w:val="00EB4858"/>
    <w:rsid w:val="00EB4C48"/>
    <w:rsid w:val="00EB4D74"/>
    <w:rsid w:val="00EB54CC"/>
    <w:rsid w:val="00EB5780"/>
    <w:rsid w:val="00EB5995"/>
    <w:rsid w:val="00EB5B70"/>
    <w:rsid w:val="00EB5ED1"/>
    <w:rsid w:val="00EB6330"/>
    <w:rsid w:val="00EB687F"/>
    <w:rsid w:val="00EB7134"/>
    <w:rsid w:val="00EC018C"/>
    <w:rsid w:val="00EC0EC0"/>
    <w:rsid w:val="00EC0EC3"/>
    <w:rsid w:val="00EC158A"/>
    <w:rsid w:val="00EC18F0"/>
    <w:rsid w:val="00EC1B18"/>
    <w:rsid w:val="00EC268B"/>
    <w:rsid w:val="00EC3341"/>
    <w:rsid w:val="00EC3FF2"/>
    <w:rsid w:val="00EC415F"/>
    <w:rsid w:val="00EC4245"/>
    <w:rsid w:val="00EC4844"/>
    <w:rsid w:val="00EC492F"/>
    <w:rsid w:val="00EC4C52"/>
    <w:rsid w:val="00EC4C72"/>
    <w:rsid w:val="00EC4C9C"/>
    <w:rsid w:val="00EC5028"/>
    <w:rsid w:val="00EC50FB"/>
    <w:rsid w:val="00EC51DB"/>
    <w:rsid w:val="00EC523B"/>
    <w:rsid w:val="00EC634D"/>
    <w:rsid w:val="00EC6460"/>
    <w:rsid w:val="00EC67CF"/>
    <w:rsid w:val="00EC6B20"/>
    <w:rsid w:val="00EC7335"/>
    <w:rsid w:val="00ED00B8"/>
    <w:rsid w:val="00ED047D"/>
    <w:rsid w:val="00ED13E1"/>
    <w:rsid w:val="00ED1612"/>
    <w:rsid w:val="00ED195A"/>
    <w:rsid w:val="00ED240F"/>
    <w:rsid w:val="00ED257A"/>
    <w:rsid w:val="00ED2BC2"/>
    <w:rsid w:val="00ED30DE"/>
    <w:rsid w:val="00ED321B"/>
    <w:rsid w:val="00ED391F"/>
    <w:rsid w:val="00ED3BAC"/>
    <w:rsid w:val="00ED4028"/>
    <w:rsid w:val="00ED4091"/>
    <w:rsid w:val="00ED4478"/>
    <w:rsid w:val="00ED4C86"/>
    <w:rsid w:val="00ED5191"/>
    <w:rsid w:val="00ED5C22"/>
    <w:rsid w:val="00ED5C8A"/>
    <w:rsid w:val="00ED612D"/>
    <w:rsid w:val="00ED62F7"/>
    <w:rsid w:val="00ED67ED"/>
    <w:rsid w:val="00ED6BA9"/>
    <w:rsid w:val="00ED7ECA"/>
    <w:rsid w:val="00EE0066"/>
    <w:rsid w:val="00EE031A"/>
    <w:rsid w:val="00EE091B"/>
    <w:rsid w:val="00EE0FEA"/>
    <w:rsid w:val="00EE0FEF"/>
    <w:rsid w:val="00EE138E"/>
    <w:rsid w:val="00EE14AC"/>
    <w:rsid w:val="00EE1505"/>
    <w:rsid w:val="00EE194D"/>
    <w:rsid w:val="00EE2A9F"/>
    <w:rsid w:val="00EE32BF"/>
    <w:rsid w:val="00EE33CC"/>
    <w:rsid w:val="00EE39BC"/>
    <w:rsid w:val="00EE3BE6"/>
    <w:rsid w:val="00EE43AD"/>
    <w:rsid w:val="00EE445B"/>
    <w:rsid w:val="00EE508D"/>
    <w:rsid w:val="00EE530A"/>
    <w:rsid w:val="00EE5407"/>
    <w:rsid w:val="00EE57D6"/>
    <w:rsid w:val="00EE5B87"/>
    <w:rsid w:val="00EE6377"/>
    <w:rsid w:val="00EE6474"/>
    <w:rsid w:val="00EE6B7E"/>
    <w:rsid w:val="00EE7CB8"/>
    <w:rsid w:val="00EE7F8E"/>
    <w:rsid w:val="00EF00F3"/>
    <w:rsid w:val="00EF05D1"/>
    <w:rsid w:val="00EF0CC4"/>
    <w:rsid w:val="00EF0F3C"/>
    <w:rsid w:val="00EF192A"/>
    <w:rsid w:val="00EF1B4F"/>
    <w:rsid w:val="00EF1C08"/>
    <w:rsid w:val="00EF1CC9"/>
    <w:rsid w:val="00EF228A"/>
    <w:rsid w:val="00EF2D23"/>
    <w:rsid w:val="00EF31B6"/>
    <w:rsid w:val="00EF36E7"/>
    <w:rsid w:val="00EF3983"/>
    <w:rsid w:val="00EF3E58"/>
    <w:rsid w:val="00EF4416"/>
    <w:rsid w:val="00EF52E1"/>
    <w:rsid w:val="00EF5C84"/>
    <w:rsid w:val="00EF5CAE"/>
    <w:rsid w:val="00EF5EC9"/>
    <w:rsid w:val="00EF60E1"/>
    <w:rsid w:val="00EF67AB"/>
    <w:rsid w:val="00EF6937"/>
    <w:rsid w:val="00EF6E9F"/>
    <w:rsid w:val="00EF7082"/>
    <w:rsid w:val="00EF7BB1"/>
    <w:rsid w:val="00EF7BFA"/>
    <w:rsid w:val="00F008DA"/>
    <w:rsid w:val="00F00AC2"/>
    <w:rsid w:val="00F00B1C"/>
    <w:rsid w:val="00F018A9"/>
    <w:rsid w:val="00F018EF"/>
    <w:rsid w:val="00F01A4F"/>
    <w:rsid w:val="00F01AFA"/>
    <w:rsid w:val="00F02BFD"/>
    <w:rsid w:val="00F02C9B"/>
    <w:rsid w:val="00F03582"/>
    <w:rsid w:val="00F039B1"/>
    <w:rsid w:val="00F03A5A"/>
    <w:rsid w:val="00F03E1B"/>
    <w:rsid w:val="00F04034"/>
    <w:rsid w:val="00F0482A"/>
    <w:rsid w:val="00F04CC4"/>
    <w:rsid w:val="00F05048"/>
    <w:rsid w:val="00F0504B"/>
    <w:rsid w:val="00F0559F"/>
    <w:rsid w:val="00F05EF9"/>
    <w:rsid w:val="00F0737C"/>
    <w:rsid w:val="00F07805"/>
    <w:rsid w:val="00F07B3C"/>
    <w:rsid w:val="00F10E8F"/>
    <w:rsid w:val="00F114B2"/>
    <w:rsid w:val="00F11522"/>
    <w:rsid w:val="00F12394"/>
    <w:rsid w:val="00F12B1A"/>
    <w:rsid w:val="00F1327A"/>
    <w:rsid w:val="00F151C5"/>
    <w:rsid w:val="00F155B9"/>
    <w:rsid w:val="00F1564D"/>
    <w:rsid w:val="00F15D87"/>
    <w:rsid w:val="00F15E7F"/>
    <w:rsid w:val="00F1616F"/>
    <w:rsid w:val="00F1617A"/>
    <w:rsid w:val="00F16421"/>
    <w:rsid w:val="00F1689C"/>
    <w:rsid w:val="00F168B1"/>
    <w:rsid w:val="00F16BD8"/>
    <w:rsid w:val="00F16BEA"/>
    <w:rsid w:val="00F1700B"/>
    <w:rsid w:val="00F17070"/>
    <w:rsid w:val="00F17731"/>
    <w:rsid w:val="00F17984"/>
    <w:rsid w:val="00F17D85"/>
    <w:rsid w:val="00F17F1A"/>
    <w:rsid w:val="00F204AD"/>
    <w:rsid w:val="00F206C2"/>
    <w:rsid w:val="00F211AD"/>
    <w:rsid w:val="00F211DE"/>
    <w:rsid w:val="00F212A1"/>
    <w:rsid w:val="00F21B8E"/>
    <w:rsid w:val="00F21C70"/>
    <w:rsid w:val="00F21D45"/>
    <w:rsid w:val="00F21ED7"/>
    <w:rsid w:val="00F21FE1"/>
    <w:rsid w:val="00F223C6"/>
    <w:rsid w:val="00F228E3"/>
    <w:rsid w:val="00F22E1C"/>
    <w:rsid w:val="00F2350A"/>
    <w:rsid w:val="00F23520"/>
    <w:rsid w:val="00F2354D"/>
    <w:rsid w:val="00F244BF"/>
    <w:rsid w:val="00F246D3"/>
    <w:rsid w:val="00F253A5"/>
    <w:rsid w:val="00F2578D"/>
    <w:rsid w:val="00F257D0"/>
    <w:rsid w:val="00F25B87"/>
    <w:rsid w:val="00F2778F"/>
    <w:rsid w:val="00F27AD3"/>
    <w:rsid w:val="00F27B40"/>
    <w:rsid w:val="00F3049E"/>
    <w:rsid w:val="00F319F5"/>
    <w:rsid w:val="00F31B25"/>
    <w:rsid w:val="00F32476"/>
    <w:rsid w:val="00F32579"/>
    <w:rsid w:val="00F33025"/>
    <w:rsid w:val="00F332B3"/>
    <w:rsid w:val="00F3347D"/>
    <w:rsid w:val="00F334B6"/>
    <w:rsid w:val="00F33BE7"/>
    <w:rsid w:val="00F33C1C"/>
    <w:rsid w:val="00F34635"/>
    <w:rsid w:val="00F349B1"/>
    <w:rsid w:val="00F3555F"/>
    <w:rsid w:val="00F35877"/>
    <w:rsid w:val="00F35D3D"/>
    <w:rsid w:val="00F35F45"/>
    <w:rsid w:val="00F37053"/>
    <w:rsid w:val="00F3720F"/>
    <w:rsid w:val="00F37422"/>
    <w:rsid w:val="00F37A80"/>
    <w:rsid w:val="00F404D7"/>
    <w:rsid w:val="00F407B4"/>
    <w:rsid w:val="00F40A2D"/>
    <w:rsid w:val="00F40B3A"/>
    <w:rsid w:val="00F410DC"/>
    <w:rsid w:val="00F413E7"/>
    <w:rsid w:val="00F41D5A"/>
    <w:rsid w:val="00F4216B"/>
    <w:rsid w:val="00F42821"/>
    <w:rsid w:val="00F43217"/>
    <w:rsid w:val="00F4345A"/>
    <w:rsid w:val="00F4381E"/>
    <w:rsid w:val="00F439D5"/>
    <w:rsid w:val="00F441EA"/>
    <w:rsid w:val="00F444E6"/>
    <w:rsid w:val="00F46A2A"/>
    <w:rsid w:val="00F501F3"/>
    <w:rsid w:val="00F50999"/>
    <w:rsid w:val="00F50E36"/>
    <w:rsid w:val="00F50E9C"/>
    <w:rsid w:val="00F513D9"/>
    <w:rsid w:val="00F51584"/>
    <w:rsid w:val="00F51D6A"/>
    <w:rsid w:val="00F51FBB"/>
    <w:rsid w:val="00F52539"/>
    <w:rsid w:val="00F526E0"/>
    <w:rsid w:val="00F528B9"/>
    <w:rsid w:val="00F52C5E"/>
    <w:rsid w:val="00F53DA3"/>
    <w:rsid w:val="00F5434E"/>
    <w:rsid w:val="00F546F2"/>
    <w:rsid w:val="00F54962"/>
    <w:rsid w:val="00F55449"/>
    <w:rsid w:val="00F55B65"/>
    <w:rsid w:val="00F55F57"/>
    <w:rsid w:val="00F564C3"/>
    <w:rsid w:val="00F56663"/>
    <w:rsid w:val="00F56827"/>
    <w:rsid w:val="00F56DD1"/>
    <w:rsid w:val="00F56EAA"/>
    <w:rsid w:val="00F57FE4"/>
    <w:rsid w:val="00F606C8"/>
    <w:rsid w:val="00F609B4"/>
    <w:rsid w:val="00F6170E"/>
    <w:rsid w:val="00F61CEE"/>
    <w:rsid w:val="00F61EA0"/>
    <w:rsid w:val="00F626AD"/>
    <w:rsid w:val="00F62AF7"/>
    <w:rsid w:val="00F63302"/>
    <w:rsid w:val="00F63B02"/>
    <w:rsid w:val="00F645AE"/>
    <w:rsid w:val="00F645BE"/>
    <w:rsid w:val="00F645C9"/>
    <w:rsid w:val="00F646D9"/>
    <w:rsid w:val="00F652A6"/>
    <w:rsid w:val="00F65554"/>
    <w:rsid w:val="00F658C2"/>
    <w:rsid w:val="00F65BD9"/>
    <w:rsid w:val="00F65F88"/>
    <w:rsid w:val="00F66DA6"/>
    <w:rsid w:val="00F67093"/>
    <w:rsid w:val="00F671D9"/>
    <w:rsid w:val="00F674CC"/>
    <w:rsid w:val="00F6761F"/>
    <w:rsid w:val="00F7032E"/>
    <w:rsid w:val="00F70593"/>
    <w:rsid w:val="00F709E4"/>
    <w:rsid w:val="00F71D31"/>
    <w:rsid w:val="00F72167"/>
    <w:rsid w:val="00F72B00"/>
    <w:rsid w:val="00F72C39"/>
    <w:rsid w:val="00F72CE4"/>
    <w:rsid w:val="00F72DD0"/>
    <w:rsid w:val="00F73702"/>
    <w:rsid w:val="00F737FB"/>
    <w:rsid w:val="00F7415E"/>
    <w:rsid w:val="00F745CA"/>
    <w:rsid w:val="00F7547E"/>
    <w:rsid w:val="00F75B0C"/>
    <w:rsid w:val="00F75C66"/>
    <w:rsid w:val="00F75FBA"/>
    <w:rsid w:val="00F76411"/>
    <w:rsid w:val="00F7681B"/>
    <w:rsid w:val="00F76CD1"/>
    <w:rsid w:val="00F77A8A"/>
    <w:rsid w:val="00F77F4F"/>
    <w:rsid w:val="00F8001D"/>
    <w:rsid w:val="00F80142"/>
    <w:rsid w:val="00F8028E"/>
    <w:rsid w:val="00F8047B"/>
    <w:rsid w:val="00F80DD6"/>
    <w:rsid w:val="00F810D1"/>
    <w:rsid w:val="00F81124"/>
    <w:rsid w:val="00F81375"/>
    <w:rsid w:val="00F814D1"/>
    <w:rsid w:val="00F818BB"/>
    <w:rsid w:val="00F81BB7"/>
    <w:rsid w:val="00F82701"/>
    <w:rsid w:val="00F8285A"/>
    <w:rsid w:val="00F83059"/>
    <w:rsid w:val="00F836D4"/>
    <w:rsid w:val="00F83B37"/>
    <w:rsid w:val="00F83D53"/>
    <w:rsid w:val="00F83E81"/>
    <w:rsid w:val="00F841A1"/>
    <w:rsid w:val="00F843D3"/>
    <w:rsid w:val="00F84E62"/>
    <w:rsid w:val="00F85055"/>
    <w:rsid w:val="00F8530D"/>
    <w:rsid w:val="00F857FD"/>
    <w:rsid w:val="00F85D0A"/>
    <w:rsid w:val="00F8622D"/>
    <w:rsid w:val="00F86DD2"/>
    <w:rsid w:val="00F86FB7"/>
    <w:rsid w:val="00F871D9"/>
    <w:rsid w:val="00F87397"/>
    <w:rsid w:val="00F87B6E"/>
    <w:rsid w:val="00F87C6C"/>
    <w:rsid w:val="00F9003E"/>
    <w:rsid w:val="00F9026D"/>
    <w:rsid w:val="00F903EC"/>
    <w:rsid w:val="00F90B49"/>
    <w:rsid w:val="00F90D63"/>
    <w:rsid w:val="00F91196"/>
    <w:rsid w:val="00F91287"/>
    <w:rsid w:val="00F91407"/>
    <w:rsid w:val="00F91626"/>
    <w:rsid w:val="00F91AC5"/>
    <w:rsid w:val="00F921F1"/>
    <w:rsid w:val="00F9270F"/>
    <w:rsid w:val="00F92A53"/>
    <w:rsid w:val="00F92AD5"/>
    <w:rsid w:val="00F9302B"/>
    <w:rsid w:val="00F931C1"/>
    <w:rsid w:val="00F943D9"/>
    <w:rsid w:val="00F9459B"/>
    <w:rsid w:val="00F945D7"/>
    <w:rsid w:val="00F94761"/>
    <w:rsid w:val="00F94F6F"/>
    <w:rsid w:val="00F94FA4"/>
    <w:rsid w:val="00F95076"/>
    <w:rsid w:val="00F95500"/>
    <w:rsid w:val="00F95B24"/>
    <w:rsid w:val="00FA015C"/>
    <w:rsid w:val="00FA04FE"/>
    <w:rsid w:val="00FA066C"/>
    <w:rsid w:val="00FA0877"/>
    <w:rsid w:val="00FA097D"/>
    <w:rsid w:val="00FA0FC1"/>
    <w:rsid w:val="00FA1219"/>
    <w:rsid w:val="00FA165E"/>
    <w:rsid w:val="00FA1A4B"/>
    <w:rsid w:val="00FA2498"/>
    <w:rsid w:val="00FA27F6"/>
    <w:rsid w:val="00FA33AE"/>
    <w:rsid w:val="00FA35E4"/>
    <w:rsid w:val="00FA3CDC"/>
    <w:rsid w:val="00FA44FD"/>
    <w:rsid w:val="00FA4AFC"/>
    <w:rsid w:val="00FA5482"/>
    <w:rsid w:val="00FA5518"/>
    <w:rsid w:val="00FA5C94"/>
    <w:rsid w:val="00FA639E"/>
    <w:rsid w:val="00FA6D0A"/>
    <w:rsid w:val="00FA6DD4"/>
    <w:rsid w:val="00FA70FD"/>
    <w:rsid w:val="00FA7D19"/>
    <w:rsid w:val="00FB034C"/>
    <w:rsid w:val="00FB0A77"/>
    <w:rsid w:val="00FB0E94"/>
    <w:rsid w:val="00FB18A6"/>
    <w:rsid w:val="00FB1AC8"/>
    <w:rsid w:val="00FB21C4"/>
    <w:rsid w:val="00FB32E0"/>
    <w:rsid w:val="00FB37E4"/>
    <w:rsid w:val="00FB37FE"/>
    <w:rsid w:val="00FB3AF2"/>
    <w:rsid w:val="00FB459F"/>
    <w:rsid w:val="00FB4856"/>
    <w:rsid w:val="00FB4867"/>
    <w:rsid w:val="00FB527E"/>
    <w:rsid w:val="00FB5AC3"/>
    <w:rsid w:val="00FB5BEA"/>
    <w:rsid w:val="00FB6158"/>
    <w:rsid w:val="00FB63CF"/>
    <w:rsid w:val="00FB6A02"/>
    <w:rsid w:val="00FC0977"/>
    <w:rsid w:val="00FC17AF"/>
    <w:rsid w:val="00FC22E0"/>
    <w:rsid w:val="00FC2540"/>
    <w:rsid w:val="00FC256F"/>
    <w:rsid w:val="00FC2ABD"/>
    <w:rsid w:val="00FC43DF"/>
    <w:rsid w:val="00FC4E94"/>
    <w:rsid w:val="00FC4F61"/>
    <w:rsid w:val="00FC51AB"/>
    <w:rsid w:val="00FC5362"/>
    <w:rsid w:val="00FC5A9C"/>
    <w:rsid w:val="00FC5D50"/>
    <w:rsid w:val="00FC5DA0"/>
    <w:rsid w:val="00FC60A9"/>
    <w:rsid w:val="00FC622D"/>
    <w:rsid w:val="00FC68D0"/>
    <w:rsid w:val="00FC6CA0"/>
    <w:rsid w:val="00FC6CEE"/>
    <w:rsid w:val="00FC6D67"/>
    <w:rsid w:val="00FC6D69"/>
    <w:rsid w:val="00FC6FC6"/>
    <w:rsid w:val="00FC73C5"/>
    <w:rsid w:val="00FC7516"/>
    <w:rsid w:val="00FC7A2F"/>
    <w:rsid w:val="00FD0D69"/>
    <w:rsid w:val="00FD0E6B"/>
    <w:rsid w:val="00FD1736"/>
    <w:rsid w:val="00FD1C6C"/>
    <w:rsid w:val="00FD1FCA"/>
    <w:rsid w:val="00FD21E8"/>
    <w:rsid w:val="00FD310C"/>
    <w:rsid w:val="00FD31DA"/>
    <w:rsid w:val="00FD3638"/>
    <w:rsid w:val="00FD39C9"/>
    <w:rsid w:val="00FD3C81"/>
    <w:rsid w:val="00FD4313"/>
    <w:rsid w:val="00FD4AA2"/>
    <w:rsid w:val="00FD5127"/>
    <w:rsid w:val="00FD669B"/>
    <w:rsid w:val="00FD6710"/>
    <w:rsid w:val="00FD67F8"/>
    <w:rsid w:val="00FD6C74"/>
    <w:rsid w:val="00FD6EE0"/>
    <w:rsid w:val="00FD768F"/>
    <w:rsid w:val="00FD7EC8"/>
    <w:rsid w:val="00FE0098"/>
    <w:rsid w:val="00FE019A"/>
    <w:rsid w:val="00FE056F"/>
    <w:rsid w:val="00FE0F10"/>
    <w:rsid w:val="00FE12E4"/>
    <w:rsid w:val="00FE1C1F"/>
    <w:rsid w:val="00FE1C4B"/>
    <w:rsid w:val="00FE2245"/>
    <w:rsid w:val="00FE2D8E"/>
    <w:rsid w:val="00FE2E0E"/>
    <w:rsid w:val="00FE31DB"/>
    <w:rsid w:val="00FE329F"/>
    <w:rsid w:val="00FE44F7"/>
    <w:rsid w:val="00FE49CD"/>
    <w:rsid w:val="00FE4E8D"/>
    <w:rsid w:val="00FE5464"/>
    <w:rsid w:val="00FE5686"/>
    <w:rsid w:val="00FE5B77"/>
    <w:rsid w:val="00FE601C"/>
    <w:rsid w:val="00FE7073"/>
    <w:rsid w:val="00FE7AE8"/>
    <w:rsid w:val="00FF031F"/>
    <w:rsid w:val="00FF0636"/>
    <w:rsid w:val="00FF09C5"/>
    <w:rsid w:val="00FF0A14"/>
    <w:rsid w:val="00FF0A7F"/>
    <w:rsid w:val="00FF0C8B"/>
    <w:rsid w:val="00FF2242"/>
    <w:rsid w:val="00FF2301"/>
    <w:rsid w:val="00FF2982"/>
    <w:rsid w:val="00FF2B61"/>
    <w:rsid w:val="00FF36C8"/>
    <w:rsid w:val="00FF48B5"/>
    <w:rsid w:val="00FF4944"/>
    <w:rsid w:val="00FF49E0"/>
    <w:rsid w:val="00FF4DFA"/>
    <w:rsid w:val="00FF5707"/>
    <w:rsid w:val="00FF615C"/>
    <w:rsid w:val="00FF64C5"/>
    <w:rsid w:val="00FF732E"/>
    <w:rsid w:val="00FF7667"/>
    <w:rsid w:val="00FF77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A63B9"/>
  <w15:chartTrackingRefBased/>
  <w15:docId w15:val="{68435CB2-46E6-4CD6-A115-0540C70A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2B82"/>
    <w:rPr>
      <w:sz w:val="24"/>
      <w:szCs w:val="24"/>
    </w:rPr>
  </w:style>
  <w:style w:type="paragraph" w:styleId="3">
    <w:name w:val="heading 3"/>
    <w:basedOn w:val="a"/>
    <w:next w:val="a"/>
    <w:link w:val="3Char"/>
    <w:unhideWhenUsed/>
    <w:qFormat/>
    <w:rsid w:val="00674CEB"/>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DA6445"/>
  </w:style>
  <w:style w:type="paragraph" w:styleId="Web">
    <w:name w:val="Normal (Web)"/>
    <w:basedOn w:val="a"/>
    <w:uiPriority w:val="99"/>
    <w:unhideWhenUsed/>
    <w:rsid w:val="00E83D73"/>
    <w:pPr>
      <w:spacing w:before="100" w:beforeAutospacing="1" w:after="100" w:afterAutospacing="1"/>
    </w:pPr>
  </w:style>
  <w:style w:type="character" w:styleId="-">
    <w:name w:val="Hyperlink"/>
    <w:uiPriority w:val="99"/>
    <w:unhideWhenUsed/>
    <w:rsid w:val="00E83D73"/>
    <w:rPr>
      <w:color w:val="0000FF"/>
      <w:u w:val="single"/>
    </w:rPr>
  </w:style>
  <w:style w:type="character" w:customStyle="1" w:styleId="hps">
    <w:name w:val="hps"/>
    <w:rsid w:val="002B38BE"/>
  </w:style>
  <w:style w:type="character" w:styleId="a3">
    <w:name w:val="Strong"/>
    <w:uiPriority w:val="22"/>
    <w:qFormat/>
    <w:rsid w:val="002F2B41"/>
    <w:rPr>
      <w:b/>
      <w:bCs/>
    </w:rPr>
  </w:style>
  <w:style w:type="character" w:styleId="a4">
    <w:name w:val="Emphasis"/>
    <w:uiPriority w:val="20"/>
    <w:qFormat/>
    <w:rsid w:val="0063094D"/>
    <w:rPr>
      <w:i/>
      <w:iCs/>
    </w:rPr>
  </w:style>
  <w:style w:type="character" w:customStyle="1" w:styleId="vkekvd">
    <w:name w:val="vkekvd"/>
    <w:basedOn w:val="a0"/>
    <w:rsid w:val="00EC67CF"/>
  </w:style>
  <w:style w:type="character" w:customStyle="1" w:styleId="t286pc">
    <w:name w:val="t286pc"/>
    <w:basedOn w:val="a0"/>
    <w:rsid w:val="00EC67CF"/>
  </w:style>
  <w:style w:type="character" w:customStyle="1" w:styleId="3Char">
    <w:name w:val="Επικεφαλίδα 3 Char"/>
    <w:basedOn w:val="a0"/>
    <w:link w:val="3"/>
    <w:rsid w:val="00674CE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D6A8AF-2170-450A-84A5-9A73181624E2}">
  <ds:schemaRefs>
    <ds:schemaRef ds:uri="http://schemas.microsoft.com/sharepoint/v3/contenttype/forms"/>
  </ds:schemaRefs>
</ds:datastoreItem>
</file>

<file path=customXml/itemProps2.xml><?xml version="1.0" encoding="utf-8"?>
<ds:datastoreItem xmlns:ds="http://schemas.openxmlformats.org/officeDocument/2006/customXml" ds:itemID="{2C9373F7-6182-47E6-8700-BB8849548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B87E96-C949-4974-9282-884BCD6B7929}">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1270</Words>
  <Characters>6862</Characters>
  <Application>Microsoft Office Word</Application>
  <DocSecurity>4</DocSecurity>
  <Lines>57</Lines>
  <Paragraphs>16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ΚΑΤΑΝΙΑ</vt:lpstr>
      <vt:lpstr>ΚΑΤΑΝΙΑ</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ΚΑΤΑΝΙΑ</dc:title>
  <dc:subject/>
  <dc:creator>Grefis updated</dc:creator>
  <cp:keywords/>
  <cp:lastModifiedBy>Grefis One</cp:lastModifiedBy>
  <cp:revision>2</cp:revision>
  <cp:lastPrinted>2026-06-11T11:31:00Z</cp:lastPrinted>
  <dcterms:created xsi:type="dcterms:W3CDTF">2026-08-14T08:38:00Z</dcterms:created>
  <dcterms:modified xsi:type="dcterms:W3CDTF">2026-08-14T08:38:00Z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