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2C633" w14:textId="77777777" w:rsidR="0015246B" w:rsidRDefault="0015246B" w:rsidP="0015246B">
      <w:pPr>
        <w:pStyle w:val="aa"/>
      </w:pPr>
      <w:r>
        <w:rPr>
          <w:rFonts w:ascii="Calibri" w:hAnsi="Calibri" w:cs="Tahoma"/>
          <w:b/>
          <w:noProof/>
          <w:szCs w:val="20"/>
        </w:rPr>
        <w:drawing>
          <wp:anchor distT="0" distB="0" distL="114300" distR="114300" simplePos="0" relativeHeight="251659264" behindDoc="1" locked="0" layoutInCell="1" allowOverlap="1" wp14:anchorId="596A05C7" wp14:editId="0A0A1163">
            <wp:simplePos x="0" y="0"/>
            <wp:positionH relativeFrom="column">
              <wp:posOffset>-1104900</wp:posOffset>
            </wp:positionH>
            <wp:positionV relativeFrom="paragraph">
              <wp:posOffset>133350</wp:posOffset>
            </wp:positionV>
            <wp:extent cx="2760345" cy="982345"/>
            <wp:effectExtent l="0" t="0" r="1905" b="8255"/>
            <wp:wrapTight wrapText="bothSides">
              <wp:wrapPolygon edited="0">
                <wp:start x="0" y="0"/>
                <wp:lineTo x="0" y="21363"/>
                <wp:lineTo x="21466" y="21363"/>
                <wp:lineTo x="21466" y="0"/>
                <wp:lineTo x="0" y="0"/>
              </wp:wrapPolygon>
            </wp:wrapTight>
            <wp:docPr id="939017833" name="Εικόνα 1" descr="LOGO GREFIS VELVET 2017">
              <a:extLst xmlns:a="http://schemas.openxmlformats.org/drawingml/2006/main">
                <a:ext uri="{FF2B5EF4-FFF2-40B4-BE49-F238E27FC236}">
                  <a16:creationId xmlns:a16="http://schemas.microsoft.com/office/drawing/2014/main" id="{3F95FC2E-F7D8-49B0-A6CA-102BB5FBA0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LOGO GREFIS VELVET 2017"/>
                    <pic:cNvPicPr>
                      <a:picLocks noChangeAspect="1" noChangeArrowheads="1"/>
                    </pic:cNvPicPr>
                  </pic:nvPicPr>
                  <pic:blipFill>
                    <a:blip r:embed="rId5" cstate="print">
                      <a:extLst>
                        <a:ext uri="{28A0092B-C50C-407E-A947-70E740481C1C}">
                          <a14:useLocalDpi xmlns:a14="http://schemas.microsoft.com/office/drawing/2010/main" val="0"/>
                        </a:ext>
                      </a:extLst>
                    </a:blip>
                    <a:srcRect l="9692" t="12805" r="17973" b="21877"/>
                    <a:stretch>
                      <a:fillRect/>
                    </a:stretch>
                  </pic:blipFill>
                  <pic:spPr bwMode="auto">
                    <a:xfrm>
                      <a:off x="0" y="0"/>
                      <a:ext cx="2760345" cy="98234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n-US"/>
        </w:rPr>
        <w:t xml:space="preserve"> </w:t>
      </w:r>
      <w:r>
        <w:t xml:space="preserve">                             </w:t>
      </w:r>
    </w:p>
    <w:p w14:paraId="3E0A9115" w14:textId="77777777" w:rsidR="0015246B" w:rsidRPr="00607766" w:rsidRDefault="0015246B" w:rsidP="0015246B">
      <w:pPr>
        <w:pStyle w:val="aa"/>
        <w:jc w:val="center"/>
        <w:rPr>
          <w:b/>
          <w:bCs/>
          <w:sz w:val="24"/>
          <w:lang w:val="en-US"/>
        </w:rPr>
      </w:pPr>
    </w:p>
    <w:p w14:paraId="366CA487" w14:textId="1EA3647F" w:rsidR="0015246B" w:rsidRDefault="0015246B" w:rsidP="0015246B">
      <w:pPr>
        <w:ind w:firstLine="720"/>
        <w:jc w:val="right"/>
        <w:rPr>
          <w:rFonts w:ascii="Calibri" w:hAnsi="Calibri" w:cs="Tahoma"/>
          <w:sz w:val="22"/>
          <w:szCs w:val="22"/>
          <w:lang w:val="en-US"/>
        </w:rPr>
      </w:pPr>
      <w:r w:rsidRPr="00735CBC">
        <w:rPr>
          <w:rFonts w:ascii="Calibri" w:hAnsi="Calibri" w:cs="Tahoma"/>
          <w:bCs/>
          <w:sz w:val="22"/>
          <w:szCs w:val="22"/>
          <w:lang w:val="en-US"/>
        </w:rPr>
        <w:t>Mitropoleos str.</w:t>
      </w:r>
      <w:r>
        <w:rPr>
          <w:rFonts w:ascii="Calibri" w:hAnsi="Calibri" w:cs="Tahoma"/>
          <w:bCs/>
          <w:sz w:val="22"/>
          <w:szCs w:val="22"/>
          <w:lang w:val="en-US"/>
        </w:rPr>
        <w:t xml:space="preserve"> 26-28</w:t>
      </w:r>
      <w:r w:rsidRPr="00735CBC">
        <w:rPr>
          <w:rFonts w:ascii="Calibri" w:hAnsi="Calibri" w:cs="Tahoma"/>
          <w:sz w:val="22"/>
          <w:szCs w:val="22"/>
          <w:lang w:val="en-US"/>
        </w:rPr>
        <w:t xml:space="preserve"> </w:t>
      </w:r>
    </w:p>
    <w:p w14:paraId="00F096FA" w14:textId="0942AEB0" w:rsidR="0015246B" w:rsidRPr="00735CBC" w:rsidRDefault="0015246B" w:rsidP="0015246B">
      <w:pPr>
        <w:ind w:firstLine="720"/>
        <w:jc w:val="right"/>
        <w:rPr>
          <w:rFonts w:ascii="Calibri" w:hAnsi="Calibri" w:cs="Tahoma"/>
          <w:sz w:val="22"/>
          <w:szCs w:val="22"/>
          <w:lang w:val="en-US"/>
        </w:rPr>
      </w:pPr>
      <w:r w:rsidRPr="00735CBC">
        <w:rPr>
          <w:rFonts w:ascii="Calibri" w:hAnsi="Calibri" w:cs="Tahoma"/>
          <w:sz w:val="22"/>
          <w:szCs w:val="22"/>
          <w:lang w:val="en-US"/>
        </w:rPr>
        <w:t xml:space="preserve"> Athens – Greece    </w:t>
      </w:r>
    </w:p>
    <w:p w14:paraId="28DCB6AF" w14:textId="77777777" w:rsidR="0015246B" w:rsidRPr="00735CBC" w:rsidRDefault="0015246B" w:rsidP="0015246B">
      <w:pPr>
        <w:ind w:firstLine="720"/>
        <w:jc w:val="right"/>
        <w:rPr>
          <w:rFonts w:ascii="Calibri" w:hAnsi="Calibri" w:cs="Tahoma"/>
          <w:sz w:val="22"/>
          <w:szCs w:val="22"/>
          <w:lang w:val="en-GB"/>
        </w:rPr>
      </w:pPr>
      <w:r w:rsidRPr="00735CBC">
        <w:rPr>
          <w:rFonts w:ascii="Calibri" w:hAnsi="Calibri" w:cs="Tahoma"/>
          <w:sz w:val="22"/>
          <w:szCs w:val="22"/>
          <w:lang w:val="en-US"/>
        </w:rPr>
        <w:t xml:space="preserve">  Tel. (0030) 210 3315621</w:t>
      </w:r>
    </w:p>
    <w:p w14:paraId="36592474" w14:textId="35C6C5A1" w:rsidR="0015246B" w:rsidRPr="0015246B" w:rsidRDefault="0015246B" w:rsidP="0015246B">
      <w:pPr>
        <w:jc w:val="right"/>
        <w:rPr>
          <w:rFonts w:ascii="Calibri" w:hAnsi="Calibri" w:cs="Tahoma"/>
          <w:b/>
          <w:bCs/>
          <w:sz w:val="22"/>
          <w:szCs w:val="22"/>
          <w:u w:val="single"/>
          <w:lang w:val="pt-PT"/>
        </w:rPr>
      </w:pPr>
      <w:hyperlink r:id="rId6" w:history="1">
        <w:r w:rsidRPr="00EE3FD5">
          <w:rPr>
            <w:rStyle w:val="-"/>
            <w:rFonts w:ascii="Calibri" w:eastAsiaTheme="majorEastAsia" w:hAnsi="Calibri" w:cs="Tahoma"/>
            <w:sz w:val="22"/>
            <w:szCs w:val="22"/>
            <w:lang w:val="de-DE"/>
          </w:rPr>
          <w:t>grefis.gr</w:t>
        </w:r>
      </w:hyperlink>
      <w:r w:rsidRPr="0015246B">
        <w:rPr>
          <w:rFonts w:ascii="Calibri" w:hAnsi="Calibri" w:cs="Tahoma"/>
          <w:sz w:val="22"/>
          <w:szCs w:val="22"/>
          <w:lang w:val="pt-PT"/>
        </w:rPr>
        <w:t xml:space="preserve"> e-mail: </w:t>
      </w:r>
      <w:hyperlink r:id="rId7" w:history="1">
        <w:r w:rsidRPr="0015246B">
          <w:rPr>
            <w:rStyle w:val="-"/>
            <w:rFonts w:ascii="Calibri" w:eastAsiaTheme="majorEastAsia" w:hAnsi="Calibri" w:cs="Tahoma"/>
            <w:sz w:val="22"/>
            <w:szCs w:val="22"/>
            <w:lang w:val="pt-PT"/>
          </w:rPr>
          <w:t>info@grefis.gr</w:t>
        </w:r>
      </w:hyperlink>
    </w:p>
    <w:p w14:paraId="14D8430F" w14:textId="77777777" w:rsidR="0015246B" w:rsidRPr="0015246B" w:rsidRDefault="0015246B" w:rsidP="0015246B">
      <w:pPr>
        <w:pStyle w:val="aa"/>
        <w:jc w:val="center"/>
        <w:rPr>
          <w:rFonts w:ascii="Tahoma" w:hAnsi="Tahoma" w:cs="Tahoma"/>
          <w:b/>
          <w:bCs/>
          <w:szCs w:val="20"/>
          <w:u w:val="single"/>
          <w:lang w:val="pt-PT"/>
        </w:rPr>
      </w:pPr>
    </w:p>
    <w:p w14:paraId="47914834" w14:textId="77777777" w:rsidR="0015246B" w:rsidRPr="0015246B" w:rsidRDefault="0015246B" w:rsidP="0015246B">
      <w:pPr>
        <w:pStyle w:val="aa"/>
        <w:jc w:val="center"/>
        <w:rPr>
          <w:rFonts w:ascii="Tahoma" w:hAnsi="Tahoma" w:cs="Tahoma"/>
          <w:b/>
          <w:bCs/>
          <w:sz w:val="28"/>
          <w:szCs w:val="28"/>
          <w:u w:val="single"/>
          <w:lang w:val="pt-PT"/>
        </w:rPr>
      </w:pPr>
    </w:p>
    <w:p w14:paraId="2B8BBDBF" w14:textId="5C66AC1B" w:rsidR="0015246B" w:rsidRPr="004F2459" w:rsidRDefault="0015246B" w:rsidP="0015246B">
      <w:pPr>
        <w:pStyle w:val="aa"/>
        <w:jc w:val="center"/>
        <w:rPr>
          <w:rFonts w:ascii="Calibri" w:hAnsi="Calibri" w:cs="Tahoma"/>
          <w:b/>
          <w:bCs/>
          <w:color w:val="0070C0"/>
          <w:sz w:val="44"/>
          <w:szCs w:val="44"/>
        </w:rPr>
      </w:pPr>
      <w:r w:rsidRPr="004F2459">
        <w:rPr>
          <w:rFonts w:ascii="Calibri" w:hAnsi="Calibri" w:cs="Tahoma"/>
          <w:b/>
          <w:bCs/>
          <w:color w:val="0070C0"/>
          <w:sz w:val="44"/>
          <w:szCs w:val="44"/>
        </w:rPr>
        <w:t xml:space="preserve">ΠΑΝΟΡΑΜΑ ΕΛΒΕΤΙΑΣ </w:t>
      </w:r>
      <w:r w:rsidRPr="0034225B">
        <w:rPr>
          <w:rFonts w:ascii="Calibri" w:hAnsi="Calibri" w:cs="Tahoma"/>
          <w:b/>
          <w:bCs/>
          <w:color w:val="0070C0"/>
          <w:sz w:val="44"/>
          <w:szCs w:val="44"/>
          <w:lang w:val="el-GR"/>
        </w:rPr>
        <w:t>-</w:t>
      </w:r>
      <w:r w:rsidRPr="004F2459">
        <w:rPr>
          <w:rFonts w:ascii="Calibri" w:hAnsi="Calibri" w:cs="Tahoma"/>
          <w:b/>
          <w:bCs/>
          <w:color w:val="0070C0"/>
          <w:sz w:val="44"/>
          <w:szCs w:val="44"/>
        </w:rPr>
        <w:t xml:space="preserve"> ΑΛΠΙΚΟ ΤΡΕΝΟ</w:t>
      </w:r>
      <w:r w:rsidRPr="0034225B">
        <w:rPr>
          <w:rFonts w:ascii="Calibri" w:hAnsi="Calibri" w:cs="Tahoma"/>
          <w:b/>
          <w:bCs/>
          <w:color w:val="0070C0"/>
          <w:sz w:val="44"/>
          <w:szCs w:val="44"/>
          <w:lang w:val="el-GR"/>
        </w:rPr>
        <w:t xml:space="preserve"> 5</w:t>
      </w:r>
      <w:r w:rsidRPr="004F2459">
        <w:rPr>
          <w:rFonts w:ascii="Calibri" w:hAnsi="Calibri" w:cs="Tahoma"/>
          <w:b/>
          <w:bCs/>
          <w:color w:val="0070C0"/>
          <w:sz w:val="44"/>
          <w:szCs w:val="44"/>
          <w:lang w:val="el-GR"/>
        </w:rPr>
        <w:t>ημ</w:t>
      </w:r>
      <w:r w:rsidRPr="0034225B">
        <w:rPr>
          <w:rFonts w:ascii="Calibri" w:hAnsi="Calibri" w:cs="Tahoma"/>
          <w:b/>
          <w:bCs/>
          <w:color w:val="0070C0"/>
          <w:sz w:val="44"/>
          <w:szCs w:val="44"/>
          <w:lang w:val="el-GR"/>
        </w:rPr>
        <w:t>.</w:t>
      </w:r>
      <w:r w:rsidRPr="004F2459">
        <w:rPr>
          <w:rFonts w:ascii="Calibri" w:hAnsi="Calibri" w:cs="Tahoma"/>
          <w:b/>
          <w:bCs/>
          <w:color w:val="0070C0"/>
          <w:sz w:val="44"/>
          <w:szCs w:val="44"/>
        </w:rPr>
        <w:t xml:space="preserve">  </w:t>
      </w:r>
    </w:p>
    <w:p w14:paraId="2AFB0D79" w14:textId="77777777" w:rsidR="0015246B" w:rsidRDefault="0015246B" w:rsidP="0015246B">
      <w:pPr>
        <w:pStyle w:val="aa"/>
        <w:jc w:val="center"/>
        <w:rPr>
          <w:rFonts w:ascii="Calibri" w:hAnsi="Calibri" w:cs="Tahoma"/>
          <w:b/>
          <w:bCs/>
          <w:sz w:val="22"/>
          <w:szCs w:val="22"/>
          <w:lang w:val="el-GR"/>
        </w:rPr>
      </w:pPr>
      <w:r>
        <w:rPr>
          <w:noProof/>
          <w14:ligatures w14:val="standardContextual"/>
        </w:rPr>
        <w:drawing>
          <wp:inline distT="0" distB="0" distL="0" distR="0" wp14:anchorId="041A9240" wp14:editId="55AFE3FD">
            <wp:extent cx="5485130" cy="2771775"/>
            <wp:effectExtent l="0" t="0" r="1270" b="9525"/>
            <wp:docPr id="654835970" name="Εικόνα 1" descr="Εικόνα που περιέχει τοπίο, νερό, εξωτερικός χώρος/ύπαιθρος, βουνό&#10;&#10;Περιγραφή που δημιουργήθηκε αυτόματα">
              <a:extLst xmlns:a="http://schemas.openxmlformats.org/drawingml/2006/main">
                <a:ext uri="{FF2B5EF4-FFF2-40B4-BE49-F238E27FC236}">
                  <a16:creationId xmlns:a16="http://schemas.microsoft.com/office/drawing/2014/main" id="{8B6BD1C1-3853-4506-A6BF-DAC82835AE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835970" name="Εικόνα 1" descr="Εικόνα που περιέχει τοπίο, νερό, εξωτερικός χώρος/ύπαιθρος, βουνό&#10;&#10;Περιγραφή που δημιουργήθηκε αυτόματα"/>
                    <pic:cNvPicPr/>
                  </pic:nvPicPr>
                  <pic:blipFill>
                    <a:blip r:embed="rId8"/>
                    <a:stretch>
                      <a:fillRect/>
                    </a:stretch>
                  </pic:blipFill>
                  <pic:spPr>
                    <a:xfrm>
                      <a:off x="0" y="0"/>
                      <a:ext cx="5492456" cy="2775477"/>
                    </a:xfrm>
                    <a:prstGeom prst="rect">
                      <a:avLst/>
                    </a:prstGeom>
                  </pic:spPr>
                </pic:pic>
              </a:graphicData>
            </a:graphic>
          </wp:inline>
        </w:drawing>
      </w:r>
    </w:p>
    <w:p w14:paraId="372CA494" w14:textId="77777777" w:rsidR="0015246B" w:rsidRPr="007F49CF" w:rsidRDefault="0015246B" w:rsidP="0015246B">
      <w:pPr>
        <w:pStyle w:val="aa"/>
        <w:jc w:val="center"/>
        <w:rPr>
          <w:rFonts w:ascii="Calibri" w:hAnsi="Calibri" w:cs="Tahoma"/>
          <w:b/>
          <w:bCs/>
          <w:color w:val="EE0000"/>
          <w:sz w:val="22"/>
          <w:szCs w:val="22"/>
          <w:lang w:val="en-US"/>
        </w:rPr>
      </w:pPr>
      <w:r w:rsidRPr="007F49CF">
        <w:rPr>
          <w:rFonts w:ascii="Calibri" w:hAnsi="Calibri" w:cs="Tahoma"/>
          <w:b/>
          <w:bCs/>
          <w:color w:val="EE0000"/>
          <w:sz w:val="22"/>
          <w:szCs w:val="22"/>
        </w:rPr>
        <w:t>Ζυρίχη</w:t>
      </w:r>
      <w:r w:rsidRPr="007F49CF">
        <w:rPr>
          <w:rFonts w:ascii="Calibri" w:hAnsi="Calibri" w:cs="Tahoma"/>
          <w:b/>
          <w:bCs/>
          <w:color w:val="EE0000"/>
          <w:sz w:val="22"/>
          <w:szCs w:val="22"/>
          <w:lang w:val="el-GR"/>
        </w:rPr>
        <w:t xml:space="preserve">, Καταρράκτες Ρήνου, </w:t>
      </w:r>
      <w:r w:rsidRPr="007F49CF">
        <w:rPr>
          <w:rFonts w:ascii="Calibri" w:hAnsi="Calibri" w:cs="Tahoma"/>
          <w:b/>
          <w:bCs/>
          <w:color w:val="EE0000"/>
          <w:sz w:val="22"/>
          <w:szCs w:val="22"/>
        </w:rPr>
        <w:t>Βέρνη</w:t>
      </w:r>
      <w:r w:rsidRPr="007F49CF">
        <w:rPr>
          <w:rFonts w:ascii="Calibri" w:hAnsi="Calibri" w:cs="Tahoma"/>
          <w:b/>
          <w:bCs/>
          <w:color w:val="EE0000"/>
          <w:sz w:val="22"/>
          <w:szCs w:val="22"/>
          <w:lang w:val="el-GR"/>
        </w:rPr>
        <w:t>,</w:t>
      </w:r>
      <w:r w:rsidRPr="007F49CF">
        <w:rPr>
          <w:rFonts w:ascii="Calibri" w:hAnsi="Calibri" w:cs="Tahoma"/>
          <w:b/>
          <w:bCs/>
          <w:color w:val="EE0000"/>
          <w:sz w:val="22"/>
          <w:szCs w:val="22"/>
        </w:rPr>
        <w:t xml:space="preserve"> Λοζάνη</w:t>
      </w:r>
      <w:r w:rsidRPr="007F49CF">
        <w:rPr>
          <w:rFonts w:ascii="Calibri" w:hAnsi="Calibri" w:cs="Tahoma"/>
          <w:b/>
          <w:bCs/>
          <w:color w:val="EE0000"/>
          <w:sz w:val="22"/>
          <w:szCs w:val="22"/>
          <w:lang w:val="el-GR"/>
        </w:rPr>
        <w:t>,</w:t>
      </w:r>
      <w:r w:rsidRPr="007F49CF">
        <w:rPr>
          <w:rFonts w:ascii="Calibri" w:hAnsi="Calibri" w:cs="Tahoma"/>
          <w:b/>
          <w:bCs/>
          <w:color w:val="EE0000"/>
          <w:sz w:val="22"/>
          <w:szCs w:val="22"/>
        </w:rPr>
        <w:t xml:space="preserve"> Γενεύη</w:t>
      </w:r>
      <w:r w:rsidRPr="007F49CF">
        <w:rPr>
          <w:rFonts w:ascii="Calibri" w:hAnsi="Calibri" w:cs="Tahoma"/>
          <w:b/>
          <w:bCs/>
          <w:color w:val="EE0000"/>
          <w:sz w:val="22"/>
          <w:szCs w:val="22"/>
          <w:lang w:val="el-GR"/>
        </w:rPr>
        <w:t>,</w:t>
      </w:r>
    </w:p>
    <w:p w14:paraId="565CAAB3" w14:textId="1149ACE4" w:rsidR="0015246B" w:rsidRPr="007F49CF" w:rsidRDefault="0015246B" w:rsidP="0015246B">
      <w:pPr>
        <w:pStyle w:val="aa"/>
        <w:jc w:val="center"/>
        <w:rPr>
          <w:rFonts w:ascii="Calibri" w:hAnsi="Calibri" w:cs="Tahoma"/>
          <w:b/>
          <w:bCs/>
          <w:color w:val="EE0000"/>
          <w:sz w:val="22"/>
          <w:szCs w:val="22"/>
          <w:lang w:val="el-GR"/>
        </w:rPr>
      </w:pPr>
      <w:r w:rsidRPr="007F49CF">
        <w:rPr>
          <w:rFonts w:ascii="Calibri" w:hAnsi="Calibri" w:cs="Tahoma"/>
          <w:b/>
          <w:bCs/>
          <w:color w:val="EE0000"/>
          <w:sz w:val="22"/>
          <w:szCs w:val="22"/>
        </w:rPr>
        <w:t xml:space="preserve"> Ιντερλάνκεν</w:t>
      </w:r>
      <w:r w:rsidRPr="007F49CF">
        <w:rPr>
          <w:rFonts w:ascii="Calibri" w:hAnsi="Calibri" w:cs="Tahoma"/>
          <w:b/>
          <w:bCs/>
          <w:color w:val="EE0000"/>
          <w:sz w:val="22"/>
          <w:szCs w:val="22"/>
          <w:lang w:val="el-GR"/>
        </w:rPr>
        <w:t>,</w:t>
      </w:r>
      <w:r w:rsidRPr="007F49CF">
        <w:rPr>
          <w:rFonts w:ascii="Calibri" w:hAnsi="Calibri" w:cs="Tahoma"/>
          <w:b/>
          <w:bCs/>
          <w:color w:val="EE0000"/>
          <w:sz w:val="22"/>
          <w:szCs w:val="22"/>
        </w:rPr>
        <w:t xml:space="preserve"> Λουκέρνη</w:t>
      </w:r>
      <w:r w:rsidRPr="007F49CF">
        <w:rPr>
          <w:rFonts w:ascii="Calibri" w:hAnsi="Calibri" w:cs="Tahoma"/>
          <w:b/>
          <w:bCs/>
          <w:color w:val="EE0000"/>
          <w:sz w:val="22"/>
          <w:szCs w:val="22"/>
          <w:lang w:val="el-GR"/>
        </w:rPr>
        <w:t>,</w:t>
      </w:r>
      <w:r w:rsidRPr="007F49CF">
        <w:rPr>
          <w:rFonts w:ascii="Calibri" w:hAnsi="Calibri" w:cs="Tahoma"/>
          <w:b/>
          <w:bCs/>
          <w:color w:val="EE0000"/>
          <w:sz w:val="22"/>
          <w:szCs w:val="22"/>
        </w:rPr>
        <w:t xml:space="preserve">  Ko</w:t>
      </w:r>
      <w:r w:rsidRPr="007F49CF">
        <w:rPr>
          <w:rFonts w:ascii="Calibri" w:hAnsi="Calibri" w:cs="Tahoma"/>
          <w:b/>
          <w:bCs/>
          <w:color w:val="EE0000"/>
          <w:sz w:val="22"/>
          <w:szCs w:val="22"/>
          <w:lang w:val="el-GR"/>
        </w:rPr>
        <w:t>ύρ</w:t>
      </w:r>
      <w:r w:rsidRPr="007F49CF">
        <w:rPr>
          <w:rFonts w:ascii="Calibri" w:hAnsi="Calibri" w:cs="Tahoma"/>
          <w:b/>
          <w:bCs/>
          <w:color w:val="EE0000"/>
          <w:sz w:val="22"/>
          <w:szCs w:val="22"/>
          <w:lang w:val="el-GR"/>
        </w:rPr>
        <w:t>,</w:t>
      </w:r>
      <w:r w:rsidRPr="007F49CF">
        <w:rPr>
          <w:rFonts w:ascii="Calibri" w:hAnsi="Calibri" w:cs="Tahoma"/>
          <w:b/>
          <w:bCs/>
          <w:color w:val="EE0000"/>
          <w:sz w:val="22"/>
          <w:szCs w:val="22"/>
          <w:lang w:val="el-GR"/>
        </w:rPr>
        <w:t xml:space="preserve"> </w:t>
      </w:r>
      <w:r w:rsidRPr="007F49CF">
        <w:rPr>
          <w:rFonts w:ascii="Calibri" w:hAnsi="Calibri" w:cs="Tahoma"/>
          <w:b/>
          <w:bCs/>
          <w:color w:val="EE0000"/>
          <w:sz w:val="22"/>
          <w:szCs w:val="22"/>
        </w:rPr>
        <w:t>Σα</w:t>
      </w:r>
      <w:r w:rsidRPr="007F49CF">
        <w:rPr>
          <w:rFonts w:ascii="Calibri" w:hAnsi="Calibri" w:cs="Tahoma"/>
          <w:b/>
          <w:bCs/>
          <w:color w:val="EE0000"/>
          <w:sz w:val="22"/>
          <w:szCs w:val="22"/>
          <w:lang w:val="el-GR"/>
        </w:rPr>
        <w:t>ί</w:t>
      </w:r>
      <w:r w:rsidRPr="007F49CF">
        <w:rPr>
          <w:rFonts w:ascii="Calibri" w:hAnsi="Calibri" w:cs="Tahoma"/>
          <w:b/>
          <w:bCs/>
          <w:color w:val="EE0000"/>
          <w:sz w:val="22"/>
          <w:szCs w:val="22"/>
        </w:rPr>
        <w:t>ν</w:t>
      </w:r>
      <w:r w:rsidRPr="007F49CF">
        <w:rPr>
          <w:rFonts w:ascii="Calibri" w:hAnsi="Calibri" w:cs="Tahoma"/>
          <w:b/>
          <w:bCs/>
          <w:color w:val="EE0000"/>
          <w:sz w:val="22"/>
          <w:szCs w:val="22"/>
          <w:lang w:val="el-GR"/>
        </w:rPr>
        <w:t>τ</w:t>
      </w:r>
      <w:r w:rsidRPr="007F49CF">
        <w:rPr>
          <w:rFonts w:ascii="Calibri" w:hAnsi="Calibri" w:cs="Tahoma"/>
          <w:b/>
          <w:bCs/>
          <w:color w:val="EE0000"/>
          <w:sz w:val="22"/>
          <w:szCs w:val="22"/>
        </w:rPr>
        <w:t xml:space="preserve"> Μόριτ</w:t>
      </w:r>
      <w:r w:rsidRPr="007F49CF">
        <w:rPr>
          <w:rFonts w:ascii="Calibri" w:hAnsi="Calibri" w:cs="Tahoma"/>
          <w:b/>
          <w:bCs/>
          <w:color w:val="EE0000"/>
          <w:sz w:val="22"/>
          <w:szCs w:val="22"/>
          <w:lang w:val="el-GR"/>
        </w:rPr>
        <w:t>ζ</w:t>
      </w:r>
      <w:r w:rsidRPr="007F49CF">
        <w:rPr>
          <w:rFonts w:ascii="Calibri" w:hAnsi="Calibri" w:cs="Tahoma"/>
          <w:b/>
          <w:bCs/>
          <w:color w:val="EE0000"/>
          <w:sz w:val="22"/>
          <w:szCs w:val="22"/>
        </w:rPr>
        <w:t xml:space="preserve"> </w:t>
      </w:r>
    </w:p>
    <w:p w14:paraId="3C0D6E91" w14:textId="77777777" w:rsidR="0015246B" w:rsidRPr="004F2459" w:rsidRDefault="0015246B" w:rsidP="0015246B">
      <w:pPr>
        <w:pStyle w:val="aa"/>
        <w:jc w:val="center"/>
        <w:rPr>
          <w:rFonts w:ascii="Calibri" w:hAnsi="Calibri" w:cs="Tahoma"/>
          <w:b/>
          <w:bCs/>
          <w:color w:val="BF4E14" w:themeColor="accent2" w:themeShade="BF"/>
          <w:sz w:val="22"/>
          <w:szCs w:val="22"/>
          <w:lang w:val="el-GR"/>
        </w:rPr>
      </w:pPr>
    </w:p>
    <w:p w14:paraId="3BC2D79E" w14:textId="42D3A8D9" w:rsidR="0015246B" w:rsidRPr="007F49CF" w:rsidRDefault="0015246B" w:rsidP="007F49CF">
      <w:pPr>
        <w:pStyle w:val="aa"/>
        <w:jc w:val="center"/>
        <w:rPr>
          <w:rFonts w:ascii="Calibri" w:hAnsi="Calibri" w:cs="Tahoma"/>
          <w:b/>
          <w:bCs/>
          <w:i/>
          <w:iCs/>
          <w:color w:val="EE0000"/>
          <w:sz w:val="28"/>
          <w:szCs w:val="28"/>
          <w:lang w:val="el-GR"/>
        </w:rPr>
      </w:pPr>
      <w:r w:rsidRPr="007F49CF">
        <w:rPr>
          <w:rFonts w:ascii="Calibri" w:hAnsi="Calibri" w:cs="Tahoma"/>
          <w:b/>
          <w:bCs/>
          <w:i/>
          <w:iCs/>
          <w:color w:val="EE0000"/>
          <w:sz w:val="28"/>
          <w:szCs w:val="28"/>
        </w:rPr>
        <w:t>ΔΩΡΟ: Το εισιτήριο Αλπικού τρένου (αξίας 1</w:t>
      </w:r>
      <w:r w:rsidRPr="007F49CF">
        <w:rPr>
          <w:rFonts w:ascii="Calibri" w:hAnsi="Calibri" w:cs="Tahoma"/>
          <w:b/>
          <w:bCs/>
          <w:i/>
          <w:iCs/>
          <w:color w:val="EE0000"/>
          <w:sz w:val="28"/>
          <w:szCs w:val="28"/>
          <w:lang w:val="el-GR"/>
        </w:rPr>
        <w:t>2</w:t>
      </w:r>
      <w:r w:rsidRPr="007F49CF">
        <w:rPr>
          <w:rFonts w:ascii="Calibri" w:hAnsi="Calibri" w:cs="Tahoma"/>
          <w:b/>
          <w:bCs/>
          <w:i/>
          <w:iCs/>
          <w:color w:val="EE0000"/>
          <w:sz w:val="28"/>
          <w:szCs w:val="28"/>
        </w:rPr>
        <w:t>0€/άτομο</w:t>
      </w:r>
      <w:r w:rsidRPr="007F49CF">
        <w:rPr>
          <w:rFonts w:ascii="Calibri" w:hAnsi="Calibri" w:cs="Tahoma"/>
          <w:b/>
          <w:bCs/>
          <w:i/>
          <w:iCs/>
          <w:color w:val="EE0000"/>
          <w:sz w:val="28"/>
          <w:szCs w:val="28"/>
          <w:lang w:val="el-GR"/>
        </w:rPr>
        <w:t>)</w:t>
      </w:r>
    </w:p>
    <w:p w14:paraId="3CD69520" w14:textId="77777777" w:rsidR="0015246B" w:rsidRPr="007F49CF" w:rsidRDefault="0015246B" w:rsidP="0015246B">
      <w:pPr>
        <w:rPr>
          <w:rFonts w:ascii="Calibri" w:hAnsi="Calibri" w:cs="Tahoma"/>
          <w:b/>
          <w:bCs/>
        </w:rPr>
      </w:pPr>
    </w:p>
    <w:p w14:paraId="29766DEE" w14:textId="77777777" w:rsidR="007F49CF" w:rsidRPr="007F49CF" w:rsidRDefault="007F49CF" w:rsidP="0015246B">
      <w:pPr>
        <w:rPr>
          <w:rFonts w:ascii="Calibri" w:hAnsi="Calibri" w:cs="Tahoma"/>
          <w:b/>
          <w:bCs/>
        </w:rPr>
      </w:pPr>
    </w:p>
    <w:p w14:paraId="0F23C678" w14:textId="343C3D04" w:rsidR="0015246B" w:rsidRPr="001E5804" w:rsidRDefault="0015246B" w:rsidP="0015246B">
      <w:pPr>
        <w:rPr>
          <w:rFonts w:ascii="Calibri" w:hAnsi="Calibri" w:cs="Tahoma"/>
          <w:b/>
          <w:bCs/>
          <w:sz w:val="28"/>
          <w:szCs w:val="28"/>
        </w:rPr>
      </w:pPr>
      <w:r w:rsidRPr="001E5804">
        <w:rPr>
          <w:rFonts w:ascii="Calibri" w:hAnsi="Calibri" w:cs="Tahoma"/>
          <w:b/>
          <w:bCs/>
          <w:color w:val="EE0000"/>
          <w:sz w:val="28"/>
          <w:szCs w:val="28"/>
        </w:rPr>
        <w:t xml:space="preserve">Αναχωρήσεις: </w:t>
      </w:r>
      <w:r w:rsidRPr="001E5804">
        <w:rPr>
          <w:rFonts w:ascii="Calibri" w:hAnsi="Calibri" w:cs="Tahoma"/>
          <w:b/>
          <w:bCs/>
          <w:color w:val="EE0000"/>
          <w:sz w:val="28"/>
          <w:szCs w:val="28"/>
        </w:rPr>
        <w:t xml:space="preserve"> </w:t>
      </w:r>
      <w:r w:rsidRPr="001E5804">
        <w:rPr>
          <w:rFonts w:ascii="Calibri" w:hAnsi="Calibri" w:cs="Tahoma"/>
          <w:b/>
          <w:bCs/>
          <w:sz w:val="28"/>
          <w:szCs w:val="28"/>
        </w:rPr>
        <w:t xml:space="preserve">28 Οκτωβρίου </w:t>
      </w:r>
      <w:r w:rsidRPr="001E5804">
        <w:rPr>
          <w:rFonts w:ascii="Calibri" w:hAnsi="Calibri" w:cs="Tahoma"/>
          <w:b/>
          <w:bCs/>
          <w:sz w:val="28"/>
          <w:szCs w:val="28"/>
        </w:rPr>
        <w:t>-</w:t>
      </w:r>
      <w:r w:rsidRPr="001E5804">
        <w:rPr>
          <w:rFonts w:ascii="Calibri" w:hAnsi="Calibri" w:cs="Tahoma"/>
          <w:b/>
          <w:bCs/>
          <w:sz w:val="28"/>
          <w:szCs w:val="28"/>
        </w:rPr>
        <w:t xml:space="preserve"> 01</w:t>
      </w:r>
      <w:r w:rsidRPr="001E5804">
        <w:rPr>
          <w:rFonts w:ascii="Calibri" w:hAnsi="Calibri" w:cs="Tahoma"/>
          <w:b/>
          <w:bCs/>
          <w:sz w:val="28"/>
          <w:szCs w:val="28"/>
        </w:rPr>
        <w:t xml:space="preserve"> </w:t>
      </w:r>
      <w:r w:rsidR="00727773" w:rsidRPr="001E5804">
        <w:rPr>
          <w:rFonts w:ascii="Calibri" w:hAnsi="Calibri" w:cs="Tahoma"/>
          <w:b/>
          <w:bCs/>
          <w:sz w:val="28"/>
          <w:szCs w:val="28"/>
        </w:rPr>
        <w:t>Νοεμβρ</w:t>
      </w:r>
      <w:r w:rsidRPr="001E5804">
        <w:rPr>
          <w:rFonts w:ascii="Calibri" w:hAnsi="Calibri" w:cs="Tahoma"/>
          <w:b/>
          <w:bCs/>
          <w:sz w:val="28"/>
          <w:szCs w:val="28"/>
        </w:rPr>
        <w:t xml:space="preserve">ίου </w:t>
      </w:r>
      <w:r w:rsidR="00BE300E" w:rsidRPr="001E5804">
        <w:rPr>
          <w:rFonts w:ascii="Calibri" w:hAnsi="Calibri" w:cs="Tahoma"/>
          <w:b/>
          <w:bCs/>
          <w:sz w:val="28"/>
          <w:szCs w:val="28"/>
        </w:rPr>
        <w:t>’</w:t>
      </w:r>
      <w:r w:rsidRPr="001E5804">
        <w:rPr>
          <w:rFonts w:ascii="Calibri" w:hAnsi="Calibri" w:cs="Tahoma"/>
          <w:b/>
          <w:bCs/>
          <w:sz w:val="28"/>
          <w:szCs w:val="28"/>
        </w:rPr>
        <w:t>26</w:t>
      </w:r>
      <w:r w:rsidR="00BE300E" w:rsidRPr="001E5804">
        <w:rPr>
          <w:rFonts w:ascii="Calibri" w:hAnsi="Calibri" w:cs="Tahoma"/>
          <w:b/>
          <w:bCs/>
          <w:sz w:val="28"/>
          <w:szCs w:val="28"/>
        </w:rPr>
        <w:t xml:space="preserve"> </w:t>
      </w:r>
    </w:p>
    <w:p w14:paraId="41078C37" w14:textId="1B0D2202" w:rsidR="00BE300E" w:rsidRPr="001E5804" w:rsidRDefault="00BE300E" w:rsidP="0015246B">
      <w:pPr>
        <w:rPr>
          <w:rFonts w:ascii="Calibri" w:hAnsi="Calibri" w:cs="Tahoma"/>
          <w:b/>
          <w:bCs/>
          <w:sz w:val="28"/>
          <w:szCs w:val="28"/>
        </w:rPr>
      </w:pPr>
      <w:r w:rsidRPr="001E5804">
        <w:rPr>
          <w:rFonts w:ascii="Calibri" w:hAnsi="Calibri" w:cs="Tahoma"/>
          <w:b/>
          <w:bCs/>
          <w:sz w:val="28"/>
          <w:szCs w:val="28"/>
        </w:rPr>
        <w:t xml:space="preserve">                            7 Νοεμβρίου </w:t>
      </w:r>
      <w:r w:rsidR="0058758A" w:rsidRPr="001E5804">
        <w:rPr>
          <w:rFonts w:ascii="Calibri" w:hAnsi="Calibri" w:cs="Tahoma"/>
          <w:b/>
          <w:bCs/>
          <w:sz w:val="28"/>
          <w:szCs w:val="28"/>
        </w:rPr>
        <w:t>-</w:t>
      </w:r>
      <w:r w:rsidRPr="001E5804">
        <w:rPr>
          <w:rFonts w:ascii="Calibri" w:hAnsi="Calibri" w:cs="Tahoma"/>
          <w:b/>
          <w:bCs/>
          <w:sz w:val="28"/>
          <w:szCs w:val="28"/>
        </w:rPr>
        <w:t xml:space="preserve"> 11 Νοεμβρίου ‘26</w:t>
      </w:r>
    </w:p>
    <w:p w14:paraId="17DADC87" w14:textId="5AD94AE5" w:rsidR="0058758A" w:rsidRPr="001E5804" w:rsidRDefault="0058758A" w:rsidP="0015246B">
      <w:pPr>
        <w:rPr>
          <w:rFonts w:ascii="Calibri" w:hAnsi="Calibri" w:cs="Tahoma"/>
          <w:b/>
          <w:bCs/>
          <w:sz w:val="28"/>
          <w:szCs w:val="28"/>
        </w:rPr>
      </w:pPr>
      <w:r w:rsidRPr="001E5804">
        <w:rPr>
          <w:rFonts w:ascii="Calibri" w:hAnsi="Calibri" w:cs="Tahoma"/>
          <w:b/>
          <w:bCs/>
          <w:sz w:val="28"/>
          <w:szCs w:val="28"/>
        </w:rPr>
        <w:t xml:space="preserve">                            14</w:t>
      </w:r>
      <w:r w:rsidRPr="001E5804">
        <w:rPr>
          <w:rFonts w:ascii="Calibri" w:hAnsi="Calibri" w:cs="Tahoma"/>
          <w:b/>
          <w:bCs/>
          <w:sz w:val="28"/>
          <w:szCs w:val="28"/>
        </w:rPr>
        <w:t xml:space="preserve"> Νοεμβρίου - 1</w:t>
      </w:r>
      <w:r w:rsidRPr="001E5804">
        <w:rPr>
          <w:rFonts w:ascii="Calibri" w:hAnsi="Calibri" w:cs="Tahoma"/>
          <w:b/>
          <w:bCs/>
          <w:sz w:val="28"/>
          <w:szCs w:val="28"/>
        </w:rPr>
        <w:t>8</w:t>
      </w:r>
      <w:r w:rsidRPr="001E5804">
        <w:rPr>
          <w:rFonts w:ascii="Calibri" w:hAnsi="Calibri" w:cs="Tahoma"/>
          <w:b/>
          <w:bCs/>
          <w:sz w:val="28"/>
          <w:szCs w:val="28"/>
        </w:rPr>
        <w:t xml:space="preserve"> Νοεμβρίου ‘26</w:t>
      </w:r>
    </w:p>
    <w:p w14:paraId="1754AEC9" w14:textId="00CF855F" w:rsidR="0058758A" w:rsidRPr="001E5804" w:rsidRDefault="0058758A" w:rsidP="0015246B">
      <w:pPr>
        <w:rPr>
          <w:rFonts w:ascii="Calibri" w:hAnsi="Calibri" w:cs="Tahoma"/>
          <w:b/>
          <w:bCs/>
          <w:sz w:val="28"/>
          <w:szCs w:val="28"/>
        </w:rPr>
      </w:pPr>
      <w:r w:rsidRPr="001E5804">
        <w:rPr>
          <w:rFonts w:ascii="Calibri" w:hAnsi="Calibri" w:cs="Tahoma"/>
          <w:b/>
          <w:bCs/>
          <w:sz w:val="28"/>
          <w:szCs w:val="28"/>
        </w:rPr>
        <w:t xml:space="preserve">                            </w:t>
      </w:r>
      <w:r w:rsidR="00484D5B" w:rsidRPr="001E5804">
        <w:rPr>
          <w:rFonts w:ascii="Calibri" w:hAnsi="Calibri" w:cs="Tahoma"/>
          <w:b/>
          <w:bCs/>
          <w:sz w:val="28"/>
          <w:szCs w:val="28"/>
        </w:rPr>
        <w:t xml:space="preserve">5 Δεκεμβρίου - 9 Δεκεμβρίου </w:t>
      </w:r>
      <w:r w:rsidR="001E5804" w:rsidRPr="001E5804">
        <w:rPr>
          <w:rFonts w:ascii="Calibri" w:hAnsi="Calibri" w:cs="Tahoma"/>
          <w:b/>
          <w:bCs/>
          <w:sz w:val="28"/>
          <w:szCs w:val="28"/>
        </w:rPr>
        <w:t>’</w:t>
      </w:r>
      <w:r w:rsidR="00484D5B" w:rsidRPr="001E5804">
        <w:rPr>
          <w:rFonts w:ascii="Calibri" w:hAnsi="Calibri" w:cs="Tahoma"/>
          <w:b/>
          <w:bCs/>
          <w:sz w:val="28"/>
          <w:szCs w:val="28"/>
        </w:rPr>
        <w:t>26</w:t>
      </w:r>
      <w:r w:rsidR="001E5804" w:rsidRPr="001E5804">
        <w:rPr>
          <w:rFonts w:ascii="Calibri" w:hAnsi="Calibri" w:cs="Tahoma"/>
          <w:b/>
          <w:bCs/>
          <w:sz w:val="28"/>
          <w:szCs w:val="28"/>
        </w:rPr>
        <w:t xml:space="preserve"> </w:t>
      </w:r>
    </w:p>
    <w:p w14:paraId="6AEBDCBC" w14:textId="5ABC1E06" w:rsidR="00484D5B" w:rsidRPr="001E5804" w:rsidRDefault="00484D5B" w:rsidP="0015246B">
      <w:pPr>
        <w:rPr>
          <w:rFonts w:ascii="Calibri" w:hAnsi="Calibri" w:cs="Tahoma"/>
          <w:b/>
          <w:bCs/>
          <w:sz w:val="28"/>
          <w:szCs w:val="28"/>
        </w:rPr>
      </w:pPr>
      <w:r w:rsidRPr="001E5804">
        <w:rPr>
          <w:rFonts w:ascii="Calibri" w:hAnsi="Calibri" w:cs="Tahoma"/>
          <w:b/>
          <w:bCs/>
          <w:sz w:val="28"/>
          <w:szCs w:val="28"/>
        </w:rPr>
        <w:t xml:space="preserve">                            12</w:t>
      </w:r>
      <w:r w:rsidRPr="001E5804">
        <w:rPr>
          <w:rFonts w:ascii="Calibri" w:hAnsi="Calibri" w:cs="Tahoma"/>
          <w:b/>
          <w:bCs/>
          <w:sz w:val="28"/>
          <w:szCs w:val="28"/>
        </w:rPr>
        <w:t xml:space="preserve"> Δεκεμβρίου </w:t>
      </w:r>
      <w:r w:rsidRPr="001E5804">
        <w:rPr>
          <w:rFonts w:ascii="Calibri" w:hAnsi="Calibri" w:cs="Tahoma"/>
          <w:b/>
          <w:bCs/>
          <w:sz w:val="28"/>
          <w:szCs w:val="28"/>
        </w:rPr>
        <w:t>-</w:t>
      </w:r>
      <w:r w:rsidRPr="001E5804">
        <w:rPr>
          <w:rFonts w:ascii="Calibri" w:hAnsi="Calibri" w:cs="Tahoma"/>
          <w:b/>
          <w:bCs/>
          <w:sz w:val="28"/>
          <w:szCs w:val="28"/>
        </w:rPr>
        <w:t xml:space="preserve"> </w:t>
      </w:r>
      <w:r w:rsidRPr="001E5804">
        <w:rPr>
          <w:rFonts w:ascii="Calibri" w:hAnsi="Calibri" w:cs="Tahoma"/>
          <w:b/>
          <w:bCs/>
          <w:sz w:val="28"/>
          <w:szCs w:val="28"/>
        </w:rPr>
        <w:t>16</w:t>
      </w:r>
      <w:r w:rsidRPr="001E5804">
        <w:rPr>
          <w:rFonts w:ascii="Calibri" w:hAnsi="Calibri" w:cs="Tahoma"/>
          <w:b/>
          <w:bCs/>
          <w:sz w:val="28"/>
          <w:szCs w:val="28"/>
        </w:rPr>
        <w:t xml:space="preserve"> Δεκεμβρίου ‘26</w:t>
      </w:r>
    </w:p>
    <w:p w14:paraId="59194B50" w14:textId="72F46395" w:rsidR="00484D5B" w:rsidRPr="001E5804" w:rsidRDefault="00484D5B" w:rsidP="0015246B">
      <w:pPr>
        <w:rPr>
          <w:rFonts w:ascii="Calibri" w:hAnsi="Calibri" w:cs="Tahoma"/>
          <w:b/>
          <w:bCs/>
          <w:sz w:val="28"/>
          <w:szCs w:val="28"/>
        </w:rPr>
      </w:pPr>
      <w:r w:rsidRPr="001E5804">
        <w:rPr>
          <w:rFonts w:ascii="Calibri" w:hAnsi="Calibri" w:cs="Tahoma"/>
          <w:b/>
          <w:bCs/>
          <w:sz w:val="28"/>
          <w:szCs w:val="28"/>
        </w:rPr>
        <w:t xml:space="preserve">                            16</w:t>
      </w:r>
      <w:r w:rsidRPr="001E5804">
        <w:rPr>
          <w:rFonts w:ascii="Calibri" w:hAnsi="Calibri" w:cs="Tahoma"/>
          <w:b/>
          <w:bCs/>
          <w:sz w:val="28"/>
          <w:szCs w:val="28"/>
        </w:rPr>
        <w:t xml:space="preserve"> Δεκεμβρίου </w:t>
      </w:r>
      <w:r w:rsidRPr="001E5804">
        <w:rPr>
          <w:rFonts w:ascii="Calibri" w:hAnsi="Calibri" w:cs="Tahoma"/>
          <w:b/>
          <w:bCs/>
          <w:sz w:val="28"/>
          <w:szCs w:val="28"/>
        </w:rPr>
        <w:t>-</w:t>
      </w:r>
      <w:r w:rsidRPr="001E5804">
        <w:rPr>
          <w:rFonts w:ascii="Calibri" w:hAnsi="Calibri" w:cs="Tahoma"/>
          <w:b/>
          <w:bCs/>
          <w:sz w:val="28"/>
          <w:szCs w:val="28"/>
        </w:rPr>
        <w:t xml:space="preserve"> </w:t>
      </w:r>
      <w:r w:rsidRPr="001E5804">
        <w:rPr>
          <w:rFonts w:ascii="Calibri" w:hAnsi="Calibri" w:cs="Tahoma"/>
          <w:b/>
          <w:bCs/>
          <w:sz w:val="28"/>
          <w:szCs w:val="28"/>
        </w:rPr>
        <w:t>20</w:t>
      </w:r>
      <w:r w:rsidRPr="001E5804">
        <w:rPr>
          <w:rFonts w:ascii="Calibri" w:hAnsi="Calibri" w:cs="Tahoma"/>
          <w:b/>
          <w:bCs/>
          <w:sz w:val="28"/>
          <w:szCs w:val="28"/>
        </w:rPr>
        <w:t xml:space="preserve"> Δεκεμβρίου ‘26</w:t>
      </w:r>
    </w:p>
    <w:p w14:paraId="26965040" w14:textId="35D529A0" w:rsidR="00BE300E" w:rsidRPr="001E5804" w:rsidRDefault="00BE300E" w:rsidP="0015246B">
      <w:pPr>
        <w:rPr>
          <w:rFonts w:ascii="Calibri" w:hAnsi="Calibri" w:cs="Tahoma"/>
          <w:b/>
          <w:bCs/>
          <w:sz w:val="28"/>
          <w:szCs w:val="28"/>
        </w:rPr>
      </w:pPr>
      <w:r w:rsidRPr="001E5804">
        <w:rPr>
          <w:rFonts w:ascii="Calibri" w:hAnsi="Calibri" w:cs="Tahoma"/>
          <w:b/>
          <w:bCs/>
          <w:sz w:val="28"/>
          <w:szCs w:val="28"/>
        </w:rPr>
        <w:t xml:space="preserve">                            23 Δεκεμβρίου - 27 Δεκεμβρίου ‘26  </w:t>
      </w:r>
    </w:p>
    <w:p w14:paraId="14B595EB" w14:textId="66E091FD" w:rsidR="0058758A" w:rsidRPr="001E5804" w:rsidRDefault="0058758A" w:rsidP="0015246B">
      <w:pPr>
        <w:rPr>
          <w:rFonts w:ascii="Calibri" w:hAnsi="Calibri" w:cs="Tahoma"/>
          <w:b/>
          <w:bCs/>
          <w:sz w:val="28"/>
          <w:szCs w:val="28"/>
          <w:lang w:val="en-US"/>
        </w:rPr>
      </w:pPr>
      <w:r w:rsidRPr="001E5804">
        <w:rPr>
          <w:rFonts w:ascii="Calibri" w:hAnsi="Calibri" w:cs="Tahoma"/>
          <w:b/>
          <w:bCs/>
          <w:sz w:val="28"/>
          <w:szCs w:val="28"/>
        </w:rPr>
        <w:t xml:space="preserve">                            30 Δεκεμβρίου - 3 Ιανουαρίου ‘2</w:t>
      </w:r>
      <w:r w:rsidR="007F49CF" w:rsidRPr="001E5804">
        <w:rPr>
          <w:rFonts w:ascii="Calibri" w:hAnsi="Calibri" w:cs="Tahoma"/>
          <w:b/>
          <w:bCs/>
          <w:sz w:val="28"/>
          <w:szCs w:val="28"/>
          <w:lang w:val="en-US"/>
        </w:rPr>
        <w:t>7</w:t>
      </w:r>
    </w:p>
    <w:p w14:paraId="5CD6E6E5" w14:textId="290AC2A1" w:rsidR="0058758A" w:rsidRPr="001E5804" w:rsidRDefault="0058758A" w:rsidP="0015246B">
      <w:pPr>
        <w:rPr>
          <w:rFonts w:ascii="Calibri" w:hAnsi="Calibri" w:cs="Tahoma"/>
          <w:b/>
          <w:bCs/>
          <w:sz w:val="28"/>
          <w:szCs w:val="28"/>
        </w:rPr>
      </w:pPr>
      <w:r w:rsidRPr="001E5804">
        <w:rPr>
          <w:rFonts w:ascii="Calibri" w:hAnsi="Calibri" w:cs="Tahoma"/>
          <w:b/>
          <w:bCs/>
          <w:sz w:val="28"/>
          <w:szCs w:val="28"/>
        </w:rPr>
        <w:t xml:space="preserve">                            2 Ιανουαρίου - 6 Ιανουαρίου ’2</w:t>
      </w:r>
      <w:r w:rsidR="00484D5B" w:rsidRPr="001E5804">
        <w:rPr>
          <w:rFonts w:ascii="Calibri" w:hAnsi="Calibri" w:cs="Tahoma"/>
          <w:b/>
          <w:bCs/>
          <w:sz w:val="28"/>
          <w:szCs w:val="28"/>
        </w:rPr>
        <w:t>7</w:t>
      </w:r>
      <w:r w:rsidRPr="001E5804">
        <w:rPr>
          <w:rFonts w:ascii="Calibri" w:hAnsi="Calibri" w:cs="Tahoma"/>
          <w:b/>
          <w:bCs/>
          <w:sz w:val="28"/>
          <w:szCs w:val="28"/>
        </w:rPr>
        <w:t xml:space="preserve">  </w:t>
      </w:r>
    </w:p>
    <w:p w14:paraId="5EB1B629" w14:textId="59513A3A" w:rsidR="00BE300E" w:rsidRPr="001E5804" w:rsidRDefault="00BE300E" w:rsidP="0015246B">
      <w:pPr>
        <w:rPr>
          <w:rFonts w:ascii="Calibri" w:hAnsi="Calibri" w:cs="Tahoma"/>
          <w:b/>
          <w:bCs/>
          <w:sz w:val="28"/>
          <w:szCs w:val="28"/>
        </w:rPr>
      </w:pPr>
      <w:r w:rsidRPr="001E5804">
        <w:rPr>
          <w:rFonts w:ascii="Calibri" w:hAnsi="Calibri" w:cs="Tahoma"/>
          <w:b/>
          <w:bCs/>
          <w:sz w:val="28"/>
          <w:szCs w:val="28"/>
        </w:rPr>
        <w:t xml:space="preserve">                            11 Μαρτίου - 15 Μαρτίου ‘2</w:t>
      </w:r>
      <w:r w:rsidR="00484D5B" w:rsidRPr="001E5804">
        <w:rPr>
          <w:rFonts w:ascii="Calibri" w:hAnsi="Calibri" w:cs="Tahoma"/>
          <w:b/>
          <w:bCs/>
          <w:sz w:val="28"/>
          <w:szCs w:val="28"/>
        </w:rPr>
        <w:t>7</w:t>
      </w:r>
    </w:p>
    <w:p w14:paraId="3E7D0EF0" w14:textId="625C6D76" w:rsidR="00484D5B" w:rsidRPr="001E5804" w:rsidRDefault="00484D5B" w:rsidP="0015246B">
      <w:pPr>
        <w:rPr>
          <w:rFonts w:ascii="Calibri" w:hAnsi="Calibri" w:cs="Tahoma"/>
          <w:b/>
          <w:bCs/>
          <w:sz w:val="28"/>
          <w:szCs w:val="28"/>
        </w:rPr>
      </w:pPr>
      <w:r w:rsidRPr="001E5804">
        <w:rPr>
          <w:rFonts w:ascii="Calibri" w:hAnsi="Calibri" w:cs="Tahoma"/>
          <w:b/>
          <w:bCs/>
          <w:sz w:val="28"/>
          <w:szCs w:val="28"/>
        </w:rPr>
        <w:t xml:space="preserve">                            25 Μαρτίου – 29 Μαρτίου ‘27</w:t>
      </w:r>
    </w:p>
    <w:p w14:paraId="48FB1D19" w14:textId="69683AA5" w:rsidR="00484D5B" w:rsidRPr="001E5804" w:rsidRDefault="00484D5B" w:rsidP="0015246B">
      <w:pPr>
        <w:rPr>
          <w:rFonts w:ascii="Calibri" w:hAnsi="Calibri" w:cs="Tahoma"/>
          <w:b/>
          <w:bCs/>
          <w:sz w:val="28"/>
          <w:szCs w:val="28"/>
        </w:rPr>
      </w:pPr>
      <w:r w:rsidRPr="001E5804">
        <w:rPr>
          <w:rFonts w:ascii="Calibri" w:hAnsi="Calibri" w:cs="Tahoma"/>
          <w:b/>
          <w:bCs/>
          <w:sz w:val="28"/>
          <w:szCs w:val="28"/>
        </w:rPr>
        <w:t xml:space="preserve">                            29 Απριλίου – 3 Μαΐου ‘27</w:t>
      </w:r>
    </w:p>
    <w:p w14:paraId="0C7D9F74" w14:textId="316D4C7F" w:rsidR="00484D5B" w:rsidRPr="001E5804" w:rsidRDefault="00484D5B" w:rsidP="0015246B">
      <w:pPr>
        <w:rPr>
          <w:rFonts w:ascii="Calibri" w:hAnsi="Calibri" w:cs="Tahoma"/>
          <w:b/>
          <w:bCs/>
          <w:sz w:val="28"/>
          <w:szCs w:val="28"/>
        </w:rPr>
      </w:pPr>
      <w:r w:rsidRPr="001E5804">
        <w:rPr>
          <w:rFonts w:ascii="Calibri" w:hAnsi="Calibri" w:cs="Tahoma"/>
          <w:b/>
          <w:bCs/>
          <w:sz w:val="28"/>
          <w:szCs w:val="28"/>
        </w:rPr>
        <w:t xml:space="preserve">                            30 Απριλίου – 4 Μαΐου ‘27</w:t>
      </w:r>
    </w:p>
    <w:p w14:paraId="2987C238" w14:textId="77777777" w:rsidR="00484D5B" w:rsidRPr="001E5804" w:rsidRDefault="00484D5B" w:rsidP="00484D5B">
      <w:pPr>
        <w:rPr>
          <w:rFonts w:ascii="Calibri" w:hAnsi="Calibri" w:cs="Tahoma"/>
          <w:b/>
          <w:bCs/>
          <w:sz w:val="28"/>
          <w:szCs w:val="28"/>
        </w:rPr>
      </w:pPr>
      <w:r w:rsidRPr="001E5804">
        <w:rPr>
          <w:rFonts w:ascii="Calibri" w:hAnsi="Calibri" w:cs="Tahoma"/>
          <w:b/>
          <w:bCs/>
          <w:sz w:val="28"/>
          <w:szCs w:val="28"/>
        </w:rPr>
        <w:t xml:space="preserve">                            5 Μαΐου – 9 Μαΐου ‘27</w:t>
      </w:r>
    </w:p>
    <w:p w14:paraId="06ADB783" w14:textId="77777777" w:rsidR="00696C3A" w:rsidRDefault="00696C3A" w:rsidP="00484D5B">
      <w:pPr>
        <w:rPr>
          <w:rFonts w:ascii="Calibri" w:hAnsi="Calibri" w:cs="Tahoma"/>
          <w:b/>
          <w:bCs/>
          <w:sz w:val="28"/>
          <w:szCs w:val="28"/>
        </w:rPr>
      </w:pPr>
    </w:p>
    <w:p w14:paraId="3D0213ED" w14:textId="3F003994" w:rsidR="0015246B" w:rsidRPr="00484D5B" w:rsidRDefault="0015246B" w:rsidP="00484D5B">
      <w:pPr>
        <w:rPr>
          <w:rFonts w:ascii="Calibri" w:hAnsi="Calibri" w:cs="Tahoma"/>
          <w:b/>
          <w:bCs/>
          <w:sz w:val="28"/>
          <w:szCs w:val="28"/>
        </w:rPr>
      </w:pPr>
      <w:r w:rsidRPr="004C60FB">
        <w:rPr>
          <w:rFonts w:ascii="Calibri" w:hAnsi="Calibri" w:cs="Tahoma"/>
          <w:sz w:val="22"/>
          <w:szCs w:val="22"/>
        </w:rPr>
        <w:lastRenderedPageBreak/>
        <w:tab/>
      </w:r>
      <w:r w:rsidRPr="004C60FB">
        <w:rPr>
          <w:rFonts w:ascii="Calibri" w:hAnsi="Calibri" w:cs="Tahoma"/>
          <w:sz w:val="22"/>
          <w:szCs w:val="22"/>
        </w:rPr>
        <w:tab/>
      </w:r>
      <w:r w:rsidRPr="004C60FB">
        <w:rPr>
          <w:rFonts w:ascii="Calibri" w:hAnsi="Calibri" w:cs="Tahoma"/>
          <w:sz w:val="22"/>
          <w:szCs w:val="22"/>
        </w:rPr>
        <w:tab/>
      </w:r>
      <w:r w:rsidRPr="004C60FB">
        <w:rPr>
          <w:rFonts w:ascii="Calibri" w:hAnsi="Calibri" w:cs="Tahoma"/>
          <w:sz w:val="22"/>
          <w:szCs w:val="22"/>
        </w:rPr>
        <w:tab/>
      </w:r>
      <w:r w:rsidRPr="004C60FB">
        <w:rPr>
          <w:rFonts w:ascii="Calibri" w:hAnsi="Calibri" w:cs="Tahoma"/>
          <w:sz w:val="22"/>
          <w:szCs w:val="22"/>
        </w:rPr>
        <w:tab/>
      </w:r>
    </w:p>
    <w:p w14:paraId="13C336DA" w14:textId="69E56D8F" w:rsidR="0015246B" w:rsidRPr="004F2459" w:rsidRDefault="0015246B" w:rsidP="0015246B">
      <w:pPr>
        <w:rPr>
          <w:rFonts w:asciiTheme="minorHAnsi" w:hAnsiTheme="minorHAnsi" w:cstheme="minorHAnsi"/>
          <w:b/>
          <w:color w:val="156082" w:themeColor="accent1"/>
          <w:sz w:val="22"/>
          <w:szCs w:val="22"/>
        </w:rPr>
      </w:pPr>
      <w:r w:rsidRPr="004F2459">
        <w:rPr>
          <w:rFonts w:asciiTheme="minorHAnsi" w:hAnsiTheme="minorHAnsi" w:cstheme="minorHAnsi"/>
          <w:b/>
          <w:color w:val="156082" w:themeColor="accent1"/>
          <w:sz w:val="22"/>
          <w:szCs w:val="22"/>
        </w:rPr>
        <w:t>1η μέρα: ΑΘΗΝΑ –</w:t>
      </w:r>
      <w:r w:rsidRPr="0015246B">
        <w:rPr>
          <w:rFonts w:asciiTheme="minorHAnsi" w:hAnsiTheme="minorHAnsi" w:cstheme="minorHAnsi"/>
          <w:b/>
          <w:color w:val="156082" w:themeColor="accent1"/>
          <w:sz w:val="22"/>
          <w:szCs w:val="22"/>
        </w:rPr>
        <w:t xml:space="preserve"> </w:t>
      </w:r>
      <w:r w:rsidRPr="004F2459">
        <w:rPr>
          <w:rFonts w:asciiTheme="minorHAnsi" w:hAnsiTheme="minorHAnsi" w:cstheme="minorHAnsi"/>
          <w:b/>
          <w:color w:val="156082" w:themeColor="accent1"/>
          <w:sz w:val="22"/>
          <w:szCs w:val="22"/>
        </w:rPr>
        <w:t xml:space="preserve">ZYΡΙΧΗ – ΙΝΤΕΡΛΑΝΚΕΝ – ΒΕΡΝΗ – ΛΟΖΑΝΗ </w:t>
      </w:r>
    </w:p>
    <w:p w14:paraId="431C152C" w14:textId="77777777" w:rsidR="0015246B" w:rsidRPr="00921F3A" w:rsidRDefault="0015246B" w:rsidP="0015246B">
      <w:pPr>
        <w:pStyle w:val="aa"/>
        <w:jc w:val="both"/>
        <w:rPr>
          <w:rFonts w:ascii="Calibri" w:hAnsi="Calibri" w:cs="Tahoma"/>
          <w:sz w:val="22"/>
          <w:szCs w:val="22"/>
        </w:rPr>
      </w:pPr>
      <w:r w:rsidRPr="00921F3A">
        <w:rPr>
          <w:rFonts w:ascii="Calibri" w:hAnsi="Calibri" w:cs="Tahoma"/>
          <w:sz w:val="22"/>
          <w:szCs w:val="22"/>
        </w:rPr>
        <w:t>Συγκέντρωση στο αεροδρόμιο και πτήση για Ζυρίχη. Άφιξη,</w:t>
      </w:r>
      <w:r>
        <w:rPr>
          <w:rFonts w:ascii="Calibri" w:hAnsi="Calibri" w:cs="Tahoma"/>
          <w:sz w:val="22"/>
          <w:szCs w:val="22"/>
        </w:rPr>
        <w:t xml:space="preserve"> </w:t>
      </w:r>
      <w:r w:rsidRPr="00921F3A">
        <w:rPr>
          <w:rFonts w:ascii="Calibri" w:hAnsi="Calibri" w:cs="Tahoma"/>
          <w:sz w:val="22"/>
          <w:szCs w:val="22"/>
        </w:rPr>
        <w:t>επιβίβαση στο πούλμαν</w:t>
      </w:r>
      <w:r>
        <w:rPr>
          <w:rFonts w:ascii="Calibri" w:hAnsi="Calibri" w:cs="Tahoma"/>
          <w:sz w:val="22"/>
          <w:szCs w:val="22"/>
        </w:rPr>
        <w:t xml:space="preserve"> και α</w:t>
      </w:r>
      <w:r w:rsidRPr="00694E1C">
        <w:rPr>
          <w:rFonts w:ascii="Calibri" w:hAnsi="Calibri" w:cs="Calibri"/>
          <w:sz w:val="22"/>
          <w:szCs w:val="22"/>
        </w:rPr>
        <w:t>ναχώρηση</w:t>
      </w:r>
      <w:r w:rsidRPr="00B65533">
        <w:rPr>
          <w:rFonts w:ascii="Calibri" w:hAnsi="Calibri" w:cs="Tahoma"/>
          <w:sz w:val="22"/>
          <w:szCs w:val="22"/>
        </w:rPr>
        <w:t xml:space="preserve"> </w:t>
      </w:r>
      <w:r>
        <w:rPr>
          <w:rFonts w:ascii="Calibri" w:hAnsi="Calibri" w:cs="Tahoma"/>
          <w:sz w:val="22"/>
          <w:szCs w:val="22"/>
          <w:lang w:val="el-GR"/>
        </w:rPr>
        <w:t xml:space="preserve">για </w:t>
      </w:r>
      <w:r w:rsidRPr="00921F3A">
        <w:rPr>
          <w:rFonts w:ascii="Calibri" w:hAnsi="Calibri" w:cs="Tahoma"/>
          <w:sz w:val="22"/>
          <w:szCs w:val="22"/>
        </w:rPr>
        <w:t>το κοσμοπολίτικο Ιντερλάνκεν</w:t>
      </w:r>
      <w:r>
        <w:rPr>
          <w:rFonts w:ascii="Calibri" w:hAnsi="Calibri" w:cs="Tahoma"/>
          <w:sz w:val="22"/>
          <w:szCs w:val="22"/>
          <w:lang w:val="el-GR"/>
        </w:rPr>
        <w:t xml:space="preserve"> </w:t>
      </w:r>
      <w:r w:rsidRPr="00921F3A">
        <w:rPr>
          <w:rFonts w:ascii="Calibri" w:hAnsi="Calibri" w:cs="Tahoma"/>
          <w:sz w:val="22"/>
          <w:szCs w:val="22"/>
        </w:rPr>
        <w:t>την  πόλη μεταξύ των λιμνών όπως σημαίνει το όνομα του. Θα περπατήσουμε στην λεωφόρο Χέεβεκ με τις καρυδιές και τις ινδικές καστανιές και θα θαυμάσουμε τις μοναδικές ομορφιές της πόλης.</w:t>
      </w:r>
      <w:r>
        <w:rPr>
          <w:rFonts w:ascii="Calibri" w:hAnsi="Calibri" w:cs="Tahoma"/>
          <w:sz w:val="22"/>
          <w:szCs w:val="22"/>
        </w:rPr>
        <w:t xml:space="preserve"> </w:t>
      </w:r>
      <w:r>
        <w:rPr>
          <w:rFonts w:ascii="Calibri" w:hAnsi="Calibri" w:cs="Tahoma"/>
          <w:sz w:val="22"/>
          <w:szCs w:val="22"/>
          <w:lang w:val="el-GR"/>
        </w:rPr>
        <w:t xml:space="preserve">Συνεχίζουμε </w:t>
      </w:r>
      <w:r w:rsidRPr="00921F3A">
        <w:rPr>
          <w:rFonts w:ascii="Calibri" w:hAnsi="Calibri" w:cs="Tahoma"/>
          <w:sz w:val="22"/>
          <w:szCs w:val="22"/>
        </w:rPr>
        <w:t xml:space="preserve">διασχίζοντας τη πανέμορφη Ελβετική ύπαιθρο θα επισκεφθούμε μία  από τις ομορφότερες και πιο σημαντικές πόλεις της Ελβετίας και πρωτεύουσα της Ελβετίας, τη Βέρνη που είναι  κτισμένη στις όχθες του ποταμού ‘Ααρ. Στην περιήγηση μας στην παλιά πόλη  θα δούμε τον περίφημο Πύργο των Ρολογιών με το ωραιότερο ωρολογιακό κουκλοθέατρο, τον Καθεδρικό ναό του Αγίου Βικεντίου και το κτίριο που στεγάζει το ομοσπονδιακό Κοινοβούλιο. </w:t>
      </w:r>
      <w:r>
        <w:rPr>
          <w:rFonts w:ascii="Calibri" w:hAnsi="Calibri" w:cs="Tahoma"/>
          <w:sz w:val="22"/>
          <w:szCs w:val="22"/>
          <w:lang w:val="el-GR"/>
        </w:rPr>
        <w:t>Συνεχίζουμε για το τελικό μας σταθμό,</w:t>
      </w:r>
      <w:r w:rsidRPr="00921F3A">
        <w:rPr>
          <w:rFonts w:ascii="Calibri" w:hAnsi="Calibri" w:cs="Tahoma"/>
          <w:sz w:val="22"/>
          <w:szCs w:val="22"/>
        </w:rPr>
        <w:t xml:space="preserve"> τη Λοζάνη, χτισμένη στις όχθες της Λίμνης της Γενεύης.  Στην πανοραμική περιήγηση θα δούμε τον Γοτθικό Καθεδρικό Ναό του 12</w:t>
      </w:r>
      <w:r w:rsidRPr="00921F3A">
        <w:rPr>
          <w:rFonts w:ascii="Calibri" w:hAnsi="Calibri" w:cs="Tahoma"/>
          <w:sz w:val="22"/>
          <w:szCs w:val="22"/>
          <w:vertAlign w:val="superscript"/>
        </w:rPr>
        <w:t>ου</w:t>
      </w:r>
      <w:r w:rsidRPr="00921F3A">
        <w:rPr>
          <w:rFonts w:ascii="Calibri" w:hAnsi="Calibri" w:cs="Tahoma"/>
          <w:sz w:val="22"/>
          <w:szCs w:val="22"/>
        </w:rPr>
        <w:t xml:space="preserve"> αιώνα, τον Ναό του Αγίου Φραγκίσκου και τέλος το Φρούριο του 12</w:t>
      </w:r>
      <w:r w:rsidRPr="00921F3A">
        <w:rPr>
          <w:rFonts w:ascii="Calibri" w:hAnsi="Calibri" w:cs="Tahoma"/>
          <w:sz w:val="22"/>
          <w:szCs w:val="22"/>
          <w:vertAlign w:val="superscript"/>
        </w:rPr>
        <w:t>ου</w:t>
      </w:r>
      <w:r w:rsidRPr="00921F3A">
        <w:rPr>
          <w:rFonts w:ascii="Calibri" w:hAnsi="Calibri" w:cs="Tahoma"/>
          <w:sz w:val="22"/>
          <w:szCs w:val="22"/>
        </w:rPr>
        <w:t xml:space="preserve"> αιώνα. Μεταφορά  και τακτοποίηση στο ξενοδοχείο μας. Διανυκτέρευση. </w:t>
      </w:r>
    </w:p>
    <w:p w14:paraId="276519DE" w14:textId="77777777" w:rsidR="0015246B" w:rsidRDefault="0015246B" w:rsidP="0015246B">
      <w:pPr>
        <w:rPr>
          <w:rFonts w:ascii="Calibri" w:hAnsi="Calibri" w:cs="Tahoma"/>
          <w:b/>
          <w:sz w:val="22"/>
          <w:szCs w:val="22"/>
        </w:rPr>
      </w:pPr>
    </w:p>
    <w:p w14:paraId="6C9E2E2A" w14:textId="77777777" w:rsidR="0015246B" w:rsidRPr="004F2459" w:rsidRDefault="0015246B" w:rsidP="0015246B">
      <w:pPr>
        <w:rPr>
          <w:rFonts w:asciiTheme="minorHAnsi" w:hAnsiTheme="minorHAnsi" w:cstheme="minorHAnsi"/>
          <w:b/>
          <w:color w:val="156082" w:themeColor="accent1"/>
          <w:sz w:val="22"/>
          <w:szCs w:val="22"/>
        </w:rPr>
      </w:pPr>
      <w:r w:rsidRPr="004F2459">
        <w:rPr>
          <w:rFonts w:asciiTheme="minorHAnsi" w:hAnsiTheme="minorHAnsi" w:cstheme="minorHAnsi"/>
          <w:b/>
          <w:color w:val="156082" w:themeColor="accent1"/>
          <w:sz w:val="22"/>
          <w:szCs w:val="22"/>
        </w:rPr>
        <w:t xml:space="preserve">2η μέρα:  ΛΟΖΑΝΗ - ΓΕΝΕΥΗ  </w:t>
      </w:r>
    </w:p>
    <w:p w14:paraId="0B5DFD45" w14:textId="77777777" w:rsidR="0015246B" w:rsidRPr="00921F3A" w:rsidRDefault="0015246B" w:rsidP="0015246B">
      <w:pPr>
        <w:jc w:val="both"/>
        <w:rPr>
          <w:rFonts w:ascii="Calibri" w:hAnsi="Calibri" w:cs="Tahoma"/>
          <w:sz w:val="22"/>
          <w:szCs w:val="22"/>
          <w:shd w:val="clear" w:color="auto" w:fill="FFFFFF"/>
        </w:rPr>
      </w:pPr>
      <w:r>
        <w:rPr>
          <w:noProof/>
        </w:rPr>
        <w:drawing>
          <wp:anchor distT="0" distB="0" distL="114300" distR="114300" simplePos="0" relativeHeight="251662336" behindDoc="0" locked="0" layoutInCell="1" allowOverlap="1" wp14:anchorId="07DE1E7C" wp14:editId="6F4431AB">
            <wp:simplePos x="0" y="0"/>
            <wp:positionH relativeFrom="column">
              <wp:posOffset>104940</wp:posOffset>
            </wp:positionH>
            <wp:positionV relativeFrom="paragraph">
              <wp:posOffset>16538</wp:posOffset>
            </wp:positionV>
            <wp:extent cx="1931670" cy="1288415"/>
            <wp:effectExtent l="0" t="0" r="0" b="6985"/>
            <wp:wrapThrough wrapText="bothSides">
              <wp:wrapPolygon edited="0">
                <wp:start x="852" y="0"/>
                <wp:lineTo x="0" y="639"/>
                <wp:lineTo x="0" y="20759"/>
                <wp:lineTo x="639" y="21398"/>
                <wp:lineTo x="852" y="21398"/>
                <wp:lineTo x="20450" y="21398"/>
                <wp:lineTo x="20663" y="21398"/>
                <wp:lineTo x="21302" y="20759"/>
                <wp:lineTo x="21302" y="639"/>
                <wp:lineTo x="20450" y="0"/>
                <wp:lineTo x="852" y="0"/>
              </wp:wrapPolygon>
            </wp:wrapThrough>
            <wp:docPr id="558726643" name="Εικόνα 3" descr="Γενεύη low budget εμπειρίες | travel.gr">
              <a:extLst xmlns:a="http://schemas.openxmlformats.org/drawingml/2006/main">
                <a:ext uri="{FF2B5EF4-FFF2-40B4-BE49-F238E27FC236}">
                  <a16:creationId xmlns:a16="http://schemas.microsoft.com/office/drawing/2014/main" id="{3DD0FF26-2B89-4104-99D9-BE3CF25D12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Γενεύη low budget εμπειρίες | travel.g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31670" cy="128841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921F3A">
        <w:rPr>
          <w:rFonts w:ascii="Calibri" w:hAnsi="Calibri" w:cs="Tahoma"/>
          <w:sz w:val="22"/>
          <w:szCs w:val="22"/>
        </w:rPr>
        <w:t xml:space="preserve">Πρωινό </w:t>
      </w:r>
      <w:r>
        <w:rPr>
          <w:rFonts w:ascii="Calibri" w:hAnsi="Calibri" w:cs="Tahoma"/>
          <w:sz w:val="22"/>
          <w:szCs w:val="22"/>
        </w:rPr>
        <w:t xml:space="preserve">στο ξενοδοχείο </w:t>
      </w:r>
      <w:r w:rsidRPr="00921F3A">
        <w:rPr>
          <w:rFonts w:ascii="Calibri" w:hAnsi="Calibri" w:cs="Tahoma"/>
          <w:sz w:val="22"/>
          <w:szCs w:val="22"/>
        </w:rPr>
        <w:t xml:space="preserve">και  αναχώρηση για την πόλη των διπλωματών  αλλά και τη πόλη των πάρκων όπως συχνά αποκαλείτε. Είναι μια πανέμορφη και πολυπρόσωπη πόλη κτισμένη στις όχθες της λίμνης Λεμάν. </w:t>
      </w:r>
      <w:r w:rsidRPr="00921F3A">
        <w:rPr>
          <w:rFonts w:ascii="Calibri" w:hAnsi="Calibri" w:cs="Tahoma"/>
          <w:sz w:val="22"/>
          <w:szCs w:val="22"/>
          <w:shd w:val="clear" w:color="auto" w:fill="FFFFFF"/>
        </w:rPr>
        <w:t>Η ιδιαίτερη γοητεία της Γενεύης συνίσταται στην ελβετική οργάνωση, στην γαλλική επιρροή στην γλώσσα, την εκλεκτή κουζίνα της και την νυχτερινή διασκέδαση.</w:t>
      </w:r>
      <w:r w:rsidRPr="00921F3A">
        <w:rPr>
          <w:rStyle w:val="apple-converted-space"/>
          <w:rFonts w:ascii="Calibri" w:eastAsiaTheme="majorEastAsia" w:hAnsi="Calibri" w:cs="Tahoma"/>
          <w:sz w:val="22"/>
          <w:szCs w:val="22"/>
          <w:shd w:val="clear" w:color="auto" w:fill="FFFFFF"/>
        </w:rPr>
        <w:t> </w:t>
      </w:r>
      <w:r w:rsidRPr="00921F3A">
        <w:rPr>
          <w:rFonts w:ascii="Calibri" w:hAnsi="Calibri" w:cs="Tahoma"/>
          <w:sz w:val="22"/>
          <w:szCs w:val="22"/>
          <w:shd w:val="clear" w:color="auto" w:fill="FFFFFF"/>
        </w:rPr>
        <w:t>Η Γενεύη είναι η πρωτεύουσα του ομώνυμου καντονιού και η δεύτερη πιο πυκνοκατοικημένη πόλη της Ελβετίας, μετά από τη Ζυρίχη. Θεωρείται σημαντική πόλη λόγω της παρουσίας πολυάριθμων διεθνών οργανισμών, συμπεριλαμβανομένης της ευρωπαϊκής έδρας του Οργανισμού Ηνωμένων Εθνών (ΟΗΕ). Η οικονομία της Γενεύης είναι προσανατολισμένη στις υπηρεσίες. Στην πόλη εδρεύουν πολλές σημαντικές τράπεζες και αποτελεί επίσης σημαντικό κέντρο εμπορίου. Επιστροφή στο ξενοδοχείο μας . Διανυκτέρευση.</w:t>
      </w:r>
    </w:p>
    <w:p w14:paraId="2FC9E4DC" w14:textId="77777777" w:rsidR="0015246B" w:rsidRPr="00921F3A" w:rsidRDefault="0015246B" w:rsidP="0015246B">
      <w:pPr>
        <w:rPr>
          <w:rFonts w:ascii="Calibri" w:hAnsi="Calibri" w:cs="Tahoma"/>
          <w:sz w:val="22"/>
          <w:szCs w:val="22"/>
          <w:shd w:val="clear" w:color="auto" w:fill="FFFFFF"/>
        </w:rPr>
      </w:pPr>
    </w:p>
    <w:p w14:paraId="6F5D8683" w14:textId="77777777" w:rsidR="0015246B" w:rsidRPr="004F2459" w:rsidRDefault="0015246B" w:rsidP="0015246B">
      <w:pPr>
        <w:rPr>
          <w:rFonts w:asciiTheme="minorHAnsi" w:hAnsiTheme="minorHAnsi" w:cstheme="minorHAnsi"/>
          <w:b/>
          <w:color w:val="156082" w:themeColor="accent1"/>
          <w:sz w:val="22"/>
          <w:szCs w:val="22"/>
        </w:rPr>
      </w:pPr>
      <w:r w:rsidRPr="004F2459">
        <w:rPr>
          <w:rFonts w:asciiTheme="minorHAnsi" w:hAnsiTheme="minorHAnsi" w:cstheme="minorHAnsi"/>
          <w:b/>
          <w:color w:val="156082" w:themeColor="accent1"/>
          <w:sz w:val="22"/>
          <w:szCs w:val="22"/>
        </w:rPr>
        <w:t xml:space="preserve">3η μέρα : ΛOΖΑΝΗ – ΛΟΥΚΕΡΝΗ – ΖΥΡΙΧΗ </w:t>
      </w:r>
    </w:p>
    <w:p w14:paraId="162CAA0F" w14:textId="25A34F54" w:rsidR="006622BD" w:rsidRPr="007F49CF" w:rsidRDefault="0015246B" w:rsidP="007F49CF">
      <w:pPr>
        <w:jc w:val="both"/>
        <w:rPr>
          <w:rFonts w:ascii="Calibri" w:hAnsi="Calibri" w:cs="Tahoma"/>
          <w:sz w:val="22"/>
          <w:szCs w:val="22"/>
          <w:lang w:val="en-US"/>
        </w:rPr>
      </w:pPr>
      <w:r>
        <w:rPr>
          <w:rFonts w:ascii="Calibri" w:hAnsi="Calibri" w:cs="Tahoma"/>
          <w:sz w:val="22"/>
          <w:szCs w:val="22"/>
        </w:rPr>
        <w:t>Πρωινό στο ξενοδοχείο. Ε</w:t>
      </w:r>
      <w:r w:rsidRPr="00921F3A">
        <w:rPr>
          <w:rFonts w:ascii="Calibri" w:hAnsi="Calibri" w:cs="Tahoma"/>
          <w:sz w:val="22"/>
          <w:szCs w:val="22"/>
        </w:rPr>
        <w:t>πιβίβαση στο πούλμαν και</w:t>
      </w:r>
      <w:r>
        <w:rPr>
          <w:rFonts w:ascii="Calibri" w:hAnsi="Calibri" w:cs="Tahoma"/>
          <w:sz w:val="22"/>
          <w:szCs w:val="22"/>
        </w:rPr>
        <w:t xml:space="preserve">  αναχώρηση </w:t>
      </w:r>
      <w:r w:rsidRPr="004F2459">
        <w:rPr>
          <w:rFonts w:ascii="Calibri" w:hAnsi="Calibri" w:cs="Tahoma"/>
          <w:sz w:val="22"/>
          <w:szCs w:val="22"/>
        </w:rPr>
        <w:t>για την  κουκλίστικη  Λουκέρνη. Εντυπωσιακή η παλιά πόλη με τις χρωματιστές προσόψεις των σπιτιών, τα πλακόστρωτα δρομάκια και τις στολισμένες με σιντριβάνια μικρές πλατείες. Σπουδαίο αξιοθέατο αποτελεί η ξύλινη σκεπαστή μεσαιωνική γέφυρα Καπελμπρίκε που απεικονίζει την ιστορία της πόλης σε 120 πίνακες ζωγραφισμένους σε ξύλο, το παλιό Δημαρχείο και το λιθόστρωτο ιστορικό κέντρο δίνουν στην πόλη μια παραμυθένια χροιά.</w:t>
      </w:r>
      <w:r>
        <w:rPr>
          <w:rFonts w:ascii="Calibri" w:hAnsi="Calibri" w:cs="Tahoma"/>
          <w:sz w:val="22"/>
          <w:szCs w:val="22"/>
        </w:rPr>
        <w:t xml:space="preserve"> Ελεύθερος χρόνος. Στη συνέχεια, ά</w:t>
      </w:r>
      <w:r w:rsidRPr="004F2459">
        <w:rPr>
          <w:rFonts w:ascii="Calibri" w:hAnsi="Calibri" w:cs="Tahoma"/>
          <w:sz w:val="22"/>
          <w:szCs w:val="22"/>
        </w:rPr>
        <w:t>φιξη στη Ζυρίχη</w:t>
      </w:r>
      <w:r>
        <w:rPr>
          <w:rFonts w:ascii="Calibri" w:hAnsi="Calibri" w:cs="Tahoma"/>
          <w:sz w:val="22"/>
          <w:szCs w:val="22"/>
        </w:rPr>
        <w:t>,</w:t>
      </w:r>
      <w:r w:rsidRPr="004F2459">
        <w:rPr>
          <w:rFonts w:ascii="Calibri" w:hAnsi="Calibri" w:cs="Tahoma"/>
          <w:sz w:val="22"/>
          <w:szCs w:val="22"/>
        </w:rPr>
        <w:t xml:space="preserve">  μεταφορά </w:t>
      </w:r>
      <w:r w:rsidRPr="00921F3A">
        <w:rPr>
          <w:rFonts w:ascii="Calibri" w:hAnsi="Calibri" w:cs="Tahoma"/>
          <w:sz w:val="22"/>
          <w:szCs w:val="22"/>
        </w:rPr>
        <w:t xml:space="preserve">και τακτοποίηση στο ξενοδοχείο </w:t>
      </w:r>
      <w:r>
        <w:rPr>
          <w:rFonts w:ascii="Calibri" w:hAnsi="Calibri" w:cs="Tahoma"/>
          <w:sz w:val="22"/>
          <w:szCs w:val="22"/>
        </w:rPr>
        <w:t>μας στη  Ζυρίχη</w:t>
      </w:r>
      <w:r w:rsidRPr="00921F3A">
        <w:rPr>
          <w:rFonts w:ascii="Calibri" w:hAnsi="Calibri" w:cs="Tahoma"/>
          <w:sz w:val="22"/>
          <w:szCs w:val="22"/>
        </w:rPr>
        <w:t xml:space="preserve">. </w:t>
      </w:r>
      <w:r>
        <w:rPr>
          <w:rFonts w:ascii="Calibri" w:hAnsi="Calibri" w:cs="Tahoma"/>
          <w:sz w:val="22"/>
          <w:szCs w:val="22"/>
        </w:rPr>
        <w:t xml:space="preserve">  </w:t>
      </w:r>
      <w:r w:rsidRPr="00921F3A">
        <w:rPr>
          <w:rFonts w:ascii="Calibri" w:hAnsi="Calibri" w:cs="Tahoma"/>
          <w:sz w:val="22"/>
          <w:szCs w:val="22"/>
        </w:rPr>
        <w:t xml:space="preserve">Διανυκτέρευση. </w:t>
      </w:r>
    </w:p>
    <w:p w14:paraId="544FB6C4" w14:textId="02A002A3" w:rsidR="00EF6989" w:rsidRDefault="00EF6989" w:rsidP="0015246B">
      <w:pPr>
        <w:rPr>
          <w:rFonts w:asciiTheme="minorHAnsi" w:hAnsiTheme="minorHAnsi" w:cstheme="minorHAnsi"/>
          <w:b/>
          <w:color w:val="156082" w:themeColor="accent1"/>
          <w:sz w:val="22"/>
          <w:szCs w:val="22"/>
        </w:rPr>
      </w:pPr>
    </w:p>
    <w:p w14:paraId="10EF0BCE" w14:textId="48E88535" w:rsidR="0015246B" w:rsidRPr="004F2459" w:rsidRDefault="007F49CF" w:rsidP="0015246B">
      <w:pPr>
        <w:rPr>
          <w:rFonts w:ascii="Calibri" w:hAnsi="Calibri" w:cs="Tahoma"/>
          <w:b/>
          <w:bCs/>
          <w:sz w:val="22"/>
          <w:szCs w:val="22"/>
        </w:rPr>
      </w:pPr>
      <w:r>
        <w:rPr>
          <w:noProof/>
        </w:rPr>
        <w:drawing>
          <wp:anchor distT="0" distB="0" distL="114300" distR="114300" simplePos="0" relativeHeight="251661312" behindDoc="0" locked="0" layoutInCell="1" allowOverlap="1" wp14:anchorId="263256EC" wp14:editId="613B35A7">
            <wp:simplePos x="0" y="0"/>
            <wp:positionH relativeFrom="column">
              <wp:posOffset>-285750</wp:posOffset>
            </wp:positionH>
            <wp:positionV relativeFrom="paragraph">
              <wp:posOffset>114935</wp:posOffset>
            </wp:positionV>
            <wp:extent cx="2091055" cy="1457325"/>
            <wp:effectExtent l="0" t="0" r="4445" b="9525"/>
            <wp:wrapThrough wrapText="bothSides">
              <wp:wrapPolygon edited="0">
                <wp:start x="787" y="0"/>
                <wp:lineTo x="0" y="565"/>
                <wp:lineTo x="0" y="21176"/>
                <wp:lineTo x="787" y="21459"/>
                <wp:lineTo x="20662" y="21459"/>
                <wp:lineTo x="21449" y="21176"/>
                <wp:lineTo x="21449" y="565"/>
                <wp:lineTo x="20662" y="0"/>
                <wp:lineTo x="787" y="0"/>
              </wp:wrapPolygon>
            </wp:wrapThrough>
            <wp:docPr id="141354090" name="Εικόνα 2" descr="Πανόραμα Ελβετίας - Αλπικό Τρένο - 5ημ. (Καθαρά Δευτέρα - 25η Μαρτίου -  Πρωτομαγιά) - GREFIS Travel">
              <a:extLst xmlns:a="http://schemas.openxmlformats.org/drawingml/2006/main">
                <a:ext uri="{FF2B5EF4-FFF2-40B4-BE49-F238E27FC236}">
                  <a16:creationId xmlns:a16="http://schemas.microsoft.com/office/drawing/2014/main" id="{B4B644CE-B352-461F-A8B3-583D3C7B4B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Πανόραμα Ελβετίας - Αλπικό Τρένο - 5ημ. (Καθαρά Δευτέρα - 25η Μαρτίου -  Πρωτομαγιά) - GREFIS Trave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91055" cy="14573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15246B" w:rsidRPr="004F2459">
        <w:rPr>
          <w:rFonts w:asciiTheme="minorHAnsi" w:hAnsiTheme="minorHAnsi" w:cstheme="minorHAnsi"/>
          <w:b/>
          <w:color w:val="156082" w:themeColor="accent1"/>
          <w:sz w:val="22"/>
          <w:szCs w:val="22"/>
        </w:rPr>
        <w:t>4η μέρα:</w:t>
      </w:r>
      <w:r w:rsidR="0015246B" w:rsidRPr="00921F3A">
        <w:rPr>
          <w:rFonts w:ascii="Calibri" w:hAnsi="Calibri" w:cs="Tahoma"/>
          <w:b/>
          <w:bCs/>
          <w:sz w:val="22"/>
          <w:szCs w:val="22"/>
        </w:rPr>
        <w:t xml:space="preserve">  </w:t>
      </w:r>
      <w:bookmarkStart w:id="0" w:name="_Hlk162439651"/>
      <w:r w:rsidR="0015246B" w:rsidRPr="00AF16BA">
        <w:rPr>
          <w:rFonts w:asciiTheme="minorHAnsi" w:hAnsiTheme="minorHAnsi" w:cstheme="minorHAnsi"/>
          <w:b/>
          <w:color w:val="156082" w:themeColor="accent1"/>
          <w:sz w:val="22"/>
          <w:szCs w:val="22"/>
        </w:rPr>
        <w:t>ΖΥΡΙΧΗ – ΚΟΥΡ – ΣΑΙΝ ΜΟΡΙΤΖ (ΑΛΠΙΚΟ ΤΡΕΝΟ)</w:t>
      </w:r>
    </w:p>
    <w:bookmarkEnd w:id="0"/>
    <w:p w14:paraId="3DA490CA" w14:textId="16D372D1" w:rsidR="0015246B" w:rsidRPr="00EB2524" w:rsidRDefault="0015246B" w:rsidP="0015246B">
      <w:pPr>
        <w:jc w:val="both"/>
        <w:rPr>
          <w:rFonts w:asciiTheme="minorHAnsi" w:eastAsia="Calibri" w:hAnsiTheme="minorHAnsi" w:cstheme="minorHAnsi"/>
          <w:color w:val="000000"/>
          <w:sz w:val="22"/>
          <w:szCs w:val="22"/>
          <w:lang w:eastAsia="en-US"/>
        </w:rPr>
      </w:pPr>
      <w:r w:rsidRPr="00EB2524">
        <w:rPr>
          <w:rFonts w:asciiTheme="minorHAnsi" w:hAnsiTheme="minorHAnsi" w:cstheme="minorHAnsi"/>
          <w:sz w:val="22"/>
          <w:szCs w:val="22"/>
        </w:rPr>
        <w:t xml:space="preserve">Πρωινό και αναχώρηση για το πιο διάσημο παγκοσμίου φήμης  τουριστικό θέρετρο της Ελβετίας,  το Σαιντ Μόριτζ, μέσα από μια </w:t>
      </w:r>
      <w:r w:rsidRPr="00EB2524">
        <w:rPr>
          <w:rFonts w:asciiTheme="minorHAnsi" w:eastAsia="Calibri" w:hAnsiTheme="minorHAnsi" w:cstheme="minorHAnsi"/>
          <w:color w:val="000000"/>
          <w:sz w:val="22"/>
          <w:szCs w:val="22"/>
          <w:lang w:eastAsia="en-US"/>
        </w:rPr>
        <w:t xml:space="preserve">ανεπανάληπτη διαδρομή τριών περίπου ωρών που θα σας συναρπάσει. Θα περάσουμε από λίμνες, παγετώνες και κουκλίστικα χωριά που βρίσκονται ανάμεσα σε καταπράσινα δάση και βουνά και εντυπωσιάζουν με τη γραφικότητα και την ομορφιά τους. </w:t>
      </w:r>
      <w:r w:rsidRPr="00EB2524">
        <w:rPr>
          <w:rFonts w:asciiTheme="minorHAnsi" w:eastAsia="Calibri" w:hAnsiTheme="minorHAnsi" w:cstheme="minorHAnsi"/>
          <w:color w:val="000000"/>
          <w:sz w:val="22"/>
          <w:szCs w:val="22"/>
          <w:lang w:eastAsia="en-US"/>
        </w:rPr>
        <w:lastRenderedPageBreak/>
        <w:t xml:space="preserve">Άφιξη στο Σαιν Μόριτζ και χρόνος ελεύθερος για να κάνετε τις βόλτες σας και να γευτείτε τοπικές λιχουδιές, όπως το περίφημο φοντύ τυριών. Επιστροφή στο ξενοδοχείο μας στη Ζυρίχη. Διανυκτέρευση. </w:t>
      </w:r>
    </w:p>
    <w:p w14:paraId="6D535CA3" w14:textId="77777777" w:rsidR="0015246B" w:rsidRPr="00743A80" w:rsidRDefault="0015246B" w:rsidP="0015246B">
      <w:pPr>
        <w:rPr>
          <w:rFonts w:ascii="Calibri" w:hAnsi="Calibri" w:cs="Tahoma"/>
          <w:b/>
          <w:sz w:val="22"/>
          <w:szCs w:val="22"/>
        </w:rPr>
      </w:pPr>
    </w:p>
    <w:p w14:paraId="3215CF74" w14:textId="77777777" w:rsidR="0015246B" w:rsidRPr="004F2459" w:rsidRDefault="0015246B" w:rsidP="0015246B">
      <w:pPr>
        <w:rPr>
          <w:rFonts w:asciiTheme="minorHAnsi" w:hAnsiTheme="minorHAnsi" w:cstheme="minorHAnsi"/>
          <w:b/>
          <w:color w:val="156082" w:themeColor="accent1"/>
          <w:sz w:val="22"/>
          <w:szCs w:val="22"/>
        </w:rPr>
      </w:pPr>
      <w:r w:rsidRPr="004F2459">
        <w:rPr>
          <w:rFonts w:asciiTheme="minorHAnsi" w:hAnsiTheme="minorHAnsi" w:cstheme="minorHAnsi"/>
          <w:b/>
          <w:color w:val="156082" w:themeColor="accent1"/>
          <w:sz w:val="22"/>
          <w:szCs w:val="22"/>
        </w:rPr>
        <w:t>5η μέρα:  ΖΥΡΙΧΗ</w:t>
      </w:r>
      <w:r>
        <w:rPr>
          <w:rFonts w:asciiTheme="minorHAnsi" w:hAnsiTheme="minorHAnsi" w:cstheme="minorHAnsi"/>
          <w:b/>
          <w:color w:val="156082" w:themeColor="accent1"/>
          <w:sz w:val="22"/>
          <w:szCs w:val="22"/>
        </w:rPr>
        <w:t>(ξενάγηση)</w:t>
      </w:r>
      <w:r w:rsidRPr="004F2459">
        <w:rPr>
          <w:rFonts w:asciiTheme="minorHAnsi" w:hAnsiTheme="minorHAnsi" w:cstheme="minorHAnsi"/>
          <w:b/>
          <w:color w:val="156082" w:themeColor="accent1"/>
          <w:sz w:val="22"/>
          <w:szCs w:val="22"/>
        </w:rPr>
        <w:t xml:space="preserve">  – ΚΑΤΑΡΡΑΚΤΕΣ ΡΗΝΟΥ – ΑΘΗΝΑ </w:t>
      </w:r>
    </w:p>
    <w:p w14:paraId="09C460E6" w14:textId="77777777" w:rsidR="0015246B" w:rsidRPr="00921F3A" w:rsidRDefault="0015246B" w:rsidP="0015246B">
      <w:pPr>
        <w:jc w:val="both"/>
        <w:rPr>
          <w:rFonts w:ascii="Calibri" w:hAnsi="Calibri" w:cs="Tahoma"/>
          <w:sz w:val="22"/>
          <w:szCs w:val="22"/>
        </w:rPr>
      </w:pPr>
      <w:r w:rsidRPr="00921F3A">
        <w:rPr>
          <w:rFonts w:ascii="Calibri" w:hAnsi="Calibri" w:cs="Tahoma"/>
          <w:sz w:val="22"/>
          <w:szCs w:val="22"/>
        </w:rPr>
        <w:t xml:space="preserve">Πρωινό </w:t>
      </w:r>
      <w:r>
        <w:rPr>
          <w:rFonts w:ascii="Calibri" w:hAnsi="Calibri" w:cs="Tahoma"/>
          <w:sz w:val="22"/>
          <w:szCs w:val="22"/>
        </w:rPr>
        <w:t>στο ξενοδοχείο</w:t>
      </w:r>
      <w:r w:rsidRPr="00B65533">
        <w:rPr>
          <w:rFonts w:ascii="Calibri" w:hAnsi="Calibri" w:cs="Calibri"/>
          <w:b/>
          <w:sz w:val="22"/>
          <w:szCs w:val="22"/>
        </w:rPr>
        <w:t xml:space="preserve"> </w:t>
      </w:r>
      <w:r>
        <w:rPr>
          <w:rFonts w:ascii="Calibri" w:hAnsi="Calibri" w:cs="Calibri"/>
          <w:sz w:val="22"/>
          <w:szCs w:val="22"/>
        </w:rPr>
        <w:t xml:space="preserve">και </w:t>
      </w:r>
      <w:r w:rsidRPr="00694E1C">
        <w:rPr>
          <w:rFonts w:ascii="Calibri" w:hAnsi="Calibri" w:cs="Calibri"/>
          <w:sz w:val="22"/>
          <w:szCs w:val="22"/>
        </w:rPr>
        <w:t xml:space="preserve"> πανοραμική περιήγηση στη Ζυρίχη. Θα διασχίζουμε τη Λεωφόρο Μπανχοφστράσσε όπου βρίσκονται οι μεγαλύτερες τράπεζες της Ελβετίας και τα μοντέρνα καταστήματα, τον Καθεδρικό Ναό, την Γοτθική Εκκλησία Φραουμνίστερ του 13ου αιώνα διάσημη για τα βιτρό της, την εκκλησία του Αγίου Πέτρου με την μεγαλύτερη πλάκα ρολογιού στην Ευρώπης, το κτίριο που στεγάζει το Δημαρχείο, την Όπερα, και το μοντέρνο κτίριο Λε Κουρμουζιέ που είναι το κέντρο προστασίας περιβάλλοντος.  </w:t>
      </w:r>
      <w:r>
        <w:rPr>
          <w:rFonts w:ascii="Calibri" w:hAnsi="Calibri" w:cs="Calibri"/>
          <w:sz w:val="22"/>
          <w:szCs w:val="22"/>
        </w:rPr>
        <w:t xml:space="preserve">Στη συνέχεια </w:t>
      </w:r>
      <w:r>
        <w:rPr>
          <w:rFonts w:ascii="Calibri" w:hAnsi="Calibri" w:cs="Tahoma"/>
          <w:sz w:val="22"/>
          <w:szCs w:val="22"/>
        </w:rPr>
        <w:t>α</w:t>
      </w:r>
      <w:r w:rsidRPr="00694E1C">
        <w:rPr>
          <w:rFonts w:ascii="Calibri" w:hAnsi="Calibri" w:cs="Calibri"/>
          <w:sz w:val="22"/>
          <w:szCs w:val="22"/>
        </w:rPr>
        <w:t>ναχώρηση για τους καταρράκτες Ρήνου, που βρίσκονται στην πόλη Σάφχάουζεν στα σύνορα Ελβετίας – Γερμανίας για να δούμε τους πιο εντυπωσιακούς σε όγκο νερού καταρράκτες της Ευρώπης, μέσα στο καταπράσινο Αλπικό τοπίο.</w:t>
      </w:r>
      <w:r>
        <w:rPr>
          <w:rFonts w:ascii="Calibri" w:hAnsi="Calibri" w:cs="Calibri"/>
          <w:sz w:val="22"/>
          <w:szCs w:val="22"/>
        </w:rPr>
        <w:t xml:space="preserve"> Αργά το απόγευμα </w:t>
      </w:r>
      <w:r w:rsidRPr="00921F3A">
        <w:rPr>
          <w:rFonts w:ascii="Calibri" w:hAnsi="Calibri" w:cs="Tahoma"/>
          <w:sz w:val="22"/>
          <w:szCs w:val="22"/>
        </w:rPr>
        <w:t xml:space="preserve"> μεταφορά στο αεροδρόμιο της Ζυρίχης και  πτήση επιστροφής.</w:t>
      </w:r>
    </w:p>
    <w:p w14:paraId="4DC5FD2B" w14:textId="77777777" w:rsidR="0015246B" w:rsidRDefault="0015246B" w:rsidP="0015246B">
      <w:pPr>
        <w:rPr>
          <w:rFonts w:ascii="Calibri" w:hAnsi="Calibri"/>
          <w:b/>
          <w:sz w:val="22"/>
          <w:szCs w:val="22"/>
        </w:rPr>
      </w:pPr>
      <w:r w:rsidRPr="00F9284E">
        <w:rPr>
          <w:rFonts w:ascii="Calibri" w:hAnsi="Calibri"/>
          <w:b/>
          <w:sz w:val="22"/>
          <w:szCs w:val="22"/>
        </w:rPr>
        <w:t xml:space="preserve">                               </w:t>
      </w:r>
    </w:p>
    <w:p w14:paraId="07AB7920" w14:textId="77777777" w:rsidR="0015246B" w:rsidRDefault="0015246B" w:rsidP="0015246B">
      <w:pPr>
        <w:rPr>
          <w:rFonts w:ascii="Calibri" w:hAnsi="Calibri"/>
          <w:b/>
          <w:color w:val="EE0000"/>
          <w:sz w:val="22"/>
          <w:szCs w:val="22"/>
          <w:lang w:val="en-US"/>
        </w:rPr>
      </w:pPr>
    </w:p>
    <w:p w14:paraId="3F8E3B81" w14:textId="22232A11" w:rsidR="0015246B" w:rsidRPr="008A602F" w:rsidRDefault="0015246B" w:rsidP="0015246B">
      <w:pPr>
        <w:rPr>
          <w:rFonts w:ascii="Calibri" w:hAnsi="Calibri"/>
          <w:b/>
          <w:color w:val="EE0000"/>
          <w:sz w:val="22"/>
          <w:szCs w:val="22"/>
        </w:rPr>
      </w:pPr>
      <w:r w:rsidRPr="008A602F">
        <w:rPr>
          <w:rFonts w:ascii="Calibri" w:hAnsi="Calibri"/>
          <w:b/>
          <w:color w:val="EE0000"/>
          <w:sz w:val="22"/>
          <w:szCs w:val="22"/>
        </w:rPr>
        <w:t xml:space="preserve">Αναχωρήσεις: </w:t>
      </w:r>
      <w:r w:rsidR="007F49CF">
        <w:rPr>
          <w:rFonts w:ascii="Calibri" w:hAnsi="Calibri"/>
          <w:b/>
          <w:color w:val="EE0000"/>
          <w:sz w:val="22"/>
          <w:szCs w:val="22"/>
          <w:lang w:val="en-US"/>
        </w:rPr>
        <w:t>7/11, 14/11</w:t>
      </w:r>
      <w:r w:rsidR="001E5804">
        <w:rPr>
          <w:rFonts w:ascii="Calibri" w:hAnsi="Calibri"/>
          <w:b/>
          <w:color w:val="EE0000"/>
          <w:sz w:val="22"/>
          <w:szCs w:val="22"/>
          <w:lang w:val="en-US"/>
        </w:rPr>
        <w:t>, 5/12, 12/12, 16/12</w:t>
      </w:r>
      <w:r w:rsidR="007F49CF">
        <w:rPr>
          <w:rFonts w:ascii="Calibri" w:hAnsi="Calibri"/>
          <w:b/>
          <w:color w:val="EE0000"/>
          <w:sz w:val="22"/>
          <w:szCs w:val="22"/>
          <w:lang w:val="en-US"/>
        </w:rPr>
        <w:t xml:space="preserve"> </w:t>
      </w:r>
      <w:r w:rsidRPr="008A602F">
        <w:rPr>
          <w:rFonts w:ascii="Calibri" w:hAnsi="Calibri"/>
          <w:b/>
          <w:color w:val="EE0000"/>
          <w:sz w:val="22"/>
          <w:szCs w:val="22"/>
        </w:rPr>
        <w:t xml:space="preserve">                                           </w:t>
      </w:r>
    </w:p>
    <w:p w14:paraId="4E8D9862" w14:textId="77777777" w:rsidR="0015246B" w:rsidRPr="00E876B1" w:rsidRDefault="0015246B" w:rsidP="0015246B">
      <w:pPr>
        <w:pStyle w:val="ab"/>
        <w:jc w:val="both"/>
        <w:rPr>
          <w:rFonts w:cs="Calibri"/>
          <w:b/>
          <w:bCs/>
          <w:sz w:val="24"/>
          <w:szCs w:val="24"/>
          <w:u w:val="single"/>
          <w:lang w:val="el-GR"/>
        </w:rPr>
      </w:pPr>
      <w:r>
        <w:rPr>
          <w:rFonts w:cs="Calibri"/>
          <w:b/>
          <w:bCs/>
          <w:sz w:val="24"/>
          <w:szCs w:val="24"/>
          <w:u w:val="single"/>
          <w:lang w:val="el-GR"/>
        </w:rPr>
        <w:t xml:space="preserve">                                                                                   </w:t>
      </w:r>
      <w:r>
        <w:rPr>
          <w:rFonts w:cs="Calibri"/>
          <w:b/>
          <w:bCs/>
          <w:sz w:val="24"/>
          <w:szCs w:val="24"/>
          <w:u w:val="single"/>
        </w:rPr>
        <w:t>SuperEarly</w:t>
      </w:r>
      <w:r w:rsidRPr="00E876B1">
        <w:rPr>
          <w:rFonts w:cs="Calibri"/>
          <w:b/>
          <w:bCs/>
          <w:sz w:val="24"/>
          <w:szCs w:val="24"/>
          <w:u w:val="single"/>
          <w:lang w:val="el-GR"/>
        </w:rPr>
        <w:t xml:space="preserve">    </w:t>
      </w:r>
      <w:r w:rsidRPr="00593456">
        <w:rPr>
          <w:rFonts w:cs="Calibri"/>
          <w:b/>
          <w:bCs/>
          <w:sz w:val="24"/>
          <w:szCs w:val="24"/>
          <w:u w:val="single"/>
        </w:rPr>
        <w:t>Early</w:t>
      </w:r>
      <w:r w:rsidRPr="00E876B1">
        <w:rPr>
          <w:rFonts w:cs="Calibri"/>
          <w:b/>
          <w:bCs/>
          <w:sz w:val="24"/>
          <w:szCs w:val="24"/>
          <w:u w:val="single"/>
          <w:lang w:val="el-GR"/>
        </w:rPr>
        <w:t xml:space="preserve"> </w:t>
      </w:r>
      <w:r w:rsidRPr="00593456">
        <w:rPr>
          <w:rFonts w:cs="Calibri"/>
          <w:b/>
          <w:bCs/>
          <w:sz w:val="24"/>
          <w:szCs w:val="24"/>
          <w:u w:val="single"/>
        </w:rPr>
        <w:t>Book</w:t>
      </w:r>
      <w:r>
        <w:rPr>
          <w:rFonts w:cs="Calibri"/>
          <w:b/>
          <w:bCs/>
          <w:sz w:val="24"/>
          <w:szCs w:val="24"/>
          <w:u w:val="single"/>
        </w:rPr>
        <w:t>ing</w:t>
      </w:r>
      <w:r w:rsidRPr="00E876B1">
        <w:rPr>
          <w:rFonts w:cs="Calibri"/>
          <w:b/>
          <w:bCs/>
          <w:sz w:val="24"/>
          <w:szCs w:val="24"/>
          <w:u w:val="single"/>
          <w:lang w:val="el-GR"/>
        </w:rPr>
        <w:t xml:space="preserve">   </w:t>
      </w:r>
      <w:r>
        <w:rPr>
          <w:rFonts w:cs="Calibri"/>
          <w:b/>
          <w:bCs/>
          <w:sz w:val="24"/>
          <w:szCs w:val="24"/>
          <w:u w:val="single"/>
          <w:lang w:val="el-GR"/>
        </w:rPr>
        <w:t>Κανονική</w:t>
      </w:r>
      <w:r w:rsidRPr="00E876B1">
        <w:rPr>
          <w:rFonts w:cs="Calibri"/>
          <w:b/>
          <w:bCs/>
          <w:sz w:val="24"/>
          <w:szCs w:val="24"/>
          <w:u w:val="single"/>
          <w:lang w:val="el-GR"/>
        </w:rPr>
        <w:t xml:space="preserve">                 </w:t>
      </w:r>
    </w:p>
    <w:p w14:paraId="291BBD3F" w14:textId="77777777" w:rsidR="0015246B" w:rsidRPr="00AB1440" w:rsidRDefault="0015246B" w:rsidP="0015246B">
      <w:pPr>
        <w:pStyle w:val="ab"/>
        <w:jc w:val="both"/>
        <w:rPr>
          <w:rFonts w:cs="Calibri"/>
          <w:b/>
          <w:bCs/>
          <w:sz w:val="24"/>
          <w:szCs w:val="24"/>
          <w:lang w:val="el-GR"/>
        </w:rPr>
      </w:pPr>
      <w:r w:rsidRPr="00593456">
        <w:rPr>
          <w:rFonts w:cs="Calibri"/>
          <w:b/>
          <w:bCs/>
          <w:sz w:val="24"/>
          <w:szCs w:val="24"/>
          <w:lang w:val="el-GR"/>
        </w:rPr>
        <w:t>Τιμή</w:t>
      </w:r>
      <w:r w:rsidRPr="00AB1440">
        <w:rPr>
          <w:rFonts w:cs="Calibri"/>
          <w:b/>
          <w:bCs/>
          <w:sz w:val="24"/>
          <w:szCs w:val="24"/>
          <w:lang w:val="el-GR"/>
        </w:rPr>
        <w:t xml:space="preserve"> </w:t>
      </w:r>
      <w:r w:rsidRPr="00593456">
        <w:rPr>
          <w:rFonts w:cs="Calibri"/>
          <w:b/>
          <w:bCs/>
          <w:sz w:val="24"/>
          <w:szCs w:val="24"/>
          <w:lang w:val="el-GR"/>
        </w:rPr>
        <w:t>κατ</w:t>
      </w:r>
      <w:r w:rsidRPr="00AB1440">
        <w:rPr>
          <w:rFonts w:cs="Calibri"/>
          <w:b/>
          <w:bCs/>
          <w:sz w:val="24"/>
          <w:szCs w:val="24"/>
          <w:lang w:val="el-GR"/>
        </w:rPr>
        <w:t xml:space="preserve">’ </w:t>
      </w:r>
      <w:r w:rsidRPr="00593456">
        <w:rPr>
          <w:rFonts w:cs="Calibri"/>
          <w:b/>
          <w:bCs/>
          <w:sz w:val="24"/>
          <w:szCs w:val="24"/>
          <w:lang w:val="el-GR"/>
        </w:rPr>
        <w:t>άτομο</w:t>
      </w:r>
      <w:r w:rsidRPr="00AB1440">
        <w:rPr>
          <w:rFonts w:cs="Calibri"/>
          <w:b/>
          <w:bCs/>
          <w:sz w:val="24"/>
          <w:szCs w:val="24"/>
          <w:lang w:val="el-GR"/>
        </w:rPr>
        <w:t xml:space="preserve"> </w:t>
      </w:r>
      <w:r w:rsidRPr="00593456">
        <w:rPr>
          <w:rFonts w:cs="Calibri"/>
          <w:b/>
          <w:bCs/>
          <w:sz w:val="24"/>
          <w:szCs w:val="24"/>
          <w:lang w:val="el-GR"/>
        </w:rPr>
        <w:t>σε</w:t>
      </w:r>
      <w:r w:rsidRPr="00AB1440">
        <w:rPr>
          <w:rFonts w:cs="Calibri"/>
          <w:b/>
          <w:bCs/>
          <w:sz w:val="24"/>
          <w:szCs w:val="24"/>
          <w:lang w:val="el-GR"/>
        </w:rPr>
        <w:t xml:space="preserve"> </w:t>
      </w:r>
      <w:r w:rsidRPr="00593456">
        <w:rPr>
          <w:rFonts w:cs="Calibri"/>
          <w:b/>
          <w:bCs/>
          <w:sz w:val="24"/>
          <w:szCs w:val="24"/>
          <w:lang w:val="el-GR"/>
        </w:rPr>
        <w:t>δίκλινο</w:t>
      </w:r>
      <w:r w:rsidRPr="00AB1440">
        <w:rPr>
          <w:rFonts w:cs="Calibri"/>
          <w:b/>
          <w:bCs/>
          <w:sz w:val="24"/>
          <w:szCs w:val="24"/>
          <w:lang w:val="el-GR"/>
        </w:rPr>
        <w:t xml:space="preserve">                                       6</w:t>
      </w:r>
      <w:r>
        <w:rPr>
          <w:rFonts w:cs="Calibri"/>
          <w:b/>
          <w:bCs/>
          <w:sz w:val="24"/>
          <w:szCs w:val="24"/>
          <w:lang w:val="el-GR"/>
        </w:rPr>
        <w:t>4</w:t>
      </w:r>
      <w:r w:rsidRPr="00AB1440">
        <w:rPr>
          <w:rFonts w:cs="Calibri"/>
          <w:b/>
          <w:bCs/>
          <w:sz w:val="24"/>
          <w:szCs w:val="24"/>
          <w:lang w:val="el-GR"/>
        </w:rPr>
        <w:t>5€                  6</w:t>
      </w:r>
      <w:r>
        <w:rPr>
          <w:rFonts w:cs="Calibri"/>
          <w:b/>
          <w:bCs/>
          <w:sz w:val="24"/>
          <w:szCs w:val="24"/>
          <w:lang w:val="el-GR"/>
        </w:rPr>
        <w:t>9</w:t>
      </w:r>
      <w:r w:rsidRPr="00AB1440">
        <w:rPr>
          <w:rFonts w:cs="Calibri"/>
          <w:b/>
          <w:bCs/>
          <w:sz w:val="24"/>
          <w:szCs w:val="24"/>
          <w:lang w:val="el-GR"/>
        </w:rPr>
        <w:t>5€               7</w:t>
      </w:r>
      <w:r>
        <w:rPr>
          <w:rFonts w:cs="Calibri"/>
          <w:b/>
          <w:bCs/>
          <w:sz w:val="24"/>
          <w:szCs w:val="24"/>
          <w:lang w:val="el-GR"/>
        </w:rPr>
        <w:t>4</w:t>
      </w:r>
      <w:r w:rsidRPr="00AB1440">
        <w:rPr>
          <w:rFonts w:cs="Calibri"/>
          <w:b/>
          <w:bCs/>
          <w:sz w:val="24"/>
          <w:szCs w:val="24"/>
          <w:lang w:val="el-GR"/>
        </w:rPr>
        <w:t>5€</w:t>
      </w:r>
    </w:p>
    <w:p w14:paraId="2837E4F7" w14:textId="77777777" w:rsidR="0015246B" w:rsidRPr="00593456" w:rsidRDefault="0015246B" w:rsidP="0015246B">
      <w:pPr>
        <w:pStyle w:val="ab"/>
        <w:jc w:val="both"/>
        <w:rPr>
          <w:rFonts w:cs="Calibri"/>
          <w:b/>
          <w:bCs/>
          <w:sz w:val="24"/>
          <w:szCs w:val="24"/>
          <w:lang w:val="el-GR"/>
        </w:rPr>
      </w:pPr>
      <w:r w:rsidRPr="00593456">
        <w:rPr>
          <w:rFonts w:cs="Calibri"/>
          <w:b/>
          <w:bCs/>
          <w:sz w:val="24"/>
          <w:szCs w:val="24"/>
          <w:lang w:val="el-GR"/>
        </w:rPr>
        <w:t xml:space="preserve">Τιμή σε μονόκλινο                                                    </w:t>
      </w:r>
      <w:r>
        <w:rPr>
          <w:rFonts w:cs="Calibri"/>
          <w:b/>
          <w:bCs/>
          <w:sz w:val="24"/>
          <w:szCs w:val="24"/>
          <w:lang w:val="el-GR"/>
        </w:rPr>
        <w:t xml:space="preserve"> </w:t>
      </w:r>
      <w:r w:rsidRPr="00CF2668">
        <w:rPr>
          <w:rFonts w:cs="Calibri"/>
          <w:b/>
          <w:bCs/>
          <w:sz w:val="24"/>
          <w:szCs w:val="24"/>
          <w:lang w:val="el-GR"/>
        </w:rPr>
        <w:t xml:space="preserve"> </w:t>
      </w:r>
      <w:r w:rsidRPr="00AB1440">
        <w:rPr>
          <w:rFonts w:cs="Calibri"/>
          <w:b/>
          <w:bCs/>
          <w:sz w:val="24"/>
          <w:szCs w:val="24"/>
          <w:lang w:val="el-GR"/>
        </w:rPr>
        <w:t xml:space="preserve"> 9</w:t>
      </w:r>
      <w:r>
        <w:rPr>
          <w:rFonts w:cs="Calibri"/>
          <w:b/>
          <w:bCs/>
          <w:sz w:val="24"/>
          <w:szCs w:val="24"/>
          <w:lang w:val="el-GR"/>
        </w:rPr>
        <w:t>4</w:t>
      </w:r>
      <w:r w:rsidRPr="00AB1440">
        <w:rPr>
          <w:rFonts w:cs="Calibri"/>
          <w:b/>
          <w:bCs/>
          <w:sz w:val="24"/>
          <w:szCs w:val="24"/>
          <w:lang w:val="el-GR"/>
        </w:rPr>
        <w:t>5</w:t>
      </w:r>
      <w:r w:rsidRPr="00593456">
        <w:rPr>
          <w:rFonts w:cs="Calibri"/>
          <w:b/>
          <w:bCs/>
          <w:sz w:val="24"/>
          <w:szCs w:val="24"/>
          <w:lang w:val="el-GR"/>
        </w:rPr>
        <w:t xml:space="preserve">€              </w:t>
      </w:r>
      <w:r w:rsidRPr="00872DA0">
        <w:rPr>
          <w:rFonts w:cs="Calibri"/>
          <w:b/>
          <w:bCs/>
          <w:sz w:val="24"/>
          <w:szCs w:val="24"/>
          <w:lang w:val="el-GR"/>
        </w:rPr>
        <w:t xml:space="preserve"> </w:t>
      </w:r>
      <w:r w:rsidRPr="007919A7">
        <w:rPr>
          <w:rFonts w:cs="Calibri"/>
          <w:b/>
          <w:bCs/>
          <w:sz w:val="24"/>
          <w:szCs w:val="24"/>
          <w:lang w:val="el-GR"/>
        </w:rPr>
        <w:t xml:space="preserve"> </w:t>
      </w:r>
      <w:r>
        <w:rPr>
          <w:rFonts w:cs="Calibri"/>
          <w:b/>
          <w:bCs/>
          <w:sz w:val="24"/>
          <w:szCs w:val="24"/>
          <w:lang w:val="el-GR"/>
        </w:rPr>
        <w:t xml:space="preserve">  995</w:t>
      </w:r>
      <w:r w:rsidRPr="00593456">
        <w:rPr>
          <w:rFonts w:cs="Calibri"/>
          <w:b/>
          <w:bCs/>
          <w:sz w:val="24"/>
          <w:szCs w:val="24"/>
          <w:lang w:val="el-GR"/>
        </w:rPr>
        <w:t>€</w:t>
      </w:r>
      <w:r>
        <w:rPr>
          <w:rFonts w:cs="Calibri"/>
          <w:b/>
          <w:bCs/>
          <w:sz w:val="24"/>
          <w:szCs w:val="24"/>
          <w:lang w:val="el-GR"/>
        </w:rPr>
        <w:t xml:space="preserve">            </w:t>
      </w:r>
      <w:r w:rsidRPr="00872DA0">
        <w:rPr>
          <w:rFonts w:cs="Calibri"/>
          <w:b/>
          <w:bCs/>
          <w:sz w:val="24"/>
          <w:szCs w:val="24"/>
          <w:lang w:val="el-GR"/>
        </w:rPr>
        <w:t xml:space="preserve"> </w:t>
      </w:r>
      <w:r w:rsidRPr="00CF2668">
        <w:rPr>
          <w:rFonts w:cs="Calibri"/>
          <w:b/>
          <w:bCs/>
          <w:sz w:val="24"/>
          <w:szCs w:val="24"/>
          <w:lang w:val="el-GR"/>
        </w:rPr>
        <w:t xml:space="preserve"> </w:t>
      </w:r>
      <w:r>
        <w:rPr>
          <w:rFonts w:cs="Calibri"/>
          <w:b/>
          <w:bCs/>
          <w:sz w:val="24"/>
          <w:szCs w:val="24"/>
          <w:lang w:val="el-GR"/>
        </w:rPr>
        <w:t>1</w:t>
      </w:r>
      <w:r w:rsidRPr="00CF2668">
        <w:rPr>
          <w:rFonts w:cs="Calibri"/>
          <w:b/>
          <w:bCs/>
          <w:sz w:val="24"/>
          <w:szCs w:val="24"/>
          <w:lang w:val="el-GR"/>
        </w:rPr>
        <w:t>0</w:t>
      </w:r>
      <w:r>
        <w:rPr>
          <w:rFonts w:cs="Calibri"/>
          <w:b/>
          <w:bCs/>
          <w:sz w:val="24"/>
          <w:szCs w:val="24"/>
          <w:lang w:val="el-GR"/>
        </w:rPr>
        <w:t>45€</w:t>
      </w:r>
    </w:p>
    <w:p w14:paraId="0357B1B9" w14:textId="77777777" w:rsidR="0015246B" w:rsidRPr="00593456" w:rsidRDefault="0015246B" w:rsidP="0015246B">
      <w:pPr>
        <w:pStyle w:val="ab"/>
        <w:jc w:val="both"/>
        <w:rPr>
          <w:rFonts w:cs="Calibri"/>
          <w:b/>
          <w:bCs/>
          <w:sz w:val="24"/>
          <w:szCs w:val="24"/>
          <w:lang w:val="el-GR"/>
        </w:rPr>
      </w:pPr>
      <w:r w:rsidRPr="00593456">
        <w:rPr>
          <w:rFonts w:cs="Calibri"/>
          <w:b/>
          <w:bCs/>
          <w:sz w:val="24"/>
          <w:szCs w:val="24"/>
          <w:lang w:val="el-GR"/>
        </w:rPr>
        <w:t xml:space="preserve">Παιδικό (μέχρι 12 ετών)                                             </w:t>
      </w:r>
      <w:r w:rsidRPr="00AB1440">
        <w:rPr>
          <w:rFonts w:cs="Calibri"/>
          <w:b/>
          <w:bCs/>
          <w:sz w:val="24"/>
          <w:szCs w:val="24"/>
          <w:lang w:val="el-GR"/>
        </w:rPr>
        <w:t>6</w:t>
      </w:r>
      <w:r>
        <w:rPr>
          <w:rFonts w:cs="Calibri"/>
          <w:b/>
          <w:bCs/>
          <w:sz w:val="24"/>
          <w:szCs w:val="24"/>
          <w:lang w:val="el-GR"/>
        </w:rPr>
        <w:t>2</w:t>
      </w:r>
      <w:r w:rsidRPr="00593456">
        <w:rPr>
          <w:rFonts w:cs="Calibri"/>
          <w:b/>
          <w:bCs/>
          <w:sz w:val="24"/>
          <w:szCs w:val="24"/>
          <w:lang w:val="el-GR"/>
        </w:rPr>
        <w:t xml:space="preserve">5€              </w:t>
      </w:r>
      <w:r w:rsidRPr="00872DA0">
        <w:rPr>
          <w:rFonts w:cs="Calibri"/>
          <w:b/>
          <w:bCs/>
          <w:sz w:val="24"/>
          <w:szCs w:val="24"/>
          <w:lang w:val="el-GR"/>
        </w:rPr>
        <w:t xml:space="preserve"> </w:t>
      </w:r>
      <w:r>
        <w:rPr>
          <w:rFonts w:cs="Calibri"/>
          <w:b/>
          <w:bCs/>
          <w:sz w:val="24"/>
          <w:szCs w:val="24"/>
          <w:lang w:val="el-GR"/>
        </w:rPr>
        <w:t xml:space="preserve"> </w:t>
      </w:r>
      <w:r w:rsidRPr="007919A7">
        <w:rPr>
          <w:rFonts w:cs="Calibri"/>
          <w:b/>
          <w:bCs/>
          <w:sz w:val="24"/>
          <w:szCs w:val="24"/>
          <w:lang w:val="el-GR"/>
        </w:rPr>
        <w:t xml:space="preserve"> </w:t>
      </w:r>
      <w:r w:rsidRPr="00593456">
        <w:rPr>
          <w:rFonts w:cs="Calibri"/>
          <w:b/>
          <w:bCs/>
          <w:sz w:val="24"/>
          <w:szCs w:val="24"/>
          <w:lang w:val="el-GR"/>
        </w:rPr>
        <w:t xml:space="preserve"> </w:t>
      </w:r>
      <w:r w:rsidRPr="00AB1440">
        <w:rPr>
          <w:rFonts w:cs="Calibri"/>
          <w:b/>
          <w:bCs/>
          <w:sz w:val="24"/>
          <w:szCs w:val="24"/>
          <w:lang w:val="el-GR"/>
        </w:rPr>
        <w:t>6</w:t>
      </w:r>
      <w:r>
        <w:rPr>
          <w:rFonts w:cs="Calibri"/>
          <w:b/>
          <w:bCs/>
          <w:sz w:val="24"/>
          <w:szCs w:val="24"/>
          <w:lang w:val="el-GR"/>
        </w:rPr>
        <w:t>7</w:t>
      </w:r>
      <w:r w:rsidRPr="00872DA0">
        <w:rPr>
          <w:rFonts w:cs="Calibri"/>
          <w:b/>
          <w:bCs/>
          <w:sz w:val="24"/>
          <w:szCs w:val="24"/>
          <w:lang w:val="el-GR"/>
        </w:rPr>
        <w:t>5</w:t>
      </w:r>
      <w:r w:rsidRPr="00593456">
        <w:rPr>
          <w:rFonts w:cs="Calibri"/>
          <w:b/>
          <w:bCs/>
          <w:sz w:val="24"/>
          <w:szCs w:val="24"/>
          <w:lang w:val="el-GR"/>
        </w:rPr>
        <w:t xml:space="preserve">€            </w:t>
      </w:r>
      <w:r>
        <w:rPr>
          <w:rFonts w:cs="Calibri"/>
          <w:b/>
          <w:bCs/>
          <w:sz w:val="24"/>
          <w:szCs w:val="24"/>
          <w:lang w:val="el-GR"/>
        </w:rPr>
        <w:t xml:space="preserve">  </w:t>
      </w:r>
      <w:r w:rsidRPr="008C16CF">
        <w:rPr>
          <w:rFonts w:cs="Calibri"/>
          <w:b/>
          <w:bCs/>
          <w:sz w:val="24"/>
          <w:szCs w:val="24"/>
          <w:lang w:val="el-GR"/>
        </w:rPr>
        <w:t xml:space="preserve"> </w:t>
      </w:r>
      <w:r w:rsidRPr="00AB1440">
        <w:rPr>
          <w:rFonts w:cs="Calibri"/>
          <w:b/>
          <w:bCs/>
          <w:sz w:val="24"/>
          <w:szCs w:val="24"/>
          <w:lang w:val="el-GR"/>
        </w:rPr>
        <w:t>7</w:t>
      </w:r>
      <w:r>
        <w:rPr>
          <w:rFonts w:cs="Calibri"/>
          <w:b/>
          <w:bCs/>
          <w:sz w:val="24"/>
          <w:szCs w:val="24"/>
          <w:lang w:val="el-GR"/>
        </w:rPr>
        <w:t>25€</w:t>
      </w:r>
    </w:p>
    <w:p w14:paraId="5649BF74" w14:textId="77777777" w:rsidR="0015246B" w:rsidRPr="00593456" w:rsidRDefault="0015246B" w:rsidP="0015246B">
      <w:pPr>
        <w:pStyle w:val="ab"/>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2</w:t>
      </w:r>
      <w:r>
        <w:rPr>
          <w:rFonts w:cs="Calibri"/>
          <w:b/>
          <w:bCs/>
          <w:sz w:val="24"/>
          <w:szCs w:val="24"/>
          <w:lang w:val="el-GR"/>
        </w:rPr>
        <w:t>7</w:t>
      </w:r>
      <w:r w:rsidRPr="00593456">
        <w:rPr>
          <w:rFonts w:cs="Calibri"/>
          <w:b/>
          <w:bCs/>
          <w:sz w:val="24"/>
          <w:szCs w:val="24"/>
          <w:lang w:val="el-GR"/>
        </w:rPr>
        <w:t xml:space="preserve">5€     </w:t>
      </w:r>
      <w:r w:rsidRPr="00872DA0">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w:t>
      </w:r>
      <w:r w:rsidRPr="007919A7">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5€</w:t>
      </w:r>
      <w:r>
        <w:rPr>
          <w:rFonts w:cs="Calibri"/>
          <w:b/>
          <w:bCs/>
          <w:sz w:val="24"/>
          <w:szCs w:val="24"/>
          <w:lang w:val="el-GR"/>
        </w:rPr>
        <w:t xml:space="preserve">               </w:t>
      </w:r>
      <w:r w:rsidRPr="00AB1440">
        <w:rPr>
          <w:rFonts w:cs="Calibri"/>
          <w:b/>
          <w:bCs/>
          <w:sz w:val="24"/>
          <w:szCs w:val="24"/>
          <w:lang w:val="el-GR"/>
        </w:rPr>
        <w:t xml:space="preserve"> </w:t>
      </w:r>
      <w:r>
        <w:rPr>
          <w:rFonts w:cs="Calibri"/>
          <w:b/>
          <w:bCs/>
          <w:sz w:val="24"/>
          <w:szCs w:val="24"/>
          <w:lang w:val="el-GR"/>
        </w:rPr>
        <w:t>275€</w:t>
      </w:r>
    </w:p>
    <w:p w14:paraId="66429649" w14:textId="77777777" w:rsidR="0015246B" w:rsidRDefault="0015246B" w:rsidP="0015246B">
      <w:pPr>
        <w:rPr>
          <w:rFonts w:ascii="Calibri" w:hAnsi="Calibri" w:cs="Tahoma"/>
          <w:b/>
          <w:sz w:val="22"/>
          <w:szCs w:val="22"/>
        </w:rPr>
      </w:pPr>
    </w:p>
    <w:p w14:paraId="0B764F69" w14:textId="77777777" w:rsidR="00BD6F71" w:rsidRDefault="00BD6F71" w:rsidP="0015246B">
      <w:pPr>
        <w:rPr>
          <w:rFonts w:ascii="Calibri" w:hAnsi="Calibri" w:cs="Tahoma"/>
          <w:b/>
          <w:sz w:val="22"/>
          <w:szCs w:val="22"/>
        </w:rPr>
      </w:pPr>
    </w:p>
    <w:p w14:paraId="229A99FD" w14:textId="43017C51" w:rsidR="00BD6F71" w:rsidRPr="00BD6F71" w:rsidRDefault="00BD6F71" w:rsidP="00BD6F71">
      <w:pPr>
        <w:rPr>
          <w:rFonts w:ascii="Calibri" w:hAnsi="Calibri"/>
          <w:b/>
          <w:color w:val="EE0000"/>
          <w:sz w:val="22"/>
          <w:szCs w:val="22"/>
        </w:rPr>
      </w:pPr>
      <w:r w:rsidRPr="008A602F">
        <w:rPr>
          <w:rFonts w:ascii="Calibri" w:hAnsi="Calibri"/>
          <w:b/>
          <w:color w:val="EE0000"/>
          <w:sz w:val="22"/>
          <w:szCs w:val="22"/>
        </w:rPr>
        <w:t>Αναχ</w:t>
      </w:r>
      <w:r>
        <w:rPr>
          <w:rFonts w:ascii="Calibri" w:hAnsi="Calibri"/>
          <w:b/>
          <w:color w:val="EE0000"/>
          <w:sz w:val="22"/>
          <w:szCs w:val="22"/>
        </w:rPr>
        <w:t>ωρήσεις</w:t>
      </w:r>
      <w:r w:rsidRPr="00BD6F71">
        <w:rPr>
          <w:rFonts w:ascii="Calibri" w:hAnsi="Calibri"/>
          <w:b/>
          <w:color w:val="EE0000"/>
          <w:sz w:val="22"/>
          <w:szCs w:val="22"/>
        </w:rPr>
        <w:t xml:space="preserve">: </w:t>
      </w:r>
      <w:r>
        <w:rPr>
          <w:rFonts w:ascii="Calibri" w:hAnsi="Calibri"/>
          <w:b/>
          <w:color w:val="EE0000"/>
          <w:sz w:val="22"/>
          <w:szCs w:val="22"/>
        </w:rPr>
        <w:t>11/3, 25/3, 5/5</w:t>
      </w:r>
    </w:p>
    <w:p w14:paraId="201235D6" w14:textId="77777777" w:rsidR="00BD6F71" w:rsidRPr="00BD6F71" w:rsidRDefault="00BD6F71" w:rsidP="00BD6F71">
      <w:pPr>
        <w:pStyle w:val="ab"/>
        <w:jc w:val="both"/>
        <w:rPr>
          <w:rFonts w:cs="Calibri"/>
          <w:b/>
          <w:bCs/>
          <w:sz w:val="24"/>
          <w:szCs w:val="24"/>
          <w:u w:val="single"/>
          <w:lang w:val="el-GR"/>
        </w:rPr>
      </w:pPr>
      <w:r w:rsidRPr="00BD6F71">
        <w:rPr>
          <w:rFonts w:cs="Calibri"/>
          <w:b/>
          <w:bCs/>
          <w:sz w:val="24"/>
          <w:szCs w:val="24"/>
          <w:u w:val="single"/>
          <w:lang w:val="el-GR"/>
        </w:rPr>
        <w:t xml:space="preserve">                                                                                   </w:t>
      </w:r>
      <w:r>
        <w:rPr>
          <w:rFonts w:cs="Calibri"/>
          <w:b/>
          <w:bCs/>
          <w:sz w:val="24"/>
          <w:szCs w:val="24"/>
          <w:u w:val="single"/>
        </w:rPr>
        <w:t>SuperEarly</w:t>
      </w:r>
      <w:r w:rsidRPr="00BD6F71">
        <w:rPr>
          <w:rFonts w:cs="Calibri"/>
          <w:b/>
          <w:bCs/>
          <w:sz w:val="24"/>
          <w:szCs w:val="24"/>
          <w:u w:val="single"/>
          <w:lang w:val="el-GR"/>
        </w:rPr>
        <w:t xml:space="preserve">    </w:t>
      </w:r>
      <w:r w:rsidRPr="00593456">
        <w:rPr>
          <w:rFonts w:cs="Calibri"/>
          <w:b/>
          <w:bCs/>
          <w:sz w:val="24"/>
          <w:szCs w:val="24"/>
          <w:u w:val="single"/>
        </w:rPr>
        <w:t>Early</w:t>
      </w:r>
      <w:r w:rsidRPr="00BD6F71">
        <w:rPr>
          <w:rFonts w:cs="Calibri"/>
          <w:b/>
          <w:bCs/>
          <w:sz w:val="24"/>
          <w:szCs w:val="24"/>
          <w:u w:val="single"/>
          <w:lang w:val="el-GR"/>
        </w:rPr>
        <w:t xml:space="preserve"> </w:t>
      </w:r>
      <w:r w:rsidRPr="00593456">
        <w:rPr>
          <w:rFonts w:cs="Calibri"/>
          <w:b/>
          <w:bCs/>
          <w:sz w:val="24"/>
          <w:szCs w:val="24"/>
          <w:u w:val="single"/>
        </w:rPr>
        <w:t>Book</w:t>
      </w:r>
      <w:r>
        <w:rPr>
          <w:rFonts w:cs="Calibri"/>
          <w:b/>
          <w:bCs/>
          <w:sz w:val="24"/>
          <w:szCs w:val="24"/>
          <w:u w:val="single"/>
        </w:rPr>
        <w:t>ing</w:t>
      </w:r>
      <w:r w:rsidRPr="00BD6F71">
        <w:rPr>
          <w:rFonts w:cs="Calibri"/>
          <w:b/>
          <w:bCs/>
          <w:sz w:val="24"/>
          <w:szCs w:val="24"/>
          <w:u w:val="single"/>
          <w:lang w:val="el-GR"/>
        </w:rPr>
        <w:t xml:space="preserve">   </w:t>
      </w:r>
      <w:r>
        <w:rPr>
          <w:rFonts w:cs="Calibri"/>
          <w:b/>
          <w:bCs/>
          <w:sz w:val="24"/>
          <w:szCs w:val="24"/>
          <w:u w:val="single"/>
          <w:lang w:val="el-GR"/>
        </w:rPr>
        <w:t>Κανονική</w:t>
      </w:r>
      <w:r w:rsidRPr="00BD6F71">
        <w:rPr>
          <w:rFonts w:cs="Calibri"/>
          <w:b/>
          <w:bCs/>
          <w:sz w:val="24"/>
          <w:szCs w:val="24"/>
          <w:u w:val="single"/>
          <w:lang w:val="el-GR"/>
        </w:rPr>
        <w:t xml:space="preserve">                 </w:t>
      </w:r>
    </w:p>
    <w:p w14:paraId="75A80BAF" w14:textId="77777777" w:rsidR="00BD6F71" w:rsidRPr="00AB1440" w:rsidRDefault="00BD6F71" w:rsidP="00BD6F71">
      <w:pPr>
        <w:pStyle w:val="ab"/>
        <w:jc w:val="both"/>
        <w:rPr>
          <w:rFonts w:cs="Calibri"/>
          <w:b/>
          <w:bCs/>
          <w:sz w:val="24"/>
          <w:szCs w:val="24"/>
          <w:lang w:val="el-GR"/>
        </w:rPr>
      </w:pPr>
      <w:r w:rsidRPr="00593456">
        <w:rPr>
          <w:rFonts w:cs="Calibri"/>
          <w:b/>
          <w:bCs/>
          <w:sz w:val="24"/>
          <w:szCs w:val="24"/>
          <w:lang w:val="el-GR"/>
        </w:rPr>
        <w:t>Τιμή</w:t>
      </w:r>
      <w:r w:rsidRPr="00AB1440">
        <w:rPr>
          <w:rFonts w:cs="Calibri"/>
          <w:b/>
          <w:bCs/>
          <w:sz w:val="24"/>
          <w:szCs w:val="24"/>
          <w:lang w:val="el-GR"/>
        </w:rPr>
        <w:t xml:space="preserve"> </w:t>
      </w:r>
      <w:r w:rsidRPr="00593456">
        <w:rPr>
          <w:rFonts w:cs="Calibri"/>
          <w:b/>
          <w:bCs/>
          <w:sz w:val="24"/>
          <w:szCs w:val="24"/>
          <w:lang w:val="el-GR"/>
        </w:rPr>
        <w:t>κατ</w:t>
      </w:r>
      <w:r w:rsidRPr="00AB1440">
        <w:rPr>
          <w:rFonts w:cs="Calibri"/>
          <w:b/>
          <w:bCs/>
          <w:sz w:val="24"/>
          <w:szCs w:val="24"/>
          <w:lang w:val="el-GR"/>
        </w:rPr>
        <w:t xml:space="preserve">’ </w:t>
      </w:r>
      <w:r w:rsidRPr="00593456">
        <w:rPr>
          <w:rFonts w:cs="Calibri"/>
          <w:b/>
          <w:bCs/>
          <w:sz w:val="24"/>
          <w:szCs w:val="24"/>
          <w:lang w:val="el-GR"/>
        </w:rPr>
        <w:t>άτομο</w:t>
      </w:r>
      <w:r w:rsidRPr="00AB1440">
        <w:rPr>
          <w:rFonts w:cs="Calibri"/>
          <w:b/>
          <w:bCs/>
          <w:sz w:val="24"/>
          <w:szCs w:val="24"/>
          <w:lang w:val="el-GR"/>
        </w:rPr>
        <w:t xml:space="preserve"> </w:t>
      </w:r>
      <w:r w:rsidRPr="00593456">
        <w:rPr>
          <w:rFonts w:cs="Calibri"/>
          <w:b/>
          <w:bCs/>
          <w:sz w:val="24"/>
          <w:szCs w:val="24"/>
          <w:lang w:val="el-GR"/>
        </w:rPr>
        <w:t>σε</w:t>
      </w:r>
      <w:r w:rsidRPr="00AB1440">
        <w:rPr>
          <w:rFonts w:cs="Calibri"/>
          <w:b/>
          <w:bCs/>
          <w:sz w:val="24"/>
          <w:szCs w:val="24"/>
          <w:lang w:val="el-GR"/>
        </w:rPr>
        <w:t xml:space="preserve"> </w:t>
      </w:r>
      <w:r w:rsidRPr="00593456">
        <w:rPr>
          <w:rFonts w:cs="Calibri"/>
          <w:b/>
          <w:bCs/>
          <w:sz w:val="24"/>
          <w:szCs w:val="24"/>
          <w:lang w:val="el-GR"/>
        </w:rPr>
        <w:t>δίκλινο</w:t>
      </w:r>
      <w:r w:rsidRPr="00AB1440">
        <w:rPr>
          <w:rFonts w:cs="Calibri"/>
          <w:b/>
          <w:bCs/>
          <w:sz w:val="24"/>
          <w:szCs w:val="24"/>
          <w:lang w:val="el-GR"/>
        </w:rPr>
        <w:t xml:space="preserve">                                       </w:t>
      </w:r>
      <w:r>
        <w:rPr>
          <w:rFonts w:cs="Calibri"/>
          <w:b/>
          <w:bCs/>
          <w:sz w:val="24"/>
          <w:szCs w:val="24"/>
          <w:lang w:val="el-GR"/>
        </w:rPr>
        <w:t>73</w:t>
      </w:r>
      <w:r w:rsidRPr="00AB1440">
        <w:rPr>
          <w:rFonts w:cs="Calibri"/>
          <w:b/>
          <w:bCs/>
          <w:sz w:val="24"/>
          <w:szCs w:val="24"/>
          <w:lang w:val="el-GR"/>
        </w:rPr>
        <w:t xml:space="preserve">5€                  </w:t>
      </w:r>
      <w:r>
        <w:rPr>
          <w:rFonts w:cs="Calibri"/>
          <w:b/>
          <w:bCs/>
          <w:sz w:val="24"/>
          <w:szCs w:val="24"/>
          <w:lang w:val="el-GR"/>
        </w:rPr>
        <w:t>78</w:t>
      </w:r>
      <w:r w:rsidRPr="00AB1440">
        <w:rPr>
          <w:rFonts w:cs="Calibri"/>
          <w:b/>
          <w:bCs/>
          <w:sz w:val="24"/>
          <w:szCs w:val="24"/>
          <w:lang w:val="el-GR"/>
        </w:rPr>
        <w:t xml:space="preserve">5€               </w:t>
      </w:r>
      <w:r>
        <w:rPr>
          <w:rFonts w:cs="Calibri"/>
          <w:b/>
          <w:bCs/>
          <w:sz w:val="24"/>
          <w:szCs w:val="24"/>
          <w:lang w:val="el-GR"/>
        </w:rPr>
        <w:t>83</w:t>
      </w:r>
      <w:r w:rsidRPr="00AB1440">
        <w:rPr>
          <w:rFonts w:cs="Calibri"/>
          <w:b/>
          <w:bCs/>
          <w:sz w:val="24"/>
          <w:szCs w:val="24"/>
          <w:lang w:val="el-GR"/>
        </w:rPr>
        <w:t>5€</w:t>
      </w:r>
    </w:p>
    <w:p w14:paraId="4AD53A93" w14:textId="77777777" w:rsidR="00BD6F71" w:rsidRPr="00593456" w:rsidRDefault="00BD6F71" w:rsidP="00BD6F71">
      <w:pPr>
        <w:pStyle w:val="ab"/>
        <w:jc w:val="both"/>
        <w:rPr>
          <w:rFonts w:cs="Calibri"/>
          <w:b/>
          <w:bCs/>
          <w:sz w:val="24"/>
          <w:szCs w:val="24"/>
          <w:lang w:val="el-GR"/>
        </w:rPr>
      </w:pPr>
      <w:r w:rsidRPr="00593456">
        <w:rPr>
          <w:rFonts w:cs="Calibri"/>
          <w:b/>
          <w:bCs/>
          <w:sz w:val="24"/>
          <w:szCs w:val="24"/>
          <w:lang w:val="el-GR"/>
        </w:rPr>
        <w:t xml:space="preserve">Τιμή σε μονόκλινο                                                    </w:t>
      </w:r>
      <w:r>
        <w:rPr>
          <w:rFonts w:cs="Calibri"/>
          <w:b/>
          <w:bCs/>
          <w:sz w:val="24"/>
          <w:szCs w:val="24"/>
          <w:lang w:val="el-GR"/>
        </w:rPr>
        <w:t xml:space="preserve"> 103</w:t>
      </w:r>
      <w:r w:rsidRPr="00AB1440">
        <w:rPr>
          <w:rFonts w:cs="Calibri"/>
          <w:b/>
          <w:bCs/>
          <w:sz w:val="24"/>
          <w:szCs w:val="24"/>
          <w:lang w:val="el-GR"/>
        </w:rPr>
        <w:t>5</w:t>
      </w:r>
      <w:r w:rsidRPr="00593456">
        <w:rPr>
          <w:rFonts w:cs="Calibri"/>
          <w:b/>
          <w:bCs/>
          <w:sz w:val="24"/>
          <w:szCs w:val="24"/>
          <w:lang w:val="el-GR"/>
        </w:rPr>
        <w:t xml:space="preserve">€              </w:t>
      </w:r>
      <w:r w:rsidRPr="00872DA0">
        <w:rPr>
          <w:rFonts w:cs="Calibri"/>
          <w:b/>
          <w:bCs/>
          <w:sz w:val="24"/>
          <w:szCs w:val="24"/>
          <w:lang w:val="el-GR"/>
        </w:rPr>
        <w:t xml:space="preserve"> </w:t>
      </w:r>
      <w:r w:rsidRPr="007919A7">
        <w:rPr>
          <w:rFonts w:cs="Calibri"/>
          <w:b/>
          <w:bCs/>
          <w:sz w:val="24"/>
          <w:szCs w:val="24"/>
          <w:lang w:val="el-GR"/>
        </w:rPr>
        <w:t xml:space="preserve"> </w:t>
      </w:r>
      <w:r>
        <w:rPr>
          <w:rFonts w:cs="Calibri"/>
          <w:b/>
          <w:bCs/>
          <w:sz w:val="24"/>
          <w:szCs w:val="24"/>
          <w:lang w:val="el-GR"/>
        </w:rPr>
        <w:t>1085</w:t>
      </w:r>
      <w:r w:rsidRPr="00593456">
        <w:rPr>
          <w:rFonts w:cs="Calibri"/>
          <w:b/>
          <w:bCs/>
          <w:sz w:val="24"/>
          <w:szCs w:val="24"/>
          <w:lang w:val="el-GR"/>
        </w:rPr>
        <w:t>€</w:t>
      </w:r>
      <w:r>
        <w:rPr>
          <w:rFonts w:cs="Calibri"/>
          <w:b/>
          <w:bCs/>
          <w:sz w:val="24"/>
          <w:szCs w:val="24"/>
          <w:lang w:val="el-GR"/>
        </w:rPr>
        <w:t xml:space="preserve">             1135€</w:t>
      </w:r>
    </w:p>
    <w:p w14:paraId="7134F8EF" w14:textId="77777777" w:rsidR="00BD6F71" w:rsidRPr="00593456" w:rsidRDefault="00BD6F71" w:rsidP="00BD6F71">
      <w:pPr>
        <w:pStyle w:val="ab"/>
        <w:jc w:val="both"/>
        <w:rPr>
          <w:rFonts w:cs="Calibri"/>
          <w:b/>
          <w:bCs/>
          <w:sz w:val="24"/>
          <w:szCs w:val="24"/>
          <w:lang w:val="el-GR"/>
        </w:rPr>
      </w:pPr>
      <w:r w:rsidRPr="00593456">
        <w:rPr>
          <w:rFonts w:cs="Calibri"/>
          <w:b/>
          <w:bCs/>
          <w:sz w:val="24"/>
          <w:szCs w:val="24"/>
          <w:lang w:val="el-GR"/>
        </w:rPr>
        <w:t xml:space="preserve">Παιδικό (μέχρι 12 ετών)                                            </w:t>
      </w:r>
      <w:r>
        <w:rPr>
          <w:rFonts w:cs="Calibri"/>
          <w:b/>
          <w:bCs/>
          <w:sz w:val="24"/>
          <w:szCs w:val="24"/>
          <w:lang w:val="el-GR"/>
        </w:rPr>
        <w:t xml:space="preserve"> 71</w:t>
      </w:r>
      <w:r w:rsidRPr="00593456">
        <w:rPr>
          <w:rFonts w:cs="Calibri"/>
          <w:b/>
          <w:bCs/>
          <w:sz w:val="24"/>
          <w:szCs w:val="24"/>
          <w:lang w:val="el-GR"/>
        </w:rPr>
        <w:t xml:space="preserve">5€              </w:t>
      </w:r>
      <w:r w:rsidRPr="00872DA0">
        <w:rPr>
          <w:rFonts w:cs="Calibri"/>
          <w:b/>
          <w:bCs/>
          <w:sz w:val="24"/>
          <w:szCs w:val="24"/>
          <w:lang w:val="el-GR"/>
        </w:rPr>
        <w:t xml:space="preserve"> </w:t>
      </w:r>
      <w:r>
        <w:rPr>
          <w:rFonts w:cs="Calibri"/>
          <w:b/>
          <w:bCs/>
          <w:sz w:val="24"/>
          <w:szCs w:val="24"/>
          <w:lang w:val="el-GR"/>
        </w:rPr>
        <w:t xml:space="preserve"> </w:t>
      </w:r>
      <w:r w:rsidRPr="007919A7">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76</w:t>
      </w:r>
      <w:r w:rsidRPr="00872DA0">
        <w:rPr>
          <w:rFonts w:cs="Calibri"/>
          <w:b/>
          <w:bCs/>
          <w:sz w:val="24"/>
          <w:szCs w:val="24"/>
          <w:lang w:val="el-GR"/>
        </w:rPr>
        <w:t>5</w:t>
      </w:r>
      <w:r w:rsidRPr="00593456">
        <w:rPr>
          <w:rFonts w:cs="Calibri"/>
          <w:b/>
          <w:bCs/>
          <w:sz w:val="24"/>
          <w:szCs w:val="24"/>
          <w:lang w:val="el-GR"/>
        </w:rPr>
        <w:t xml:space="preserve">€            </w:t>
      </w:r>
      <w:r>
        <w:rPr>
          <w:rFonts w:cs="Calibri"/>
          <w:b/>
          <w:bCs/>
          <w:sz w:val="24"/>
          <w:szCs w:val="24"/>
          <w:lang w:val="el-GR"/>
        </w:rPr>
        <w:t xml:space="preserve">  </w:t>
      </w:r>
      <w:r w:rsidRPr="008C16CF">
        <w:rPr>
          <w:rFonts w:cs="Calibri"/>
          <w:b/>
          <w:bCs/>
          <w:sz w:val="24"/>
          <w:szCs w:val="24"/>
          <w:lang w:val="el-GR"/>
        </w:rPr>
        <w:t xml:space="preserve"> </w:t>
      </w:r>
      <w:r>
        <w:rPr>
          <w:rFonts w:cs="Calibri"/>
          <w:b/>
          <w:bCs/>
          <w:sz w:val="24"/>
          <w:szCs w:val="24"/>
          <w:lang w:val="el-GR"/>
        </w:rPr>
        <w:t>815€</w:t>
      </w:r>
    </w:p>
    <w:p w14:paraId="740FC98D" w14:textId="2B0B06DE" w:rsidR="00BD6F71" w:rsidRPr="00BD6F71" w:rsidRDefault="00BD6F71" w:rsidP="00BD6F71">
      <w:pPr>
        <w:pStyle w:val="ab"/>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2</w:t>
      </w:r>
      <w:r>
        <w:rPr>
          <w:rFonts w:cs="Calibri"/>
          <w:b/>
          <w:bCs/>
          <w:sz w:val="24"/>
          <w:szCs w:val="24"/>
          <w:lang w:val="el-GR"/>
        </w:rPr>
        <w:t>7</w:t>
      </w:r>
      <w:r w:rsidRPr="00593456">
        <w:rPr>
          <w:rFonts w:cs="Calibri"/>
          <w:b/>
          <w:bCs/>
          <w:sz w:val="24"/>
          <w:szCs w:val="24"/>
          <w:lang w:val="el-GR"/>
        </w:rPr>
        <w:t xml:space="preserve">5€     </w:t>
      </w:r>
      <w:r w:rsidRPr="00872DA0">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w:t>
      </w:r>
      <w:r w:rsidRPr="007919A7">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5€</w:t>
      </w:r>
      <w:r>
        <w:rPr>
          <w:rFonts w:cs="Calibri"/>
          <w:b/>
          <w:bCs/>
          <w:sz w:val="24"/>
          <w:szCs w:val="24"/>
          <w:lang w:val="el-GR"/>
        </w:rPr>
        <w:t xml:space="preserve">               275€</w:t>
      </w:r>
    </w:p>
    <w:p w14:paraId="4372B51B" w14:textId="77777777" w:rsidR="00BD6F71" w:rsidRDefault="00BD6F71" w:rsidP="0015246B">
      <w:pPr>
        <w:rPr>
          <w:rFonts w:ascii="Calibri" w:hAnsi="Calibri"/>
          <w:b/>
          <w:color w:val="EE0000"/>
          <w:sz w:val="22"/>
          <w:szCs w:val="22"/>
        </w:rPr>
      </w:pPr>
    </w:p>
    <w:p w14:paraId="3C44CAC4" w14:textId="77777777" w:rsidR="00BD6F71" w:rsidRDefault="00BD6F71" w:rsidP="0015246B">
      <w:pPr>
        <w:rPr>
          <w:rFonts w:ascii="Calibri" w:hAnsi="Calibri"/>
          <w:b/>
          <w:color w:val="EE0000"/>
          <w:sz w:val="22"/>
          <w:szCs w:val="22"/>
        </w:rPr>
      </w:pPr>
    </w:p>
    <w:p w14:paraId="238C63DC" w14:textId="1CB41412" w:rsidR="0015246B" w:rsidRPr="00BD6F71" w:rsidRDefault="0015246B" w:rsidP="0015246B">
      <w:pPr>
        <w:rPr>
          <w:rFonts w:ascii="Calibri" w:hAnsi="Calibri"/>
          <w:b/>
          <w:color w:val="EE0000"/>
          <w:sz w:val="22"/>
          <w:szCs w:val="22"/>
        </w:rPr>
      </w:pPr>
      <w:r w:rsidRPr="008A602F">
        <w:rPr>
          <w:rFonts w:ascii="Calibri" w:hAnsi="Calibri"/>
          <w:b/>
          <w:color w:val="EE0000"/>
          <w:sz w:val="22"/>
          <w:szCs w:val="22"/>
        </w:rPr>
        <w:t>Αναχ</w:t>
      </w:r>
      <w:r w:rsidR="00BD6F71">
        <w:rPr>
          <w:rFonts w:ascii="Calibri" w:hAnsi="Calibri"/>
          <w:b/>
          <w:color w:val="EE0000"/>
          <w:sz w:val="22"/>
          <w:szCs w:val="22"/>
        </w:rPr>
        <w:t>ω</w:t>
      </w:r>
      <w:r>
        <w:rPr>
          <w:rFonts w:ascii="Calibri" w:hAnsi="Calibri"/>
          <w:b/>
          <w:color w:val="EE0000"/>
          <w:sz w:val="22"/>
          <w:szCs w:val="22"/>
        </w:rPr>
        <w:t>ρ</w:t>
      </w:r>
      <w:r w:rsidR="00BD6F71">
        <w:rPr>
          <w:rFonts w:ascii="Calibri" w:hAnsi="Calibri"/>
          <w:b/>
          <w:color w:val="EE0000"/>
          <w:sz w:val="22"/>
          <w:szCs w:val="22"/>
        </w:rPr>
        <w:t>ή</w:t>
      </w:r>
      <w:r>
        <w:rPr>
          <w:rFonts w:ascii="Calibri" w:hAnsi="Calibri"/>
          <w:b/>
          <w:color w:val="EE0000"/>
          <w:sz w:val="22"/>
          <w:szCs w:val="22"/>
        </w:rPr>
        <w:t>σ</w:t>
      </w:r>
      <w:r w:rsidR="00BD6F71">
        <w:rPr>
          <w:rFonts w:ascii="Calibri" w:hAnsi="Calibri"/>
          <w:b/>
          <w:color w:val="EE0000"/>
          <w:sz w:val="22"/>
          <w:szCs w:val="22"/>
        </w:rPr>
        <w:t>εις</w:t>
      </w:r>
      <w:r w:rsidRPr="00BD6F71">
        <w:rPr>
          <w:rFonts w:ascii="Calibri" w:hAnsi="Calibri"/>
          <w:b/>
          <w:color w:val="EE0000"/>
          <w:sz w:val="22"/>
          <w:szCs w:val="22"/>
          <w:lang w:val="en-US"/>
        </w:rPr>
        <w:t xml:space="preserve">: </w:t>
      </w:r>
      <w:r w:rsidR="00BD6F71" w:rsidRPr="00BD6F71">
        <w:rPr>
          <w:rFonts w:ascii="Calibri" w:hAnsi="Calibri"/>
          <w:b/>
          <w:color w:val="EE0000"/>
          <w:sz w:val="22"/>
          <w:szCs w:val="22"/>
          <w:lang w:val="en-US"/>
        </w:rPr>
        <w:t>28/10, 29/4, 30/4</w:t>
      </w:r>
    </w:p>
    <w:p w14:paraId="5BDFB3A1" w14:textId="77777777" w:rsidR="0015246B" w:rsidRPr="00BD6F71" w:rsidRDefault="0015246B" w:rsidP="0015246B">
      <w:pPr>
        <w:pStyle w:val="ab"/>
        <w:jc w:val="both"/>
        <w:rPr>
          <w:rFonts w:cs="Calibri"/>
          <w:b/>
          <w:bCs/>
          <w:sz w:val="24"/>
          <w:szCs w:val="24"/>
          <w:u w:val="single"/>
          <w:lang w:val="el-GR"/>
        </w:rPr>
      </w:pPr>
      <w:r w:rsidRPr="00BD6F71">
        <w:rPr>
          <w:rFonts w:cs="Calibri"/>
          <w:b/>
          <w:bCs/>
          <w:sz w:val="24"/>
          <w:szCs w:val="24"/>
          <w:u w:val="single"/>
          <w:lang w:val="el-GR"/>
        </w:rPr>
        <w:t xml:space="preserve">                                                                                   </w:t>
      </w:r>
      <w:r>
        <w:rPr>
          <w:rFonts w:cs="Calibri"/>
          <w:b/>
          <w:bCs/>
          <w:sz w:val="24"/>
          <w:szCs w:val="24"/>
          <w:u w:val="single"/>
        </w:rPr>
        <w:t>SuperEarly</w:t>
      </w:r>
      <w:r w:rsidRPr="00BD6F71">
        <w:rPr>
          <w:rFonts w:cs="Calibri"/>
          <w:b/>
          <w:bCs/>
          <w:sz w:val="24"/>
          <w:szCs w:val="24"/>
          <w:u w:val="single"/>
          <w:lang w:val="el-GR"/>
        </w:rPr>
        <w:t xml:space="preserve">    </w:t>
      </w:r>
      <w:r w:rsidRPr="00593456">
        <w:rPr>
          <w:rFonts w:cs="Calibri"/>
          <w:b/>
          <w:bCs/>
          <w:sz w:val="24"/>
          <w:szCs w:val="24"/>
          <w:u w:val="single"/>
        </w:rPr>
        <w:t>Early</w:t>
      </w:r>
      <w:r w:rsidRPr="00BD6F71">
        <w:rPr>
          <w:rFonts w:cs="Calibri"/>
          <w:b/>
          <w:bCs/>
          <w:sz w:val="24"/>
          <w:szCs w:val="24"/>
          <w:u w:val="single"/>
          <w:lang w:val="el-GR"/>
        </w:rPr>
        <w:t xml:space="preserve"> </w:t>
      </w:r>
      <w:r w:rsidRPr="00593456">
        <w:rPr>
          <w:rFonts w:cs="Calibri"/>
          <w:b/>
          <w:bCs/>
          <w:sz w:val="24"/>
          <w:szCs w:val="24"/>
          <w:u w:val="single"/>
        </w:rPr>
        <w:t>Book</w:t>
      </w:r>
      <w:r>
        <w:rPr>
          <w:rFonts w:cs="Calibri"/>
          <w:b/>
          <w:bCs/>
          <w:sz w:val="24"/>
          <w:szCs w:val="24"/>
          <w:u w:val="single"/>
        </w:rPr>
        <w:t>ing</w:t>
      </w:r>
      <w:r w:rsidRPr="00BD6F71">
        <w:rPr>
          <w:rFonts w:cs="Calibri"/>
          <w:b/>
          <w:bCs/>
          <w:sz w:val="24"/>
          <w:szCs w:val="24"/>
          <w:u w:val="single"/>
          <w:lang w:val="el-GR"/>
        </w:rPr>
        <w:t xml:space="preserve">   </w:t>
      </w:r>
      <w:r>
        <w:rPr>
          <w:rFonts w:cs="Calibri"/>
          <w:b/>
          <w:bCs/>
          <w:sz w:val="24"/>
          <w:szCs w:val="24"/>
          <w:u w:val="single"/>
          <w:lang w:val="el-GR"/>
        </w:rPr>
        <w:t>Κανονική</w:t>
      </w:r>
      <w:r w:rsidRPr="00BD6F71">
        <w:rPr>
          <w:rFonts w:cs="Calibri"/>
          <w:b/>
          <w:bCs/>
          <w:sz w:val="24"/>
          <w:szCs w:val="24"/>
          <w:u w:val="single"/>
          <w:lang w:val="el-GR"/>
        </w:rPr>
        <w:t xml:space="preserve">                 </w:t>
      </w:r>
    </w:p>
    <w:p w14:paraId="2FFB16FC" w14:textId="09A0EB39" w:rsidR="0015246B" w:rsidRPr="00AB1440" w:rsidRDefault="0015246B" w:rsidP="0015246B">
      <w:pPr>
        <w:pStyle w:val="ab"/>
        <w:jc w:val="both"/>
        <w:rPr>
          <w:rFonts w:cs="Calibri"/>
          <w:b/>
          <w:bCs/>
          <w:sz w:val="24"/>
          <w:szCs w:val="24"/>
          <w:lang w:val="el-GR"/>
        </w:rPr>
      </w:pPr>
      <w:r w:rsidRPr="00593456">
        <w:rPr>
          <w:rFonts w:cs="Calibri"/>
          <w:b/>
          <w:bCs/>
          <w:sz w:val="24"/>
          <w:szCs w:val="24"/>
          <w:lang w:val="el-GR"/>
        </w:rPr>
        <w:t>Τιμή</w:t>
      </w:r>
      <w:r w:rsidRPr="00AB1440">
        <w:rPr>
          <w:rFonts w:cs="Calibri"/>
          <w:b/>
          <w:bCs/>
          <w:sz w:val="24"/>
          <w:szCs w:val="24"/>
          <w:lang w:val="el-GR"/>
        </w:rPr>
        <w:t xml:space="preserve"> </w:t>
      </w:r>
      <w:r w:rsidRPr="00593456">
        <w:rPr>
          <w:rFonts w:cs="Calibri"/>
          <w:b/>
          <w:bCs/>
          <w:sz w:val="24"/>
          <w:szCs w:val="24"/>
          <w:lang w:val="el-GR"/>
        </w:rPr>
        <w:t>κατ</w:t>
      </w:r>
      <w:r w:rsidRPr="00AB1440">
        <w:rPr>
          <w:rFonts w:cs="Calibri"/>
          <w:b/>
          <w:bCs/>
          <w:sz w:val="24"/>
          <w:szCs w:val="24"/>
          <w:lang w:val="el-GR"/>
        </w:rPr>
        <w:t xml:space="preserve">’ </w:t>
      </w:r>
      <w:r w:rsidRPr="00593456">
        <w:rPr>
          <w:rFonts w:cs="Calibri"/>
          <w:b/>
          <w:bCs/>
          <w:sz w:val="24"/>
          <w:szCs w:val="24"/>
          <w:lang w:val="el-GR"/>
        </w:rPr>
        <w:t>άτομο</w:t>
      </w:r>
      <w:r w:rsidRPr="00AB1440">
        <w:rPr>
          <w:rFonts w:cs="Calibri"/>
          <w:b/>
          <w:bCs/>
          <w:sz w:val="24"/>
          <w:szCs w:val="24"/>
          <w:lang w:val="el-GR"/>
        </w:rPr>
        <w:t xml:space="preserve"> </w:t>
      </w:r>
      <w:r w:rsidRPr="00593456">
        <w:rPr>
          <w:rFonts w:cs="Calibri"/>
          <w:b/>
          <w:bCs/>
          <w:sz w:val="24"/>
          <w:szCs w:val="24"/>
          <w:lang w:val="el-GR"/>
        </w:rPr>
        <w:t>σε</w:t>
      </w:r>
      <w:r w:rsidRPr="00AB1440">
        <w:rPr>
          <w:rFonts w:cs="Calibri"/>
          <w:b/>
          <w:bCs/>
          <w:sz w:val="24"/>
          <w:szCs w:val="24"/>
          <w:lang w:val="el-GR"/>
        </w:rPr>
        <w:t xml:space="preserve"> </w:t>
      </w:r>
      <w:r w:rsidRPr="00593456">
        <w:rPr>
          <w:rFonts w:cs="Calibri"/>
          <w:b/>
          <w:bCs/>
          <w:sz w:val="24"/>
          <w:szCs w:val="24"/>
          <w:lang w:val="el-GR"/>
        </w:rPr>
        <w:t>δίκλινο</w:t>
      </w:r>
      <w:r w:rsidRPr="00AB1440">
        <w:rPr>
          <w:rFonts w:cs="Calibri"/>
          <w:b/>
          <w:bCs/>
          <w:sz w:val="24"/>
          <w:szCs w:val="24"/>
          <w:lang w:val="el-GR"/>
        </w:rPr>
        <w:t xml:space="preserve">                                       </w:t>
      </w:r>
      <w:r w:rsidR="00BD6F71">
        <w:rPr>
          <w:rFonts w:cs="Calibri"/>
          <w:b/>
          <w:bCs/>
          <w:sz w:val="24"/>
          <w:szCs w:val="24"/>
          <w:lang w:val="el-GR"/>
        </w:rPr>
        <w:t>78</w:t>
      </w:r>
      <w:r w:rsidRPr="00AB1440">
        <w:rPr>
          <w:rFonts w:cs="Calibri"/>
          <w:b/>
          <w:bCs/>
          <w:sz w:val="24"/>
          <w:szCs w:val="24"/>
          <w:lang w:val="el-GR"/>
        </w:rPr>
        <w:t xml:space="preserve">5€                  </w:t>
      </w:r>
      <w:r w:rsidR="00BD6F71">
        <w:rPr>
          <w:rFonts w:cs="Calibri"/>
          <w:b/>
          <w:bCs/>
          <w:sz w:val="24"/>
          <w:szCs w:val="24"/>
          <w:lang w:val="el-GR"/>
        </w:rPr>
        <w:t>83</w:t>
      </w:r>
      <w:r w:rsidRPr="00AB1440">
        <w:rPr>
          <w:rFonts w:cs="Calibri"/>
          <w:b/>
          <w:bCs/>
          <w:sz w:val="24"/>
          <w:szCs w:val="24"/>
          <w:lang w:val="el-GR"/>
        </w:rPr>
        <w:t xml:space="preserve">5€               </w:t>
      </w:r>
      <w:r w:rsidR="00BD6F71">
        <w:rPr>
          <w:rFonts w:cs="Calibri"/>
          <w:b/>
          <w:bCs/>
          <w:sz w:val="24"/>
          <w:szCs w:val="24"/>
          <w:lang w:val="el-GR"/>
        </w:rPr>
        <w:t>88</w:t>
      </w:r>
      <w:r w:rsidRPr="00AB1440">
        <w:rPr>
          <w:rFonts w:cs="Calibri"/>
          <w:b/>
          <w:bCs/>
          <w:sz w:val="24"/>
          <w:szCs w:val="24"/>
          <w:lang w:val="el-GR"/>
        </w:rPr>
        <w:t>5€</w:t>
      </w:r>
    </w:p>
    <w:p w14:paraId="4EAD7FD0" w14:textId="7521289C" w:rsidR="0015246B" w:rsidRPr="00593456" w:rsidRDefault="0015246B" w:rsidP="0015246B">
      <w:pPr>
        <w:pStyle w:val="ab"/>
        <w:jc w:val="both"/>
        <w:rPr>
          <w:rFonts w:cs="Calibri"/>
          <w:b/>
          <w:bCs/>
          <w:sz w:val="24"/>
          <w:szCs w:val="24"/>
          <w:lang w:val="el-GR"/>
        </w:rPr>
      </w:pPr>
      <w:r w:rsidRPr="00593456">
        <w:rPr>
          <w:rFonts w:cs="Calibri"/>
          <w:b/>
          <w:bCs/>
          <w:sz w:val="24"/>
          <w:szCs w:val="24"/>
          <w:lang w:val="el-GR"/>
        </w:rPr>
        <w:t xml:space="preserve">Τιμή σε μονόκλινο                                                    </w:t>
      </w:r>
      <w:r>
        <w:rPr>
          <w:rFonts w:cs="Calibri"/>
          <w:b/>
          <w:bCs/>
          <w:sz w:val="24"/>
          <w:szCs w:val="24"/>
          <w:lang w:val="el-GR"/>
        </w:rPr>
        <w:t xml:space="preserve"> </w:t>
      </w:r>
      <w:r w:rsidR="00BD6F71">
        <w:rPr>
          <w:rFonts w:cs="Calibri"/>
          <w:b/>
          <w:bCs/>
          <w:sz w:val="24"/>
          <w:szCs w:val="24"/>
          <w:lang w:val="el-GR"/>
        </w:rPr>
        <w:t>108</w:t>
      </w:r>
      <w:r w:rsidRPr="00AB1440">
        <w:rPr>
          <w:rFonts w:cs="Calibri"/>
          <w:b/>
          <w:bCs/>
          <w:sz w:val="24"/>
          <w:szCs w:val="24"/>
          <w:lang w:val="el-GR"/>
        </w:rPr>
        <w:t>5</w:t>
      </w:r>
      <w:r w:rsidRPr="00593456">
        <w:rPr>
          <w:rFonts w:cs="Calibri"/>
          <w:b/>
          <w:bCs/>
          <w:sz w:val="24"/>
          <w:szCs w:val="24"/>
          <w:lang w:val="el-GR"/>
        </w:rPr>
        <w:t xml:space="preserve">€              </w:t>
      </w:r>
      <w:r w:rsidRPr="00872DA0">
        <w:rPr>
          <w:rFonts w:cs="Calibri"/>
          <w:b/>
          <w:bCs/>
          <w:sz w:val="24"/>
          <w:szCs w:val="24"/>
          <w:lang w:val="el-GR"/>
        </w:rPr>
        <w:t xml:space="preserve"> </w:t>
      </w:r>
      <w:r w:rsidRPr="007919A7">
        <w:rPr>
          <w:rFonts w:cs="Calibri"/>
          <w:b/>
          <w:bCs/>
          <w:sz w:val="24"/>
          <w:szCs w:val="24"/>
          <w:lang w:val="el-GR"/>
        </w:rPr>
        <w:t xml:space="preserve"> </w:t>
      </w:r>
      <w:r>
        <w:rPr>
          <w:rFonts w:cs="Calibri"/>
          <w:b/>
          <w:bCs/>
          <w:sz w:val="24"/>
          <w:szCs w:val="24"/>
          <w:lang w:val="el-GR"/>
        </w:rPr>
        <w:t>1</w:t>
      </w:r>
      <w:r w:rsidR="00BD6F71">
        <w:rPr>
          <w:rFonts w:cs="Calibri"/>
          <w:b/>
          <w:bCs/>
          <w:sz w:val="24"/>
          <w:szCs w:val="24"/>
          <w:lang w:val="el-GR"/>
        </w:rPr>
        <w:t>13</w:t>
      </w:r>
      <w:r>
        <w:rPr>
          <w:rFonts w:cs="Calibri"/>
          <w:b/>
          <w:bCs/>
          <w:sz w:val="24"/>
          <w:szCs w:val="24"/>
          <w:lang w:val="el-GR"/>
        </w:rPr>
        <w:t>5</w:t>
      </w:r>
      <w:r w:rsidRPr="00593456">
        <w:rPr>
          <w:rFonts w:cs="Calibri"/>
          <w:b/>
          <w:bCs/>
          <w:sz w:val="24"/>
          <w:szCs w:val="24"/>
          <w:lang w:val="el-GR"/>
        </w:rPr>
        <w:t>€</w:t>
      </w:r>
      <w:r>
        <w:rPr>
          <w:rFonts w:cs="Calibri"/>
          <w:b/>
          <w:bCs/>
          <w:sz w:val="24"/>
          <w:szCs w:val="24"/>
          <w:lang w:val="el-GR"/>
        </w:rPr>
        <w:t xml:space="preserve">           </w:t>
      </w:r>
      <w:r w:rsidR="00BD6F71">
        <w:rPr>
          <w:rFonts w:cs="Calibri"/>
          <w:b/>
          <w:bCs/>
          <w:sz w:val="24"/>
          <w:szCs w:val="24"/>
          <w:lang w:val="el-GR"/>
        </w:rPr>
        <w:t xml:space="preserve">  </w:t>
      </w:r>
      <w:r>
        <w:rPr>
          <w:rFonts w:cs="Calibri"/>
          <w:b/>
          <w:bCs/>
          <w:sz w:val="24"/>
          <w:szCs w:val="24"/>
          <w:lang w:val="el-GR"/>
        </w:rPr>
        <w:t>1</w:t>
      </w:r>
      <w:r w:rsidR="00BD6F71">
        <w:rPr>
          <w:rFonts w:cs="Calibri"/>
          <w:b/>
          <w:bCs/>
          <w:sz w:val="24"/>
          <w:szCs w:val="24"/>
          <w:lang w:val="el-GR"/>
        </w:rPr>
        <w:t>18</w:t>
      </w:r>
      <w:r>
        <w:rPr>
          <w:rFonts w:cs="Calibri"/>
          <w:b/>
          <w:bCs/>
          <w:sz w:val="24"/>
          <w:szCs w:val="24"/>
          <w:lang w:val="el-GR"/>
        </w:rPr>
        <w:t>5€</w:t>
      </w:r>
    </w:p>
    <w:p w14:paraId="710D263A" w14:textId="4C86B521" w:rsidR="0015246B" w:rsidRPr="00593456" w:rsidRDefault="0015246B" w:rsidP="0015246B">
      <w:pPr>
        <w:pStyle w:val="ab"/>
        <w:jc w:val="both"/>
        <w:rPr>
          <w:rFonts w:cs="Calibri"/>
          <w:b/>
          <w:bCs/>
          <w:sz w:val="24"/>
          <w:szCs w:val="24"/>
          <w:lang w:val="el-GR"/>
        </w:rPr>
      </w:pPr>
      <w:r w:rsidRPr="00593456">
        <w:rPr>
          <w:rFonts w:cs="Calibri"/>
          <w:b/>
          <w:bCs/>
          <w:sz w:val="24"/>
          <w:szCs w:val="24"/>
          <w:lang w:val="el-GR"/>
        </w:rPr>
        <w:t xml:space="preserve">Παιδικό (μέχρι 12 ετών)                                            </w:t>
      </w:r>
      <w:r w:rsidR="00BD6F71">
        <w:rPr>
          <w:rFonts w:cs="Calibri"/>
          <w:b/>
          <w:bCs/>
          <w:sz w:val="24"/>
          <w:szCs w:val="24"/>
          <w:lang w:val="el-GR"/>
        </w:rPr>
        <w:t>76</w:t>
      </w:r>
      <w:r w:rsidRPr="00593456">
        <w:rPr>
          <w:rFonts w:cs="Calibri"/>
          <w:b/>
          <w:bCs/>
          <w:sz w:val="24"/>
          <w:szCs w:val="24"/>
          <w:lang w:val="el-GR"/>
        </w:rPr>
        <w:t xml:space="preserve">5€              </w:t>
      </w:r>
      <w:r w:rsidRPr="00872DA0">
        <w:rPr>
          <w:rFonts w:cs="Calibri"/>
          <w:b/>
          <w:bCs/>
          <w:sz w:val="24"/>
          <w:szCs w:val="24"/>
          <w:lang w:val="el-GR"/>
        </w:rPr>
        <w:t xml:space="preserve"> </w:t>
      </w:r>
      <w:r>
        <w:rPr>
          <w:rFonts w:cs="Calibri"/>
          <w:b/>
          <w:bCs/>
          <w:sz w:val="24"/>
          <w:szCs w:val="24"/>
          <w:lang w:val="el-GR"/>
        </w:rPr>
        <w:t xml:space="preserve"> </w:t>
      </w:r>
      <w:r w:rsidRPr="007919A7">
        <w:rPr>
          <w:rFonts w:cs="Calibri"/>
          <w:b/>
          <w:bCs/>
          <w:sz w:val="24"/>
          <w:szCs w:val="24"/>
          <w:lang w:val="el-GR"/>
        </w:rPr>
        <w:t xml:space="preserve"> </w:t>
      </w:r>
      <w:r w:rsidRPr="00593456">
        <w:rPr>
          <w:rFonts w:cs="Calibri"/>
          <w:b/>
          <w:bCs/>
          <w:sz w:val="24"/>
          <w:szCs w:val="24"/>
          <w:lang w:val="el-GR"/>
        </w:rPr>
        <w:t xml:space="preserve"> </w:t>
      </w:r>
      <w:r w:rsidR="00BD6F71">
        <w:rPr>
          <w:rFonts w:cs="Calibri"/>
          <w:b/>
          <w:bCs/>
          <w:sz w:val="24"/>
          <w:szCs w:val="24"/>
          <w:lang w:val="el-GR"/>
        </w:rPr>
        <w:t xml:space="preserve"> 81</w:t>
      </w:r>
      <w:r w:rsidRPr="00872DA0">
        <w:rPr>
          <w:rFonts w:cs="Calibri"/>
          <w:b/>
          <w:bCs/>
          <w:sz w:val="24"/>
          <w:szCs w:val="24"/>
          <w:lang w:val="el-GR"/>
        </w:rPr>
        <w:t>5</w:t>
      </w:r>
      <w:r w:rsidRPr="00593456">
        <w:rPr>
          <w:rFonts w:cs="Calibri"/>
          <w:b/>
          <w:bCs/>
          <w:sz w:val="24"/>
          <w:szCs w:val="24"/>
          <w:lang w:val="el-GR"/>
        </w:rPr>
        <w:t xml:space="preserve">€            </w:t>
      </w:r>
      <w:r>
        <w:rPr>
          <w:rFonts w:cs="Calibri"/>
          <w:b/>
          <w:bCs/>
          <w:sz w:val="24"/>
          <w:szCs w:val="24"/>
          <w:lang w:val="el-GR"/>
        </w:rPr>
        <w:t xml:space="preserve">  </w:t>
      </w:r>
      <w:r w:rsidRPr="008C16CF">
        <w:rPr>
          <w:rFonts w:cs="Calibri"/>
          <w:b/>
          <w:bCs/>
          <w:sz w:val="24"/>
          <w:szCs w:val="24"/>
          <w:lang w:val="el-GR"/>
        </w:rPr>
        <w:t xml:space="preserve"> </w:t>
      </w:r>
      <w:r w:rsidR="00BD6F71">
        <w:rPr>
          <w:rFonts w:cs="Calibri"/>
          <w:b/>
          <w:bCs/>
          <w:sz w:val="24"/>
          <w:szCs w:val="24"/>
          <w:lang w:val="el-GR"/>
        </w:rPr>
        <w:t>86</w:t>
      </w:r>
      <w:r>
        <w:rPr>
          <w:rFonts w:cs="Calibri"/>
          <w:b/>
          <w:bCs/>
          <w:sz w:val="24"/>
          <w:szCs w:val="24"/>
          <w:lang w:val="el-GR"/>
        </w:rPr>
        <w:t>5€</w:t>
      </w:r>
    </w:p>
    <w:p w14:paraId="20806CD8" w14:textId="66DF9AE9" w:rsidR="0015246B" w:rsidRPr="00593456" w:rsidRDefault="0015246B" w:rsidP="0015246B">
      <w:pPr>
        <w:pStyle w:val="ab"/>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2</w:t>
      </w:r>
      <w:r>
        <w:rPr>
          <w:rFonts w:cs="Calibri"/>
          <w:b/>
          <w:bCs/>
          <w:sz w:val="24"/>
          <w:szCs w:val="24"/>
          <w:lang w:val="el-GR"/>
        </w:rPr>
        <w:t>7</w:t>
      </w:r>
      <w:r w:rsidRPr="00593456">
        <w:rPr>
          <w:rFonts w:cs="Calibri"/>
          <w:b/>
          <w:bCs/>
          <w:sz w:val="24"/>
          <w:szCs w:val="24"/>
          <w:lang w:val="el-GR"/>
        </w:rPr>
        <w:t xml:space="preserve">5€     </w:t>
      </w:r>
      <w:r w:rsidRPr="00872DA0">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w:t>
      </w:r>
      <w:r w:rsidRPr="007919A7">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5€</w:t>
      </w:r>
      <w:r>
        <w:rPr>
          <w:rFonts w:cs="Calibri"/>
          <w:b/>
          <w:bCs/>
          <w:sz w:val="24"/>
          <w:szCs w:val="24"/>
          <w:lang w:val="el-GR"/>
        </w:rPr>
        <w:t xml:space="preserve">               275€</w:t>
      </w:r>
    </w:p>
    <w:p w14:paraId="79DC51FD" w14:textId="77777777" w:rsidR="0015246B" w:rsidRDefault="0015246B" w:rsidP="0015246B">
      <w:pPr>
        <w:rPr>
          <w:rFonts w:ascii="Calibri" w:hAnsi="Calibri" w:cs="Tahoma"/>
          <w:b/>
          <w:sz w:val="22"/>
          <w:szCs w:val="22"/>
        </w:rPr>
      </w:pPr>
    </w:p>
    <w:p w14:paraId="752A2AF1" w14:textId="77777777" w:rsidR="00BD6F71" w:rsidRPr="00BD6F71" w:rsidRDefault="00BD6F71" w:rsidP="0015246B">
      <w:pPr>
        <w:rPr>
          <w:rFonts w:ascii="Calibri" w:hAnsi="Calibri" w:cs="Tahoma"/>
          <w:b/>
          <w:sz w:val="22"/>
          <w:szCs w:val="22"/>
        </w:rPr>
      </w:pPr>
    </w:p>
    <w:p w14:paraId="300D36AA" w14:textId="52819733" w:rsidR="00BD6F71" w:rsidRPr="00BD6F71" w:rsidRDefault="00BD6F71" w:rsidP="00BD6F71">
      <w:pPr>
        <w:rPr>
          <w:rFonts w:ascii="Calibri" w:hAnsi="Calibri"/>
          <w:b/>
          <w:color w:val="EE0000"/>
          <w:sz w:val="22"/>
          <w:szCs w:val="22"/>
        </w:rPr>
      </w:pPr>
      <w:r w:rsidRPr="008A602F">
        <w:rPr>
          <w:rFonts w:ascii="Calibri" w:hAnsi="Calibri"/>
          <w:b/>
          <w:color w:val="EE0000"/>
          <w:sz w:val="22"/>
          <w:szCs w:val="22"/>
        </w:rPr>
        <w:t>Αναχ</w:t>
      </w:r>
      <w:r>
        <w:rPr>
          <w:rFonts w:ascii="Calibri" w:hAnsi="Calibri"/>
          <w:b/>
          <w:color w:val="EE0000"/>
          <w:sz w:val="22"/>
          <w:szCs w:val="22"/>
        </w:rPr>
        <w:t>ω</w:t>
      </w:r>
      <w:r>
        <w:rPr>
          <w:rFonts w:ascii="Calibri" w:hAnsi="Calibri"/>
          <w:b/>
          <w:color w:val="EE0000"/>
          <w:sz w:val="22"/>
          <w:szCs w:val="22"/>
        </w:rPr>
        <w:t>ρ</w:t>
      </w:r>
      <w:r>
        <w:rPr>
          <w:rFonts w:ascii="Calibri" w:hAnsi="Calibri"/>
          <w:b/>
          <w:color w:val="EE0000"/>
          <w:sz w:val="22"/>
          <w:szCs w:val="22"/>
        </w:rPr>
        <w:t>ή</w:t>
      </w:r>
      <w:r>
        <w:rPr>
          <w:rFonts w:ascii="Calibri" w:hAnsi="Calibri"/>
          <w:b/>
          <w:color w:val="EE0000"/>
          <w:sz w:val="22"/>
          <w:szCs w:val="22"/>
        </w:rPr>
        <w:t>σ</w:t>
      </w:r>
      <w:r>
        <w:rPr>
          <w:rFonts w:ascii="Calibri" w:hAnsi="Calibri"/>
          <w:b/>
          <w:color w:val="EE0000"/>
          <w:sz w:val="22"/>
          <w:szCs w:val="22"/>
        </w:rPr>
        <w:t>εις</w:t>
      </w:r>
      <w:r w:rsidRPr="00BD6F71">
        <w:rPr>
          <w:rFonts w:ascii="Calibri" w:hAnsi="Calibri"/>
          <w:b/>
          <w:color w:val="EE0000"/>
          <w:sz w:val="22"/>
          <w:szCs w:val="22"/>
        </w:rPr>
        <w:t>: 2</w:t>
      </w:r>
      <w:r>
        <w:rPr>
          <w:rFonts w:ascii="Calibri" w:hAnsi="Calibri"/>
          <w:b/>
          <w:color w:val="EE0000"/>
          <w:sz w:val="22"/>
          <w:szCs w:val="22"/>
        </w:rPr>
        <w:t>3</w:t>
      </w:r>
      <w:r w:rsidRPr="00BD6F71">
        <w:rPr>
          <w:rFonts w:ascii="Calibri" w:hAnsi="Calibri"/>
          <w:b/>
          <w:color w:val="EE0000"/>
          <w:sz w:val="22"/>
          <w:szCs w:val="22"/>
        </w:rPr>
        <w:t>/1</w:t>
      </w:r>
      <w:r>
        <w:rPr>
          <w:rFonts w:ascii="Calibri" w:hAnsi="Calibri"/>
          <w:b/>
          <w:color w:val="EE0000"/>
          <w:sz w:val="22"/>
          <w:szCs w:val="22"/>
        </w:rPr>
        <w:t>2</w:t>
      </w:r>
      <w:r w:rsidRPr="00BD6F71">
        <w:rPr>
          <w:rFonts w:ascii="Calibri" w:hAnsi="Calibri"/>
          <w:b/>
          <w:color w:val="EE0000"/>
          <w:sz w:val="22"/>
          <w:szCs w:val="22"/>
        </w:rPr>
        <w:t xml:space="preserve">, </w:t>
      </w:r>
      <w:r>
        <w:rPr>
          <w:rFonts w:ascii="Calibri" w:hAnsi="Calibri"/>
          <w:b/>
          <w:color w:val="EE0000"/>
          <w:sz w:val="22"/>
          <w:szCs w:val="22"/>
        </w:rPr>
        <w:t>30</w:t>
      </w:r>
      <w:r w:rsidRPr="00BD6F71">
        <w:rPr>
          <w:rFonts w:ascii="Calibri" w:hAnsi="Calibri"/>
          <w:b/>
          <w:color w:val="EE0000"/>
          <w:sz w:val="22"/>
          <w:szCs w:val="22"/>
        </w:rPr>
        <w:t>/</w:t>
      </w:r>
      <w:r>
        <w:rPr>
          <w:rFonts w:ascii="Calibri" w:hAnsi="Calibri"/>
          <w:b/>
          <w:color w:val="EE0000"/>
          <w:sz w:val="22"/>
          <w:szCs w:val="22"/>
        </w:rPr>
        <w:t>12</w:t>
      </w:r>
      <w:r w:rsidRPr="00BD6F71">
        <w:rPr>
          <w:rFonts w:ascii="Calibri" w:hAnsi="Calibri"/>
          <w:b/>
          <w:color w:val="EE0000"/>
          <w:sz w:val="22"/>
          <w:szCs w:val="22"/>
        </w:rPr>
        <w:t xml:space="preserve">, </w:t>
      </w:r>
      <w:r>
        <w:rPr>
          <w:rFonts w:ascii="Calibri" w:hAnsi="Calibri"/>
          <w:b/>
          <w:color w:val="EE0000"/>
          <w:sz w:val="22"/>
          <w:szCs w:val="22"/>
        </w:rPr>
        <w:t>2</w:t>
      </w:r>
      <w:r w:rsidRPr="00BD6F71">
        <w:rPr>
          <w:rFonts w:ascii="Calibri" w:hAnsi="Calibri"/>
          <w:b/>
          <w:color w:val="EE0000"/>
          <w:sz w:val="22"/>
          <w:szCs w:val="22"/>
        </w:rPr>
        <w:t>/</w:t>
      </w:r>
      <w:r>
        <w:rPr>
          <w:rFonts w:ascii="Calibri" w:hAnsi="Calibri"/>
          <w:b/>
          <w:color w:val="EE0000"/>
          <w:sz w:val="22"/>
          <w:szCs w:val="22"/>
        </w:rPr>
        <w:t>1</w:t>
      </w:r>
    </w:p>
    <w:p w14:paraId="05F6E6E3" w14:textId="77777777" w:rsidR="00BD6F71" w:rsidRPr="00BD6F71" w:rsidRDefault="00BD6F71" w:rsidP="00BD6F71">
      <w:pPr>
        <w:pStyle w:val="ab"/>
        <w:jc w:val="both"/>
        <w:rPr>
          <w:rFonts w:cs="Calibri"/>
          <w:b/>
          <w:bCs/>
          <w:sz w:val="24"/>
          <w:szCs w:val="24"/>
          <w:u w:val="single"/>
          <w:lang w:val="el-GR"/>
        </w:rPr>
      </w:pPr>
      <w:r w:rsidRPr="00BD6F71">
        <w:rPr>
          <w:rFonts w:cs="Calibri"/>
          <w:b/>
          <w:bCs/>
          <w:sz w:val="24"/>
          <w:szCs w:val="24"/>
          <w:u w:val="single"/>
          <w:lang w:val="el-GR"/>
        </w:rPr>
        <w:t xml:space="preserve">                                                                                   </w:t>
      </w:r>
      <w:r>
        <w:rPr>
          <w:rFonts w:cs="Calibri"/>
          <w:b/>
          <w:bCs/>
          <w:sz w:val="24"/>
          <w:szCs w:val="24"/>
          <w:u w:val="single"/>
        </w:rPr>
        <w:t>SuperEarly</w:t>
      </w:r>
      <w:r w:rsidRPr="00BD6F71">
        <w:rPr>
          <w:rFonts w:cs="Calibri"/>
          <w:b/>
          <w:bCs/>
          <w:sz w:val="24"/>
          <w:szCs w:val="24"/>
          <w:u w:val="single"/>
          <w:lang w:val="el-GR"/>
        </w:rPr>
        <w:t xml:space="preserve">    </w:t>
      </w:r>
      <w:r w:rsidRPr="00593456">
        <w:rPr>
          <w:rFonts w:cs="Calibri"/>
          <w:b/>
          <w:bCs/>
          <w:sz w:val="24"/>
          <w:szCs w:val="24"/>
          <w:u w:val="single"/>
        </w:rPr>
        <w:t>Early</w:t>
      </w:r>
      <w:r w:rsidRPr="00BD6F71">
        <w:rPr>
          <w:rFonts w:cs="Calibri"/>
          <w:b/>
          <w:bCs/>
          <w:sz w:val="24"/>
          <w:szCs w:val="24"/>
          <w:u w:val="single"/>
          <w:lang w:val="el-GR"/>
        </w:rPr>
        <w:t xml:space="preserve"> </w:t>
      </w:r>
      <w:r w:rsidRPr="00593456">
        <w:rPr>
          <w:rFonts w:cs="Calibri"/>
          <w:b/>
          <w:bCs/>
          <w:sz w:val="24"/>
          <w:szCs w:val="24"/>
          <w:u w:val="single"/>
        </w:rPr>
        <w:t>Book</w:t>
      </w:r>
      <w:r>
        <w:rPr>
          <w:rFonts w:cs="Calibri"/>
          <w:b/>
          <w:bCs/>
          <w:sz w:val="24"/>
          <w:szCs w:val="24"/>
          <w:u w:val="single"/>
        </w:rPr>
        <w:t>ing</w:t>
      </w:r>
      <w:r w:rsidRPr="00BD6F71">
        <w:rPr>
          <w:rFonts w:cs="Calibri"/>
          <w:b/>
          <w:bCs/>
          <w:sz w:val="24"/>
          <w:szCs w:val="24"/>
          <w:u w:val="single"/>
          <w:lang w:val="el-GR"/>
        </w:rPr>
        <w:t xml:space="preserve">   </w:t>
      </w:r>
      <w:r>
        <w:rPr>
          <w:rFonts w:cs="Calibri"/>
          <w:b/>
          <w:bCs/>
          <w:sz w:val="24"/>
          <w:szCs w:val="24"/>
          <w:u w:val="single"/>
          <w:lang w:val="el-GR"/>
        </w:rPr>
        <w:t>Κανονική</w:t>
      </w:r>
      <w:r w:rsidRPr="00BD6F71">
        <w:rPr>
          <w:rFonts w:cs="Calibri"/>
          <w:b/>
          <w:bCs/>
          <w:sz w:val="24"/>
          <w:szCs w:val="24"/>
          <w:u w:val="single"/>
          <w:lang w:val="el-GR"/>
        </w:rPr>
        <w:t xml:space="preserve">                 </w:t>
      </w:r>
    </w:p>
    <w:p w14:paraId="6C043EBF" w14:textId="434F4AD7" w:rsidR="00BD6F71" w:rsidRPr="00AB1440" w:rsidRDefault="00BD6F71" w:rsidP="00BD6F71">
      <w:pPr>
        <w:pStyle w:val="ab"/>
        <w:jc w:val="both"/>
        <w:rPr>
          <w:rFonts w:cs="Calibri"/>
          <w:b/>
          <w:bCs/>
          <w:sz w:val="24"/>
          <w:szCs w:val="24"/>
          <w:lang w:val="el-GR"/>
        </w:rPr>
      </w:pPr>
      <w:r w:rsidRPr="00593456">
        <w:rPr>
          <w:rFonts w:cs="Calibri"/>
          <w:b/>
          <w:bCs/>
          <w:sz w:val="24"/>
          <w:szCs w:val="24"/>
          <w:lang w:val="el-GR"/>
        </w:rPr>
        <w:t>Τιμή</w:t>
      </w:r>
      <w:r w:rsidRPr="00AB1440">
        <w:rPr>
          <w:rFonts w:cs="Calibri"/>
          <w:b/>
          <w:bCs/>
          <w:sz w:val="24"/>
          <w:szCs w:val="24"/>
          <w:lang w:val="el-GR"/>
        </w:rPr>
        <w:t xml:space="preserve"> </w:t>
      </w:r>
      <w:r w:rsidRPr="00593456">
        <w:rPr>
          <w:rFonts w:cs="Calibri"/>
          <w:b/>
          <w:bCs/>
          <w:sz w:val="24"/>
          <w:szCs w:val="24"/>
          <w:lang w:val="el-GR"/>
        </w:rPr>
        <w:t>κατ</w:t>
      </w:r>
      <w:r w:rsidRPr="00AB1440">
        <w:rPr>
          <w:rFonts w:cs="Calibri"/>
          <w:b/>
          <w:bCs/>
          <w:sz w:val="24"/>
          <w:szCs w:val="24"/>
          <w:lang w:val="el-GR"/>
        </w:rPr>
        <w:t xml:space="preserve">’ </w:t>
      </w:r>
      <w:r w:rsidRPr="00593456">
        <w:rPr>
          <w:rFonts w:cs="Calibri"/>
          <w:b/>
          <w:bCs/>
          <w:sz w:val="24"/>
          <w:szCs w:val="24"/>
          <w:lang w:val="el-GR"/>
        </w:rPr>
        <w:t>άτομο</w:t>
      </w:r>
      <w:r w:rsidRPr="00AB1440">
        <w:rPr>
          <w:rFonts w:cs="Calibri"/>
          <w:b/>
          <w:bCs/>
          <w:sz w:val="24"/>
          <w:szCs w:val="24"/>
          <w:lang w:val="el-GR"/>
        </w:rPr>
        <w:t xml:space="preserve"> </w:t>
      </w:r>
      <w:r w:rsidRPr="00593456">
        <w:rPr>
          <w:rFonts w:cs="Calibri"/>
          <w:b/>
          <w:bCs/>
          <w:sz w:val="24"/>
          <w:szCs w:val="24"/>
          <w:lang w:val="el-GR"/>
        </w:rPr>
        <w:t>σε</w:t>
      </w:r>
      <w:r w:rsidRPr="00AB1440">
        <w:rPr>
          <w:rFonts w:cs="Calibri"/>
          <w:b/>
          <w:bCs/>
          <w:sz w:val="24"/>
          <w:szCs w:val="24"/>
          <w:lang w:val="el-GR"/>
        </w:rPr>
        <w:t xml:space="preserve"> </w:t>
      </w:r>
      <w:r w:rsidRPr="00593456">
        <w:rPr>
          <w:rFonts w:cs="Calibri"/>
          <w:b/>
          <w:bCs/>
          <w:sz w:val="24"/>
          <w:szCs w:val="24"/>
          <w:lang w:val="el-GR"/>
        </w:rPr>
        <w:t>δίκλινο</w:t>
      </w:r>
      <w:r w:rsidRPr="00AB1440">
        <w:rPr>
          <w:rFonts w:cs="Calibri"/>
          <w:b/>
          <w:bCs/>
          <w:sz w:val="24"/>
          <w:szCs w:val="24"/>
          <w:lang w:val="el-GR"/>
        </w:rPr>
        <w:t xml:space="preserve">                                       </w:t>
      </w:r>
      <w:r w:rsidR="00367983">
        <w:rPr>
          <w:rFonts w:cs="Calibri"/>
          <w:b/>
          <w:bCs/>
          <w:sz w:val="24"/>
          <w:szCs w:val="24"/>
          <w:lang w:val="el-GR"/>
        </w:rPr>
        <w:t>8</w:t>
      </w:r>
      <w:r>
        <w:rPr>
          <w:rFonts w:cs="Calibri"/>
          <w:b/>
          <w:bCs/>
          <w:sz w:val="24"/>
          <w:szCs w:val="24"/>
          <w:lang w:val="el-GR"/>
        </w:rPr>
        <w:t>3</w:t>
      </w:r>
      <w:r w:rsidRPr="00AB1440">
        <w:rPr>
          <w:rFonts w:cs="Calibri"/>
          <w:b/>
          <w:bCs/>
          <w:sz w:val="24"/>
          <w:szCs w:val="24"/>
          <w:lang w:val="el-GR"/>
        </w:rPr>
        <w:t xml:space="preserve">5€                  </w:t>
      </w:r>
      <w:r w:rsidR="00367983">
        <w:rPr>
          <w:rFonts w:cs="Calibri"/>
          <w:b/>
          <w:bCs/>
          <w:sz w:val="24"/>
          <w:szCs w:val="24"/>
          <w:lang w:val="el-GR"/>
        </w:rPr>
        <w:t>8</w:t>
      </w:r>
      <w:r>
        <w:rPr>
          <w:rFonts w:cs="Calibri"/>
          <w:b/>
          <w:bCs/>
          <w:sz w:val="24"/>
          <w:szCs w:val="24"/>
          <w:lang w:val="el-GR"/>
        </w:rPr>
        <w:t>8</w:t>
      </w:r>
      <w:r w:rsidRPr="00AB1440">
        <w:rPr>
          <w:rFonts w:cs="Calibri"/>
          <w:b/>
          <w:bCs/>
          <w:sz w:val="24"/>
          <w:szCs w:val="24"/>
          <w:lang w:val="el-GR"/>
        </w:rPr>
        <w:t xml:space="preserve">5€               </w:t>
      </w:r>
      <w:r w:rsidR="00367983">
        <w:rPr>
          <w:rFonts w:cs="Calibri"/>
          <w:b/>
          <w:bCs/>
          <w:sz w:val="24"/>
          <w:szCs w:val="24"/>
          <w:lang w:val="el-GR"/>
        </w:rPr>
        <w:t>9</w:t>
      </w:r>
      <w:r>
        <w:rPr>
          <w:rFonts w:cs="Calibri"/>
          <w:b/>
          <w:bCs/>
          <w:sz w:val="24"/>
          <w:szCs w:val="24"/>
          <w:lang w:val="el-GR"/>
        </w:rPr>
        <w:t>3</w:t>
      </w:r>
      <w:r w:rsidRPr="00AB1440">
        <w:rPr>
          <w:rFonts w:cs="Calibri"/>
          <w:b/>
          <w:bCs/>
          <w:sz w:val="24"/>
          <w:szCs w:val="24"/>
          <w:lang w:val="el-GR"/>
        </w:rPr>
        <w:t>5€</w:t>
      </w:r>
    </w:p>
    <w:p w14:paraId="79E80CA2" w14:textId="5DAE1641" w:rsidR="00BD6F71" w:rsidRPr="00593456" w:rsidRDefault="00BD6F71" w:rsidP="00BD6F71">
      <w:pPr>
        <w:pStyle w:val="ab"/>
        <w:jc w:val="both"/>
        <w:rPr>
          <w:rFonts w:cs="Calibri"/>
          <w:b/>
          <w:bCs/>
          <w:sz w:val="24"/>
          <w:szCs w:val="24"/>
          <w:lang w:val="el-GR"/>
        </w:rPr>
      </w:pPr>
      <w:r w:rsidRPr="00593456">
        <w:rPr>
          <w:rFonts w:cs="Calibri"/>
          <w:b/>
          <w:bCs/>
          <w:sz w:val="24"/>
          <w:szCs w:val="24"/>
          <w:lang w:val="el-GR"/>
        </w:rPr>
        <w:t xml:space="preserve">Τιμή σε μονόκλινο                                                    </w:t>
      </w:r>
      <w:r>
        <w:rPr>
          <w:rFonts w:cs="Calibri"/>
          <w:b/>
          <w:bCs/>
          <w:sz w:val="24"/>
          <w:szCs w:val="24"/>
          <w:lang w:val="el-GR"/>
        </w:rPr>
        <w:t xml:space="preserve"> 1</w:t>
      </w:r>
      <w:r w:rsidR="00367983">
        <w:rPr>
          <w:rFonts w:cs="Calibri"/>
          <w:b/>
          <w:bCs/>
          <w:sz w:val="24"/>
          <w:szCs w:val="24"/>
          <w:lang w:val="el-GR"/>
        </w:rPr>
        <w:t>1</w:t>
      </w:r>
      <w:r>
        <w:rPr>
          <w:rFonts w:cs="Calibri"/>
          <w:b/>
          <w:bCs/>
          <w:sz w:val="24"/>
          <w:szCs w:val="24"/>
          <w:lang w:val="el-GR"/>
        </w:rPr>
        <w:t>3</w:t>
      </w:r>
      <w:r w:rsidRPr="00AB1440">
        <w:rPr>
          <w:rFonts w:cs="Calibri"/>
          <w:b/>
          <w:bCs/>
          <w:sz w:val="24"/>
          <w:szCs w:val="24"/>
          <w:lang w:val="el-GR"/>
        </w:rPr>
        <w:t>5</w:t>
      </w:r>
      <w:r w:rsidRPr="00593456">
        <w:rPr>
          <w:rFonts w:cs="Calibri"/>
          <w:b/>
          <w:bCs/>
          <w:sz w:val="24"/>
          <w:szCs w:val="24"/>
          <w:lang w:val="el-GR"/>
        </w:rPr>
        <w:t xml:space="preserve">€              </w:t>
      </w:r>
      <w:r w:rsidRPr="00872DA0">
        <w:rPr>
          <w:rFonts w:cs="Calibri"/>
          <w:b/>
          <w:bCs/>
          <w:sz w:val="24"/>
          <w:szCs w:val="24"/>
          <w:lang w:val="el-GR"/>
        </w:rPr>
        <w:t xml:space="preserve"> </w:t>
      </w:r>
      <w:r w:rsidRPr="007919A7">
        <w:rPr>
          <w:rFonts w:cs="Calibri"/>
          <w:b/>
          <w:bCs/>
          <w:sz w:val="24"/>
          <w:szCs w:val="24"/>
          <w:lang w:val="el-GR"/>
        </w:rPr>
        <w:t xml:space="preserve"> </w:t>
      </w:r>
      <w:r>
        <w:rPr>
          <w:rFonts w:cs="Calibri"/>
          <w:b/>
          <w:bCs/>
          <w:sz w:val="24"/>
          <w:szCs w:val="24"/>
          <w:lang w:val="el-GR"/>
        </w:rPr>
        <w:t>1</w:t>
      </w:r>
      <w:r w:rsidR="00367983">
        <w:rPr>
          <w:rFonts w:cs="Calibri"/>
          <w:b/>
          <w:bCs/>
          <w:sz w:val="24"/>
          <w:szCs w:val="24"/>
          <w:lang w:val="el-GR"/>
        </w:rPr>
        <w:t>1</w:t>
      </w:r>
      <w:r>
        <w:rPr>
          <w:rFonts w:cs="Calibri"/>
          <w:b/>
          <w:bCs/>
          <w:sz w:val="24"/>
          <w:szCs w:val="24"/>
          <w:lang w:val="el-GR"/>
        </w:rPr>
        <w:t>8</w:t>
      </w:r>
      <w:r>
        <w:rPr>
          <w:rFonts w:cs="Calibri"/>
          <w:b/>
          <w:bCs/>
          <w:sz w:val="24"/>
          <w:szCs w:val="24"/>
          <w:lang w:val="el-GR"/>
        </w:rPr>
        <w:t>5</w:t>
      </w:r>
      <w:r w:rsidRPr="00593456">
        <w:rPr>
          <w:rFonts w:cs="Calibri"/>
          <w:b/>
          <w:bCs/>
          <w:sz w:val="24"/>
          <w:szCs w:val="24"/>
          <w:lang w:val="el-GR"/>
        </w:rPr>
        <w:t>€</w:t>
      </w:r>
      <w:r>
        <w:rPr>
          <w:rFonts w:cs="Calibri"/>
          <w:b/>
          <w:bCs/>
          <w:sz w:val="24"/>
          <w:szCs w:val="24"/>
          <w:lang w:val="el-GR"/>
        </w:rPr>
        <w:t xml:space="preserve">             1</w:t>
      </w:r>
      <w:r w:rsidR="00367983">
        <w:rPr>
          <w:rFonts w:cs="Calibri"/>
          <w:b/>
          <w:bCs/>
          <w:sz w:val="24"/>
          <w:szCs w:val="24"/>
          <w:lang w:val="el-GR"/>
        </w:rPr>
        <w:t>2</w:t>
      </w:r>
      <w:r>
        <w:rPr>
          <w:rFonts w:cs="Calibri"/>
          <w:b/>
          <w:bCs/>
          <w:sz w:val="24"/>
          <w:szCs w:val="24"/>
          <w:lang w:val="el-GR"/>
        </w:rPr>
        <w:t>3</w:t>
      </w:r>
      <w:r>
        <w:rPr>
          <w:rFonts w:cs="Calibri"/>
          <w:b/>
          <w:bCs/>
          <w:sz w:val="24"/>
          <w:szCs w:val="24"/>
          <w:lang w:val="el-GR"/>
        </w:rPr>
        <w:t>5€</w:t>
      </w:r>
    </w:p>
    <w:p w14:paraId="5639AEBE" w14:textId="28313FE8" w:rsidR="00BD6F71" w:rsidRPr="00593456" w:rsidRDefault="00BD6F71" w:rsidP="00BD6F71">
      <w:pPr>
        <w:pStyle w:val="ab"/>
        <w:jc w:val="both"/>
        <w:rPr>
          <w:rFonts w:cs="Calibri"/>
          <w:b/>
          <w:bCs/>
          <w:sz w:val="24"/>
          <w:szCs w:val="24"/>
          <w:lang w:val="el-GR"/>
        </w:rPr>
      </w:pPr>
      <w:r w:rsidRPr="00593456">
        <w:rPr>
          <w:rFonts w:cs="Calibri"/>
          <w:b/>
          <w:bCs/>
          <w:sz w:val="24"/>
          <w:szCs w:val="24"/>
          <w:lang w:val="el-GR"/>
        </w:rPr>
        <w:t xml:space="preserve">Παιδικό (μέχρι 12 ετών)                                            </w:t>
      </w:r>
      <w:r>
        <w:rPr>
          <w:rFonts w:cs="Calibri"/>
          <w:b/>
          <w:bCs/>
          <w:sz w:val="24"/>
          <w:szCs w:val="24"/>
          <w:lang w:val="el-GR"/>
        </w:rPr>
        <w:t xml:space="preserve"> </w:t>
      </w:r>
      <w:r w:rsidR="00367983">
        <w:rPr>
          <w:rFonts w:cs="Calibri"/>
          <w:b/>
          <w:bCs/>
          <w:sz w:val="24"/>
          <w:szCs w:val="24"/>
          <w:lang w:val="el-GR"/>
        </w:rPr>
        <w:t>8</w:t>
      </w:r>
      <w:r>
        <w:rPr>
          <w:rFonts w:cs="Calibri"/>
          <w:b/>
          <w:bCs/>
          <w:sz w:val="24"/>
          <w:szCs w:val="24"/>
          <w:lang w:val="el-GR"/>
        </w:rPr>
        <w:t>1</w:t>
      </w:r>
      <w:r w:rsidRPr="00593456">
        <w:rPr>
          <w:rFonts w:cs="Calibri"/>
          <w:b/>
          <w:bCs/>
          <w:sz w:val="24"/>
          <w:szCs w:val="24"/>
          <w:lang w:val="el-GR"/>
        </w:rPr>
        <w:t xml:space="preserve">5€              </w:t>
      </w:r>
      <w:r w:rsidRPr="00872DA0">
        <w:rPr>
          <w:rFonts w:cs="Calibri"/>
          <w:b/>
          <w:bCs/>
          <w:sz w:val="24"/>
          <w:szCs w:val="24"/>
          <w:lang w:val="el-GR"/>
        </w:rPr>
        <w:t xml:space="preserve"> </w:t>
      </w:r>
      <w:r>
        <w:rPr>
          <w:rFonts w:cs="Calibri"/>
          <w:b/>
          <w:bCs/>
          <w:sz w:val="24"/>
          <w:szCs w:val="24"/>
          <w:lang w:val="el-GR"/>
        </w:rPr>
        <w:t xml:space="preserve"> </w:t>
      </w:r>
      <w:r w:rsidRPr="007919A7">
        <w:rPr>
          <w:rFonts w:cs="Calibri"/>
          <w:b/>
          <w:bCs/>
          <w:sz w:val="24"/>
          <w:szCs w:val="24"/>
          <w:lang w:val="el-GR"/>
        </w:rPr>
        <w:t xml:space="preserve"> </w:t>
      </w:r>
      <w:r w:rsidR="00367983">
        <w:rPr>
          <w:rFonts w:cs="Calibri"/>
          <w:b/>
          <w:bCs/>
          <w:sz w:val="24"/>
          <w:szCs w:val="24"/>
          <w:lang w:val="el-GR"/>
        </w:rPr>
        <w:t xml:space="preserve"> 8</w:t>
      </w:r>
      <w:r>
        <w:rPr>
          <w:rFonts w:cs="Calibri"/>
          <w:b/>
          <w:bCs/>
          <w:sz w:val="24"/>
          <w:szCs w:val="24"/>
          <w:lang w:val="el-GR"/>
        </w:rPr>
        <w:t>6</w:t>
      </w:r>
      <w:r w:rsidRPr="00872DA0">
        <w:rPr>
          <w:rFonts w:cs="Calibri"/>
          <w:b/>
          <w:bCs/>
          <w:sz w:val="24"/>
          <w:szCs w:val="24"/>
          <w:lang w:val="el-GR"/>
        </w:rPr>
        <w:t>5</w:t>
      </w:r>
      <w:r w:rsidRPr="00593456">
        <w:rPr>
          <w:rFonts w:cs="Calibri"/>
          <w:b/>
          <w:bCs/>
          <w:sz w:val="24"/>
          <w:szCs w:val="24"/>
          <w:lang w:val="el-GR"/>
        </w:rPr>
        <w:t xml:space="preserve">€            </w:t>
      </w:r>
      <w:r>
        <w:rPr>
          <w:rFonts w:cs="Calibri"/>
          <w:b/>
          <w:bCs/>
          <w:sz w:val="24"/>
          <w:szCs w:val="24"/>
          <w:lang w:val="el-GR"/>
        </w:rPr>
        <w:t xml:space="preserve">  </w:t>
      </w:r>
      <w:r w:rsidRPr="008C16CF">
        <w:rPr>
          <w:rFonts w:cs="Calibri"/>
          <w:b/>
          <w:bCs/>
          <w:sz w:val="24"/>
          <w:szCs w:val="24"/>
          <w:lang w:val="el-GR"/>
        </w:rPr>
        <w:t xml:space="preserve"> </w:t>
      </w:r>
      <w:r w:rsidR="00903F0C">
        <w:rPr>
          <w:rFonts w:cs="Calibri"/>
          <w:b/>
          <w:bCs/>
          <w:sz w:val="24"/>
          <w:szCs w:val="24"/>
          <w:lang w:val="el-GR"/>
        </w:rPr>
        <w:t>9</w:t>
      </w:r>
      <w:r>
        <w:rPr>
          <w:rFonts w:cs="Calibri"/>
          <w:b/>
          <w:bCs/>
          <w:sz w:val="24"/>
          <w:szCs w:val="24"/>
          <w:lang w:val="el-GR"/>
        </w:rPr>
        <w:t>1</w:t>
      </w:r>
      <w:r>
        <w:rPr>
          <w:rFonts w:cs="Calibri"/>
          <w:b/>
          <w:bCs/>
          <w:sz w:val="24"/>
          <w:szCs w:val="24"/>
          <w:lang w:val="el-GR"/>
        </w:rPr>
        <w:t>5€</w:t>
      </w:r>
    </w:p>
    <w:p w14:paraId="7DF18DA8" w14:textId="77777777" w:rsidR="00BD6F71" w:rsidRPr="00593456" w:rsidRDefault="00BD6F71" w:rsidP="00BD6F71">
      <w:pPr>
        <w:pStyle w:val="ab"/>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2</w:t>
      </w:r>
      <w:r>
        <w:rPr>
          <w:rFonts w:cs="Calibri"/>
          <w:b/>
          <w:bCs/>
          <w:sz w:val="24"/>
          <w:szCs w:val="24"/>
          <w:lang w:val="el-GR"/>
        </w:rPr>
        <w:t>7</w:t>
      </w:r>
      <w:r w:rsidRPr="00593456">
        <w:rPr>
          <w:rFonts w:cs="Calibri"/>
          <w:b/>
          <w:bCs/>
          <w:sz w:val="24"/>
          <w:szCs w:val="24"/>
          <w:lang w:val="el-GR"/>
        </w:rPr>
        <w:t xml:space="preserve">5€     </w:t>
      </w:r>
      <w:r w:rsidRPr="00872DA0">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w:t>
      </w:r>
      <w:r w:rsidRPr="007919A7">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5€</w:t>
      </w:r>
      <w:r>
        <w:rPr>
          <w:rFonts w:cs="Calibri"/>
          <w:b/>
          <w:bCs/>
          <w:sz w:val="24"/>
          <w:szCs w:val="24"/>
          <w:lang w:val="el-GR"/>
        </w:rPr>
        <w:t xml:space="preserve">               275€</w:t>
      </w:r>
    </w:p>
    <w:p w14:paraId="36D44FAE" w14:textId="77777777" w:rsidR="00BD6F71" w:rsidRPr="00BD6F71" w:rsidRDefault="00BD6F71" w:rsidP="00BD6F71">
      <w:pPr>
        <w:rPr>
          <w:rFonts w:ascii="Calibri" w:hAnsi="Calibri" w:cs="Tahoma"/>
          <w:b/>
          <w:sz w:val="22"/>
          <w:szCs w:val="22"/>
        </w:rPr>
      </w:pPr>
    </w:p>
    <w:p w14:paraId="2FD18920" w14:textId="77777777" w:rsidR="007F49CF" w:rsidRDefault="007F49CF" w:rsidP="0015246B">
      <w:pPr>
        <w:rPr>
          <w:rFonts w:ascii="Calibri" w:hAnsi="Calibri" w:cs="Tahoma"/>
          <w:b/>
          <w:sz w:val="22"/>
          <w:szCs w:val="22"/>
        </w:rPr>
      </w:pPr>
    </w:p>
    <w:p w14:paraId="3C5BFD32" w14:textId="77777777" w:rsidR="00BD6F71" w:rsidRPr="00BD6F71" w:rsidRDefault="00BD6F71" w:rsidP="0015246B">
      <w:pPr>
        <w:rPr>
          <w:rFonts w:ascii="Calibri" w:hAnsi="Calibri" w:cs="Tahoma"/>
          <w:b/>
          <w:sz w:val="22"/>
          <w:szCs w:val="22"/>
        </w:rPr>
      </w:pPr>
    </w:p>
    <w:p w14:paraId="5AF2199A" w14:textId="77777777" w:rsidR="00D53DE2" w:rsidRDefault="0015246B" w:rsidP="0015246B">
      <w:pPr>
        <w:jc w:val="both"/>
        <w:rPr>
          <w:rFonts w:ascii="Calibri" w:hAnsi="Calibri" w:cs="Calibri"/>
          <w:b/>
          <w:lang w:val="en-US"/>
        </w:rPr>
      </w:pPr>
      <w:r w:rsidRPr="00735CBC">
        <w:rPr>
          <w:rFonts w:ascii="Calibri" w:hAnsi="Calibri" w:cs="Calibri"/>
          <w:b/>
        </w:rPr>
        <w:lastRenderedPageBreak/>
        <w:t xml:space="preserve">Πτήσεις με </w:t>
      </w:r>
      <w:r w:rsidRPr="00735CBC">
        <w:rPr>
          <w:rFonts w:ascii="Calibri" w:hAnsi="Calibri" w:cs="Calibri"/>
          <w:b/>
          <w:lang w:val="en-US"/>
        </w:rPr>
        <w:t>Swiss</w:t>
      </w:r>
      <w:r w:rsidRPr="00735CBC">
        <w:rPr>
          <w:rFonts w:ascii="Calibri" w:hAnsi="Calibri" w:cs="Calibri"/>
          <w:b/>
        </w:rPr>
        <w:t xml:space="preserve"> </w:t>
      </w:r>
      <w:r w:rsidRPr="00735CBC">
        <w:rPr>
          <w:rFonts w:ascii="Calibri" w:hAnsi="Calibri" w:cs="Calibri"/>
          <w:b/>
          <w:lang w:val="en-US"/>
        </w:rPr>
        <w:t>Air</w:t>
      </w:r>
      <w:r w:rsidRPr="00735CBC">
        <w:rPr>
          <w:rFonts w:ascii="Calibri" w:hAnsi="Calibri" w:cs="Calibri"/>
          <w:b/>
        </w:rPr>
        <w:t xml:space="preserve"> </w:t>
      </w:r>
      <w:r w:rsidR="00326160">
        <w:rPr>
          <w:rFonts w:ascii="Calibri" w:hAnsi="Calibri" w:cs="Calibri"/>
          <w:b/>
        </w:rPr>
        <w:t>για τις αναχωρήσεις</w:t>
      </w:r>
      <w:r w:rsidR="00326160" w:rsidRPr="00326160">
        <w:rPr>
          <w:rFonts w:ascii="Calibri" w:hAnsi="Calibri" w:cs="Calibri"/>
          <w:b/>
        </w:rPr>
        <w:t xml:space="preserve">: </w:t>
      </w:r>
    </w:p>
    <w:p w14:paraId="02F7388B" w14:textId="14CD08A2" w:rsidR="00326160" w:rsidRPr="00D53DE2" w:rsidRDefault="00326160" w:rsidP="0015246B">
      <w:pPr>
        <w:jc w:val="both"/>
        <w:rPr>
          <w:rFonts w:ascii="Calibri" w:hAnsi="Calibri" w:cs="Calibri"/>
          <w:b/>
          <w:lang w:val="en-US"/>
        </w:rPr>
      </w:pPr>
      <w:r w:rsidRPr="00326160">
        <w:rPr>
          <w:rFonts w:ascii="Calibri" w:hAnsi="Calibri" w:cs="Calibri"/>
          <w:b/>
        </w:rPr>
        <w:t xml:space="preserve">28/10, 23/12, 30/12, 2/1, 11/3, 25/3, </w:t>
      </w:r>
      <w:r w:rsidR="00D53DE2" w:rsidRPr="00D53DE2">
        <w:rPr>
          <w:rFonts w:ascii="Calibri" w:hAnsi="Calibri" w:cs="Calibri"/>
          <w:b/>
        </w:rPr>
        <w:t>29/4, 30/4, 5/5</w:t>
      </w:r>
    </w:p>
    <w:p w14:paraId="4DC1BFFA" w14:textId="766C62DC" w:rsidR="0015246B" w:rsidRPr="00735CBC" w:rsidRDefault="0015246B" w:rsidP="0015246B">
      <w:pPr>
        <w:jc w:val="both"/>
        <w:rPr>
          <w:rFonts w:ascii="Calibri" w:hAnsi="Calibri" w:cs="Calibri"/>
        </w:rPr>
      </w:pPr>
      <w:r w:rsidRPr="00735CBC">
        <w:rPr>
          <w:rFonts w:ascii="Calibri" w:hAnsi="Calibri" w:cs="Calibri"/>
        </w:rPr>
        <w:t xml:space="preserve">Αναχώρηση:     </w:t>
      </w:r>
      <w:r w:rsidRPr="00735CBC">
        <w:rPr>
          <w:rFonts w:ascii="Calibri" w:hAnsi="Calibri" w:cs="Calibri"/>
          <w:lang w:val="en-US"/>
        </w:rPr>
        <w:t>LX</w:t>
      </w:r>
      <w:r w:rsidRPr="00735CBC">
        <w:rPr>
          <w:rFonts w:ascii="Calibri" w:hAnsi="Calibri" w:cs="Calibri"/>
        </w:rPr>
        <w:t xml:space="preserve"> 1843    Αθήνα – Ζυρίχη     06.</w:t>
      </w:r>
      <w:r w:rsidRPr="00CA36AE">
        <w:rPr>
          <w:rFonts w:ascii="Calibri" w:hAnsi="Calibri" w:cs="Calibri"/>
        </w:rPr>
        <w:t>55</w:t>
      </w:r>
      <w:r w:rsidRPr="00735CBC">
        <w:rPr>
          <w:rFonts w:ascii="Calibri" w:hAnsi="Calibri" w:cs="Calibri"/>
        </w:rPr>
        <w:t xml:space="preserve">    08.</w:t>
      </w:r>
      <w:r w:rsidRPr="00CA36AE">
        <w:rPr>
          <w:rFonts w:ascii="Calibri" w:hAnsi="Calibri" w:cs="Calibri"/>
        </w:rPr>
        <w:t>45</w:t>
      </w:r>
      <w:r w:rsidRPr="008A602F">
        <w:t xml:space="preserve"> </w:t>
      </w:r>
    </w:p>
    <w:p w14:paraId="1CEEBC47" w14:textId="77777777" w:rsidR="0015246B" w:rsidRPr="00735CBC" w:rsidRDefault="0015246B" w:rsidP="0015246B">
      <w:pPr>
        <w:jc w:val="both"/>
        <w:rPr>
          <w:rFonts w:ascii="Calibri" w:hAnsi="Calibri" w:cs="Calibri"/>
          <w:b/>
          <w:u w:val="single"/>
        </w:rPr>
      </w:pPr>
      <w:r w:rsidRPr="00735CBC">
        <w:rPr>
          <w:rFonts w:ascii="Calibri" w:hAnsi="Calibri" w:cs="Calibri"/>
        </w:rPr>
        <w:t xml:space="preserve">Επιστροφή  :  </w:t>
      </w:r>
      <w:r w:rsidRPr="00457FF3">
        <w:rPr>
          <w:rFonts w:ascii="Calibri" w:hAnsi="Calibri" w:cs="Calibri"/>
        </w:rPr>
        <w:t xml:space="preserve"> </w:t>
      </w:r>
      <w:r w:rsidRPr="00735CBC">
        <w:rPr>
          <w:rFonts w:ascii="Calibri" w:hAnsi="Calibri" w:cs="Calibri"/>
        </w:rPr>
        <w:t xml:space="preserve">  </w:t>
      </w:r>
      <w:r w:rsidRPr="00735CBC">
        <w:rPr>
          <w:rFonts w:ascii="Calibri" w:hAnsi="Calibri" w:cs="Calibri"/>
          <w:lang w:val="en-US"/>
        </w:rPr>
        <w:t>LX</w:t>
      </w:r>
      <w:r w:rsidRPr="00735CBC">
        <w:rPr>
          <w:rFonts w:ascii="Calibri" w:hAnsi="Calibri" w:cs="Calibri"/>
        </w:rPr>
        <w:t xml:space="preserve"> 1842    Ζυρίχη – Αθήνα     21.</w:t>
      </w:r>
      <w:r w:rsidRPr="00457FF3">
        <w:rPr>
          <w:rFonts w:ascii="Calibri" w:hAnsi="Calibri" w:cs="Calibri"/>
        </w:rPr>
        <w:t>2</w:t>
      </w:r>
      <w:r w:rsidRPr="00735CBC">
        <w:rPr>
          <w:rFonts w:ascii="Calibri" w:hAnsi="Calibri" w:cs="Calibri"/>
        </w:rPr>
        <w:t>0    00.</w:t>
      </w:r>
      <w:r w:rsidRPr="00457FF3">
        <w:rPr>
          <w:rFonts w:ascii="Calibri" w:hAnsi="Calibri" w:cs="Calibri"/>
        </w:rPr>
        <w:t>5</w:t>
      </w:r>
      <w:r w:rsidRPr="00735CBC">
        <w:rPr>
          <w:rFonts w:ascii="Calibri" w:hAnsi="Calibri" w:cs="Calibri"/>
        </w:rPr>
        <w:t>5</w:t>
      </w:r>
      <w:r w:rsidRPr="00457FF3">
        <w:rPr>
          <w:rFonts w:ascii="Calibri" w:hAnsi="Calibri" w:cs="Calibri"/>
        </w:rPr>
        <w:t xml:space="preserve"> </w:t>
      </w:r>
      <w:r w:rsidRPr="00406F5D">
        <w:rPr>
          <w:rFonts w:ascii="Calibri" w:hAnsi="Calibri" w:cs="Calibri"/>
          <w:b/>
          <w:bCs/>
          <w:sz w:val="20"/>
          <w:szCs w:val="20"/>
        </w:rPr>
        <w:t xml:space="preserve">   </w:t>
      </w:r>
    </w:p>
    <w:p w14:paraId="0DB9BD33" w14:textId="77777777" w:rsidR="0015246B" w:rsidRDefault="0015246B" w:rsidP="0015246B"/>
    <w:p w14:paraId="299BF2FE" w14:textId="77777777" w:rsidR="0015246B" w:rsidRDefault="0015246B" w:rsidP="0015246B"/>
    <w:p w14:paraId="316F94D0" w14:textId="625711F4" w:rsidR="00BD6F71" w:rsidRPr="00BD6F71" w:rsidRDefault="00BD6F71" w:rsidP="00BD6F71">
      <w:pPr>
        <w:jc w:val="both"/>
        <w:rPr>
          <w:rFonts w:ascii="Calibri" w:hAnsi="Calibri" w:cs="Calibri"/>
          <w:b/>
        </w:rPr>
      </w:pPr>
      <w:r w:rsidRPr="00735CBC">
        <w:rPr>
          <w:rFonts w:ascii="Calibri" w:hAnsi="Calibri" w:cs="Calibri"/>
          <w:b/>
        </w:rPr>
        <w:t xml:space="preserve">Πτήσεις με </w:t>
      </w:r>
      <w:r>
        <w:rPr>
          <w:rFonts w:ascii="Calibri" w:hAnsi="Calibri" w:cs="Calibri"/>
          <w:b/>
          <w:lang w:val="en-US"/>
        </w:rPr>
        <w:t>Aegean</w:t>
      </w:r>
      <w:r w:rsidRPr="00BD6F71">
        <w:rPr>
          <w:rFonts w:ascii="Calibri" w:hAnsi="Calibri" w:cs="Calibri"/>
          <w:b/>
        </w:rPr>
        <w:t xml:space="preserve"> </w:t>
      </w:r>
      <w:r>
        <w:rPr>
          <w:rFonts w:ascii="Calibri" w:hAnsi="Calibri" w:cs="Calibri"/>
          <w:b/>
          <w:lang w:val="en-US"/>
        </w:rPr>
        <w:t>Airlines</w:t>
      </w:r>
      <w:r w:rsidRPr="00735CBC">
        <w:rPr>
          <w:rFonts w:ascii="Calibri" w:hAnsi="Calibri" w:cs="Calibri"/>
          <w:b/>
        </w:rPr>
        <w:t xml:space="preserve"> </w:t>
      </w:r>
      <w:r>
        <w:rPr>
          <w:rFonts w:ascii="Calibri" w:hAnsi="Calibri" w:cs="Calibri"/>
          <w:b/>
        </w:rPr>
        <w:t>για τις αναχωρήσεις</w:t>
      </w:r>
      <w:r w:rsidRPr="00326160">
        <w:rPr>
          <w:rFonts w:ascii="Calibri" w:hAnsi="Calibri" w:cs="Calibri"/>
          <w:b/>
        </w:rPr>
        <w:t xml:space="preserve">: </w:t>
      </w:r>
    </w:p>
    <w:p w14:paraId="20ACB420" w14:textId="01303E29" w:rsidR="00BD6F71" w:rsidRPr="00BD6F71" w:rsidRDefault="00BD6F71" w:rsidP="00BD6F71">
      <w:pPr>
        <w:jc w:val="both"/>
        <w:rPr>
          <w:rFonts w:ascii="Calibri" w:hAnsi="Calibri" w:cs="Calibri"/>
          <w:b/>
        </w:rPr>
      </w:pPr>
      <w:r>
        <w:rPr>
          <w:rFonts w:ascii="Calibri" w:hAnsi="Calibri" w:cs="Calibri"/>
          <w:b/>
          <w:lang w:val="en-US"/>
        </w:rPr>
        <w:t>7</w:t>
      </w:r>
      <w:r w:rsidRPr="00326160">
        <w:rPr>
          <w:rFonts w:ascii="Calibri" w:hAnsi="Calibri" w:cs="Calibri"/>
          <w:b/>
        </w:rPr>
        <w:t>/1</w:t>
      </w:r>
      <w:r>
        <w:rPr>
          <w:rFonts w:ascii="Calibri" w:hAnsi="Calibri" w:cs="Calibri"/>
          <w:b/>
          <w:lang w:val="en-US"/>
        </w:rPr>
        <w:t>1</w:t>
      </w:r>
      <w:r w:rsidRPr="00326160">
        <w:rPr>
          <w:rFonts w:ascii="Calibri" w:hAnsi="Calibri" w:cs="Calibri"/>
          <w:b/>
        </w:rPr>
        <w:t xml:space="preserve">, </w:t>
      </w:r>
      <w:r>
        <w:rPr>
          <w:rFonts w:ascii="Calibri" w:hAnsi="Calibri" w:cs="Calibri"/>
          <w:b/>
          <w:lang w:val="en-US"/>
        </w:rPr>
        <w:t>14</w:t>
      </w:r>
      <w:r w:rsidRPr="00326160">
        <w:rPr>
          <w:rFonts w:ascii="Calibri" w:hAnsi="Calibri" w:cs="Calibri"/>
          <w:b/>
        </w:rPr>
        <w:t>/1</w:t>
      </w:r>
      <w:r>
        <w:rPr>
          <w:rFonts w:ascii="Calibri" w:hAnsi="Calibri" w:cs="Calibri"/>
          <w:b/>
          <w:lang w:val="en-US"/>
        </w:rPr>
        <w:t>1</w:t>
      </w:r>
      <w:r w:rsidRPr="00326160">
        <w:rPr>
          <w:rFonts w:ascii="Calibri" w:hAnsi="Calibri" w:cs="Calibri"/>
          <w:b/>
        </w:rPr>
        <w:t xml:space="preserve">, </w:t>
      </w:r>
      <w:r>
        <w:rPr>
          <w:rFonts w:ascii="Calibri" w:hAnsi="Calibri" w:cs="Calibri"/>
          <w:b/>
          <w:lang w:val="en-US"/>
        </w:rPr>
        <w:t>5</w:t>
      </w:r>
      <w:r w:rsidRPr="00326160">
        <w:rPr>
          <w:rFonts w:ascii="Calibri" w:hAnsi="Calibri" w:cs="Calibri"/>
          <w:b/>
        </w:rPr>
        <w:t xml:space="preserve">/12, </w:t>
      </w:r>
      <w:r>
        <w:rPr>
          <w:rFonts w:ascii="Calibri" w:hAnsi="Calibri" w:cs="Calibri"/>
          <w:b/>
          <w:lang w:val="en-US"/>
        </w:rPr>
        <w:t>12</w:t>
      </w:r>
      <w:r w:rsidRPr="00326160">
        <w:rPr>
          <w:rFonts w:ascii="Calibri" w:hAnsi="Calibri" w:cs="Calibri"/>
          <w:b/>
        </w:rPr>
        <w:t>/1</w:t>
      </w:r>
      <w:r>
        <w:rPr>
          <w:rFonts w:ascii="Calibri" w:hAnsi="Calibri" w:cs="Calibri"/>
          <w:b/>
          <w:lang w:val="en-US"/>
        </w:rPr>
        <w:t>2</w:t>
      </w:r>
      <w:r w:rsidRPr="00326160">
        <w:rPr>
          <w:rFonts w:ascii="Calibri" w:hAnsi="Calibri" w:cs="Calibri"/>
          <w:b/>
        </w:rPr>
        <w:t>, 1</w:t>
      </w:r>
      <w:r>
        <w:rPr>
          <w:rFonts w:ascii="Calibri" w:hAnsi="Calibri" w:cs="Calibri"/>
          <w:b/>
          <w:lang w:val="en-US"/>
        </w:rPr>
        <w:t>6</w:t>
      </w:r>
      <w:r w:rsidRPr="00326160">
        <w:rPr>
          <w:rFonts w:ascii="Calibri" w:hAnsi="Calibri" w:cs="Calibri"/>
          <w:b/>
        </w:rPr>
        <w:t>/</w:t>
      </w:r>
      <w:r>
        <w:rPr>
          <w:rFonts w:ascii="Calibri" w:hAnsi="Calibri" w:cs="Calibri"/>
          <w:b/>
          <w:lang w:val="en-US"/>
        </w:rPr>
        <w:t>12</w:t>
      </w:r>
    </w:p>
    <w:p w14:paraId="1C86EAD2" w14:textId="263AE212" w:rsidR="00BD6F71" w:rsidRPr="00735CBC" w:rsidRDefault="00BD6F71" w:rsidP="00BD6F71">
      <w:pPr>
        <w:jc w:val="both"/>
        <w:rPr>
          <w:rFonts w:ascii="Calibri" w:hAnsi="Calibri" w:cs="Calibri"/>
        </w:rPr>
      </w:pPr>
      <w:r w:rsidRPr="00735CBC">
        <w:rPr>
          <w:rFonts w:ascii="Calibri" w:hAnsi="Calibri" w:cs="Calibri"/>
        </w:rPr>
        <w:t xml:space="preserve">Αναχώρηση:     </w:t>
      </w:r>
      <w:r w:rsidR="003309AB">
        <w:rPr>
          <w:rFonts w:ascii="Calibri" w:hAnsi="Calibri" w:cs="Calibri"/>
        </w:rPr>
        <w:t>Α3854</w:t>
      </w:r>
      <w:r w:rsidRPr="00735CBC">
        <w:rPr>
          <w:rFonts w:ascii="Calibri" w:hAnsi="Calibri" w:cs="Calibri"/>
        </w:rPr>
        <w:t xml:space="preserve">    Αθήνα – </w:t>
      </w:r>
      <w:r w:rsidR="003309AB">
        <w:rPr>
          <w:rFonts w:ascii="Calibri" w:hAnsi="Calibri" w:cs="Calibri"/>
        </w:rPr>
        <w:t>Γενεύη</w:t>
      </w:r>
      <w:r w:rsidRPr="00735CBC">
        <w:rPr>
          <w:rFonts w:ascii="Calibri" w:hAnsi="Calibri" w:cs="Calibri"/>
        </w:rPr>
        <w:t xml:space="preserve">     0</w:t>
      </w:r>
      <w:r w:rsidR="003309AB" w:rsidRPr="003309AB">
        <w:rPr>
          <w:rFonts w:ascii="Calibri" w:hAnsi="Calibri" w:cs="Calibri"/>
        </w:rPr>
        <w:t>8</w:t>
      </w:r>
      <w:r w:rsidRPr="00735CBC">
        <w:rPr>
          <w:rFonts w:ascii="Calibri" w:hAnsi="Calibri" w:cs="Calibri"/>
        </w:rPr>
        <w:t>.</w:t>
      </w:r>
      <w:r w:rsidR="003309AB" w:rsidRPr="003309AB">
        <w:rPr>
          <w:rFonts w:ascii="Calibri" w:hAnsi="Calibri" w:cs="Calibri"/>
        </w:rPr>
        <w:t>20</w:t>
      </w:r>
      <w:r w:rsidRPr="00735CBC">
        <w:rPr>
          <w:rFonts w:ascii="Calibri" w:hAnsi="Calibri" w:cs="Calibri"/>
        </w:rPr>
        <w:t xml:space="preserve">    </w:t>
      </w:r>
      <w:r w:rsidR="003309AB" w:rsidRPr="003309AB">
        <w:rPr>
          <w:rFonts w:ascii="Calibri" w:hAnsi="Calibri" w:cs="Calibri"/>
        </w:rPr>
        <w:t>10</w:t>
      </w:r>
      <w:r w:rsidRPr="00735CBC">
        <w:rPr>
          <w:rFonts w:ascii="Calibri" w:hAnsi="Calibri" w:cs="Calibri"/>
        </w:rPr>
        <w:t>.</w:t>
      </w:r>
      <w:r w:rsidR="003309AB" w:rsidRPr="003309AB">
        <w:rPr>
          <w:rFonts w:ascii="Calibri" w:hAnsi="Calibri" w:cs="Calibri"/>
        </w:rPr>
        <w:t>10</w:t>
      </w:r>
      <w:r w:rsidRPr="008A602F">
        <w:t xml:space="preserve"> </w:t>
      </w:r>
    </w:p>
    <w:p w14:paraId="7EEB40CB" w14:textId="0976220D" w:rsidR="00BD6F71" w:rsidRPr="00735CBC" w:rsidRDefault="00BD6F71" w:rsidP="00BD6F71">
      <w:pPr>
        <w:jc w:val="both"/>
        <w:rPr>
          <w:rFonts w:ascii="Calibri" w:hAnsi="Calibri" w:cs="Calibri"/>
          <w:b/>
          <w:u w:val="single"/>
        </w:rPr>
      </w:pPr>
      <w:r w:rsidRPr="00735CBC">
        <w:rPr>
          <w:rFonts w:ascii="Calibri" w:hAnsi="Calibri" w:cs="Calibri"/>
        </w:rPr>
        <w:t xml:space="preserve">Επιστροφή  :  </w:t>
      </w:r>
      <w:r w:rsidRPr="00457FF3">
        <w:rPr>
          <w:rFonts w:ascii="Calibri" w:hAnsi="Calibri" w:cs="Calibri"/>
        </w:rPr>
        <w:t xml:space="preserve"> </w:t>
      </w:r>
      <w:r w:rsidRPr="00735CBC">
        <w:rPr>
          <w:rFonts w:ascii="Calibri" w:hAnsi="Calibri" w:cs="Calibri"/>
        </w:rPr>
        <w:t xml:space="preserve">  </w:t>
      </w:r>
      <w:r w:rsidR="003309AB">
        <w:rPr>
          <w:rFonts w:ascii="Calibri" w:hAnsi="Calibri" w:cs="Calibri"/>
        </w:rPr>
        <w:t>Α3665</w:t>
      </w:r>
      <w:r w:rsidRPr="00735CBC">
        <w:rPr>
          <w:rFonts w:ascii="Calibri" w:hAnsi="Calibri" w:cs="Calibri"/>
        </w:rPr>
        <w:t xml:space="preserve">    </w:t>
      </w:r>
      <w:r w:rsidR="003309AB">
        <w:rPr>
          <w:rFonts w:ascii="Calibri" w:hAnsi="Calibri" w:cs="Calibri"/>
        </w:rPr>
        <w:t>Μιλάνο</w:t>
      </w:r>
      <w:r w:rsidRPr="00735CBC">
        <w:rPr>
          <w:rFonts w:ascii="Calibri" w:hAnsi="Calibri" w:cs="Calibri"/>
        </w:rPr>
        <w:t xml:space="preserve"> – Αθήνα     </w:t>
      </w:r>
      <w:r w:rsidR="003309AB" w:rsidRPr="003309AB">
        <w:rPr>
          <w:rFonts w:ascii="Calibri" w:hAnsi="Calibri" w:cs="Calibri"/>
        </w:rPr>
        <w:t>18</w:t>
      </w:r>
      <w:r w:rsidRPr="00735CBC">
        <w:rPr>
          <w:rFonts w:ascii="Calibri" w:hAnsi="Calibri" w:cs="Calibri"/>
        </w:rPr>
        <w:t>.</w:t>
      </w:r>
      <w:r w:rsidR="003309AB" w:rsidRPr="003309AB">
        <w:rPr>
          <w:rFonts w:ascii="Calibri" w:hAnsi="Calibri" w:cs="Calibri"/>
        </w:rPr>
        <w:t>45</w:t>
      </w:r>
      <w:r w:rsidRPr="00735CBC">
        <w:rPr>
          <w:rFonts w:ascii="Calibri" w:hAnsi="Calibri" w:cs="Calibri"/>
        </w:rPr>
        <w:t xml:space="preserve">    </w:t>
      </w:r>
      <w:r w:rsidR="003309AB" w:rsidRPr="003309AB">
        <w:rPr>
          <w:rFonts w:ascii="Calibri" w:hAnsi="Calibri" w:cs="Calibri"/>
        </w:rPr>
        <w:t>22</w:t>
      </w:r>
      <w:r w:rsidRPr="00735CBC">
        <w:rPr>
          <w:rFonts w:ascii="Calibri" w:hAnsi="Calibri" w:cs="Calibri"/>
        </w:rPr>
        <w:t>.</w:t>
      </w:r>
      <w:r w:rsidR="003309AB" w:rsidRPr="003309AB">
        <w:rPr>
          <w:rFonts w:ascii="Calibri" w:hAnsi="Calibri" w:cs="Calibri"/>
        </w:rPr>
        <w:t>1</w:t>
      </w:r>
      <w:r w:rsidRPr="00735CBC">
        <w:rPr>
          <w:rFonts w:ascii="Calibri" w:hAnsi="Calibri" w:cs="Calibri"/>
        </w:rPr>
        <w:t>5</w:t>
      </w:r>
      <w:r w:rsidRPr="00457FF3">
        <w:rPr>
          <w:rFonts w:ascii="Calibri" w:hAnsi="Calibri" w:cs="Calibri"/>
        </w:rPr>
        <w:t xml:space="preserve"> </w:t>
      </w:r>
      <w:r w:rsidRPr="00406F5D">
        <w:rPr>
          <w:rFonts w:ascii="Calibri" w:hAnsi="Calibri" w:cs="Calibri"/>
          <w:b/>
          <w:bCs/>
          <w:sz w:val="20"/>
          <w:szCs w:val="20"/>
        </w:rPr>
        <w:t xml:space="preserve">   </w:t>
      </w:r>
    </w:p>
    <w:p w14:paraId="17ABB772" w14:textId="4129249F" w:rsidR="00BD6F71" w:rsidRDefault="00BD6F71" w:rsidP="0015246B"/>
    <w:p w14:paraId="4C87B3D1" w14:textId="6C51D84D" w:rsidR="003309AB" w:rsidRPr="003309AB" w:rsidRDefault="003309AB" w:rsidP="0015246B">
      <w:r w:rsidRPr="003309AB">
        <w:rPr>
          <w:highlight w:val="yellow"/>
        </w:rPr>
        <w:t xml:space="preserve">Το πρόγραμμα με τις πτήσεις της </w:t>
      </w:r>
      <w:r w:rsidRPr="003309AB">
        <w:rPr>
          <w:highlight w:val="yellow"/>
          <w:lang w:val="en-US"/>
        </w:rPr>
        <w:t>Aegean</w:t>
      </w:r>
      <w:r w:rsidRPr="003309AB">
        <w:rPr>
          <w:highlight w:val="yellow"/>
        </w:rPr>
        <w:t xml:space="preserve"> πραγματοποιείται ως εξής:</w:t>
      </w:r>
    </w:p>
    <w:p w14:paraId="66B5CEBE" w14:textId="77777777" w:rsidR="003309AB" w:rsidRDefault="003309AB" w:rsidP="003309AB">
      <w:pPr>
        <w:jc w:val="both"/>
        <w:rPr>
          <w:rFonts w:asciiTheme="minorHAnsi" w:hAnsiTheme="minorHAnsi" w:cstheme="minorHAnsi"/>
          <w:b/>
          <w:color w:val="156082" w:themeColor="accent1"/>
          <w:sz w:val="22"/>
          <w:szCs w:val="22"/>
        </w:rPr>
      </w:pPr>
      <w:r w:rsidRPr="003309AB">
        <w:rPr>
          <w:rFonts w:asciiTheme="minorHAnsi" w:hAnsiTheme="minorHAnsi" w:cstheme="minorHAnsi"/>
          <w:b/>
          <w:color w:val="156082" w:themeColor="accent1"/>
          <w:sz w:val="22"/>
          <w:szCs w:val="22"/>
        </w:rPr>
        <w:t>1</w:t>
      </w:r>
      <w:r w:rsidRPr="003309AB">
        <w:rPr>
          <w:rFonts w:asciiTheme="minorHAnsi" w:hAnsiTheme="minorHAnsi" w:cstheme="minorHAnsi"/>
          <w:b/>
          <w:color w:val="156082" w:themeColor="accent1"/>
          <w:sz w:val="22"/>
          <w:szCs w:val="22"/>
          <w:vertAlign w:val="superscript"/>
        </w:rPr>
        <w:t>η</w:t>
      </w:r>
      <w:r w:rsidRPr="003309AB">
        <w:rPr>
          <w:rFonts w:asciiTheme="minorHAnsi" w:hAnsiTheme="minorHAnsi" w:cstheme="minorHAnsi"/>
          <w:b/>
          <w:color w:val="156082" w:themeColor="accent1"/>
          <w:sz w:val="22"/>
          <w:szCs w:val="22"/>
        </w:rPr>
        <w:t xml:space="preserve"> μέρα:  ΑΘΗΝΑ </w:t>
      </w:r>
      <w:r>
        <w:rPr>
          <w:rFonts w:asciiTheme="minorHAnsi" w:hAnsiTheme="minorHAnsi" w:cstheme="minorHAnsi"/>
          <w:b/>
          <w:color w:val="156082" w:themeColor="accent1"/>
          <w:sz w:val="22"/>
          <w:szCs w:val="22"/>
        </w:rPr>
        <w:t>–</w:t>
      </w:r>
      <w:r w:rsidRPr="003309AB">
        <w:rPr>
          <w:rFonts w:asciiTheme="minorHAnsi" w:hAnsiTheme="minorHAnsi" w:cstheme="minorHAnsi"/>
          <w:b/>
          <w:color w:val="156082" w:themeColor="accent1"/>
          <w:sz w:val="22"/>
          <w:szCs w:val="22"/>
        </w:rPr>
        <w:t xml:space="preserve"> ΓΕΝΕΥΗ</w:t>
      </w:r>
      <w:r w:rsidRPr="003309AB">
        <w:rPr>
          <w:rFonts w:asciiTheme="minorHAnsi" w:hAnsiTheme="minorHAnsi" w:cstheme="minorHAnsi"/>
          <w:b/>
          <w:color w:val="156082" w:themeColor="accent1"/>
          <w:sz w:val="22"/>
          <w:szCs w:val="22"/>
        </w:rPr>
        <w:t>(</w:t>
      </w:r>
      <w:r>
        <w:rPr>
          <w:rFonts w:asciiTheme="minorHAnsi" w:hAnsiTheme="minorHAnsi" w:cstheme="minorHAnsi"/>
          <w:b/>
          <w:color w:val="156082" w:themeColor="accent1"/>
          <w:sz w:val="22"/>
          <w:szCs w:val="22"/>
        </w:rPr>
        <w:t>Ξενάγηση πόλης)</w:t>
      </w:r>
      <w:r w:rsidRPr="003309AB">
        <w:rPr>
          <w:rFonts w:asciiTheme="minorHAnsi" w:hAnsiTheme="minorHAnsi" w:cstheme="minorHAnsi"/>
          <w:b/>
          <w:color w:val="156082" w:themeColor="accent1"/>
          <w:sz w:val="22"/>
          <w:szCs w:val="22"/>
        </w:rPr>
        <w:t xml:space="preserve"> </w:t>
      </w:r>
      <w:r>
        <w:rPr>
          <w:rFonts w:asciiTheme="minorHAnsi" w:hAnsiTheme="minorHAnsi" w:cstheme="minorHAnsi"/>
          <w:b/>
          <w:color w:val="156082" w:themeColor="accent1"/>
          <w:sz w:val="22"/>
          <w:szCs w:val="22"/>
        </w:rPr>
        <w:t>–</w:t>
      </w:r>
      <w:r w:rsidRPr="003309AB">
        <w:rPr>
          <w:rFonts w:asciiTheme="minorHAnsi" w:hAnsiTheme="minorHAnsi" w:cstheme="minorHAnsi"/>
          <w:b/>
          <w:color w:val="156082" w:themeColor="accent1"/>
          <w:sz w:val="22"/>
          <w:szCs w:val="22"/>
        </w:rPr>
        <w:t xml:space="preserve"> ΛΟΖΑΝΗ</w:t>
      </w:r>
      <w:r>
        <w:rPr>
          <w:rFonts w:asciiTheme="minorHAnsi" w:hAnsiTheme="minorHAnsi" w:cstheme="minorHAnsi"/>
          <w:b/>
          <w:color w:val="156082" w:themeColor="accent1"/>
          <w:sz w:val="22"/>
          <w:szCs w:val="22"/>
        </w:rPr>
        <w:t>(Ξενάγηση πόλης)</w:t>
      </w:r>
    </w:p>
    <w:p w14:paraId="6CADE8B6" w14:textId="783D89C6" w:rsidR="003309AB" w:rsidRPr="003309AB" w:rsidRDefault="003309AB" w:rsidP="003309AB">
      <w:pPr>
        <w:jc w:val="both"/>
        <w:rPr>
          <w:rFonts w:asciiTheme="minorHAnsi" w:hAnsiTheme="minorHAnsi" w:cstheme="minorHAnsi"/>
          <w:b/>
          <w:color w:val="156082" w:themeColor="accent1"/>
          <w:sz w:val="22"/>
          <w:szCs w:val="22"/>
        </w:rPr>
      </w:pPr>
      <w:r w:rsidRPr="003309AB">
        <w:rPr>
          <w:rFonts w:asciiTheme="minorHAnsi" w:hAnsiTheme="minorHAnsi" w:cstheme="minorHAnsi"/>
          <w:b/>
          <w:color w:val="156082" w:themeColor="accent1"/>
          <w:sz w:val="22"/>
          <w:szCs w:val="22"/>
        </w:rPr>
        <w:t>2</w:t>
      </w:r>
      <w:r w:rsidRPr="003309AB">
        <w:rPr>
          <w:rFonts w:asciiTheme="minorHAnsi" w:hAnsiTheme="minorHAnsi" w:cstheme="minorHAnsi"/>
          <w:b/>
          <w:color w:val="156082" w:themeColor="accent1"/>
          <w:sz w:val="22"/>
          <w:szCs w:val="22"/>
          <w:vertAlign w:val="superscript"/>
        </w:rPr>
        <w:t>η</w:t>
      </w:r>
      <w:r w:rsidRPr="003309AB">
        <w:rPr>
          <w:rFonts w:asciiTheme="minorHAnsi" w:hAnsiTheme="minorHAnsi" w:cstheme="minorHAnsi"/>
          <w:b/>
          <w:color w:val="156082" w:themeColor="accent1"/>
          <w:sz w:val="22"/>
          <w:szCs w:val="22"/>
        </w:rPr>
        <w:t xml:space="preserve"> μέρα: ΛΟΖΑΝΗ </w:t>
      </w:r>
      <w:r w:rsidRPr="003309AB">
        <w:rPr>
          <w:rFonts w:asciiTheme="minorHAnsi" w:hAnsiTheme="minorHAnsi" w:cstheme="minorHAnsi"/>
          <w:b/>
          <w:bCs/>
          <w:color w:val="156082" w:themeColor="accent1"/>
          <w:sz w:val="22"/>
          <w:szCs w:val="22"/>
        </w:rPr>
        <w:t xml:space="preserve">- ΓΚΡΙΓΙΕΡ - ΒΕΡΝΗ - ΖΥΡΙΧΗ  </w:t>
      </w:r>
    </w:p>
    <w:p w14:paraId="02DCAC87" w14:textId="77777777" w:rsidR="003309AB" w:rsidRPr="003309AB" w:rsidRDefault="003309AB" w:rsidP="003309AB">
      <w:pPr>
        <w:rPr>
          <w:rFonts w:asciiTheme="minorHAnsi" w:hAnsiTheme="minorHAnsi" w:cstheme="minorHAnsi"/>
          <w:sz w:val="22"/>
          <w:szCs w:val="22"/>
        </w:rPr>
      </w:pPr>
      <w:r w:rsidRPr="003309AB">
        <w:rPr>
          <w:rFonts w:asciiTheme="minorHAnsi" w:hAnsiTheme="minorHAnsi" w:cstheme="minorHAnsi"/>
          <w:b/>
          <w:color w:val="156082" w:themeColor="accent1"/>
          <w:sz w:val="22"/>
          <w:szCs w:val="22"/>
        </w:rPr>
        <w:t>3</w:t>
      </w:r>
      <w:r w:rsidRPr="003309AB">
        <w:rPr>
          <w:rFonts w:asciiTheme="minorHAnsi" w:hAnsiTheme="minorHAnsi" w:cstheme="minorHAnsi"/>
          <w:b/>
          <w:color w:val="156082" w:themeColor="accent1"/>
          <w:sz w:val="22"/>
          <w:szCs w:val="22"/>
          <w:vertAlign w:val="superscript"/>
        </w:rPr>
        <w:t>η</w:t>
      </w:r>
      <w:r w:rsidRPr="003309AB">
        <w:rPr>
          <w:rFonts w:asciiTheme="minorHAnsi" w:hAnsiTheme="minorHAnsi" w:cstheme="minorHAnsi"/>
          <w:b/>
          <w:color w:val="156082" w:themeColor="accent1"/>
          <w:sz w:val="22"/>
          <w:szCs w:val="22"/>
        </w:rPr>
        <w:t xml:space="preserve"> μέρα:  ΖΥΡΙΧΗ – ΛΟΥΚΕΡΝΗ </w:t>
      </w:r>
    </w:p>
    <w:p w14:paraId="611D502F" w14:textId="77777777" w:rsidR="003309AB" w:rsidRPr="003309AB" w:rsidRDefault="003309AB" w:rsidP="003309AB">
      <w:pPr>
        <w:rPr>
          <w:rFonts w:asciiTheme="minorHAnsi" w:hAnsiTheme="minorHAnsi" w:cstheme="minorHAnsi"/>
          <w:b/>
          <w:color w:val="156082" w:themeColor="accent1"/>
          <w:sz w:val="22"/>
          <w:szCs w:val="22"/>
        </w:rPr>
      </w:pPr>
      <w:r w:rsidRPr="003309AB">
        <w:rPr>
          <w:rFonts w:asciiTheme="minorHAnsi" w:hAnsiTheme="minorHAnsi" w:cstheme="minorHAnsi"/>
          <w:b/>
          <w:color w:val="156082" w:themeColor="accent1"/>
          <w:sz w:val="22"/>
          <w:szCs w:val="22"/>
        </w:rPr>
        <w:t>4</w:t>
      </w:r>
      <w:r w:rsidRPr="003309AB">
        <w:rPr>
          <w:rFonts w:asciiTheme="minorHAnsi" w:hAnsiTheme="minorHAnsi" w:cstheme="minorHAnsi"/>
          <w:b/>
          <w:color w:val="156082" w:themeColor="accent1"/>
          <w:sz w:val="22"/>
          <w:szCs w:val="22"/>
          <w:vertAlign w:val="superscript"/>
        </w:rPr>
        <w:t>η</w:t>
      </w:r>
      <w:r w:rsidRPr="003309AB">
        <w:rPr>
          <w:rFonts w:asciiTheme="minorHAnsi" w:hAnsiTheme="minorHAnsi" w:cstheme="minorHAnsi"/>
          <w:b/>
          <w:color w:val="156082" w:themeColor="accent1"/>
          <w:sz w:val="22"/>
          <w:szCs w:val="22"/>
        </w:rPr>
        <w:t xml:space="preserve"> μέρα:  ΖΥΡΙΧΗ – ΚΟΥΡ – ΣΑΙΝ ΜΟΡΙΤΖ (ΑΛΠΙΚΟ ΤΡΕΝΟ)</w:t>
      </w:r>
    </w:p>
    <w:p w14:paraId="3177AE79" w14:textId="77777777" w:rsidR="003309AB" w:rsidRPr="003309AB" w:rsidRDefault="003309AB" w:rsidP="003309AB">
      <w:pPr>
        <w:jc w:val="both"/>
        <w:rPr>
          <w:rFonts w:asciiTheme="minorHAnsi" w:hAnsiTheme="minorHAnsi" w:cstheme="minorHAnsi"/>
          <w:b/>
          <w:color w:val="156082" w:themeColor="accent1"/>
          <w:sz w:val="22"/>
          <w:szCs w:val="22"/>
        </w:rPr>
      </w:pPr>
      <w:r w:rsidRPr="003309AB">
        <w:rPr>
          <w:rFonts w:asciiTheme="minorHAnsi" w:hAnsiTheme="minorHAnsi" w:cstheme="minorHAnsi"/>
          <w:b/>
          <w:color w:val="156082" w:themeColor="accent1"/>
          <w:sz w:val="22"/>
          <w:szCs w:val="22"/>
        </w:rPr>
        <w:t>5</w:t>
      </w:r>
      <w:r w:rsidRPr="003309AB">
        <w:rPr>
          <w:rFonts w:asciiTheme="minorHAnsi" w:hAnsiTheme="minorHAnsi" w:cstheme="minorHAnsi"/>
          <w:b/>
          <w:color w:val="156082" w:themeColor="accent1"/>
          <w:sz w:val="22"/>
          <w:szCs w:val="22"/>
          <w:vertAlign w:val="superscript"/>
        </w:rPr>
        <w:t>η</w:t>
      </w:r>
      <w:r w:rsidRPr="003309AB">
        <w:rPr>
          <w:rFonts w:asciiTheme="minorHAnsi" w:hAnsiTheme="minorHAnsi" w:cstheme="minorHAnsi"/>
          <w:b/>
          <w:color w:val="156082" w:themeColor="accent1"/>
          <w:sz w:val="22"/>
          <w:szCs w:val="22"/>
        </w:rPr>
        <w:t xml:space="preserve"> μέρα:  ΖΥΡΙΧΗ – ΚΟΜΟ – ΜΙΛΑΝΟ - ΑΘΗΝΑ</w:t>
      </w:r>
      <w:r w:rsidRPr="003309AB">
        <w:rPr>
          <w:rFonts w:asciiTheme="minorHAnsi" w:hAnsiTheme="minorHAnsi" w:cstheme="minorHAnsi"/>
          <w:b/>
          <w:sz w:val="22"/>
          <w:szCs w:val="22"/>
        </w:rPr>
        <w:t xml:space="preserve">                                                                                                                                                              </w:t>
      </w:r>
    </w:p>
    <w:p w14:paraId="2AEE884C" w14:textId="66C57059" w:rsidR="003309AB" w:rsidRPr="003309AB" w:rsidRDefault="003309AB" w:rsidP="003309AB">
      <w:pPr>
        <w:jc w:val="both"/>
        <w:rPr>
          <w:rFonts w:asciiTheme="minorHAnsi" w:hAnsiTheme="minorHAnsi" w:cstheme="minorHAnsi"/>
          <w:b/>
          <w:color w:val="156082" w:themeColor="accent1"/>
          <w:sz w:val="22"/>
          <w:szCs w:val="22"/>
        </w:rPr>
      </w:pPr>
    </w:p>
    <w:p w14:paraId="655EBA1A" w14:textId="77777777" w:rsidR="0015246B" w:rsidRPr="00BD6F71" w:rsidRDefault="0015246B" w:rsidP="0015246B">
      <w:pPr>
        <w:rPr>
          <w:rFonts w:ascii="Calibri" w:hAnsi="Calibri" w:cs="Tahoma"/>
          <w:b/>
          <w:sz w:val="22"/>
          <w:szCs w:val="22"/>
        </w:rPr>
      </w:pPr>
    </w:p>
    <w:p w14:paraId="7E1672B3" w14:textId="77777777" w:rsidR="0015246B" w:rsidRPr="004F2459" w:rsidRDefault="0015246B" w:rsidP="0015246B">
      <w:pPr>
        <w:keepNext/>
        <w:numPr>
          <w:ilvl w:val="0"/>
          <w:numId w:val="1"/>
        </w:numPr>
        <w:outlineLvl w:val="1"/>
        <w:rPr>
          <w:rFonts w:ascii="Calibri" w:hAnsi="Calibri" w:cs="Tahoma"/>
          <w:b/>
          <w:bCs/>
          <w:color w:val="156082" w:themeColor="accent1"/>
        </w:rPr>
      </w:pPr>
      <w:r w:rsidRPr="004F2459">
        <w:rPr>
          <w:rFonts w:ascii="Calibri" w:hAnsi="Calibri" w:cs="Tahoma"/>
          <w:b/>
          <w:bCs/>
          <w:color w:val="156082" w:themeColor="accent1"/>
        </w:rPr>
        <w:t>Περιλαμβάνονται:</w:t>
      </w:r>
    </w:p>
    <w:p w14:paraId="5FBA38FD" w14:textId="77777777" w:rsidR="00E0156C" w:rsidRDefault="0015246B" w:rsidP="00E0156C">
      <w:pPr>
        <w:numPr>
          <w:ilvl w:val="0"/>
          <w:numId w:val="6"/>
        </w:numPr>
        <w:rPr>
          <w:rFonts w:ascii="Calibri" w:hAnsi="Calibri" w:cs="Tahoma"/>
          <w:sz w:val="22"/>
          <w:szCs w:val="22"/>
        </w:rPr>
      </w:pPr>
      <w:r w:rsidRPr="00921F3A">
        <w:rPr>
          <w:rFonts w:ascii="Calibri" w:hAnsi="Calibri" w:cs="Tahoma"/>
          <w:sz w:val="22"/>
          <w:szCs w:val="22"/>
        </w:rPr>
        <w:t xml:space="preserve">Αεροπορικά εισιτήρια οικονομικής θέσης </w:t>
      </w:r>
    </w:p>
    <w:p w14:paraId="3DCF414C" w14:textId="2391289F" w:rsidR="00E0156C" w:rsidRPr="00E0156C" w:rsidRDefault="0015246B" w:rsidP="00E0156C">
      <w:pPr>
        <w:pStyle w:val="a6"/>
        <w:numPr>
          <w:ilvl w:val="0"/>
          <w:numId w:val="8"/>
        </w:numPr>
        <w:rPr>
          <w:rFonts w:ascii="Calibri" w:hAnsi="Calibri" w:cs="Tahoma"/>
          <w:sz w:val="22"/>
          <w:szCs w:val="22"/>
        </w:rPr>
      </w:pPr>
      <w:r w:rsidRPr="00E0156C">
        <w:rPr>
          <w:rFonts w:ascii="Calibri" w:hAnsi="Calibri" w:cs="Tahoma"/>
          <w:sz w:val="22"/>
          <w:szCs w:val="22"/>
        </w:rPr>
        <w:t xml:space="preserve">Αθήνα – Ζυρίχη – Αθήνα με την </w:t>
      </w:r>
      <w:r w:rsidRPr="00E0156C">
        <w:rPr>
          <w:rFonts w:ascii="Calibri" w:hAnsi="Calibri" w:cs="Tahoma"/>
          <w:b/>
          <w:sz w:val="22"/>
          <w:szCs w:val="22"/>
          <w:lang w:val="en-US"/>
        </w:rPr>
        <w:t>Swiss</w:t>
      </w:r>
      <w:r w:rsidRPr="00E0156C">
        <w:rPr>
          <w:rFonts w:ascii="Calibri" w:hAnsi="Calibri" w:cs="Tahoma"/>
          <w:b/>
          <w:sz w:val="22"/>
          <w:szCs w:val="22"/>
        </w:rPr>
        <w:t xml:space="preserve"> </w:t>
      </w:r>
      <w:r w:rsidRPr="00E0156C">
        <w:rPr>
          <w:rFonts w:ascii="Calibri" w:hAnsi="Calibri" w:cs="Tahoma"/>
          <w:b/>
          <w:sz w:val="22"/>
          <w:szCs w:val="22"/>
          <w:lang w:val="en-US"/>
        </w:rPr>
        <w:t>Air</w:t>
      </w:r>
      <w:r w:rsidR="00D43D9D">
        <w:rPr>
          <w:rFonts w:ascii="Calibri" w:hAnsi="Calibri" w:cs="Tahoma"/>
          <w:b/>
          <w:sz w:val="22"/>
          <w:szCs w:val="22"/>
        </w:rPr>
        <w:t xml:space="preserve"> </w:t>
      </w:r>
    </w:p>
    <w:p w14:paraId="1772F0C3" w14:textId="7D7BB452" w:rsidR="00D43D9D" w:rsidRPr="00D43D9D" w:rsidRDefault="00B66963" w:rsidP="00D43D9D">
      <w:pPr>
        <w:pStyle w:val="a6"/>
        <w:numPr>
          <w:ilvl w:val="0"/>
          <w:numId w:val="8"/>
        </w:numPr>
        <w:rPr>
          <w:rFonts w:ascii="Calibri" w:hAnsi="Calibri" w:cs="Tahoma"/>
          <w:sz w:val="22"/>
          <w:szCs w:val="22"/>
        </w:rPr>
      </w:pPr>
      <w:r w:rsidRPr="00E0156C">
        <w:rPr>
          <w:rFonts w:ascii="Calibri" w:hAnsi="Calibri" w:cs="Tahoma"/>
          <w:bCs/>
          <w:sz w:val="22"/>
          <w:szCs w:val="22"/>
        </w:rPr>
        <w:t xml:space="preserve">Αθήνα – Γενεύη &amp; </w:t>
      </w:r>
      <w:r w:rsidR="00E0156C" w:rsidRPr="00E0156C">
        <w:rPr>
          <w:rFonts w:ascii="Calibri" w:hAnsi="Calibri" w:cs="Tahoma"/>
          <w:bCs/>
          <w:sz w:val="22"/>
          <w:szCs w:val="22"/>
        </w:rPr>
        <w:t>Μιλάνο – Αθήνα με την</w:t>
      </w:r>
      <w:r w:rsidR="00E0156C" w:rsidRPr="00E0156C">
        <w:rPr>
          <w:rFonts w:ascii="Calibri" w:hAnsi="Calibri" w:cs="Tahoma"/>
          <w:b/>
          <w:sz w:val="22"/>
          <w:szCs w:val="22"/>
        </w:rPr>
        <w:t xml:space="preserve"> </w:t>
      </w:r>
      <w:r w:rsidR="00E0156C" w:rsidRPr="00E0156C">
        <w:rPr>
          <w:rFonts w:ascii="Calibri" w:hAnsi="Calibri" w:cs="Tahoma"/>
          <w:b/>
          <w:sz w:val="22"/>
          <w:szCs w:val="22"/>
          <w:lang w:val="en-US"/>
        </w:rPr>
        <w:t>Aegean</w:t>
      </w:r>
      <w:r w:rsidR="00E0156C" w:rsidRPr="00E0156C">
        <w:rPr>
          <w:rFonts w:ascii="Calibri" w:hAnsi="Calibri" w:cs="Tahoma"/>
          <w:b/>
          <w:sz w:val="22"/>
          <w:szCs w:val="22"/>
        </w:rPr>
        <w:t xml:space="preserve"> </w:t>
      </w:r>
      <w:r w:rsidR="00E0156C" w:rsidRPr="00E0156C">
        <w:rPr>
          <w:rFonts w:ascii="Calibri" w:hAnsi="Calibri" w:cs="Tahoma"/>
          <w:b/>
          <w:sz w:val="22"/>
          <w:szCs w:val="22"/>
          <w:lang w:val="en-US"/>
        </w:rPr>
        <w:t>Airlines</w:t>
      </w:r>
      <w:r w:rsidR="00E0156C" w:rsidRPr="00E0156C">
        <w:rPr>
          <w:rFonts w:ascii="Calibri" w:hAnsi="Calibri" w:cs="Tahoma"/>
          <w:b/>
          <w:sz w:val="22"/>
          <w:szCs w:val="22"/>
        </w:rPr>
        <w:t xml:space="preserve"> για τις αναχωρήσεις 7,14</w:t>
      </w:r>
      <w:r w:rsidR="00E0156C">
        <w:rPr>
          <w:rFonts w:ascii="Calibri" w:hAnsi="Calibri" w:cs="Tahoma"/>
          <w:b/>
          <w:sz w:val="22"/>
          <w:szCs w:val="22"/>
        </w:rPr>
        <w:t xml:space="preserve">/11 &amp; </w:t>
      </w:r>
      <w:r w:rsidR="00D43D9D">
        <w:rPr>
          <w:rFonts w:ascii="Calibri" w:hAnsi="Calibri" w:cs="Tahoma"/>
          <w:b/>
          <w:sz w:val="22"/>
          <w:szCs w:val="22"/>
        </w:rPr>
        <w:t>5,12,16/12</w:t>
      </w:r>
    </w:p>
    <w:p w14:paraId="0080BF6E" w14:textId="77777777" w:rsidR="0015246B" w:rsidRPr="00F52C6A" w:rsidRDefault="0015246B" w:rsidP="0015246B">
      <w:pPr>
        <w:numPr>
          <w:ilvl w:val="0"/>
          <w:numId w:val="6"/>
        </w:numPr>
        <w:jc w:val="both"/>
        <w:rPr>
          <w:rFonts w:ascii="Calibri" w:hAnsi="Calibri" w:cs="Tahoma"/>
          <w:sz w:val="22"/>
          <w:szCs w:val="22"/>
        </w:rPr>
      </w:pPr>
      <w:r w:rsidRPr="003B2400">
        <w:rPr>
          <w:rFonts w:ascii="Calibri" w:hAnsi="Calibri" w:cs="Tahoma"/>
          <w:sz w:val="22"/>
          <w:szCs w:val="22"/>
        </w:rPr>
        <w:t>Διαμονή σε</w:t>
      </w:r>
      <w:r w:rsidRPr="00CA12F4">
        <w:rPr>
          <w:rFonts w:ascii="Calibri" w:hAnsi="Calibri" w:cs="Tahoma"/>
          <w:sz w:val="22"/>
          <w:szCs w:val="22"/>
        </w:rPr>
        <w:t xml:space="preserve"> </w:t>
      </w:r>
      <w:r>
        <w:rPr>
          <w:rFonts w:ascii="Calibri" w:hAnsi="Calibri" w:cs="Tahoma"/>
          <w:sz w:val="22"/>
          <w:szCs w:val="22"/>
        </w:rPr>
        <w:t xml:space="preserve">επιλεγμένα </w:t>
      </w:r>
      <w:r w:rsidRPr="003B2400">
        <w:rPr>
          <w:rFonts w:ascii="Calibri" w:hAnsi="Calibri" w:cs="Tahoma"/>
          <w:sz w:val="22"/>
          <w:szCs w:val="22"/>
        </w:rPr>
        <w:t>ξενοδοχεία</w:t>
      </w:r>
      <w:r w:rsidRPr="00577D73">
        <w:rPr>
          <w:rFonts w:ascii="Calibri" w:hAnsi="Calibri" w:cs="Tahoma"/>
          <w:sz w:val="22"/>
          <w:szCs w:val="22"/>
        </w:rPr>
        <w:t xml:space="preserve"> </w:t>
      </w:r>
      <w:r>
        <w:rPr>
          <w:rFonts w:ascii="Calibri" w:hAnsi="Calibri" w:cs="Tahoma"/>
          <w:sz w:val="22"/>
          <w:szCs w:val="22"/>
        </w:rPr>
        <w:t>παρακάτω αναλυτικά ή παρόμοια</w:t>
      </w:r>
      <w:r w:rsidRPr="003B2400">
        <w:rPr>
          <w:rFonts w:ascii="Calibri" w:hAnsi="Calibri" w:cs="Tahoma"/>
          <w:b/>
          <w:bCs/>
          <w:sz w:val="22"/>
          <w:szCs w:val="22"/>
        </w:rPr>
        <w:t xml:space="preserve">: </w:t>
      </w:r>
    </w:p>
    <w:p w14:paraId="663C9475" w14:textId="77777777" w:rsidR="0015246B" w:rsidRPr="004F2459" w:rsidRDefault="0015246B" w:rsidP="0015246B">
      <w:pPr>
        <w:pStyle w:val="a6"/>
        <w:numPr>
          <w:ilvl w:val="1"/>
          <w:numId w:val="6"/>
        </w:numPr>
        <w:jc w:val="both"/>
        <w:rPr>
          <w:rFonts w:ascii="Calibri" w:hAnsi="Calibri" w:cs="Tahoma"/>
          <w:b/>
          <w:bCs/>
          <w:sz w:val="22"/>
          <w:szCs w:val="22"/>
          <w:lang w:val="en-US"/>
        </w:rPr>
      </w:pPr>
      <w:r>
        <w:rPr>
          <w:rFonts w:ascii="Calibri" w:hAnsi="Calibri" w:cs="Tahoma"/>
          <w:b/>
          <w:bCs/>
          <w:sz w:val="22"/>
          <w:szCs w:val="22"/>
          <w:lang w:val="en-US"/>
        </w:rPr>
        <w:t>Novotel</w:t>
      </w:r>
      <w:r w:rsidRPr="004F2459">
        <w:rPr>
          <w:rFonts w:ascii="Calibri" w:hAnsi="Calibri" w:cs="Tahoma"/>
          <w:b/>
          <w:bCs/>
          <w:sz w:val="22"/>
          <w:szCs w:val="22"/>
          <w:lang w:val="en-US"/>
        </w:rPr>
        <w:t xml:space="preserve"> Hotel Zurich 4* sup. </w:t>
      </w:r>
      <w:r w:rsidRPr="004F2459">
        <w:rPr>
          <w:rFonts w:ascii="Calibri" w:hAnsi="Calibri" w:cs="Tahoma"/>
          <w:b/>
          <w:bCs/>
          <w:sz w:val="22"/>
          <w:szCs w:val="22"/>
        </w:rPr>
        <w:t>στη</w:t>
      </w:r>
      <w:r w:rsidRPr="004F2459">
        <w:rPr>
          <w:rFonts w:ascii="Calibri" w:hAnsi="Calibri" w:cs="Tahoma"/>
          <w:b/>
          <w:bCs/>
          <w:sz w:val="22"/>
          <w:szCs w:val="22"/>
          <w:lang w:val="en-US"/>
        </w:rPr>
        <w:t xml:space="preserve"> </w:t>
      </w:r>
      <w:r w:rsidRPr="004F2459">
        <w:rPr>
          <w:rFonts w:ascii="Calibri" w:hAnsi="Calibri" w:cs="Tahoma"/>
          <w:b/>
          <w:bCs/>
          <w:sz w:val="22"/>
          <w:szCs w:val="22"/>
        </w:rPr>
        <w:t>Ζυρίχη</w:t>
      </w:r>
      <w:r w:rsidRPr="004F2459">
        <w:rPr>
          <w:rFonts w:ascii="Calibri" w:hAnsi="Calibri" w:cs="Tahoma"/>
          <w:b/>
          <w:bCs/>
          <w:sz w:val="22"/>
          <w:szCs w:val="22"/>
          <w:lang w:val="en-US"/>
        </w:rPr>
        <w:t xml:space="preserve">. </w:t>
      </w:r>
    </w:p>
    <w:p w14:paraId="3D1840DF" w14:textId="3F416514" w:rsidR="0015246B" w:rsidRPr="004F2459" w:rsidRDefault="0015246B" w:rsidP="0015246B">
      <w:pPr>
        <w:pStyle w:val="a6"/>
        <w:numPr>
          <w:ilvl w:val="1"/>
          <w:numId w:val="6"/>
        </w:numPr>
        <w:jc w:val="both"/>
        <w:rPr>
          <w:rFonts w:ascii="Calibri" w:hAnsi="Calibri" w:cs="Tahoma"/>
          <w:sz w:val="22"/>
          <w:szCs w:val="22"/>
          <w:lang w:val="en-US"/>
        </w:rPr>
      </w:pPr>
      <w:r w:rsidRPr="004F2459">
        <w:rPr>
          <w:rFonts w:ascii="Calibri" w:hAnsi="Calibri" w:cs="Tahoma"/>
          <w:b/>
          <w:bCs/>
          <w:sz w:val="22"/>
          <w:szCs w:val="22"/>
          <w:lang w:val="en-US"/>
        </w:rPr>
        <w:t xml:space="preserve">Hotel Agora </w:t>
      </w:r>
      <w:r w:rsidRPr="004F2459">
        <w:rPr>
          <w:rFonts w:ascii="Calibri" w:hAnsi="Calibri" w:cs="Tahoma"/>
          <w:b/>
          <w:bCs/>
          <w:sz w:val="22"/>
          <w:szCs w:val="22"/>
          <w:lang w:val="en-GB"/>
        </w:rPr>
        <w:t>Swiss</w:t>
      </w:r>
      <w:r w:rsidRPr="004F2459">
        <w:rPr>
          <w:rFonts w:ascii="Calibri" w:hAnsi="Calibri" w:cs="Tahoma"/>
          <w:b/>
          <w:bCs/>
          <w:sz w:val="22"/>
          <w:szCs w:val="22"/>
          <w:lang w:val="en-US"/>
        </w:rPr>
        <w:t xml:space="preserve"> </w:t>
      </w:r>
      <w:r w:rsidRPr="004F2459">
        <w:rPr>
          <w:rFonts w:ascii="Calibri" w:hAnsi="Calibri" w:cs="Tahoma"/>
          <w:b/>
          <w:bCs/>
          <w:sz w:val="22"/>
          <w:szCs w:val="22"/>
          <w:lang w:val="en-GB"/>
        </w:rPr>
        <w:t>Night</w:t>
      </w:r>
      <w:r w:rsidRPr="004F2459">
        <w:rPr>
          <w:rFonts w:ascii="Calibri" w:hAnsi="Calibri" w:cs="Tahoma"/>
          <w:b/>
          <w:bCs/>
          <w:sz w:val="22"/>
          <w:szCs w:val="22"/>
          <w:lang w:val="en-US"/>
        </w:rPr>
        <w:t xml:space="preserve"> </w:t>
      </w:r>
      <w:r w:rsidRPr="004F2459">
        <w:rPr>
          <w:rFonts w:ascii="Calibri" w:hAnsi="Calibri" w:cs="Tahoma"/>
          <w:b/>
          <w:bCs/>
          <w:sz w:val="22"/>
          <w:szCs w:val="22"/>
          <w:lang w:val="en-GB"/>
        </w:rPr>
        <w:t>by</w:t>
      </w:r>
      <w:r w:rsidRPr="004F2459">
        <w:rPr>
          <w:rFonts w:ascii="Calibri" w:hAnsi="Calibri" w:cs="Tahoma"/>
          <w:b/>
          <w:bCs/>
          <w:sz w:val="22"/>
          <w:szCs w:val="22"/>
          <w:lang w:val="en-US"/>
        </w:rPr>
        <w:t xml:space="preserve"> </w:t>
      </w:r>
      <w:r w:rsidRPr="004F2459">
        <w:rPr>
          <w:rFonts w:ascii="Calibri" w:hAnsi="Calibri" w:cs="Tahoma"/>
          <w:b/>
          <w:bCs/>
          <w:sz w:val="22"/>
          <w:szCs w:val="22"/>
          <w:lang w:val="en-GB"/>
        </w:rPr>
        <w:t>Fassbind</w:t>
      </w:r>
      <w:r w:rsidRPr="004F2459">
        <w:rPr>
          <w:rFonts w:ascii="Calibri" w:hAnsi="Calibri" w:cs="Tahoma"/>
          <w:b/>
          <w:bCs/>
          <w:sz w:val="22"/>
          <w:szCs w:val="22"/>
          <w:lang w:val="en-US"/>
        </w:rPr>
        <w:t xml:space="preserve"> 4*sup.</w:t>
      </w:r>
      <w:r>
        <w:rPr>
          <w:rFonts w:ascii="Calibri" w:hAnsi="Calibri" w:cs="Tahoma"/>
          <w:b/>
          <w:bCs/>
          <w:sz w:val="22"/>
          <w:szCs w:val="22"/>
          <w:lang w:val="en-US"/>
        </w:rPr>
        <w:t xml:space="preserve"> </w:t>
      </w:r>
      <w:r>
        <w:rPr>
          <w:rFonts w:ascii="Calibri" w:hAnsi="Calibri" w:cs="Tahoma"/>
          <w:b/>
          <w:bCs/>
          <w:sz w:val="22"/>
          <w:szCs w:val="22"/>
        </w:rPr>
        <w:t>ή</w:t>
      </w:r>
      <w:r w:rsidRPr="00457FF3">
        <w:rPr>
          <w:rFonts w:ascii="Calibri" w:hAnsi="Calibri" w:cs="Tahoma"/>
          <w:b/>
          <w:bCs/>
          <w:sz w:val="22"/>
          <w:szCs w:val="22"/>
          <w:lang w:val="en-US"/>
        </w:rPr>
        <w:t xml:space="preserve"> Mövenpick Lausanne</w:t>
      </w:r>
      <w:r>
        <w:rPr>
          <w:rFonts w:ascii="Calibri" w:hAnsi="Calibri" w:cs="Tahoma"/>
          <w:b/>
          <w:bCs/>
          <w:sz w:val="22"/>
          <w:szCs w:val="22"/>
          <w:lang w:val="en-US"/>
        </w:rPr>
        <w:t xml:space="preserve"> </w:t>
      </w:r>
      <w:r w:rsidRPr="004F2459">
        <w:rPr>
          <w:rFonts w:ascii="Calibri" w:hAnsi="Calibri" w:cs="Tahoma"/>
          <w:b/>
          <w:bCs/>
          <w:sz w:val="22"/>
          <w:szCs w:val="22"/>
        </w:rPr>
        <w:t>στη</w:t>
      </w:r>
      <w:r w:rsidRPr="004F2459">
        <w:rPr>
          <w:rFonts w:ascii="Calibri" w:hAnsi="Calibri" w:cs="Tahoma"/>
          <w:b/>
          <w:bCs/>
          <w:sz w:val="22"/>
          <w:szCs w:val="22"/>
          <w:lang w:val="en-US"/>
        </w:rPr>
        <w:t xml:space="preserve"> </w:t>
      </w:r>
      <w:r w:rsidRPr="004F2459">
        <w:rPr>
          <w:rFonts w:ascii="Calibri" w:hAnsi="Calibri" w:cs="Tahoma"/>
          <w:b/>
          <w:bCs/>
          <w:sz w:val="22"/>
          <w:szCs w:val="22"/>
        </w:rPr>
        <w:t>Λοζάνη</w:t>
      </w:r>
      <w:r w:rsidRPr="00457FF3">
        <w:rPr>
          <w:rFonts w:ascii="Calibri" w:hAnsi="Calibri" w:cs="Tahoma"/>
          <w:b/>
          <w:bCs/>
          <w:sz w:val="22"/>
          <w:szCs w:val="22"/>
          <w:lang w:val="en-US"/>
        </w:rPr>
        <w:t>.</w:t>
      </w:r>
      <w:r w:rsidRPr="004F2459">
        <w:rPr>
          <w:rFonts w:ascii="Calibri" w:hAnsi="Calibri" w:cs="Tahoma"/>
          <w:b/>
          <w:bCs/>
          <w:sz w:val="22"/>
          <w:szCs w:val="22"/>
          <w:lang w:val="en-US"/>
        </w:rPr>
        <w:t xml:space="preserve">  </w:t>
      </w:r>
    </w:p>
    <w:p w14:paraId="667D6D52" w14:textId="77777777" w:rsidR="0015246B" w:rsidRPr="003B2400" w:rsidRDefault="0015246B" w:rsidP="0015246B">
      <w:pPr>
        <w:numPr>
          <w:ilvl w:val="0"/>
          <w:numId w:val="6"/>
        </w:numPr>
        <w:jc w:val="both"/>
        <w:rPr>
          <w:rFonts w:ascii="Calibri" w:hAnsi="Calibri" w:cs="Tahoma"/>
          <w:sz w:val="22"/>
          <w:szCs w:val="22"/>
        </w:rPr>
      </w:pPr>
      <w:r>
        <w:rPr>
          <w:rFonts w:ascii="Calibri" w:hAnsi="Calibri" w:cs="Tahoma"/>
          <w:sz w:val="22"/>
          <w:szCs w:val="22"/>
        </w:rPr>
        <w:t>Πρωινό καθημερινά σε μπουφέ.</w:t>
      </w:r>
    </w:p>
    <w:p w14:paraId="74D7D979" w14:textId="77777777" w:rsidR="0015246B" w:rsidRPr="00646A4D" w:rsidRDefault="0015246B" w:rsidP="0015246B">
      <w:pPr>
        <w:numPr>
          <w:ilvl w:val="0"/>
          <w:numId w:val="6"/>
        </w:numPr>
        <w:jc w:val="both"/>
        <w:rPr>
          <w:rFonts w:ascii="Calibri" w:hAnsi="Calibri" w:cs="Tahoma"/>
          <w:b/>
          <w:bCs/>
          <w:sz w:val="22"/>
          <w:szCs w:val="22"/>
        </w:rPr>
      </w:pPr>
      <w:r w:rsidRPr="00646A4D">
        <w:rPr>
          <w:rFonts w:ascii="Calibri" w:hAnsi="Calibri" w:cs="Tahoma"/>
          <w:b/>
          <w:bCs/>
          <w:sz w:val="22"/>
          <w:szCs w:val="22"/>
        </w:rPr>
        <w:t>Εισιτήριο Αλπικού τρένου Κουρ – Σαίντ Μόριτζ  (αξίας 1</w:t>
      </w:r>
      <w:r>
        <w:rPr>
          <w:rFonts w:ascii="Calibri" w:hAnsi="Calibri" w:cs="Tahoma"/>
          <w:b/>
          <w:bCs/>
          <w:sz w:val="22"/>
          <w:szCs w:val="22"/>
        </w:rPr>
        <w:t>2</w:t>
      </w:r>
      <w:r w:rsidRPr="00646A4D">
        <w:rPr>
          <w:rFonts w:ascii="Calibri" w:hAnsi="Calibri" w:cs="Tahoma"/>
          <w:b/>
          <w:bCs/>
          <w:sz w:val="22"/>
          <w:szCs w:val="22"/>
        </w:rPr>
        <w:t xml:space="preserve">0€/άτομο). </w:t>
      </w:r>
    </w:p>
    <w:p w14:paraId="17BEEC5F" w14:textId="77777777" w:rsidR="0015246B" w:rsidRDefault="0015246B" w:rsidP="0015246B">
      <w:pPr>
        <w:numPr>
          <w:ilvl w:val="0"/>
          <w:numId w:val="6"/>
        </w:numPr>
        <w:jc w:val="both"/>
        <w:rPr>
          <w:rFonts w:ascii="Calibri" w:hAnsi="Calibri" w:cs="Tahoma"/>
          <w:sz w:val="22"/>
          <w:szCs w:val="22"/>
        </w:rPr>
      </w:pPr>
      <w:r w:rsidRPr="00CF3331">
        <w:rPr>
          <w:rFonts w:ascii="Calibri" w:hAnsi="Calibri" w:cs="Tahoma"/>
          <w:sz w:val="22"/>
          <w:szCs w:val="22"/>
        </w:rPr>
        <w:t>Εκδρομές, περιηγήσεις, ξεναγήσεις, όπως αναφέρονται στο αναλυτικό πρόγραμμα της εκδρομής.</w:t>
      </w:r>
    </w:p>
    <w:p w14:paraId="127EC444" w14:textId="77777777" w:rsidR="0015246B" w:rsidRPr="00FA2B2D" w:rsidRDefault="0015246B" w:rsidP="0015246B">
      <w:pPr>
        <w:numPr>
          <w:ilvl w:val="0"/>
          <w:numId w:val="6"/>
        </w:numPr>
        <w:jc w:val="both"/>
        <w:rPr>
          <w:rFonts w:ascii="Calibri" w:hAnsi="Calibri" w:cs="Tahoma"/>
          <w:sz w:val="22"/>
          <w:szCs w:val="22"/>
        </w:rPr>
      </w:pPr>
      <w:r w:rsidRPr="00CF3331">
        <w:rPr>
          <w:rFonts w:ascii="Calibri" w:hAnsi="Calibri" w:cs="Tahoma"/>
          <w:sz w:val="22"/>
          <w:szCs w:val="22"/>
        </w:rPr>
        <w:t xml:space="preserve">Πολυτελές κλιματιζόμενο πούλμαν του γραφείου μας </w:t>
      </w:r>
      <w:r>
        <w:rPr>
          <w:rFonts w:ascii="Calibri" w:hAnsi="Calibri" w:cs="Tahoma"/>
          <w:sz w:val="22"/>
          <w:szCs w:val="22"/>
          <w:lang w:val="es-ES"/>
        </w:rPr>
        <w:t>EURO</w:t>
      </w:r>
      <w:r w:rsidRPr="003B2400">
        <w:rPr>
          <w:rFonts w:ascii="Calibri" w:hAnsi="Calibri" w:cs="Tahoma"/>
          <w:sz w:val="22"/>
          <w:szCs w:val="22"/>
        </w:rPr>
        <w:t xml:space="preserve"> 6 </w:t>
      </w:r>
      <w:r w:rsidRPr="00CF3331">
        <w:rPr>
          <w:rFonts w:ascii="Calibri" w:hAnsi="Calibri" w:cs="Tahoma"/>
          <w:sz w:val="22"/>
          <w:szCs w:val="22"/>
        </w:rPr>
        <w:t>για τις μεταφορές και μετακινήσεις σύμφωνα με το πρόγραμμα.</w:t>
      </w:r>
    </w:p>
    <w:p w14:paraId="243C30AF" w14:textId="77777777" w:rsidR="0015246B" w:rsidRDefault="0015246B" w:rsidP="0015246B">
      <w:pPr>
        <w:numPr>
          <w:ilvl w:val="0"/>
          <w:numId w:val="6"/>
        </w:numPr>
        <w:jc w:val="both"/>
        <w:rPr>
          <w:rFonts w:ascii="Calibri" w:hAnsi="Calibri" w:cs="Tahoma"/>
          <w:sz w:val="22"/>
          <w:szCs w:val="22"/>
        </w:rPr>
      </w:pPr>
      <w:r w:rsidRPr="00CF3331">
        <w:rPr>
          <w:rFonts w:ascii="Calibri" w:hAnsi="Calibri" w:cs="Tahoma"/>
          <w:sz w:val="22"/>
          <w:szCs w:val="22"/>
        </w:rPr>
        <w:t xml:space="preserve">Έμπειρος αρχηγός </w:t>
      </w:r>
      <w:r>
        <w:rPr>
          <w:rFonts w:ascii="Calibri" w:hAnsi="Calibri" w:cs="Tahoma"/>
          <w:sz w:val="22"/>
          <w:szCs w:val="22"/>
        </w:rPr>
        <w:t>–</w:t>
      </w:r>
      <w:r w:rsidRPr="00CF3331">
        <w:rPr>
          <w:rFonts w:ascii="Calibri" w:hAnsi="Calibri" w:cs="Tahoma"/>
          <w:sz w:val="22"/>
          <w:szCs w:val="22"/>
        </w:rPr>
        <w:t xml:space="preserve"> συνοδός του γραφείου μας.</w:t>
      </w:r>
    </w:p>
    <w:p w14:paraId="34246418" w14:textId="77777777" w:rsidR="0015246B" w:rsidRDefault="0015246B" w:rsidP="0015246B">
      <w:pPr>
        <w:numPr>
          <w:ilvl w:val="0"/>
          <w:numId w:val="6"/>
        </w:numPr>
        <w:jc w:val="both"/>
        <w:rPr>
          <w:rFonts w:ascii="Calibri" w:hAnsi="Calibri" w:cs="Tahoma"/>
          <w:sz w:val="22"/>
          <w:szCs w:val="22"/>
        </w:rPr>
      </w:pPr>
      <w:r>
        <w:rPr>
          <w:rFonts w:ascii="Calibri" w:hAnsi="Calibri" w:cs="Tahoma"/>
          <w:sz w:val="22"/>
          <w:szCs w:val="22"/>
        </w:rPr>
        <w:t>Μια βαλίτσα μέχρι 23 κιλά.</w:t>
      </w:r>
    </w:p>
    <w:p w14:paraId="7320C13C" w14:textId="77777777" w:rsidR="0015246B" w:rsidRPr="00CF3331" w:rsidRDefault="0015246B" w:rsidP="0015246B">
      <w:pPr>
        <w:numPr>
          <w:ilvl w:val="0"/>
          <w:numId w:val="6"/>
        </w:numPr>
        <w:jc w:val="both"/>
        <w:rPr>
          <w:rFonts w:ascii="Calibri" w:hAnsi="Calibri" w:cs="Tahoma"/>
          <w:sz w:val="22"/>
          <w:szCs w:val="22"/>
        </w:rPr>
      </w:pPr>
      <w:r>
        <w:rPr>
          <w:rFonts w:ascii="Calibri" w:hAnsi="Calibri" w:cs="Tahoma"/>
          <w:sz w:val="22"/>
          <w:szCs w:val="22"/>
        </w:rPr>
        <w:t xml:space="preserve">Μια  χειραποσκευή 8 κιλά. </w:t>
      </w:r>
    </w:p>
    <w:p w14:paraId="4AA216CE" w14:textId="77777777" w:rsidR="0015246B" w:rsidRPr="00CF3331" w:rsidRDefault="0015246B" w:rsidP="0015246B">
      <w:pPr>
        <w:numPr>
          <w:ilvl w:val="0"/>
          <w:numId w:val="6"/>
        </w:numPr>
        <w:jc w:val="both"/>
        <w:rPr>
          <w:rFonts w:ascii="Calibri" w:hAnsi="Calibri" w:cs="Tahoma"/>
          <w:sz w:val="22"/>
          <w:szCs w:val="22"/>
        </w:rPr>
      </w:pPr>
      <w:r w:rsidRPr="00CF3331">
        <w:rPr>
          <w:rFonts w:ascii="Calibri" w:hAnsi="Calibri" w:cs="Tahoma"/>
          <w:sz w:val="22"/>
          <w:szCs w:val="22"/>
        </w:rPr>
        <w:t>Ασφάλεια αστικής/επαγγελματικής ευθύνης.</w:t>
      </w:r>
    </w:p>
    <w:p w14:paraId="4751A7FD" w14:textId="77777777" w:rsidR="0015246B" w:rsidRPr="004F7D27" w:rsidRDefault="0015246B" w:rsidP="0015246B">
      <w:pPr>
        <w:numPr>
          <w:ilvl w:val="0"/>
          <w:numId w:val="6"/>
        </w:numPr>
        <w:jc w:val="both"/>
        <w:rPr>
          <w:rFonts w:ascii="Calibri" w:hAnsi="Calibri" w:cs="Tahoma"/>
          <w:sz w:val="22"/>
          <w:szCs w:val="22"/>
        </w:rPr>
      </w:pPr>
      <w:r w:rsidRPr="00CF3331">
        <w:rPr>
          <w:rFonts w:ascii="Calibri" w:hAnsi="Calibri" w:cs="Tahoma"/>
          <w:sz w:val="22"/>
          <w:szCs w:val="22"/>
        </w:rPr>
        <w:t>Φ.Π.Α.</w:t>
      </w:r>
    </w:p>
    <w:p w14:paraId="22A675DF" w14:textId="77777777" w:rsidR="0015246B" w:rsidRPr="00921F3A" w:rsidRDefault="0015246B" w:rsidP="0015246B">
      <w:pPr>
        <w:jc w:val="both"/>
        <w:rPr>
          <w:rFonts w:ascii="Calibri" w:hAnsi="Calibri" w:cs="Tahoma"/>
          <w:sz w:val="22"/>
          <w:szCs w:val="22"/>
        </w:rPr>
      </w:pPr>
    </w:p>
    <w:p w14:paraId="6704A122" w14:textId="77777777" w:rsidR="0015246B" w:rsidRPr="004F2459" w:rsidRDefault="0015246B" w:rsidP="0015246B">
      <w:pPr>
        <w:keepNext/>
        <w:numPr>
          <w:ilvl w:val="0"/>
          <w:numId w:val="2"/>
        </w:numPr>
        <w:jc w:val="both"/>
        <w:outlineLvl w:val="1"/>
        <w:rPr>
          <w:rFonts w:ascii="Calibri" w:hAnsi="Calibri" w:cs="Tahoma"/>
          <w:b/>
          <w:bCs/>
          <w:color w:val="EE0000"/>
        </w:rPr>
      </w:pPr>
      <w:r w:rsidRPr="004F2459">
        <w:rPr>
          <w:rFonts w:ascii="Calibri" w:hAnsi="Calibri" w:cs="Tahoma"/>
          <w:b/>
          <w:bCs/>
          <w:color w:val="EE0000"/>
        </w:rPr>
        <w:t>Δεν περιλαμβάνονται:</w:t>
      </w:r>
    </w:p>
    <w:p w14:paraId="37A68D3D" w14:textId="77777777" w:rsidR="0015246B" w:rsidRPr="00D43D9D" w:rsidRDefault="0015246B" w:rsidP="0015246B">
      <w:pPr>
        <w:pStyle w:val="a6"/>
        <w:numPr>
          <w:ilvl w:val="0"/>
          <w:numId w:val="3"/>
        </w:numPr>
        <w:rPr>
          <w:rFonts w:asciiTheme="minorHAnsi" w:hAnsiTheme="minorHAnsi" w:cstheme="minorHAnsi"/>
          <w:sz w:val="22"/>
          <w:szCs w:val="22"/>
        </w:rPr>
      </w:pPr>
      <w:r w:rsidRPr="00D43D9D">
        <w:rPr>
          <w:rFonts w:asciiTheme="minorHAnsi" w:hAnsiTheme="minorHAnsi" w:cstheme="minorHAnsi"/>
          <w:sz w:val="22"/>
          <w:szCs w:val="22"/>
        </w:rPr>
        <w:t xml:space="preserve">Φόροι αεροδρομίων &amp; ξενοδοχείων (275€).      </w:t>
      </w:r>
    </w:p>
    <w:p w14:paraId="0B85289E" w14:textId="77777777" w:rsidR="0015246B" w:rsidRPr="00D43D9D" w:rsidRDefault="0015246B" w:rsidP="0015246B">
      <w:pPr>
        <w:numPr>
          <w:ilvl w:val="0"/>
          <w:numId w:val="3"/>
        </w:numPr>
        <w:jc w:val="both"/>
        <w:rPr>
          <w:rFonts w:asciiTheme="minorHAnsi" w:hAnsiTheme="minorHAnsi" w:cstheme="minorHAnsi"/>
          <w:sz w:val="22"/>
          <w:szCs w:val="22"/>
        </w:rPr>
      </w:pPr>
      <w:r w:rsidRPr="00D43D9D">
        <w:rPr>
          <w:rFonts w:asciiTheme="minorHAnsi" w:hAnsiTheme="minorHAnsi" w:cstheme="minorHAnsi"/>
          <w:sz w:val="22"/>
          <w:szCs w:val="22"/>
        </w:rPr>
        <w:t>Είσοδοι σε μουσεία, αρχαιολογικούς χώρους, θεάματα και γενικά όπου απαιτείται.</w:t>
      </w:r>
    </w:p>
    <w:p w14:paraId="0E73E581" w14:textId="77777777" w:rsidR="0015246B" w:rsidRPr="00D43D9D" w:rsidRDefault="0015246B" w:rsidP="0015246B">
      <w:pPr>
        <w:pStyle w:val="a6"/>
        <w:numPr>
          <w:ilvl w:val="0"/>
          <w:numId w:val="7"/>
        </w:numPr>
        <w:rPr>
          <w:rFonts w:asciiTheme="minorHAnsi" w:hAnsiTheme="minorHAnsi" w:cstheme="minorHAnsi"/>
          <w:sz w:val="22"/>
          <w:szCs w:val="22"/>
        </w:rPr>
      </w:pPr>
      <w:r w:rsidRPr="00D43D9D">
        <w:rPr>
          <w:rFonts w:asciiTheme="minorHAnsi" w:hAnsiTheme="minorHAnsi" w:cstheme="minorHAnsi"/>
          <w:sz w:val="22"/>
          <w:szCs w:val="22"/>
        </w:rPr>
        <w:t xml:space="preserve">Ό,τι ρητά αναφέρεται ως προαιρετικό ή προτεινόμενο.   </w:t>
      </w:r>
    </w:p>
    <w:p w14:paraId="0F3850DF" w14:textId="77777777" w:rsidR="0015246B" w:rsidRPr="00D43D9D" w:rsidRDefault="0015246B" w:rsidP="0015246B">
      <w:pPr>
        <w:pStyle w:val="a6"/>
        <w:numPr>
          <w:ilvl w:val="0"/>
          <w:numId w:val="7"/>
        </w:numPr>
        <w:rPr>
          <w:rFonts w:asciiTheme="minorHAnsi" w:hAnsiTheme="minorHAnsi" w:cstheme="minorHAnsi"/>
          <w:sz w:val="22"/>
          <w:szCs w:val="22"/>
        </w:rPr>
      </w:pPr>
      <w:r w:rsidRPr="00D43D9D">
        <w:rPr>
          <w:rFonts w:asciiTheme="minorHAnsi" w:hAnsiTheme="minorHAnsi" w:cstheme="minorHAnsi"/>
          <w:sz w:val="22"/>
          <w:szCs w:val="22"/>
          <w:lang w:val="en-US"/>
        </w:rPr>
        <w:t xml:space="preserve">Checkpoints </w:t>
      </w:r>
      <w:r w:rsidRPr="00D43D9D">
        <w:rPr>
          <w:rFonts w:asciiTheme="minorHAnsi" w:hAnsiTheme="minorHAnsi" w:cstheme="minorHAnsi"/>
          <w:sz w:val="22"/>
          <w:szCs w:val="22"/>
        </w:rPr>
        <w:t>(25€).</w:t>
      </w:r>
    </w:p>
    <w:p w14:paraId="7E8327AA" w14:textId="77777777" w:rsidR="0015246B" w:rsidRPr="00D43D9D" w:rsidRDefault="0015246B" w:rsidP="0015246B">
      <w:pPr>
        <w:pStyle w:val="a6"/>
        <w:numPr>
          <w:ilvl w:val="0"/>
          <w:numId w:val="7"/>
        </w:numPr>
        <w:rPr>
          <w:rFonts w:asciiTheme="minorHAnsi" w:hAnsiTheme="minorHAnsi" w:cstheme="minorHAnsi"/>
          <w:sz w:val="22"/>
          <w:szCs w:val="22"/>
        </w:rPr>
      </w:pPr>
      <w:r w:rsidRPr="00D43D9D">
        <w:rPr>
          <w:rFonts w:asciiTheme="minorHAnsi" w:hAnsiTheme="minorHAnsi" w:cstheme="minorHAnsi"/>
          <w:sz w:val="22"/>
          <w:szCs w:val="22"/>
        </w:rPr>
        <w:t xml:space="preserve">Προαιρετική ενισχυμένη ασφάλεια </w:t>
      </w:r>
      <w:r w:rsidRPr="00D43D9D">
        <w:rPr>
          <w:rFonts w:asciiTheme="minorHAnsi" w:hAnsiTheme="minorHAnsi" w:cstheme="minorHAnsi"/>
          <w:sz w:val="22"/>
          <w:szCs w:val="22"/>
          <w:lang w:val="en-US"/>
        </w:rPr>
        <w:t>(25</w:t>
      </w:r>
      <w:r w:rsidRPr="00D43D9D">
        <w:rPr>
          <w:rFonts w:asciiTheme="minorHAnsi" w:hAnsiTheme="minorHAnsi" w:cstheme="minorHAnsi"/>
          <w:sz w:val="22"/>
          <w:szCs w:val="22"/>
        </w:rPr>
        <w:t>€).</w:t>
      </w:r>
    </w:p>
    <w:p w14:paraId="0895AEDB" w14:textId="77777777" w:rsidR="0015246B" w:rsidRDefault="0015246B" w:rsidP="0015246B">
      <w:pPr>
        <w:jc w:val="both"/>
        <w:rPr>
          <w:rFonts w:ascii="Calibri" w:hAnsi="Calibri" w:cs="Calibri"/>
          <w:b/>
          <w:sz w:val="22"/>
          <w:szCs w:val="22"/>
        </w:rPr>
      </w:pPr>
    </w:p>
    <w:p w14:paraId="7161B20A" w14:textId="77777777" w:rsidR="0015246B" w:rsidRDefault="0015246B" w:rsidP="0015246B">
      <w:pPr>
        <w:suppressAutoHyphens/>
        <w:autoSpaceDN w:val="0"/>
        <w:spacing w:line="257" w:lineRule="auto"/>
        <w:rPr>
          <w:rFonts w:ascii="Calibri" w:hAnsi="Calibri" w:cs="Calibri"/>
          <w:b/>
          <w:lang w:val="en-US"/>
        </w:rPr>
      </w:pPr>
    </w:p>
    <w:p w14:paraId="5B60719B" w14:textId="77777777" w:rsidR="0015246B" w:rsidRDefault="0015246B" w:rsidP="0015246B">
      <w:pPr>
        <w:suppressAutoHyphens/>
        <w:autoSpaceDN w:val="0"/>
        <w:spacing w:line="257" w:lineRule="auto"/>
        <w:rPr>
          <w:rFonts w:ascii="Calibri" w:hAnsi="Calibri" w:cs="Calibri"/>
          <w:b/>
          <w:lang w:val="en-US"/>
        </w:rPr>
      </w:pPr>
    </w:p>
    <w:p w14:paraId="174512B3" w14:textId="77777777" w:rsidR="0015246B" w:rsidRPr="0015246B" w:rsidRDefault="0015246B" w:rsidP="0015246B">
      <w:pPr>
        <w:suppressAutoHyphens/>
        <w:autoSpaceDN w:val="0"/>
        <w:spacing w:line="257" w:lineRule="auto"/>
        <w:rPr>
          <w:rFonts w:ascii="Calibri" w:hAnsi="Calibri" w:cs="Calibri"/>
          <w:b/>
          <w:lang w:val="en-US"/>
        </w:rPr>
      </w:pPr>
    </w:p>
    <w:p w14:paraId="4BF82976" w14:textId="77777777" w:rsidR="0015246B" w:rsidRPr="00EE6576" w:rsidRDefault="0015246B" w:rsidP="0015246B">
      <w:pPr>
        <w:suppressAutoHyphens/>
        <w:autoSpaceDN w:val="0"/>
        <w:spacing w:line="257" w:lineRule="auto"/>
        <w:rPr>
          <w:rFonts w:asciiTheme="minorHAnsi" w:hAnsiTheme="minorHAnsi" w:cstheme="minorHAnsi"/>
          <w:b/>
          <w:bCs/>
          <w:color w:val="FF0000"/>
          <w:sz w:val="22"/>
          <w:szCs w:val="22"/>
        </w:rPr>
      </w:pPr>
      <w:r w:rsidRPr="00EE6576">
        <w:rPr>
          <w:rFonts w:asciiTheme="minorHAnsi" w:hAnsiTheme="minorHAnsi" w:cstheme="minorHAnsi"/>
          <w:b/>
          <w:bCs/>
          <w:color w:val="FF0000"/>
          <w:sz w:val="22"/>
          <w:szCs w:val="22"/>
        </w:rPr>
        <w:t xml:space="preserve">Σημαντικές Σημειώσεις: </w:t>
      </w:r>
    </w:p>
    <w:p w14:paraId="0A5B6937" w14:textId="77777777" w:rsidR="0015246B" w:rsidRPr="00EE6576" w:rsidRDefault="0015246B" w:rsidP="0015246B">
      <w:pPr>
        <w:numPr>
          <w:ilvl w:val="0"/>
          <w:numId w:val="5"/>
        </w:numPr>
        <w:suppressAutoHyphens/>
        <w:autoSpaceDN w:val="0"/>
        <w:spacing w:line="257" w:lineRule="auto"/>
        <w:rPr>
          <w:rFonts w:asciiTheme="minorHAnsi" w:hAnsiTheme="minorHAnsi" w:cstheme="minorHAnsi"/>
          <w:b/>
          <w:bCs/>
          <w:color w:val="000000" w:themeColor="text1"/>
          <w:sz w:val="22"/>
          <w:szCs w:val="22"/>
        </w:rPr>
      </w:pPr>
      <w:r w:rsidRPr="00EE6576">
        <w:rPr>
          <w:rFonts w:asciiTheme="minorHAnsi" w:hAnsiTheme="minorHAnsi" w:cstheme="minorHAnsi"/>
          <w:b/>
          <w:bCs/>
          <w:color w:val="000000" w:themeColor="text1"/>
          <w:sz w:val="22"/>
          <w:szCs w:val="22"/>
        </w:rPr>
        <w:t xml:space="preserve">Η τιμή «SuperEarly» ισχύει με, προκαταβολή 450€/άτομο </w:t>
      </w:r>
      <w:r w:rsidRPr="00EE6576">
        <w:rPr>
          <w:rFonts w:asciiTheme="minorHAnsi" w:hAnsiTheme="minorHAnsi" w:cstheme="minorHAnsi"/>
          <w:b/>
          <w:bCs/>
          <w:color w:val="000000" w:themeColor="text1"/>
          <w:sz w:val="22"/>
          <w:szCs w:val="22"/>
          <w:lang w:val="en-US"/>
        </w:rPr>
        <w:t>MH</w:t>
      </w:r>
      <w:r w:rsidRPr="00457FF3">
        <w:rPr>
          <w:rFonts w:asciiTheme="minorHAnsi" w:hAnsiTheme="minorHAnsi" w:cstheme="minorHAnsi"/>
          <w:b/>
          <w:bCs/>
          <w:color w:val="000000" w:themeColor="text1"/>
          <w:sz w:val="22"/>
          <w:szCs w:val="22"/>
        </w:rPr>
        <w:t xml:space="preserve"> </w:t>
      </w:r>
      <w:r w:rsidRPr="00EE6576">
        <w:rPr>
          <w:rFonts w:asciiTheme="minorHAnsi" w:hAnsiTheme="minorHAnsi" w:cstheme="minorHAnsi"/>
          <w:b/>
          <w:bCs/>
          <w:color w:val="000000" w:themeColor="text1"/>
          <w:sz w:val="22"/>
          <w:szCs w:val="22"/>
        </w:rPr>
        <w:t>επιστρεπτέα για τις πρώτες 10 συμμετοχές, εξόφληση στις 21 μέρες πριν non-refundable.</w:t>
      </w:r>
    </w:p>
    <w:p w14:paraId="6FE0122F" w14:textId="77777777" w:rsidR="0015246B" w:rsidRPr="00EE6576" w:rsidRDefault="0015246B" w:rsidP="0015246B">
      <w:pPr>
        <w:numPr>
          <w:ilvl w:val="0"/>
          <w:numId w:val="5"/>
        </w:numPr>
        <w:suppressAutoHyphens/>
        <w:autoSpaceDN w:val="0"/>
        <w:spacing w:line="257" w:lineRule="auto"/>
        <w:rPr>
          <w:rFonts w:asciiTheme="minorHAnsi" w:hAnsiTheme="minorHAnsi" w:cstheme="minorHAnsi"/>
          <w:b/>
          <w:bCs/>
          <w:color w:val="000000" w:themeColor="text1"/>
          <w:sz w:val="22"/>
          <w:szCs w:val="22"/>
        </w:rPr>
      </w:pPr>
      <w:r w:rsidRPr="00EE6576">
        <w:rPr>
          <w:rFonts w:asciiTheme="minorHAnsi" w:hAnsiTheme="minorHAnsi" w:cstheme="minorHAnsi"/>
          <w:b/>
          <w:bCs/>
          <w:color w:val="000000" w:themeColor="text1"/>
          <w:sz w:val="22"/>
          <w:szCs w:val="22"/>
        </w:rPr>
        <w:t>Η τιμή «EarlyBooking» ισχύει για τις πρώτες 10 συμμετοχές, προκαταβολή 450€/άτομο επιστρεπτέα έως και 45 μέρες πριν, εξόφληση στις 21 μέρες πριν non-refundable. Παρέχεται η δυνατότητα 6 άτοκων δόσεων με προκαταβολή εφάπαξ 450€/άτομο.</w:t>
      </w:r>
    </w:p>
    <w:p w14:paraId="02267F8D" w14:textId="77777777" w:rsidR="0015246B" w:rsidRPr="00EE6576" w:rsidRDefault="0015246B" w:rsidP="0015246B">
      <w:pPr>
        <w:numPr>
          <w:ilvl w:val="0"/>
          <w:numId w:val="5"/>
        </w:numPr>
        <w:suppressAutoHyphens/>
        <w:autoSpaceDN w:val="0"/>
        <w:spacing w:line="257" w:lineRule="auto"/>
        <w:rPr>
          <w:rFonts w:asciiTheme="minorHAnsi" w:hAnsiTheme="minorHAnsi" w:cstheme="minorHAnsi"/>
          <w:b/>
          <w:bCs/>
          <w:color w:val="000000" w:themeColor="text1"/>
          <w:sz w:val="22"/>
          <w:szCs w:val="22"/>
        </w:rPr>
      </w:pPr>
      <w:r w:rsidRPr="00EE6576">
        <w:rPr>
          <w:rFonts w:asciiTheme="minorHAnsi" w:hAnsiTheme="minorHAnsi" w:cstheme="minorHAnsi"/>
          <w:b/>
          <w:bCs/>
          <w:color w:val="000000" w:themeColor="text1"/>
          <w:sz w:val="22"/>
          <w:szCs w:val="22"/>
        </w:rPr>
        <w:t>Η τιμή «Κανονική» ισχύει με προκαταβολή 450€/άτομο επιστρεπτέα έως και 45 μέρες πριν, εξόφληση στις 21 μέρες πριν non-refundable. Παρέχεται η δυνατότητα 10 άτοκων δόσεων με προκαταβολή εφάπαξ 450€/άτομο.</w:t>
      </w:r>
    </w:p>
    <w:p w14:paraId="19F7FC0C" w14:textId="77777777" w:rsidR="0015246B" w:rsidRPr="00EE6576" w:rsidRDefault="0015246B" w:rsidP="0015246B">
      <w:pPr>
        <w:suppressAutoHyphens/>
        <w:autoSpaceDN w:val="0"/>
        <w:spacing w:line="257" w:lineRule="auto"/>
        <w:rPr>
          <w:rFonts w:asciiTheme="minorHAnsi" w:hAnsiTheme="minorHAnsi" w:cstheme="minorHAnsi"/>
          <w:b/>
          <w:bCs/>
          <w:color w:val="000000" w:themeColor="text1"/>
          <w:sz w:val="22"/>
          <w:szCs w:val="22"/>
        </w:rPr>
      </w:pPr>
      <w:r w:rsidRPr="00EE6576">
        <w:rPr>
          <w:rFonts w:asciiTheme="minorHAnsi" w:hAnsiTheme="minorHAnsi" w:cstheme="minorHAnsi"/>
          <w:b/>
          <w:bCs/>
          <w:color w:val="000000" w:themeColor="text1"/>
          <w:sz w:val="22"/>
          <w:szCs w:val="22"/>
        </w:rPr>
        <w:t>4.Ξεναγήσεις και εκδρομές, ενδέχεται να αλλάξει η σειρά που θα πραγματοποιηθούν.</w:t>
      </w:r>
    </w:p>
    <w:p w14:paraId="598D1833" w14:textId="77777777" w:rsidR="0015246B" w:rsidRPr="00EE6576" w:rsidRDefault="0015246B" w:rsidP="0015246B">
      <w:pPr>
        <w:suppressAutoHyphens/>
        <w:autoSpaceDN w:val="0"/>
        <w:spacing w:line="257" w:lineRule="auto"/>
        <w:rPr>
          <w:rFonts w:asciiTheme="minorHAnsi" w:hAnsiTheme="minorHAnsi" w:cstheme="minorHAnsi"/>
          <w:b/>
          <w:bCs/>
          <w:color w:val="000000" w:themeColor="text1"/>
          <w:sz w:val="22"/>
          <w:szCs w:val="22"/>
        </w:rPr>
      </w:pPr>
      <w:r w:rsidRPr="00EE6576">
        <w:rPr>
          <w:rFonts w:asciiTheme="minorHAnsi" w:hAnsiTheme="minorHAnsi" w:cstheme="minorHAnsi"/>
          <w:b/>
          <w:bCs/>
          <w:color w:val="000000" w:themeColor="text1"/>
          <w:sz w:val="22"/>
          <w:szCs w:val="22"/>
        </w:rPr>
        <w:t>5. Η παιδική τιμή αφορά παιδιά αυστηρά μέχρι 12 ετών με 2 ενήλικες.</w:t>
      </w:r>
    </w:p>
    <w:p w14:paraId="14E64415" w14:textId="77777777" w:rsidR="0015246B" w:rsidRPr="00EE6576" w:rsidRDefault="0015246B" w:rsidP="0015246B">
      <w:pPr>
        <w:suppressAutoHyphens/>
        <w:autoSpaceDN w:val="0"/>
        <w:spacing w:line="257" w:lineRule="auto"/>
        <w:rPr>
          <w:rFonts w:asciiTheme="minorHAnsi" w:hAnsiTheme="minorHAnsi" w:cstheme="minorHAnsi"/>
          <w:b/>
          <w:bCs/>
          <w:color w:val="000000" w:themeColor="text1"/>
          <w:sz w:val="22"/>
          <w:szCs w:val="22"/>
        </w:rPr>
      </w:pPr>
      <w:r w:rsidRPr="00EE6576">
        <w:rPr>
          <w:rFonts w:asciiTheme="minorHAnsi" w:hAnsiTheme="minorHAnsi" w:cstheme="minorHAnsi"/>
          <w:b/>
          <w:bCs/>
          <w:color w:val="000000" w:themeColor="text1"/>
          <w:sz w:val="22"/>
          <w:szCs w:val="22"/>
        </w:rPr>
        <w:t>*Δεχόμαστε όλες τις πιστωτικές εκτός από American Express και Diners.</w:t>
      </w:r>
    </w:p>
    <w:p w14:paraId="60CE8E27" w14:textId="77777777" w:rsidR="0015246B" w:rsidRPr="004F2459" w:rsidRDefault="0015246B" w:rsidP="0015246B">
      <w:pPr>
        <w:keepNext/>
        <w:jc w:val="both"/>
        <w:outlineLvl w:val="1"/>
        <w:rPr>
          <w:rFonts w:asciiTheme="minorHAnsi" w:hAnsiTheme="minorHAnsi" w:cstheme="minorHAnsi"/>
          <w:b/>
          <w:bCs/>
          <w:color w:val="0070C0"/>
          <w:u w:val="single"/>
        </w:rPr>
      </w:pPr>
      <w:r w:rsidRPr="004F2459">
        <w:rPr>
          <w:rFonts w:asciiTheme="minorHAnsi" w:hAnsiTheme="minorHAnsi" w:cstheme="minorHAnsi"/>
          <w:b/>
          <w:bCs/>
          <w:color w:val="0070C0"/>
          <w:u w:val="single"/>
        </w:rPr>
        <w:t xml:space="preserve">Μικρές χρήσιμες συμβουλές: </w:t>
      </w:r>
    </w:p>
    <w:p w14:paraId="6F3054AB" w14:textId="77777777" w:rsidR="0015246B" w:rsidRPr="004F2459" w:rsidRDefault="0015246B" w:rsidP="0015246B">
      <w:pPr>
        <w:keepNext/>
        <w:jc w:val="both"/>
        <w:outlineLvl w:val="1"/>
        <w:rPr>
          <w:rFonts w:asciiTheme="minorHAnsi" w:hAnsiTheme="minorHAnsi" w:cstheme="minorHAnsi"/>
        </w:rPr>
      </w:pPr>
      <w:r w:rsidRPr="00EB2524">
        <w:rPr>
          <w:rFonts w:asciiTheme="minorHAnsi" w:hAnsiTheme="minorHAnsi" w:cstheme="minorHAnsi"/>
          <w:b/>
          <w:noProof/>
          <w:color w:val="F6C5AC" w:themeColor="accent2" w:themeTint="66"/>
          <w:sz w:val="48"/>
          <w:szCs w:val="48"/>
          <w14:textOutline w14:w="11112" w14:cap="flat" w14:cmpd="sng" w14:algn="ctr">
            <w14:solidFill>
              <w14:schemeClr w14:val="accent2"/>
            </w14:solidFill>
            <w14:prstDash w14:val="solid"/>
            <w14:round/>
          </w14:textOutline>
        </w:rPr>
        <w:drawing>
          <wp:anchor distT="0" distB="0" distL="114300" distR="114300" simplePos="0" relativeHeight="251660288" behindDoc="1" locked="0" layoutInCell="1" allowOverlap="1" wp14:anchorId="778628F1" wp14:editId="70DDAD78">
            <wp:simplePos x="0" y="0"/>
            <wp:positionH relativeFrom="column">
              <wp:posOffset>4206792</wp:posOffset>
            </wp:positionH>
            <wp:positionV relativeFrom="paragraph">
              <wp:posOffset>75565</wp:posOffset>
            </wp:positionV>
            <wp:extent cx="1939925" cy="946150"/>
            <wp:effectExtent l="152400" t="152400" r="365125" b="368300"/>
            <wp:wrapThrough wrapText="bothSides">
              <wp:wrapPolygon edited="0">
                <wp:start x="848" y="-3479"/>
                <wp:lineTo x="-1697" y="-2609"/>
                <wp:lineTo x="-1697" y="23485"/>
                <wp:lineTo x="-1273" y="25224"/>
                <wp:lineTo x="1909" y="28703"/>
                <wp:lineTo x="2121" y="29573"/>
                <wp:lineTo x="21635" y="29573"/>
                <wp:lineTo x="21847" y="28703"/>
                <wp:lineTo x="24817" y="25224"/>
                <wp:lineTo x="25453" y="18266"/>
                <wp:lineTo x="25453" y="4349"/>
                <wp:lineTo x="22908" y="-2174"/>
                <wp:lineTo x="22696" y="-3479"/>
                <wp:lineTo x="848" y="-3479"/>
              </wp:wrapPolygon>
            </wp:wrapThrough>
            <wp:docPr id="1597322206" name="Picture 21" descr="Εικόνα που περιέχει εξωτερικός χώρος/ύπαιθρος, ουρανός, νερό, τοπίο&#10;&#10;Περιγραφή που δημιουργήθηκε αυτόματα">
              <a:extLst xmlns:a="http://schemas.openxmlformats.org/drawingml/2006/main">
                <a:ext uri="{FF2B5EF4-FFF2-40B4-BE49-F238E27FC236}">
                  <a16:creationId xmlns:a16="http://schemas.microsoft.com/office/drawing/2014/main" id="{C3D28A4D-5A25-427F-9CD9-08CEEE4417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322206" name="Picture 21" descr="Εικόνα που περιέχει εξωτερικός χώρος/ύπαιθρος, ουρανός, νερό, τοπίο&#10;&#10;Περιγραφή που δημιουργήθηκε αυτόματα"/>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39925" cy="94615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4F2459">
        <w:rPr>
          <w:rFonts w:asciiTheme="minorHAnsi" w:hAnsiTheme="minorHAnsi" w:cstheme="minorHAnsi"/>
        </w:rPr>
        <w:t>Στην Ελβετία το νόμισμα που χρειάζεστε είναι το Ελβετικό φράγκο. Ο αρχηγός της εκδρομής θα σας καθοδηγήσει για την συναλλαγή με την άφιξη σας. Αρκετά καταστήματα δέχονται και χαρτονομίσματα Ευρώ.</w:t>
      </w:r>
    </w:p>
    <w:p w14:paraId="2C2D108B" w14:textId="77777777" w:rsidR="0015246B" w:rsidRPr="004F2459" w:rsidRDefault="0015246B" w:rsidP="0015246B">
      <w:pPr>
        <w:pStyle w:val="ab"/>
        <w:numPr>
          <w:ilvl w:val="0"/>
          <w:numId w:val="4"/>
        </w:numPr>
        <w:tabs>
          <w:tab w:val="clear" w:pos="720"/>
        </w:tabs>
        <w:jc w:val="both"/>
        <w:rPr>
          <w:rFonts w:asciiTheme="minorHAnsi" w:eastAsia="Times New Roman" w:hAnsiTheme="minorHAnsi" w:cstheme="minorHAnsi"/>
          <w:sz w:val="24"/>
          <w:szCs w:val="24"/>
          <w:lang w:val="el-GR" w:eastAsia="el-GR"/>
        </w:rPr>
      </w:pPr>
      <w:r w:rsidRPr="004F2459">
        <w:rPr>
          <w:rFonts w:asciiTheme="minorHAnsi" w:eastAsia="Times New Roman" w:hAnsiTheme="minorHAnsi" w:cstheme="minorHAnsi"/>
          <w:sz w:val="24"/>
          <w:szCs w:val="24"/>
          <w:lang w:val="el-GR" w:eastAsia="el-GR"/>
        </w:rPr>
        <w:t xml:space="preserve">Οι χρεωστικές/πιστωτικές κάρτες χρησιμοποιούνται ελεύθερα σε όλα τα καταστήματα.  </w:t>
      </w:r>
    </w:p>
    <w:p w14:paraId="57E0780A" w14:textId="77777777" w:rsidR="0015246B" w:rsidRPr="004F2459" w:rsidRDefault="0015246B" w:rsidP="0015246B">
      <w:pPr>
        <w:pStyle w:val="ab"/>
        <w:numPr>
          <w:ilvl w:val="0"/>
          <w:numId w:val="4"/>
        </w:numPr>
        <w:tabs>
          <w:tab w:val="clear" w:pos="720"/>
        </w:tabs>
        <w:jc w:val="both"/>
        <w:rPr>
          <w:rFonts w:asciiTheme="minorHAnsi" w:eastAsia="Times New Roman" w:hAnsiTheme="minorHAnsi" w:cstheme="minorHAnsi"/>
          <w:sz w:val="24"/>
          <w:szCs w:val="24"/>
          <w:lang w:val="el-GR" w:eastAsia="el-GR"/>
        </w:rPr>
      </w:pPr>
      <w:r w:rsidRPr="004F2459">
        <w:rPr>
          <w:rFonts w:asciiTheme="minorHAnsi" w:eastAsia="Times New Roman" w:hAnsiTheme="minorHAnsi" w:cstheme="minorHAnsi"/>
          <w:sz w:val="24"/>
          <w:szCs w:val="24"/>
          <w:lang w:val="el-GR" w:eastAsia="el-GR"/>
        </w:rPr>
        <w:t xml:space="preserve">Μην παραλείψετε να αγοράσετε τα φημισμένα Ελβετικά σοκολατάκια. </w:t>
      </w:r>
    </w:p>
    <w:p w14:paraId="1140C0D8" w14:textId="77777777" w:rsidR="0015246B" w:rsidRDefault="0015246B"/>
    <w:sectPr w:rsidR="0015246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man Old Style">
    <w:altName w:val="Cambria"/>
    <w:panose1 w:val="02050604050505020204"/>
    <w:charset w:val="A1"/>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7EBD"/>
    <w:multiLevelType w:val="hybridMultilevel"/>
    <w:tmpl w:val="231E846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 w15:restartNumberingAfterBreak="0">
    <w:nsid w:val="04266382"/>
    <w:multiLevelType w:val="hybridMultilevel"/>
    <w:tmpl w:val="6E6CB538"/>
    <w:lvl w:ilvl="0" w:tplc="040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A08A3"/>
    <w:multiLevelType w:val="hybridMultilevel"/>
    <w:tmpl w:val="EA8200B6"/>
    <w:lvl w:ilvl="0" w:tplc="0408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380BF8"/>
    <w:multiLevelType w:val="hybridMultilevel"/>
    <w:tmpl w:val="CF06A9D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3F985BBB"/>
    <w:multiLevelType w:val="hybridMultilevel"/>
    <w:tmpl w:val="C672964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414D6B50"/>
    <w:multiLevelType w:val="hybridMultilevel"/>
    <w:tmpl w:val="3DDA515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AC00F68"/>
    <w:multiLevelType w:val="hybridMultilevel"/>
    <w:tmpl w:val="FD649FD0"/>
    <w:lvl w:ilvl="0" w:tplc="9AF644B4">
      <w:start w:val="1"/>
      <w:numFmt w:val="bullet"/>
      <w:lvlText w:val=""/>
      <w:lvlJc w:val="left"/>
      <w:pPr>
        <w:ind w:left="720" w:hanging="360"/>
      </w:pPr>
      <w:rPr>
        <w:rFonts w:ascii="Wingdings" w:hAnsi="Wingdings" w:cs="Wingdings" w:hint="default"/>
        <w:color w:val="FF0000"/>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7EC476A6"/>
    <w:multiLevelType w:val="hybridMultilevel"/>
    <w:tmpl w:val="3224D5BA"/>
    <w:lvl w:ilvl="0" w:tplc="04080001">
      <w:start w:val="1"/>
      <w:numFmt w:val="bullet"/>
      <w:lvlText w:val=""/>
      <w:lvlJc w:val="left"/>
      <w:pPr>
        <w:ind w:left="720" w:hanging="360"/>
      </w:pPr>
      <w:rPr>
        <w:rFonts w:ascii="Symbol" w:hAnsi="Symbol" w:hint="default"/>
        <w:color w:val="FF000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46232168">
    <w:abstractNumId w:val="4"/>
  </w:num>
  <w:num w:numId="2" w16cid:durableId="2080976865">
    <w:abstractNumId w:val="3"/>
  </w:num>
  <w:num w:numId="3" w16cid:durableId="274798492">
    <w:abstractNumId w:val="5"/>
  </w:num>
  <w:num w:numId="4" w16cid:durableId="536817594">
    <w:abstractNumId w:val="2"/>
  </w:num>
  <w:num w:numId="5" w16cid:durableId="587545897">
    <w:abstractNumId w:val="0"/>
  </w:num>
  <w:num w:numId="6" w16cid:durableId="628129449">
    <w:abstractNumId w:val="6"/>
  </w:num>
  <w:num w:numId="7" w16cid:durableId="67119393">
    <w:abstractNumId w:val="1"/>
  </w:num>
  <w:num w:numId="8" w16cid:durableId="4144731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46B"/>
    <w:rsid w:val="000641D7"/>
    <w:rsid w:val="0015246B"/>
    <w:rsid w:val="001E5804"/>
    <w:rsid w:val="00326160"/>
    <w:rsid w:val="003309AB"/>
    <w:rsid w:val="00367983"/>
    <w:rsid w:val="00484D5B"/>
    <w:rsid w:val="0058758A"/>
    <w:rsid w:val="006622BD"/>
    <w:rsid w:val="00696C3A"/>
    <w:rsid w:val="00702B19"/>
    <w:rsid w:val="00727773"/>
    <w:rsid w:val="007F49CF"/>
    <w:rsid w:val="00903F0C"/>
    <w:rsid w:val="00A366F0"/>
    <w:rsid w:val="00B66963"/>
    <w:rsid w:val="00BD6F71"/>
    <w:rsid w:val="00BE300E"/>
    <w:rsid w:val="00C64D30"/>
    <w:rsid w:val="00D43D9D"/>
    <w:rsid w:val="00D53DE2"/>
    <w:rsid w:val="00E0156C"/>
    <w:rsid w:val="00EF698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B2CAA"/>
  <w15:chartTrackingRefBased/>
  <w15:docId w15:val="{17D171AC-F235-4DD9-8588-DF80E89D8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6F71"/>
    <w:pPr>
      <w:spacing w:after="0" w:line="240" w:lineRule="auto"/>
    </w:pPr>
    <w:rPr>
      <w:rFonts w:ascii="Times New Roman" w:eastAsia="Times New Roman" w:hAnsi="Times New Roman" w:cs="Times New Roman"/>
      <w:kern w:val="0"/>
      <w:lang w:eastAsia="el-GR"/>
      <w14:ligatures w14:val="none"/>
    </w:rPr>
  </w:style>
  <w:style w:type="paragraph" w:styleId="1">
    <w:name w:val="heading 1"/>
    <w:basedOn w:val="a"/>
    <w:next w:val="a"/>
    <w:link w:val="1Char"/>
    <w:uiPriority w:val="9"/>
    <w:qFormat/>
    <w:rsid w:val="001524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1524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15246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15246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15246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15246B"/>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15246B"/>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15246B"/>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15246B"/>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15246B"/>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15246B"/>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15246B"/>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15246B"/>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15246B"/>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15246B"/>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15246B"/>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15246B"/>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15246B"/>
    <w:rPr>
      <w:rFonts w:eastAsiaTheme="majorEastAsia" w:cstheme="majorBidi"/>
      <w:color w:val="272727" w:themeColor="text1" w:themeTint="D8"/>
    </w:rPr>
  </w:style>
  <w:style w:type="paragraph" w:styleId="a3">
    <w:name w:val="Title"/>
    <w:basedOn w:val="a"/>
    <w:next w:val="a"/>
    <w:link w:val="Char"/>
    <w:uiPriority w:val="10"/>
    <w:qFormat/>
    <w:rsid w:val="0015246B"/>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15246B"/>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15246B"/>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15246B"/>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15246B"/>
    <w:pPr>
      <w:spacing w:before="160"/>
      <w:jc w:val="center"/>
    </w:pPr>
    <w:rPr>
      <w:i/>
      <w:iCs/>
      <w:color w:val="404040" w:themeColor="text1" w:themeTint="BF"/>
    </w:rPr>
  </w:style>
  <w:style w:type="character" w:customStyle="1" w:styleId="Char1">
    <w:name w:val="Απόσπασμα Char"/>
    <w:basedOn w:val="a0"/>
    <w:link w:val="a5"/>
    <w:uiPriority w:val="29"/>
    <w:rsid w:val="0015246B"/>
    <w:rPr>
      <w:i/>
      <w:iCs/>
      <w:color w:val="404040" w:themeColor="text1" w:themeTint="BF"/>
    </w:rPr>
  </w:style>
  <w:style w:type="paragraph" w:styleId="a6">
    <w:name w:val="List Paragraph"/>
    <w:basedOn w:val="a"/>
    <w:uiPriority w:val="34"/>
    <w:qFormat/>
    <w:rsid w:val="0015246B"/>
    <w:pPr>
      <w:ind w:left="720"/>
      <w:contextualSpacing/>
    </w:pPr>
  </w:style>
  <w:style w:type="character" w:styleId="a7">
    <w:name w:val="Intense Emphasis"/>
    <w:basedOn w:val="a0"/>
    <w:uiPriority w:val="21"/>
    <w:qFormat/>
    <w:rsid w:val="0015246B"/>
    <w:rPr>
      <w:i/>
      <w:iCs/>
      <w:color w:val="0F4761" w:themeColor="accent1" w:themeShade="BF"/>
    </w:rPr>
  </w:style>
  <w:style w:type="paragraph" w:styleId="a8">
    <w:name w:val="Intense Quote"/>
    <w:basedOn w:val="a"/>
    <w:next w:val="a"/>
    <w:link w:val="Char2"/>
    <w:uiPriority w:val="30"/>
    <w:qFormat/>
    <w:rsid w:val="001524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15246B"/>
    <w:rPr>
      <w:i/>
      <w:iCs/>
      <w:color w:val="0F4761" w:themeColor="accent1" w:themeShade="BF"/>
    </w:rPr>
  </w:style>
  <w:style w:type="character" w:styleId="a9">
    <w:name w:val="Intense Reference"/>
    <w:basedOn w:val="a0"/>
    <w:uiPriority w:val="32"/>
    <w:qFormat/>
    <w:rsid w:val="0015246B"/>
    <w:rPr>
      <w:b/>
      <w:bCs/>
      <w:smallCaps/>
      <w:color w:val="0F4761" w:themeColor="accent1" w:themeShade="BF"/>
      <w:spacing w:val="5"/>
    </w:rPr>
  </w:style>
  <w:style w:type="paragraph" w:styleId="aa">
    <w:name w:val="Body Text"/>
    <w:basedOn w:val="a"/>
    <w:link w:val="Char3"/>
    <w:rsid w:val="0015246B"/>
    <w:rPr>
      <w:rFonts w:ascii="Bookman Old Style" w:hAnsi="Bookman Old Style"/>
      <w:sz w:val="20"/>
      <w:lang w:val="x-none" w:eastAsia="x-none"/>
    </w:rPr>
  </w:style>
  <w:style w:type="character" w:customStyle="1" w:styleId="Char3">
    <w:name w:val="Σώμα κειμένου Char"/>
    <w:basedOn w:val="a0"/>
    <w:link w:val="aa"/>
    <w:rsid w:val="0015246B"/>
    <w:rPr>
      <w:rFonts w:ascii="Bookman Old Style" w:eastAsia="Times New Roman" w:hAnsi="Bookman Old Style" w:cs="Times New Roman"/>
      <w:kern w:val="0"/>
      <w:sz w:val="20"/>
      <w:lang w:val="x-none" w:eastAsia="x-none"/>
      <w14:ligatures w14:val="none"/>
    </w:rPr>
  </w:style>
  <w:style w:type="character" w:styleId="-">
    <w:name w:val="Hyperlink"/>
    <w:rsid w:val="0015246B"/>
    <w:rPr>
      <w:color w:val="0000FF"/>
      <w:u w:val="single"/>
    </w:rPr>
  </w:style>
  <w:style w:type="character" w:customStyle="1" w:styleId="apple-converted-space">
    <w:name w:val="apple-converted-space"/>
    <w:basedOn w:val="a0"/>
    <w:rsid w:val="0015246B"/>
  </w:style>
  <w:style w:type="paragraph" w:styleId="ab">
    <w:name w:val="No Spacing"/>
    <w:uiPriority w:val="1"/>
    <w:qFormat/>
    <w:rsid w:val="0015246B"/>
    <w:pPr>
      <w:spacing w:after="0" w:line="240" w:lineRule="auto"/>
    </w:pPr>
    <w:rPr>
      <w:rFonts w:ascii="Calibri" w:eastAsia="Calibri" w:hAnsi="Calibri" w:cs="Times New Roman"/>
      <w:kern w:val="0"/>
      <w:sz w:val="22"/>
      <w:szCs w:val="22"/>
      <w:lang w:val="en-US"/>
      <w14:ligatures w14:val="none"/>
    </w:rPr>
  </w:style>
  <w:style w:type="character" w:styleId="ac">
    <w:name w:val="Unresolved Mention"/>
    <w:basedOn w:val="a0"/>
    <w:uiPriority w:val="99"/>
    <w:semiHidden/>
    <w:unhideWhenUsed/>
    <w:rsid w:val="001524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grefis.gr"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hyperlink" Target="mailto:grefis.gr" TargetMode="External"/><Relationship Id="rId11" Type="http://schemas.openxmlformats.org/officeDocument/2006/relationships/image" Target="media/image5.png"/><Relationship Id="rId5" Type="http://schemas.openxmlformats.org/officeDocument/2006/relationships/image" Target="media/image1.jpeg"/><Relationship Id="rId15" Type="http://schemas.openxmlformats.org/officeDocument/2006/relationships/customXml" Target="../customXml/item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customXml" Target="../customXml/item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457038625FFA4086D927DA871969DE" ma:contentTypeVersion="17" ma:contentTypeDescription="Create a new document." ma:contentTypeScope="" ma:versionID="e2802e9bd7c094259cc1a82cbceb14a6">
  <xsd:schema xmlns:xsd="http://www.w3.org/2001/XMLSchema" xmlns:xs="http://www.w3.org/2001/XMLSchema" xmlns:p="http://schemas.microsoft.com/office/2006/metadata/properties" xmlns:ns2="749888c0-1265-476d-b12b-c08941f3c52f" xmlns:ns3="ca2b264b-5d49-495e-9d3f-53e08b80b5b2" targetNamespace="http://schemas.microsoft.com/office/2006/metadata/properties" ma:root="true" ma:fieldsID="858cb5ca60556d65799b518d95a20f4c" ns2:_="" ns3:_="">
    <xsd:import namespace="749888c0-1265-476d-b12b-c08941f3c52f"/>
    <xsd:import namespace="ca2b264b-5d49-495e-9d3f-53e08b80b5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9888c0-1265-476d-b12b-c08941f3c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0b6bf93-a8c3-44d2-aba5-e2086d0876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2b264b-5d49-495e-9d3f-53e08b80b5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608e920-4365-4613-b2bd-b31a9424e488}" ma:internalName="TaxCatchAll" ma:showField="CatchAllData" ma:web="ca2b264b-5d49-495e-9d3f-53e08b80b5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2b264b-5d49-495e-9d3f-53e08b80b5b2" xsi:nil="true"/>
    <lcf76f155ced4ddcb4097134ff3c332f xmlns="749888c0-1265-476d-b12b-c08941f3c5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BCB4A3D-E11B-4B35-9B01-4B32BBF2B9AB}"/>
</file>

<file path=customXml/itemProps2.xml><?xml version="1.0" encoding="utf-8"?>
<ds:datastoreItem xmlns:ds="http://schemas.openxmlformats.org/officeDocument/2006/customXml" ds:itemID="{9B39DB1A-9771-4A68-89C5-877AD7C8E137}"/>
</file>

<file path=customXml/itemProps3.xml><?xml version="1.0" encoding="utf-8"?>
<ds:datastoreItem xmlns:ds="http://schemas.openxmlformats.org/officeDocument/2006/customXml" ds:itemID="{2490301D-5BC4-410D-949F-6F67152AC170}"/>
</file>

<file path=docProps/app.xml><?xml version="1.0" encoding="utf-8"?>
<Properties xmlns="http://schemas.openxmlformats.org/officeDocument/2006/extended-properties" xmlns:vt="http://schemas.openxmlformats.org/officeDocument/2006/docPropsVTypes">
  <Template>Normal.dotm</Template>
  <TotalTime>1669</TotalTime>
  <Pages>5</Pages>
  <Words>1723</Words>
  <Characters>9308</Characters>
  <Application>Microsoft Office Word</Application>
  <DocSecurity>0</DocSecurity>
  <Lines>77</Lines>
  <Paragraphs>22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Grefis One</dc:creator>
  <cp:keywords/>
  <dc:description/>
  <cp:lastModifiedBy>Grefis One</cp:lastModifiedBy>
  <cp:revision>2</cp:revision>
  <dcterms:created xsi:type="dcterms:W3CDTF">2026-07-21T13:07:00Z</dcterms:created>
  <dcterms:modified xsi:type="dcterms:W3CDTF">2026-07-22T17:28:00Z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0x0101004D457038625FFA4086D927DA871969DE</vt:lpwstr>
  </property>
</Properties>
</file>