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36D7" w14:textId="77777777" w:rsidR="004F382A" w:rsidRDefault="004F382A" w:rsidP="004013D4">
      <w:pPr>
        <w:jc w:val="right"/>
        <w:rPr>
          <w:b/>
          <w:bCs/>
          <w:sz w:val="40"/>
          <w:szCs w:val="40"/>
        </w:rPr>
      </w:pPr>
    </w:p>
    <w:p w14:paraId="47A71FBD" w14:textId="22C2A84C" w:rsidR="003C14CF" w:rsidRPr="004D04C4" w:rsidRDefault="003C14CF" w:rsidP="004013D4">
      <w:pPr>
        <w:jc w:val="right"/>
        <w:rPr>
          <w:rFonts w:cs="Calibri"/>
        </w:rPr>
      </w:pPr>
      <w:r w:rsidRPr="004D04C4">
        <w:rPr>
          <w:noProof/>
        </w:rPr>
        <w:drawing>
          <wp:anchor distT="0" distB="0" distL="114300" distR="114300" simplePos="0" relativeHeight="251658240" behindDoc="1" locked="0" layoutInCell="1" allowOverlap="1" wp14:anchorId="115A9025" wp14:editId="5271386C">
            <wp:simplePos x="0" y="0"/>
            <wp:positionH relativeFrom="column">
              <wp:posOffset>-381000</wp:posOffset>
            </wp:positionH>
            <wp:positionV relativeFrom="paragraph">
              <wp:posOffset>414</wp:posOffset>
            </wp:positionV>
            <wp:extent cx="2324100" cy="996315"/>
            <wp:effectExtent l="0" t="0" r="0" b="0"/>
            <wp:wrapTight wrapText="bothSides">
              <wp:wrapPolygon edited="0">
                <wp:start x="0" y="0"/>
                <wp:lineTo x="0" y="21063"/>
                <wp:lineTo x="21423" y="21063"/>
                <wp:lineTo x="21423" y="0"/>
                <wp:lineTo x="0" y="0"/>
              </wp:wrapPolygon>
            </wp:wrapTight>
            <wp:docPr id="7" name="Εικόνα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8BDEEBEF-419E-4FD4-BC93-9A87405883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324100" cy="996315"/>
                    </a:xfrm>
                    <a:prstGeom prst="rect">
                      <a:avLst/>
                    </a:prstGeom>
                    <a:noFill/>
                  </pic:spPr>
                </pic:pic>
              </a:graphicData>
            </a:graphic>
            <wp14:sizeRelH relativeFrom="page">
              <wp14:pctWidth>0</wp14:pctWidth>
            </wp14:sizeRelH>
            <wp14:sizeRelV relativeFrom="page">
              <wp14:pctHeight>0</wp14:pctHeight>
            </wp14:sizeRelV>
          </wp:anchor>
        </w:drawing>
      </w:r>
      <w:r w:rsidRPr="004D04C4">
        <w:rPr>
          <w:b/>
          <w:bCs/>
          <w:sz w:val="40"/>
          <w:szCs w:val="40"/>
        </w:rPr>
        <w:t xml:space="preserve">           </w:t>
      </w:r>
      <w:r w:rsidRPr="004D04C4">
        <w:rPr>
          <w:rFonts w:cs="Calibri"/>
        </w:rPr>
        <w:t>Μητροπόλεως 26-28</w:t>
      </w:r>
      <w:r w:rsidR="00FF2F04" w:rsidRPr="00B457CE">
        <w:rPr>
          <w:rFonts w:cs="Calibri"/>
        </w:rPr>
        <w:t xml:space="preserve"> </w:t>
      </w:r>
      <w:r w:rsidRPr="004D04C4">
        <w:rPr>
          <w:rFonts w:cs="Calibri"/>
        </w:rPr>
        <w:t>(8</w:t>
      </w:r>
      <w:r w:rsidRPr="004D04C4">
        <w:rPr>
          <w:rFonts w:cs="Calibri"/>
          <w:vertAlign w:val="superscript"/>
        </w:rPr>
        <w:t>ος</w:t>
      </w:r>
      <w:r w:rsidRPr="004D04C4">
        <w:rPr>
          <w:rFonts w:cs="Calibri"/>
        </w:rPr>
        <w:t xml:space="preserve"> όρ</w:t>
      </w:r>
      <w:r w:rsidR="00FF2F04">
        <w:rPr>
          <w:rFonts w:cs="Calibri"/>
        </w:rPr>
        <w:t>οφος</w:t>
      </w:r>
      <w:r w:rsidRPr="004D04C4">
        <w:rPr>
          <w:rFonts w:cs="Calibri"/>
        </w:rPr>
        <w:t>)</w:t>
      </w:r>
    </w:p>
    <w:p w14:paraId="71796A8D" w14:textId="77777777" w:rsidR="003C14CF" w:rsidRPr="004D04C4" w:rsidRDefault="003C14CF" w:rsidP="003C14CF">
      <w:pPr>
        <w:jc w:val="right"/>
        <w:rPr>
          <w:rFonts w:cs="Calibri"/>
        </w:rPr>
      </w:pPr>
      <w:r w:rsidRPr="004D04C4">
        <w:rPr>
          <w:rFonts w:cs="Calibri"/>
        </w:rPr>
        <w:t>Αθήνα 105 63</w:t>
      </w:r>
    </w:p>
    <w:p w14:paraId="27FD2FD2" w14:textId="77777777" w:rsidR="003C14CF" w:rsidRPr="00262833" w:rsidRDefault="003C14CF" w:rsidP="003C14CF">
      <w:pPr>
        <w:jc w:val="right"/>
        <w:rPr>
          <w:rFonts w:cs="Calibri"/>
        </w:rPr>
      </w:pPr>
      <w:r w:rsidRPr="004D04C4">
        <w:rPr>
          <w:rFonts w:cs="Calibri"/>
        </w:rPr>
        <w:t>Τηλέφωνο: 210 3315621</w:t>
      </w:r>
    </w:p>
    <w:p w14:paraId="797BBBB7" w14:textId="77777777" w:rsidR="003C14CF" w:rsidRPr="004B3056" w:rsidRDefault="003C14CF" w:rsidP="003C14CF">
      <w:pPr>
        <w:jc w:val="right"/>
        <w:rPr>
          <w:rFonts w:cs="Calibri"/>
        </w:rPr>
      </w:pPr>
      <w:r w:rsidRPr="004D04C4">
        <w:rPr>
          <w:rFonts w:cs="Calibri"/>
          <w:lang w:val="en-US"/>
        </w:rPr>
        <w:t>Email</w:t>
      </w:r>
      <w:r w:rsidRPr="004B3056">
        <w:rPr>
          <w:rFonts w:cs="Calibri"/>
        </w:rPr>
        <w:t xml:space="preserve">: </w:t>
      </w:r>
      <w:hyperlink r:id="rId9" w:history="1">
        <w:r w:rsidRPr="004D04C4">
          <w:rPr>
            <w:rFonts w:cs="Calibri"/>
            <w:color w:val="0000FF"/>
            <w:u w:val="single"/>
            <w:lang w:val="en-US"/>
          </w:rPr>
          <w:t>info</w:t>
        </w:r>
        <w:r w:rsidRPr="004B3056">
          <w:rPr>
            <w:rFonts w:cs="Calibri"/>
            <w:color w:val="0000FF"/>
            <w:u w:val="single"/>
          </w:rPr>
          <w:t>@</w:t>
        </w:r>
        <w:r w:rsidRPr="004D04C4">
          <w:rPr>
            <w:rFonts w:cs="Calibri"/>
            <w:color w:val="0000FF"/>
            <w:u w:val="single"/>
            <w:lang w:val="en-US"/>
          </w:rPr>
          <w:t>grefis</w:t>
        </w:r>
        <w:r w:rsidRPr="004B3056">
          <w:rPr>
            <w:rFonts w:cs="Calibri"/>
            <w:color w:val="0000FF"/>
            <w:u w:val="single"/>
          </w:rPr>
          <w:t>.</w:t>
        </w:r>
        <w:r w:rsidRPr="004D04C4">
          <w:rPr>
            <w:rFonts w:cs="Calibri"/>
            <w:color w:val="0000FF"/>
            <w:u w:val="single"/>
            <w:lang w:val="en-US"/>
          </w:rPr>
          <w:t>gr</w:t>
        </w:r>
      </w:hyperlink>
      <w:r w:rsidRPr="004B3056">
        <w:rPr>
          <w:rFonts w:cs="Calibri"/>
        </w:rPr>
        <w:t xml:space="preserve"> </w:t>
      </w:r>
    </w:p>
    <w:p w14:paraId="374CEEC1" w14:textId="77777777" w:rsidR="003C14CF" w:rsidRPr="00B457CE" w:rsidRDefault="003C14CF" w:rsidP="003C14CF">
      <w:pPr>
        <w:pStyle w:val="a6"/>
        <w:jc w:val="both"/>
        <w:rPr>
          <w:b/>
          <w:bCs/>
          <w:sz w:val="20"/>
          <w:szCs w:val="20"/>
          <w:lang w:val="el-GR"/>
        </w:rPr>
      </w:pPr>
    </w:p>
    <w:p w14:paraId="349124F6" w14:textId="5373E454" w:rsidR="005E0AEE" w:rsidRPr="0049334C" w:rsidRDefault="005E0AEE" w:rsidP="005E0AEE">
      <w:pPr>
        <w:pStyle w:val="a6"/>
        <w:jc w:val="center"/>
        <w:rPr>
          <w:rFonts w:cs="Calibri"/>
          <w:b/>
          <w:bCs/>
          <w:color w:val="000000"/>
          <w:sz w:val="52"/>
          <w:szCs w:val="52"/>
          <w:lang w:val="el-GR"/>
        </w:rPr>
      </w:pPr>
      <w:r w:rsidRPr="00261B52">
        <w:rPr>
          <w:rFonts w:cs="Calibri"/>
          <w:b/>
          <w:bCs/>
          <w:color w:val="000000"/>
          <w:sz w:val="52"/>
          <w:szCs w:val="52"/>
          <w:lang w:val="el-GR"/>
        </w:rPr>
        <w:t>ΙΡΛΑΝΔΙΑ – ΣΚΩΤΙΑ</w:t>
      </w:r>
      <w:r w:rsidR="0049334C" w:rsidRPr="00261B52">
        <w:rPr>
          <w:rFonts w:cs="Calibri"/>
          <w:b/>
          <w:bCs/>
          <w:color w:val="000000"/>
          <w:sz w:val="52"/>
          <w:szCs w:val="52"/>
          <w:lang w:val="el-GR"/>
        </w:rPr>
        <w:t xml:space="preserve"> – 8</w:t>
      </w:r>
      <w:r w:rsidR="0049334C">
        <w:rPr>
          <w:rFonts w:cs="Calibri"/>
          <w:b/>
          <w:bCs/>
          <w:color w:val="000000"/>
          <w:sz w:val="52"/>
          <w:szCs w:val="52"/>
          <w:lang w:val="el-GR"/>
        </w:rPr>
        <w:t>ημ.</w:t>
      </w:r>
    </w:p>
    <w:p w14:paraId="4AAEC330" w14:textId="77777777" w:rsidR="005E0AEE" w:rsidRPr="005E0AEE" w:rsidRDefault="005E0AEE" w:rsidP="005E0AEE">
      <w:pPr>
        <w:spacing w:after="0" w:line="240" w:lineRule="auto"/>
        <w:jc w:val="center"/>
        <w:rPr>
          <w:rFonts w:cs="Calibri"/>
          <w:b/>
          <w:bCs/>
          <w:color w:val="000000"/>
          <w:sz w:val="36"/>
          <w:szCs w:val="36"/>
        </w:rPr>
      </w:pPr>
      <w:r w:rsidRPr="005E0AEE">
        <w:rPr>
          <w:rFonts w:cs="Calibri"/>
          <w:b/>
          <w:bCs/>
          <w:color w:val="000000"/>
          <w:sz w:val="36"/>
          <w:szCs w:val="36"/>
        </w:rPr>
        <w:t>«Η Κέλτικη Μαγεία Της Ιρλανδίας Και Της Σκωτίας»</w:t>
      </w:r>
    </w:p>
    <w:p w14:paraId="3F43C9B5" w14:textId="59518808" w:rsidR="005E0AEE" w:rsidRPr="00261B52" w:rsidRDefault="0049334C" w:rsidP="005E0AEE">
      <w:pPr>
        <w:pStyle w:val="a6"/>
        <w:jc w:val="center"/>
        <w:rPr>
          <w:rFonts w:cs="Calibri"/>
          <w:b/>
          <w:bCs/>
          <w:i/>
          <w:iCs/>
          <w:color w:val="EE0000"/>
          <w:sz w:val="36"/>
          <w:szCs w:val="36"/>
          <w:lang w:val="el-GR"/>
        </w:rPr>
      </w:pPr>
      <w:r>
        <w:rPr>
          <w:noProof/>
        </w:rPr>
        <w:drawing>
          <wp:inline distT="0" distB="0" distL="0" distR="0" wp14:anchorId="7C7B174A" wp14:editId="761198DA">
            <wp:extent cx="5274310" cy="2635250"/>
            <wp:effectExtent l="0" t="0" r="2540" b="0"/>
            <wp:docPr id="1720019568" name="Εικόνα 3" descr="10 regions of Scotland (Guide for itinerary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regions of Scotland (Guide for itinerary plan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635250"/>
                    </a:xfrm>
                    <a:prstGeom prst="rect">
                      <a:avLst/>
                    </a:prstGeom>
                    <a:ln>
                      <a:noFill/>
                    </a:ln>
                    <a:effectLst>
                      <a:softEdge rad="112500"/>
                    </a:effectLst>
                  </pic:spPr>
                </pic:pic>
              </a:graphicData>
            </a:graphic>
          </wp:inline>
        </w:drawing>
      </w:r>
      <w:r w:rsidR="005E0AEE" w:rsidRPr="00261B52">
        <w:rPr>
          <w:rFonts w:cs="Calibri"/>
          <w:b/>
          <w:bCs/>
          <w:i/>
          <w:iCs/>
          <w:color w:val="EE0000"/>
          <w:sz w:val="36"/>
          <w:szCs w:val="36"/>
          <w:lang w:val="el-GR"/>
        </w:rPr>
        <w:t>ΚΑΛΟΚΑΙΡΙ 2026</w:t>
      </w:r>
    </w:p>
    <w:p w14:paraId="25767238" w14:textId="0D87094E" w:rsidR="00BC2FB0" w:rsidRPr="00CD6DEB" w:rsidRDefault="00BC2FB0" w:rsidP="003C14CF">
      <w:pPr>
        <w:pStyle w:val="a6"/>
        <w:rPr>
          <w:b/>
          <w:color w:val="EE0000"/>
          <w:sz w:val="28"/>
          <w:szCs w:val="28"/>
          <w:u w:val="single"/>
          <w:lang w:val="el-GR"/>
        </w:rPr>
      </w:pPr>
    </w:p>
    <w:p w14:paraId="092B56E6" w14:textId="77777777" w:rsidR="005E0AEE" w:rsidRPr="005E0AEE" w:rsidRDefault="003C14CF" w:rsidP="005E0AEE">
      <w:pPr>
        <w:jc w:val="center"/>
        <w:rPr>
          <w:sz w:val="24"/>
          <w:szCs w:val="24"/>
        </w:rPr>
      </w:pPr>
      <w:r w:rsidRPr="00CD6DEB">
        <w:rPr>
          <w:color w:val="0070C0"/>
        </w:rPr>
        <w:t xml:space="preserve">  </w:t>
      </w:r>
      <w:r w:rsidR="005E0AEE" w:rsidRPr="005E0AEE">
        <w:rPr>
          <w:rFonts w:cs="Calibri"/>
          <w:b/>
          <w:bCs/>
          <w:color w:val="000000"/>
          <w:sz w:val="24"/>
          <w:szCs w:val="24"/>
        </w:rPr>
        <w:t>Δουβλίνο – Βράχοι Μόχερ – Μπέρεν – Μπέλφαστ – Γλασκώβη – Λοχ  Λόμοντ- Φορτ  Αγκούστους –  Λόχ Νές – Ίνβερνες – Πίτλοχρυ  –  Άγιος Ανδρέας – Εδιμβούργο – Κάστρο  Στέρλινγκ</w:t>
      </w:r>
    </w:p>
    <w:p w14:paraId="3C61DC29" w14:textId="12570975" w:rsidR="005E0AEE" w:rsidRPr="005E0AEE" w:rsidRDefault="005E0AEE" w:rsidP="005E0AEE">
      <w:pPr>
        <w:pStyle w:val="a6"/>
        <w:rPr>
          <w:b/>
          <w:color w:val="EE0000"/>
          <w:sz w:val="28"/>
          <w:szCs w:val="28"/>
          <w:lang w:val="el-GR"/>
        </w:rPr>
      </w:pPr>
      <w:r w:rsidRPr="005E0AEE">
        <w:rPr>
          <w:b/>
          <w:color w:val="EE0000"/>
          <w:sz w:val="28"/>
          <w:szCs w:val="28"/>
          <w:lang w:val="el-GR"/>
        </w:rPr>
        <w:t>Αναχωρήσεις:</w:t>
      </w:r>
      <w:r w:rsidRPr="00261B52">
        <w:rPr>
          <w:b/>
          <w:color w:val="EE0000"/>
          <w:sz w:val="28"/>
          <w:szCs w:val="28"/>
          <w:u w:val="single"/>
          <w:lang w:val="el-GR"/>
        </w:rPr>
        <w:t xml:space="preserve"> </w:t>
      </w:r>
      <w:r w:rsidRPr="00261B52">
        <w:rPr>
          <w:b/>
          <w:color w:val="EE0000"/>
          <w:sz w:val="28"/>
          <w:szCs w:val="28"/>
          <w:lang w:val="el-GR"/>
        </w:rPr>
        <w:t xml:space="preserve">15 </w:t>
      </w:r>
      <w:r>
        <w:rPr>
          <w:b/>
          <w:color w:val="EE0000"/>
          <w:sz w:val="28"/>
          <w:szCs w:val="28"/>
          <w:lang w:val="el-GR"/>
        </w:rPr>
        <w:t xml:space="preserve">Ιουλίου 2026 </w:t>
      </w:r>
    </w:p>
    <w:p w14:paraId="49DD3EB2" w14:textId="2A769B75" w:rsidR="005E0AEE" w:rsidRPr="005E0AEE" w:rsidRDefault="005E0AEE" w:rsidP="005E0AEE">
      <w:pPr>
        <w:pStyle w:val="a6"/>
        <w:rPr>
          <w:b/>
          <w:color w:val="EE0000"/>
          <w:sz w:val="28"/>
          <w:szCs w:val="28"/>
          <w:lang w:val="el-GR"/>
        </w:rPr>
      </w:pPr>
      <w:r w:rsidRPr="00261B52">
        <w:rPr>
          <w:b/>
          <w:color w:val="EE0000"/>
          <w:sz w:val="28"/>
          <w:szCs w:val="28"/>
          <w:lang w:val="el-GR"/>
        </w:rPr>
        <w:t xml:space="preserve">                          </w:t>
      </w:r>
      <w:r>
        <w:rPr>
          <w:b/>
          <w:color w:val="EE0000"/>
          <w:sz w:val="28"/>
          <w:szCs w:val="28"/>
          <w:lang w:val="el-GR"/>
        </w:rPr>
        <w:t xml:space="preserve"> 12,19,</w:t>
      </w:r>
      <w:r w:rsidRPr="005E0AEE">
        <w:rPr>
          <w:b/>
          <w:color w:val="EE0000"/>
          <w:sz w:val="28"/>
          <w:szCs w:val="28"/>
          <w:lang w:val="el-GR"/>
        </w:rPr>
        <w:t>2</w:t>
      </w:r>
      <w:r>
        <w:rPr>
          <w:b/>
          <w:color w:val="EE0000"/>
          <w:sz w:val="28"/>
          <w:szCs w:val="28"/>
          <w:lang w:val="el-GR"/>
        </w:rPr>
        <w:t>6</w:t>
      </w:r>
      <w:r w:rsidRPr="005E0AEE">
        <w:rPr>
          <w:b/>
          <w:color w:val="EE0000"/>
          <w:sz w:val="28"/>
          <w:szCs w:val="28"/>
          <w:lang w:val="el-GR"/>
        </w:rPr>
        <w:t xml:space="preserve"> </w:t>
      </w:r>
      <w:r w:rsidR="00012CBA">
        <w:rPr>
          <w:b/>
          <w:color w:val="EE0000"/>
          <w:sz w:val="28"/>
          <w:szCs w:val="28"/>
          <w:lang w:val="el-GR"/>
        </w:rPr>
        <w:t>Αυγούστου</w:t>
      </w:r>
      <w:r w:rsidRPr="005E0AEE">
        <w:rPr>
          <w:b/>
          <w:color w:val="EE0000"/>
          <w:sz w:val="28"/>
          <w:szCs w:val="28"/>
          <w:lang w:val="el-GR"/>
        </w:rPr>
        <w:t xml:space="preserve"> 2026</w:t>
      </w:r>
    </w:p>
    <w:p w14:paraId="695F628B" w14:textId="5EB15CBE" w:rsidR="003C14CF" w:rsidRPr="00CD6DEB" w:rsidRDefault="003C14CF" w:rsidP="003C14CF">
      <w:pPr>
        <w:pStyle w:val="a6"/>
        <w:jc w:val="center"/>
        <w:rPr>
          <w:rFonts w:cs="Calibri"/>
          <w:b/>
          <w:bCs/>
          <w:color w:val="0070C0"/>
          <w:lang w:val="el-GR"/>
        </w:rPr>
      </w:pPr>
    </w:p>
    <w:p w14:paraId="0B546603" w14:textId="77777777" w:rsidR="003C14CF" w:rsidRPr="00CD6DEB" w:rsidRDefault="003C14CF" w:rsidP="003C14CF">
      <w:pPr>
        <w:pStyle w:val="a6"/>
        <w:jc w:val="center"/>
        <w:rPr>
          <w:lang w:val="el-GR"/>
        </w:rPr>
      </w:pPr>
    </w:p>
    <w:p w14:paraId="400716F6" w14:textId="0B3E5A51" w:rsidR="005E0AEE" w:rsidRPr="007A0E6C" w:rsidRDefault="005E0AEE" w:rsidP="005E0AEE">
      <w:pPr>
        <w:pStyle w:val="a6"/>
        <w:jc w:val="both"/>
        <w:rPr>
          <w:rFonts w:cs="Calibri"/>
          <w:b/>
          <w:bCs/>
          <w:color w:val="EE0000"/>
          <w:lang w:val="el-GR"/>
        </w:rPr>
      </w:pPr>
      <w:r w:rsidRPr="00012CBA">
        <w:rPr>
          <w:rFonts w:cs="Calibri"/>
          <w:b/>
          <w:bCs/>
          <w:color w:val="EE0000"/>
          <w:lang w:val="el-GR"/>
        </w:rPr>
        <w:t xml:space="preserve">1η μέρα: </w:t>
      </w:r>
      <w:r w:rsidR="007A0E6C">
        <w:rPr>
          <w:rFonts w:cs="Calibri"/>
          <w:b/>
          <w:bCs/>
          <w:color w:val="EE0000"/>
          <w:lang w:val="el-GR"/>
        </w:rPr>
        <w:t>ΑΘΗΝΑ</w:t>
      </w:r>
      <w:r w:rsidRPr="00012CBA">
        <w:rPr>
          <w:rFonts w:cs="Calibri"/>
          <w:b/>
          <w:bCs/>
          <w:color w:val="EE0000"/>
          <w:lang w:val="el-GR"/>
        </w:rPr>
        <w:t xml:space="preserve"> </w:t>
      </w:r>
      <w:r w:rsidR="007A0E6C" w:rsidRPr="007A0E6C">
        <w:rPr>
          <w:rFonts w:cs="Calibri"/>
          <w:b/>
          <w:bCs/>
          <w:caps/>
          <w:color w:val="EE0000"/>
          <w:lang w:val="el-GR"/>
        </w:rPr>
        <w:t>–</w:t>
      </w:r>
      <w:r w:rsidRPr="007A0E6C">
        <w:rPr>
          <w:rFonts w:cs="Calibri"/>
          <w:b/>
          <w:bCs/>
          <w:caps/>
          <w:color w:val="EE0000"/>
          <w:lang w:val="el-GR"/>
        </w:rPr>
        <w:t xml:space="preserve"> Δουβλίνο</w:t>
      </w:r>
      <w:r w:rsidR="007A0E6C">
        <w:rPr>
          <w:rFonts w:cs="Calibri"/>
          <w:b/>
          <w:bCs/>
          <w:color w:val="EE0000"/>
          <w:lang w:val="el-GR"/>
        </w:rPr>
        <w:t>(ξενάγηση)</w:t>
      </w:r>
    </w:p>
    <w:p w14:paraId="6B08B714" w14:textId="01D417D5" w:rsidR="005E0AEE" w:rsidRPr="005E0AEE" w:rsidRDefault="005E0AEE" w:rsidP="005E0AEE">
      <w:pPr>
        <w:pStyle w:val="a6"/>
        <w:jc w:val="both"/>
        <w:rPr>
          <w:rFonts w:cs="Calibri"/>
          <w:color w:val="000000"/>
          <w:lang w:val="el-GR"/>
        </w:rPr>
      </w:pPr>
      <w:r w:rsidRPr="005E0AEE">
        <w:rPr>
          <w:rFonts w:cs="Calibri"/>
          <w:color w:val="000000"/>
          <w:lang w:val="el-GR"/>
        </w:rPr>
        <w:t xml:space="preserve">Συγκέντρωση στο αεροδρόμιο το πρωί και πτήση με την </w:t>
      </w:r>
      <w:r w:rsidRPr="00D3041C">
        <w:rPr>
          <w:rFonts w:cs="Calibri"/>
          <w:color w:val="000000"/>
        </w:rPr>
        <w:t>Aegean</w:t>
      </w:r>
      <w:r w:rsidRPr="005E0AEE">
        <w:rPr>
          <w:rFonts w:cs="Calibri"/>
          <w:color w:val="000000"/>
          <w:lang w:val="el-GR"/>
        </w:rPr>
        <w:t xml:space="preserve"> για την εντυπωσιακή πρωτεύουσα της Ιρλανδίας με ενδιάμεση στάση στην Αθήνα. Άφιξη στο Δουβλίνο στις 10:00 τοπική ώρα, παραλαβή αποσκευών, επιβίβαση στο λεωφορείο και χωρίς να χάσουμε χρόνο αναχωρούμε για πανοραμική περιήγηση του Δουβλίνου. Στη βόρεια πλευρά του ποταμού </w:t>
      </w:r>
      <w:r w:rsidRPr="00D3041C">
        <w:rPr>
          <w:rFonts w:cs="Calibri"/>
          <w:color w:val="000000"/>
        </w:rPr>
        <w:t>Liffey</w:t>
      </w:r>
      <w:r w:rsidRPr="005E0AEE">
        <w:rPr>
          <w:rFonts w:cs="Calibri"/>
          <w:color w:val="000000"/>
          <w:lang w:val="el-GR"/>
        </w:rPr>
        <w:t xml:space="preserve"> θα δούμε την πλατεία </w:t>
      </w:r>
      <w:r w:rsidRPr="00D3041C">
        <w:rPr>
          <w:rFonts w:cs="Calibri"/>
          <w:color w:val="000000"/>
        </w:rPr>
        <w:t>Parnell</w:t>
      </w:r>
      <w:r w:rsidRPr="005E0AEE">
        <w:rPr>
          <w:rFonts w:cs="Calibri"/>
          <w:color w:val="000000"/>
          <w:lang w:val="el-GR"/>
        </w:rPr>
        <w:t xml:space="preserve">, την πινακοθήκη μοντέρνας τέχνης, το πάρκο της Μνήμης, </w:t>
      </w:r>
      <w:r w:rsidRPr="005E0AEE">
        <w:rPr>
          <w:rFonts w:cs="Calibri"/>
          <w:color w:val="000000"/>
          <w:lang w:val="el-GR"/>
        </w:rPr>
        <w:lastRenderedPageBreak/>
        <w:t xml:space="preserve">τη μεγάλη οδό </w:t>
      </w:r>
      <w:r w:rsidRPr="00D3041C">
        <w:rPr>
          <w:rFonts w:cs="Calibri"/>
          <w:color w:val="000000"/>
        </w:rPr>
        <w:t>O</w:t>
      </w:r>
      <w:r w:rsidRPr="005E0AEE">
        <w:rPr>
          <w:rFonts w:cs="Calibri"/>
          <w:color w:val="000000"/>
          <w:lang w:val="el-GR"/>
        </w:rPr>
        <w:t>'</w:t>
      </w:r>
      <w:r w:rsidRPr="00D3041C">
        <w:rPr>
          <w:rFonts w:cs="Calibri"/>
          <w:color w:val="000000"/>
        </w:rPr>
        <w:t>Connell</w:t>
      </w:r>
      <w:r w:rsidRPr="005E0AEE">
        <w:rPr>
          <w:rFonts w:cs="Calibri"/>
          <w:color w:val="000000"/>
          <w:lang w:val="el-GR"/>
        </w:rPr>
        <w:t xml:space="preserve"> με το Ταχυδρομείο </w:t>
      </w:r>
      <w:r w:rsidR="0049334C">
        <w:rPr>
          <w:noProof/>
        </w:rPr>
        <w:drawing>
          <wp:anchor distT="0" distB="0" distL="114300" distR="114300" simplePos="0" relativeHeight="251658241" behindDoc="0" locked="0" layoutInCell="1" allowOverlap="1" wp14:anchorId="4A145EB1" wp14:editId="4A93BB19">
            <wp:simplePos x="0" y="0"/>
            <wp:positionH relativeFrom="column">
              <wp:posOffset>2703830</wp:posOffset>
            </wp:positionH>
            <wp:positionV relativeFrom="paragraph">
              <wp:posOffset>397510</wp:posOffset>
            </wp:positionV>
            <wp:extent cx="2507615" cy="2249805"/>
            <wp:effectExtent l="0" t="0" r="6985" b="0"/>
            <wp:wrapThrough wrapText="bothSides">
              <wp:wrapPolygon edited="0">
                <wp:start x="0" y="0"/>
                <wp:lineTo x="0" y="21399"/>
                <wp:lineTo x="21496" y="21399"/>
                <wp:lineTo x="21496" y="0"/>
                <wp:lineTo x="0" y="0"/>
              </wp:wrapPolygon>
            </wp:wrapThrough>
            <wp:docPr id="397872371" name="Εικόνα 2" descr="Private Tours of Scotland And Ireland | The Iconic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vate Tours of Scotland And Ireland | The Iconic T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7615" cy="2249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AEE">
        <w:rPr>
          <w:rFonts w:cs="Calibri"/>
          <w:color w:val="000000"/>
          <w:lang w:val="el-GR"/>
        </w:rPr>
        <w:t xml:space="preserve">και πληθώρα μνημείων, μεταξύ των οποίων η «Λόγχη του Δουβλίνου» ή «Μνημείο του Φωτός». Στη συνέχεια, θα θαυμάσουμε κτίρια όπως το Τελωνείο, το Δικαστικό Μέγαρο και τις πολύ ενδιαφέρουσες γέφυρες πάνω στον ποταμό </w:t>
      </w:r>
      <w:r w:rsidRPr="00D3041C">
        <w:rPr>
          <w:rFonts w:cs="Calibri"/>
          <w:color w:val="000000"/>
        </w:rPr>
        <w:t>Liffey</w:t>
      </w:r>
      <w:r w:rsidRPr="005E0AEE">
        <w:rPr>
          <w:rFonts w:cs="Calibri"/>
          <w:color w:val="000000"/>
          <w:lang w:val="el-GR"/>
        </w:rPr>
        <w:t xml:space="preserve">. Στη νότια πλευρά του ποταμού, θα δούμε τους δύο προτεσταντικούς καθεδρικούς ναούς του Αγίου Πατρικίου και του Χριστού, το Κάστρο του Δουβλίνου και τις εγκαταστάσεις της περίφημης ζυθοποιίας </w:t>
      </w:r>
      <w:r w:rsidRPr="00D3041C">
        <w:rPr>
          <w:rFonts w:cs="Calibri"/>
          <w:color w:val="000000"/>
        </w:rPr>
        <w:t>Guinness</w:t>
      </w:r>
      <w:r w:rsidRPr="005E0AEE">
        <w:rPr>
          <w:rFonts w:cs="Calibri"/>
          <w:color w:val="000000"/>
          <w:lang w:val="el-GR"/>
        </w:rPr>
        <w:t xml:space="preserve">. Στη συνέχεια, θα επισκεφθούμε το τεράστιας έκτασης πάρκο του Φοίνικος, όπου βρίσκεται και η προεδρική κατοικία. Ακολούθως, θα μεταβούμε στις συνοικίες της Γεωργιανής περιόδου του 18ου αιώνα με τις κομψές πλατείες και κτίρια όπου θα αφήσουμε το λεωφορείο για να συνεχίσουμε πεζή στο περίφημο πανεπιστήμιο </w:t>
      </w:r>
      <w:r w:rsidRPr="00D3041C">
        <w:rPr>
          <w:rFonts w:cs="Calibri"/>
          <w:color w:val="000000"/>
        </w:rPr>
        <w:t>Trinity</w:t>
      </w:r>
      <w:r w:rsidRPr="005E0AEE">
        <w:rPr>
          <w:rFonts w:cs="Calibri"/>
          <w:color w:val="000000"/>
          <w:lang w:val="el-GR"/>
        </w:rPr>
        <w:t xml:space="preserve">. Πολύ κοντά βρίσκεται το εθνικό μουσείο, η πινακοθήκη του Δουβλίνου, η εμπορική οδός </w:t>
      </w:r>
      <w:r w:rsidRPr="00D3041C">
        <w:rPr>
          <w:rFonts w:cs="Calibri"/>
          <w:color w:val="000000"/>
        </w:rPr>
        <w:t>Grafton</w:t>
      </w:r>
      <w:r w:rsidRPr="005E0AEE">
        <w:rPr>
          <w:rFonts w:cs="Calibri"/>
          <w:color w:val="000000"/>
          <w:lang w:val="el-GR"/>
        </w:rPr>
        <w:t xml:space="preserve"> και η περιοχή </w:t>
      </w:r>
      <w:r w:rsidRPr="00D3041C">
        <w:rPr>
          <w:rFonts w:cs="Calibri"/>
          <w:color w:val="000000"/>
        </w:rPr>
        <w:t>Temple</w:t>
      </w:r>
      <w:r w:rsidRPr="005E0AEE">
        <w:rPr>
          <w:rFonts w:cs="Calibri"/>
          <w:color w:val="000000"/>
          <w:lang w:val="el-GR"/>
        </w:rPr>
        <w:t xml:space="preserve"> </w:t>
      </w:r>
      <w:r w:rsidRPr="00D3041C">
        <w:rPr>
          <w:rFonts w:cs="Calibri"/>
          <w:color w:val="000000"/>
        </w:rPr>
        <w:t>Bar</w:t>
      </w:r>
      <w:r w:rsidRPr="005E0AEE">
        <w:rPr>
          <w:rFonts w:cs="Calibri"/>
          <w:color w:val="000000"/>
          <w:lang w:val="el-GR"/>
        </w:rPr>
        <w:t>. Μεταφορά στο ξενοδοχείο, τακτοποίηση στα δωμάτια και διανυκτέρευση στο Δουβλίνο.</w:t>
      </w:r>
      <w:r w:rsidRPr="00D3041C">
        <w:rPr>
          <w:rFonts w:cs="Calibri"/>
          <w:color w:val="000000"/>
        </w:rPr>
        <w:t> </w:t>
      </w:r>
    </w:p>
    <w:p w14:paraId="486460B1" w14:textId="77777777" w:rsidR="005E0AEE" w:rsidRPr="005E0AEE" w:rsidRDefault="005E0AEE" w:rsidP="005E0AEE">
      <w:pPr>
        <w:pStyle w:val="a6"/>
        <w:jc w:val="both"/>
        <w:rPr>
          <w:rFonts w:cs="Calibri"/>
          <w:color w:val="000000"/>
          <w:lang w:val="el-GR"/>
        </w:rPr>
      </w:pPr>
    </w:p>
    <w:p w14:paraId="4DDE4BD4" w14:textId="721B97F6" w:rsidR="005E0AEE" w:rsidRPr="00012CBA" w:rsidRDefault="005E0AEE" w:rsidP="005E0AEE">
      <w:pPr>
        <w:pStyle w:val="a6"/>
        <w:jc w:val="both"/>
        <w:rPr>
          <w:rFonts w:cs="Calibri"/>
          <w:b/>
          <w:bCs/>
          <w:color w:val="EE0000"/>
          <w:lang w:val="el-GR"/>
        </w:rPr>
      </w:pPr>
      <w:r w:rsidRPr="00012CBA">
        <w:rPr>
          <w:rFonts w:cs="Calibri"/>
          <w:b/>
          <w:bCs/>
          <w:color w:val="EE0000"/>
          <w:lang w:val="el-GR"/>
        </w:rPr>
        <w:t xml:space="preserve">2η μέρα: </w:t>
      </w:r>
      <w:r w:rsidRPr="007A0E6C">
        <w:rPr>
          <w:rFonts w:cs="Calibri"/>
          <w:b/>
          <w:bCs/>
          <w:caps/>
          <w:color w:val="EE0000"/>
          <w:lang w:val="el-GR"/>
        </w:rPr>
        <w:t>Δουβλίνο – Βράχοι Μόχερ – Μπέρεν</w:t>
      </w:r>
      <w:r w:rsidRPr="00012CBA">
        <w:rPr>
          <w:rFonts w:cs="Calibri"/>
          <w:b/>
          <w:bCs/>
          <w:color w:val="EE0000"/>
          <w:lang w:val="el-GR"/>
        </w:rPr>
        <w:t xml:space="preserve"> </w:t>
      </w:r>
    </w:p>
    <w:p w14:paraId="640FE293" w14:textId="77777777" w:rsidR="005E0AEE" w:rsidRPr="005E0AEE" w:rsidRDefault="005E0AEE" w:rsidP="005E0AEE">
      <w:pPr>
        <w:pStyle w:val="a6"/>
        <w:jc w:val="both"/>
        <w:rPr>
          <w:rFonts w:cs="Calibri"/>
          <w:color w:val="000000"/>
          <w:lang w:val="el-GR"/>
        </w:rPr>
      </w:pPr>
      <w:r w:rsidRPr="005E0AEE">
        <w:rPr>
          <w:rFonts w:cs="Calibri"/>
          <w:color w:val="000000"/>
          <w:lang w:val="el-GR"/>
        </w:rPr>
        <w:t>Θα αναχωρήσουμε νωρίς το πρωί από το Δουβλίνο</w:t>
      </w:r>
      <w:r w:rsidRPr="007A0E6C">
        <w:rPr>
          <w:rFonts w:cs="Calibri"/>
          <w:color w:val="000000" w:themeColor="text1"/>
          <w:lang w:val="el-GR"/>
        </w:rPr>
        <w:t xml:space="preserve"> και </w:t>
      </w:r>
      <w:r w:rsidRPr="005E0AEE">
        <w:rPr>
          <w:rFonts w:cs="Calibri"/>
          <w:color w:val="000000"/>
          <w:lang w:val="el-GR"/>
        </w:rPr>
        <w:t>μετά από μια συναρπαστική διαδρομή περίπου 3,5 ωρών μέσα από την καταπράσινη ιρλανδική ύπαιθρο θα φτάσουμε στην δυτική ακτογραμμή της Ιρλανδίας η οποία αποτελεί και το φυσικό σύνορο της Δυτικής Ευρώπη.</w:t>
      </w:r>
      <w:r w:rsidRPr="00D3041C">
        <w:rPr>
          <w:rFonts w:cs="Calibri"/>
          <w:color w:val="000000"/>
        </w:rPr>
        <w:t> </w:t>
      </w:r>
      <w:r w:rsidRPr="005E0AEE">
        <w:rPr>
          <w:rFonts w:cs="Calibri"/>
          <w:color w:val="000000"/>
          <w:lang w:val="el-GR"/>
        </w:rPr>
        <w:t xml:space="preserve"> Η σημερινή μέρα είναι αφιερωμένη σ’ ένα από τα πιο εμβληματικά και θεαματικά φυσικά τοπία της Ιρλανδίας. Οι Βράχοι του Μόχερ υψώνονται επιβλητικά έως και 214 μέτρα πάνω από τον Ατλαντικό Ωκεανό και εκτείνονται για σχεδόν 10 χιλιόμετρα κατά μήκος της ακτής προσφέροντας απίθανη πανοραμική θέα. Θα επισκεφτούμε το Κέντρο Επισκεπτών όπου θα δούμε μια σύγχρονη διαδραστική έκθεση που εξηγεί τη γεωλογική ιστορία, </w:t>
      </w:r>
    </w:p>
    <w:p w14:paraId="50740415" w14:textId="77777777" w:rsidR="005E0AEE" w:rsidRPr="005E0AEE" w:rsidRDefault="005E0AEE" w:rsidP="005E0AEE">
      <w:pPr>
        <w:pStyle w:val="a6"/>
        <w:jc w:val="both"/>
        <w:rPr>
          <w:rFonts w:cs="Calibri"/>
          <w:color w:val="000000"/>
          <w:lang w:val="el-GR"/>
        </w:rPr>
      </w:pPr>
      <w:r w:rsidRPr="005E0AEE">
        <w:rPr>
          <w:rFonts w:cs="Calibri"/>
          <w:color w:val="000000"/>
          <w:lang w:val="el-GR"/>
        </w:rPr>
        <w:t xml:space="preserve">την οικολογία και τον πολιτισμό της περιοχής, θα εξερευνήσουμε τα μονοπάτια των βράχων και θα απολαύσουμε την απερίγραπτη θέα στον Ατλαντικό, τα Νησιά </w:t>
      </w:r>
      <w:r w:rsidRPr="00D3041C">
        <w:rPr>
          <w:rFonts w:cs="Calibri"/>
          <w:color w:val="000000"/>
        </w:rPr>
        <w:t>Aran</w:t>
      </w:r>
      <w:r w:rsidRPr="005E0AEE">
        <w:rPr>
          <w:rFonts w:cs="Calibri"/>
          <w:color w:val="000000"/>
          <w:lang w:val="el-GR"/>
        </w:rPr>
        <w:t xml:space="preserve">, το </w:t>
      </w:r>
      <w:r w:rsidRPr="00D3041C">
        <w:rPr>
          <w:rFonts w:cs="Calibri"/>
          <w:color w:val="000000"/>
        </w:rPr>
        <w:t>Galway</w:t>
      </w:r>
      <w:r w:rsidRPr="005E0AEE">
        <w:rPr>
          <w:rFonts w:cs="Calibri"/>
          <w:color w:val="000000"/>
          <w:lang w:val="el-GR"/>
        </w:rPr>
        <w:t xml:space="preserve"> </w:t>
      </w:r>
      <w:r w:rsidRPr="00D3041C">
        <w:rPr>
          <w:rFonts w:cs="Calibri"/>
          <w:color w:val="000000"/>
        </w:rPr>
        <w:t>Bay</w:t>
      </w:r>
      <w:r w:rsidRPr="005E0AEE">
        <w:rPr>
          <w:rFonts w:cs="Calibri"/>
          <w:color w:val="000000"/>
          <w:lang w:val="el-GR"/>
        </w:rPr>
        <w:t xml:space="preserve"> και τις ακτές του </w:t>
      </w:r>
      <w:r w:rsidRPr="00D3041C">
        <w:rPr>
          <w:rFonts w:cs="Calibri"/>
          <w:color w:val="000000"/>
        </w:rPr>
        <w:t>Connemara</w:t>
      </w:r>
      <w:r w:rsidRPr="005E0AEE">
        <w:rPr>
          <w:rFonts w:cs="Calibri"/>
          <w:color w:val="000000"/>
          <w:lang w:val="el-GR"/>
        </w:rPr>
        <w:t xml:space="preserve">. Στη συνέχεια θα επισκεφτούμε το παραθαλάσσιο χωριουδάκι </w:t>
      </w:r>
      <w:r w:rsidRPr="00D3041C">
        <w:rPr>
          <w:rFonts w:cs="Calibri"/>
          <w:color w:val="000000"/>
        </w:rPr>
        <w:t>Doolin</w:t>
      </w:r>
      <w:r w:rsidRPr="005E0AEE">
        <w:rPr>
          <w:rFonts w:cs="Calibri"/>
          <w:color w:val="000000"/>
          <w:lang w:val="el-GR"/>
        </w:rPr>
        <w:t>, γνωστό για τη μουσική του παράδοση και τη φιλοξενία του. Εκεί θα έχουμε ελεύθερο χρόνο για</w:t>
      </w:r>
      <w:r w:rsidRPr="00D3041C">
        <w:rPr>
          <w:rFonts w:cs="Calibri"/>
          <w:color w:val="000000"/>
        </w:rPr>
        <w:t> </w:t>
      </w:r>
      <w:r w:rsidRPr="005E0AEE">
        <w:rPr>
          <w:rFonts w:cs="Calibri"/>
          <w:color w:val="000000"/>
          <w:lang w:val="el-GR"/>
        </w:rPr>
        <w:t xml:space="preserve"> γεύμα σε κάποια τοπική παμπ ή καφέ με παραδοσιακά πιάτα. Αφήνοντας πίσω μας το γραφικό παραθαλάσσιο χωριό του </w:t>
      </w:r>
      <w:r w:rsidRPr="00D3041C">
        <w:rPr>
          <w:rFonts w:cs="Calibri"/>
          <w:color w:val="000000"/>
        </w:rPr>
        <w:t>Doolin</w:t>
      </w:r>
      <w:r w:rsidRPr="005E0AEE">
        <w:rPr>
          <w:rFonts w:cs="Calibri"/>
          <w:color w:val="000000"/>
          <w:lang w:val="el-GR"/>
        </w:rPr>
        <w:t xml:space="preserve"> με τους καταπράσινους λόφους</w:t>
      </w:r>
      <w:r w:rsidRPr="00D3041C">
        <w:rPr>
          <w:rFonts w:cs="Calibri"/>
          <w:color w:val="000000"/>
        </w:rPr>
        <w:t> </w:t>
      </w:r>
      <w:r w:rsidRPr="005E0AEE">
        <w:rPr>
          <w:rFonts w:cs="Calibri"/>
          <w:color w:val="000000"/>
          <w:lang w:val="el-GR"/>
        </w:rPr>
        <w:t xml:space="preserve"> θα θαυμάσουμε το πέτρινο βασίλειο του </w:t>
      </w:r>
      <w:r w:rsidRPr="00D3041C">
        <w:rPr>
          <w:rFonts w:cs="Calibri"/>
          <w:color w:val="000000"/>
        </w:rPr>
        <w:t>Burren</w:t>
      </w:r>
      <w:r w:rsidRPr="005E0AEE">
        <w:rPr>
          <w:rFonts w:cs="Calibri"/>
          <w:color w:val="000000"/>
          <w:lang w:val="el-GR"/>
        </w:rPr>
        <w:t xml:space="preserve"> – μια περιοχή που μοιάζει σχεδόν εξωγήινη, με τεράστιες πλάκες από γκρίζο ασβεστόλιθο απλωμένες σαν φυσικά παζλ. Επιστρέφουμε στο Δουβλίνο το απόγευμα</w:t>
      </w:r>
      <w:r w:rsidRPr="00D3041C">
        <w:rPr>
          <w:rFonts w:cs="Calibri"/>
          <w:color w:val="000000"/>
        </w:rPr>
        <w:t> </w:t>
      </w:r>
      <w:r w:rsidRPr="005E0AEE">
        <w:rPr>
          <w:rFonts w:cs="Calibri"/>
          <w:color w:val="000000"/>
          <w:lang w:val="el-GR"/>
        </w:rPr>
        <w:t xml:space="preserve"> γεμάτοι εικόνες, αέρα από τον Ατλαντικό και μια αίσθηση ότι γνωρίσαμε την Ιρλανδία… λίγο βαθύτερα.</w:t>
      </w:r>
    </w:p>
    <w:p w14:paraId="0DCD7BF0" w14:textId="77777777" w:rsidR="005E0AEE" w:rsidRPr="005E0AEE" w:rsidRDefault="005E0AEE" w:rsidP="005E0AEE">
      <w:pPr>
        <w:pStyle w:val="a6"/>
        <w:jc w:val="both"/>
        <w:rPr>
          <w:rFonts w:cs="Calibri"/>
          <w:color w:val="000000"/>
          <w:lang w:val="el-GR"/>
        </w:rPr>
      </w:pPr>
    </w:p>
    <w:p w14:paraId="1F1865A7" w14:textId="27A19D99" w:rsidR="005E0AEE" w:rsidRPr="00012CBA" w:rsidRDefault="005E0AEE" w:rsidP="005E0AEE">
      <w:pPr>
        <w:pStyle w:val="a6"/>
        <w:jc w:val="both"/>
        <w:rPr>
          <w:rFonts w:cs="Calibri"/>
          <w:b/>
          <w:bCs/>
          <w:color w:val="EE0000"/>
          <w:lang w:val="el-GR"/>
        </w:rPr>
      </w:pPr>
      <w:r w:rsidRPr="00012CBA">
        <w:rPr>
          <w:rFonts w:cs="Calibri"/>
          <w:b/>
          <w:bCs/>
          <w:color w:val="EE0000"/>
          <w:lang w:val="el-GR"/>
        </w:rPr>
        <w:t>3η μέρα:</w:t>
      </w:r>
      <w:r w:rsidRPr="00012CBA">
        <w:rPr>
          <w:rFonts w:cs="Calibri"/>
          <w:b/>
          <w:bCs/>
          <w:color w:val="EE0000"/>
        </w:rPr>
        <w:t> </w:t>
      </w:r>
      <w:r w:rsidRPr="00012CBA">
        <w:rPr>
          <w:rFonts w:cs="Calibri"/>
          <w:b/>
          <w:bCs/>
          <w:color w:val="EE0000"/>
          <w:lang w:val="el-GR"/>
        </w:rPr>
        <w:t xml:space="preserve"> </w:t>
      </w:r>
      <w:r w:rsidRPr="007A0E6C">
        <w:rPr>
          <w:rFonts w:cs="Calibri"/>
          <w:b/>
          <w:bCs/>
          <w:caps/>
          <w:color w:val="EE0000"/>
          <w:lang w:val="el-GR"/>
        </w:rPr>
        <w:t>Δουβλίνο – Μπέλφαστ - Γλασκώβη</w:t>
      </w:r>
    </w:p>
    <w:p w14:paraId="06008BBE" w14:textId="77777777" w:rsidR="005E0AEE" w:rsidRPr="005E0AEE" w:rsidRDefault="005E0AEE" w:rsidP="005E0AEE">
      <w:pPr>
        <w:pStyle w:val="a6"/>
        <w:jc w:val="both"/>
        <w:rPr>
          <w:rFonts w:cs="Calibri"/>
          <w:color w:val="000000"/>
          <w:lang w:val="el-GR"/>
        </w:rPr>
      </w:pPr>
      <w:r w:rsidRPr="005E0AEE">
        <w:rPr>
          <w:rFonts w:cs="Calibri"/>
          <w:color w:val="000000"/>
          <w:lang w:val="el-GR"/>
        </w:rPr>
        <w:t>Μετά το πρωινό αναχώρηση για το Μπέλφαστ, την πρωτεύουσα και μεγαλύτερη πόλη της Βόρειας Ιρλανδίας, η οποία αποτελεί μέρος του Ηνωμένου Βασιλείου. Θα ξεκινήσουμε αμέσως</w:t>
      </w:r>
      <w:r w:rsidRPr="00D3041C">
        <w:rPr>
          <w:rFonts w:cs="Calibri"/>
          <w:color w:val="000000"/>
        </w:rPr>
        <w:t> </w:t>
      </w:r>
      <w:r w:rsidRPr="005E0AEE">
        <w:rPr>
          <w:rFonts w:cs="Calibri"/>
          <w:color w:val="000000"/>
          <w:lang w:val="el-GR"/>
        </w:rPr>
        <w:t xml:space="preserve"> τη γνωριμία μας με την πολυτάραχη πόλη του Μπέλφαστ που κατάφερε μετά από 30 χρόνια αναταραχών να μεταμορφωθεί σε πραγματική πόλη-έκπληξη. Θα περιηγηθούμε στο κέντρο της πόλης απολαμβάνοντας τα αξιοθέατα της όπως το Δημοτικό Μέγαρο, τη βιβλιοθήκη Λίνεν Χολ, το περίφημο κτίριο της Όπερας του Μπέλφαστ, το Πανεπιστήμιο Κουίνς , τον Καθεδρικό της Αγίας Άννας , το κεκλιμένο πύργο του ρολογιού αφιερωμένο στον πρίγκιπα Αλβέρτο και</w:t>
      </w:r>
      <w:r w:rsidRPr="00D3041C">
        <w:rPr>
          <w:rFonts w:cs="Calibri"/>
          <w:color w:val="000000"/>
        </w:rPr>
        <w:t> </w:t>
      </w:r>
      <w:r w:rsidRPr="005E0AEE">
        <w:rPr>
          <w:rFonts w:cs="Calibri"/>
          <w:color w:val="000000"/>
          <w:lang w:val="el-GR"/>
        </w:rPr>
        <w:t xml:space="preserve"> το λιμάνι στο οποίο ναυπηγήθηκε ο Τιτανικός. Μεταφορά στο λιμάνι, επιβίβαση στο πλοίο και αναχώρηση για το Κέρνρυαν. </w:t>
      </w:r>
      <w:r w:rsidRPr="00D3041C">
        <w:rPr>
          <w:rFonts w:cs="Calibri"/>
          <w:color w:val="000000"/>
        </w:rPr>
        <w:t> </w:t>
      </w:r>
      <w:r w:rsidRPr="005E0AEE">
        <w:rPr>
          <w:rFonts w:cs="Calibri"/>
          <w:color w:val="000000"/>
          <w:lang w:val="el-GR"/>
        </w:rPr>
        <w:t>Αφού διασχίσουμε την Ιρλανδική θάλασσα θα επιβιβαστούμε στο λεωφορείο και θα αναχωρήσουμε για την Γλασκώβη</w:t>
      </w:r>
      <w:r w:rsidRPr="00D3041C">
        <w:rPr>
          <w:rFonts w:cs="Calibri"/>
          <w:color w:val="000000"/>
        </w:rPr>
        <w:t> </w:t>
      </w:r>
      <w:r w:rsidRPr="005E0AEE">
        <w:rPr>
          <w:rFonts w:cs="Calibri"/>
          <w:color w:val="000000"/>
          <w:lang w:val="el-GR"/>
        </w:rPr>
        <w:t xml:space="preserve"> το περίφημο πάλαι ποτέ ναυπηγικό κέντρο της Σκωτίας. Από το λεωφορείο μας θα δούμε τα σημαντικότερα αξιοθέατά της πόλης όπως την πλατεία Τζώρτζ με τα επιβλητικά της Βικτωριανά κτίρια , το κτίριο του πανεπιστημίου και κάποιες σύγχρονες αρχιτεκτονικές όψεις της Γλασκώβης του 21ου αιώνα . Μεταφορά στο ξενοδοχείο, τακτοποίηση στα δωμάτια και διανυκτέρευση στη Γλασκώβη.</w:t>
      </w:r>
      <w:r w:rsidRPr="00D3041C">
        <w:rPr>
          <w:rFonts w:cs="Calibri"/>
          <w:color w:val="000000"/>
        </w:rPr>
        <w:t>   </w:t>
      </w:r>
    </w:p>
    <w:p w14:paraId="5DFDA3DB" w14:textId="77777777" w:rsidR="005E0AEE" w:rsidRPr="005E0AEE" w:rsidRDefault="005E0AEE" w:rsidP="005E0AEE">
      <w:pPr>
        <w:pStyle w:val="a6"/>
        <w:jc w:val="both"/>
        <w:rPr>
          <w:rFonts w:cs="Calibri"/>
          <w:color w:val="000000"/>
          <w:lang w:val="el-GR"/>
        </w:rPr>
      </w:pPr>
    </w:p>
    <w:p w14:paraId="6683EC5C" w14:textId="7E27B957" w:rsidR="005E0AEE" w:rsidRPr="00012CBA" w:rsidRDefault="005E0AEE" w:rsidP="005E0AEE">
      <w:pPr>
        <w:pStyle w:val="a6"/>
        <w:jc w:val="both"/>
        <w:rPr>
          <w:rFonts w:cs="Calibri"/>
          <w:b/>
          <w:bCs/>
          <w:color w:val="EE0000"/>
          <w:lang w:val="el-GR"/>
        </w:rPr>
      </w:pPr>
      <w:r w:rsidRPr="00012CBA">
        <w:rPr>
          <w:rFonts w:cs="Calibri"/>
          <w:b/>
          <w:bCs/>
          <w:color w:val="EE0000"/>
          <w:lang w:val="el-GR"/>
        </w:rPr>
        <w:t xml:space="preserve">4η μέρα: </w:t>
      </w:r>
      <w:r w:rsidRPr="007A0E6C">
        <w:rPr>
          <w:rFonts w:cs="Calibri"/>
          <w:b/>
          <w:bCs/>
          <w:caps/>
          <w:color w:val="EE0000"/>
          <w:lang w:val="el-GR"/>
        </w:rPr>
        <w:t>Γλασκώβη -</w:t>
      </w:r>
      <w:r w:rsidR="007A0E6C">
        <w:rPr>
          <w:rFonts w:cs="Calibri"/>
          <w:b/>
          <w:bCs/>
          <w:caps/>
          <w:color w:val="EE0000"/>
          <w:lang w:val="el-GR"/>
        </w:rPr>
        <w:t xml:space="preserve"> </w:t>
      </w:r>
      <w:r w:rsidRPr="007A0E6C">
        <w:rPr>
          <w:rFonts w:cs="Calibri"/>
          <w:b/>
          <w:bCs/>
          <w:caps/>
          <w:color w:val="EE0000"/>
          <w:lang w:val="el-GR"/>
        </w:rPr>
        <w:t>Λοχ Λόμοντ</w:t>
      </w:r>
      <w:r w:rsidR="007A0E6C">
        <w:rPr>
          <w:rFonts w:cs="Calibri"/>
          <w:b/>
          <w:bCs/>
          <w:caps/>
          <w:color w:val="EE0000"/>
          <w:lang w:val="el-GR"/>
        </w:rPr>
        <w:t xml:space="preserve"> </w:t>
      </w:r>
      <w:r w:rsidRPr="007A0E6C">
        <w:rPr>
          <w:rFonts w:cs="Calibri"/>
          <w:b/>
          <w:bCs/>
          <w:caps/>
          <w:color w:val="EE0000"/>
          <w:lang w:val="el-GR"/>
        </w:rPr>
        <w:t xml:space="preserve">- Φορτ Αγκούστους </w:t>
      </w:r>
      <w:r w:rsidR="007A0E6C">
        <w:rPr>
          <w:rFonts w:cs="Calibri"/>
          <w:b/>
          <w:bCs/>
          <w:caps/>
          <w:color w:val="EE0000"/>
          <w:lang w:val="el-GR"/>
        </w:rPr>
        <w:t>-</w:t>
      </w:r>
      <w:r w:rsidRPr="007A0E6C">
        <w:rPr>
          <w:rFonts w:cs="Calibri"/>
          <w:b/>
          <w:bCs/>
          <w:caps/>
          <w:color w:val="EE0000"/>
          <w:lang w:val="el-GR"/>
        </w:rPr>
        <w:t xml:space="preserve"> Λόχ Νές </w:t>
      </w:r>
      <w:r w:rsidR="007A0E6C">
        <w:rPr>
          <w:rFonts w:cs="Calibri"/>
          <w:b/>
          <w:bCs/>
          <w:caps/>
          <w:color w:val="EE0000"/>
          <w:lang w:val="el-GR"/>
        </w:rPr>
        <w:t xml:space="preserve">- </w:t>
      </w:r>
      <w:r w:rsidRPr="007A0E6C">
        <w:rPr>
          <w:rFonts w:cs="Calibri"/>
          <w:b/>
          <w:bCs/>
          <w:caps/>
          <w:color w:val="EE0000"/>
          <w:lang w:val="el-GR"/>
        </w:rPr>
        <w:t xml:space="preserve"> Ίνβερνες</w:t>
      </w:r>
      <w:r w:rsidRPr="00012CBA">
        <w:rPr>
          <w:rFonts w:cs="Calibri"/>
          <w:b/>
          <w:bCs/>
          <w:color w:val="EE0000"/>
        </w:rPr>
        <w:t> </w:t>
      </w:r>
    </w:p>
    <w:p w14:paraId="60B90BEC" w14:textId="5855FEA9" w:rsidR="005E0AEE" w:rsidRPr="005E0AEE" w:rsidRDefault="005E0AEE" w:rsidP="007A0E6C">
      <w:pPr>
        <w:pStyle w:val="a6"/>
        <w:jc w:val="both"/>
        <w:rPr>
          <w:rFonts w:cs="Calibri"/>
          <w:color w:val="000000"/>
          <w:lang w:val="el-GR"/>
        </w:rPr>
      </w:pPr>
      <w:r w:rsidRPr="005E0AEE">
        <w:rPr>
          <w:rFonts w:cs="Calibri"/>
          <w:color w:val="000000"/>
          <w:lang w:val="el-GR"/>
        </w:rPr>
        <w:t xml:space="preserve">Μετά το πρωινό το ταξίδι μας ανηφορίζει προς την καρδιά της σκωτσέζικης μυθολογίας. Τα Χάιλαντς απλώνονται μπροστά μας σαν ένα σκηνικό άγριας ομορφιάς, όπου τα βουνά χάνονται μέσα στην ομίχλη, οι λίμνες καθρεφτίζουν τον μεταβαλλόμενο ουρανό και κάθε στροφή του δρόμου μοιάζει να αφηγείται μια ιστορία από τα χρόνια των κλαν, των πολεμιστών και των θρύλων. Η διαδρομή είναι από μόνη της μια εμπειρία: απέραντες κοιλάδες, ποτάμια που κυλούν αθόρυβα και μικροί οικισμοί που διατηρούν ανέπαφη τη σκωτσέζικη ψυχή. Πρώτος σταθμός μας, το χωριό Λας, στις όχθες της ομορφότερης λίμνης της Σκωτίας Λοχ Λόμοντ. Περνώντας μέσα από το θεαματικό φαράγγι του Γκλένκοου θα θαυμάσουμε την άγρια φύση των Χάιλαντς και θα φτάσουμε στο γραφικό ψαροχώρι Φορτ Αγκούστους. Ακολουθώντας τη διαδρομή του «Καλυδωνίου Καναλιού», όπου θα δούμε πως λειτουργούν οι αναβαθμίδες του Καναλιού θα αρχίσουμε να </w:t>
      </w:r>
      <w:r w:rsidR="007A0E6C">
        <w:rPr>
          <w:rFonts w:cs="Calibri"/>
          <w:color w:val="000000"/>
          <w:lang w:val="el-GR"/>
        </w:rPr>
        <w:t xml:space="preserve"> </w:t>
      </w:r>
      <w:r w:rsidRPr="005E0AEE">
        <w:rPr>
          <w:rFonts w:cs="Calibri"/>
          <w:color w:val="000000"/>
          <w:lang w:val="el-GR"/>
        </w:rPr>
        <w:t>κινούμαστε προς τον βορρά όπου θα συναντήσουμε την γνωστή σε όλους λίμνη Λοχ Νες. Αφού</w:t>
      </w:r>
      <w:r w:rsidRPr="00D3041C">
        <w:rPr>
          <w:rFonts w:cs="Calibri"/>
          <w:color w:val="000000"/>
        </w:rPr>
        <w:t> </w:t>
      </w:r>
      <w:r w:rsidRPr="005E0AEE">
        <w:rPr>
          <w:rFonts w:cs="Calibri"/>
          <w:color w:val="000000"/>
          <w:lang w:val="el-GR"/>
        </w:rPr>
        <w:t xml:space="preserve"> σχηματίσουμε τη δική μας άποψη ως προς το θρυλούμενο «τέρας» της λίμνης</w:t>
      </w:r>
      <w:r w:rsidRPr="00D3041C">
        <w:rPr>
          <w:rFonts w:cs="Calibri"/>
          <w:color w:val="000000"/>
        </w:rPr>
        <w:t> </w:t>
      </w:r>
      <w:r w:rsidRPr="005E0AEE">
        <w:rPr>
          <w:rFonts w:cs="Calibri"/>
          <w:color w:val="000000"/>
          <w:lang w:val="el-GR"/>
        </w:rPr>
        <w:t xml:space="preserve"> Θα συνεχίσουμε προς το Ινβερνές την πρωτεύουσα των Χάιλαντς.</w:t>
      </w:r>
      <w:r w:rsidR="007A0E6C">
        <w:rPr>
          <w:rFonts w:cs="Calibri"/>
          <w:color w:val="000000"/>
          <w:lang w:val="el-GR"/>
        </w:rPr>
        <w:t xml:space="preserve"> </w:t>
      </w:r>
      <w:r w:rsidRPr="005E0AEE">
        <w:rPr>
          <w:rFonts w:cs="Calibri"/>
          <w:color w:val="000000"/>
          <w:lang w:val="el-GR"/>
        </w:rPr>
        <w:t>Το απόγευμα φτάνουμε στο Ινβερνές, την ανεπίσημη πρωτεύουσα των Χάιλαντς και μία από τις πιο γοητευτικές πόλεις της βόρειας Σκωτίας. Χτισμένη στις όχθες του ποταμού Νες, η πόλη συνδυάζει την αίσθηση ενός ιστορικού κελτικού οικισμού με τη ζωντάνια ενός σύγχρονου αστικού κέντρου.</w:t>
      </w:r>
      <w:r w:rsidRPr="00D3041C">
        <w:rPr>
          <w:rFonts w:cs="Calibri"/>
          <w:color w:val="000000"/>
        </w:rPr>
        <w:t> </w:t>
      </w:r>
      <w:r w:rsidRPr="005E0AEE">
        <w:rPr>
          <w:rFonts w:cs="Calibri"/>
          <w:color w:val="000000"/>
          <w:lang w:val="el-GR"/>
        </w:rPr>
        <w:t xml:space="preserve"> Κατά τη διάρκεια της περιήγησής μας θα περπατήσουμε κατά μήκος του ποταμού Νες, απολαμβάνοντας την ήρεμη ατμόσφαιρα που χαρακτηρίζει το Ινβερνές. Θα διασχίσουμε τις γραφικές γέφυρες και θα θαυμάσουμε τα καλοδιατηρημένα κτίρια που αποκαλύπτουν την κομψή και φιλόξενη πλευρά της πόλης. Στη συνέχεια θα κατευθυνθούμε στο ιστορικό κέντρο, όπου θα γνωρίσουμε την καθημερινή ζωή μέσα από τους πεζόδρομους, τα παραδοσιακά καταστήματα και τα φιλόξενα καφέ. Θα δούμε τον Καθεδρικό Ναό του Αγίου Ανδρέα, ένα χαρακτηριστικό δείγμα νεογοτθικής αρχιτεκτονικής, που συμπληρώνει το πολιτιστικό προφίλ της πρωτεύουσας των Χάιλαντς. Τακτοποίηση στο ξενοδοχείο μας στο κέντρο της πόλης και ελεύθερος χρόνος. Η βραδιά στο Ινβερνές είναι μια εμπειρία από μόνη της. Οι παραδοσιακές παμπ με ζωντανή σκωτσέζικη μουσική, τα φιλόξενα εστιατόρια με τοπικές γεύσεις και φυσικά τα ουίσκι μπαρ, προσκαλούν τον επισκέπτη να γνωρίσει τη γαστρονομική και κοινωνική πλευρά των Χάιλαντς. Ένα δείπνο με τοπικό σολομό ή αρνί, συνοδευόμενο από ένα ποτήρι σκωτσέζικο ουίσκι, ολοκληρώνει ιδανικά την ημέρα. Διανυκτέρευση στο Ινβερνές, στην καρδιά μιας πόλης που αποτελεί την τέλεια πύλη προς τους μύθους και τα τοπία της βόρειας Σκωτίας.</w:t>
      </w:r>
    </w:p>
    <w:p w14:paraId="360B38E6" w14:textId="77777777" w:rsidR="005E0AEE" w:rsidRPr="005E0AEE" w:rsidRDefault="005E0AEE" w:rsidP="005E0AEE">
      <w:pPr>
        <w:pStyle w:val="a6"/>
        <w:jc w:val="both"/>
        <w:rPr>
          <w:rFonts w:cs="Calibri"/>
          <w:color w:val="000000"/>
          <w:lang w:val="el-GR"/>
        </w:rPr>
      </w:pPr>
    </w:p>
    <w:p w14:paraId="67929310" w14:textId="54FE38BD" w:rsidR="005E0AEE" w:rsidRPr="00012CBA" w:rsidRDefault="005E0AEE" w:rsidP="005E0AEE">
      <w:pPr>
        <w:pStyle w:val="a6"/>
        <w:jc w:val="both"/>
        <w:rPr>
          <w:rFonts w:cs="Calibri"/>
          <w:b/>
          <w:bCs/>
          <w:color w:val="EE0000"/>
          <w:lang w:val="el-GR"/>
        </w:rPr>
      </w:pPr>
      <w:r w:rsidRPr="00012CBA">
        <w:rPr>
          <w:rFonts w:cs="Calibri"/>
          <w:b/>
          <w:bCs/>
          <w:color w:val="EE0000"/>
          <w:lang w:val="el-GR"/>
        </w:rPr>
        <w:t xml:space="preserve">5η μέρα: </w:t>
      </w:r>
      <w:r w:rsidRPr="007A0E6C">
        <w:rPr>
          <w:rFonts w:cs="Calibri"/>
          <w:b/>
          <w:bCs/>
          <w:caps/>
          <w:color w:val="EE0000"/>
        </w:rPr>
        <w:t>I</w:t>
      </w:r>
      <w:r w:rsidRPr="007A0E6C">
        <w:rPr>
          <w:rFonts w:cs="Calibri"/>
          <w:b/>
          <w:bCs/>
          <w:caps/>
          <w:color w:val="EE0000"/>
          <w:lang w:val="el-GR"/>
        </w:rPr>
        <w:t>νβερνες</w:t>
      </w:r>
      <w:r w:rsidRPr="007A0E6C">
        <w:rPr>
          <w:rFonts w:cs="Calibri"/>
          <w:b/>
          <w:bCs/>
          <w:caps/>
          <w:color w:val="EE0000"/>
        </w:rPr>
        <w:t> </w:t>
      </w:r>
      <w:r w:rsidRPr="007A0E6C">
        <w:rPr>
          <w:rFonts w:cs="Calibri"/>
          <w:b/>
          <w:bCs/>
          <w:caps/>
          <w:color w:val="EE0000"/>
          <w:lang w:val="el-GR"/>
        </w:rPr>
        <w:t xml:space="preserve"> – Πίτλοχρυ –</w:t>
      </w:r>
      <w:r w:rsidRPr="007A0E6C">
        <w:rPr>
          <w:rFonts w:cs="Calibri"/>
          <w:b/>
          <w:bCs/>
          <w:caps/>
          <w:color w:val="EE0000"/>
        </w:rPr>
        <w:t> </w:t>
      </w:r>
      <w:r w:rsidRPr="007A0E6C">
        <w:rPr>
          <w:rFonts w:cs="Calibri"/>
          <w:b/>
          <w:bCs/>
          <w:caps/>
          <w:color w:val="EE0000"/>
          <w:lang w:val="el-GR"/>
        </w:rPr>
        <w:t xml:space="preserve"> </w:t>
      </w:r>
      <w:r w:rsidR="007A0E6C">
        <w:rPr>
          <w:rFonts w:cs="Calibri"/>
          <w:b/>
          <w:bCs/>
          <w:caps/>
          <w:color w:val="EE0000"/>
          <w:lang w:val="el-GR"/>
        </w:rPr>
        <w:t>α</w:t>
      </w:r>
      <w:r w:rsidRPr="007A0E6C">
        <w:rPr>
          <w:rFonts w:cs="Calibri"/>
          <w:b/>
          <w:bCs/>
          <w:caps/>
          <w:color w:val="EE0000"/>
          <w:lang w:val="el-GR"/>
        </w:rPr>
        <w:t>γιος Ανδρέας - Εδιμβούργο</w:t>
      </w:r>
      <w:r w:rsidRPr="00012CBA">
        <w:rPr>
          <w:rFonts w:cs="Calibri"/>
          <w:b/>
          <w:bCs/>
          <w:color w:val="EE0000"/>
        </w:rPr>
        <w:t> </w:t>
      </w:r>
    </w:p>
    <w:p w14:paraId="7D20BFE6" w14:textId="77777777" w:rsidR="005E0AEE" w:rsidRPr="005E0AEE" w:rsidRDefault="005E0AEE" w:rsidP="005E0AEE">
      <w:pPr>
        <w:pStyle w:val="a6"/>
        <w:jc w:val="both"/>
        <w:rPr>
          <w:rFonts w:cs="Calibri"/>
          <w:color w:val="000000"/>
          <w:lang w:val="el-GR"/>
        </w:rPr>
      </w:pPr>
      <w:r w:rsidRPr="005E0AEE">
        <w:rPr>
          <w:rFonts w:cs="Calibri"/>
          <w:color w:val="000000"/>
          <w:lang w:val="el-GR"/>
        </w:rPr>
        <w:t>Πρωινό στο ξενοδοχείο και αναχώρηση για</w:t>
      </w:r>
      <w:r w:rsidRPr="00D3041C">
        <w:rPr>
          <w:rFonts w:cs="Calibri"/>
          <w:color w:val="000000"/>
        </w:rPr>
        <w:t> </w:t>
      </w:r>
      <w:r w:rsidRPr="005E0AEE">
        <w:rPr>
          <w:rFonts w:cs="Calibri"/>
          <w:color w:val="000000"/>
          <w:lang w:val="el-GR"/>
        </w:rPr>
        <w:t xml:space="preserve"> το γραφικό χωριό Πιτλόχρυ που είναι γνωστό</w:t>
      </w:r>
      <w:r w:rsidRPr="00D3041C">
        <w:rPr>
          <w:rFonts w:cs="Calibri"/>
          <w:color w:val="000000"/>
        </w:rPr>
        <w:t> </w:t>
      </w:r>
      <w:r w:rsidRPr="005E0AEE">
        <w:rPr>
          <w:rFonts w:cs="Calibri"/>
          <w:color w:val="000000"/>
          <w:lang w:val="el-GR"/>
        </w:rPr>
        <w:t xml:space="preserve"> για την βικτωριανή αρχιτεκτονική</w:t>
      </w:r>
      <w:r w:rsidRPr="00D3041C">
        <w:rPr>
          <w:rFonts w:cs="Calibri"/>
          <w:color w:val="000000"/>
        </w:rPr>
        <w:t> </w:t>
      </w:r>
      <w:r w:rsidRPr="005E0AEE">
        <w:rPr>
          <w:rFonts w:cs="Calibri"/>
          <w:color w:val="000000"/>
          <w:lang w:val="el-GR"/>
        </w:rPr>
        <w:t xml:space="preserve"> και για την καλλιέργεια της καφέ πέστροφας. Μετά απο μια σύντομη βόλτα θα έχουμε ελεύθερο χρόνο να περπατήσουμε στη γραφική αγορά του χωριού αλλά και να επισκεφθούμε τα παραδοσιακά καταστήματα με τοπικά προϊόντα, όπως σκωτσέζικα υφαντά και χειροποίητα γλυκίσματα . Στη συνέχεια θα επισκεφτούμε( προαιρετικά) ένα  παραδοσιακό σκωτσέζικο αποστακτήριο του «νερού της ζωής».</w:t>
      </w:r>
      <w:r w:rsidRPr="00D3041C">
        <w:rPr>
          <w:rFonts w:cs="Calibri"/>
          <w:color w:val="000000"/>
        </w:rPr>
        <w:t> </w:t>
      </w:r>
      <w:r w:rsidRPr="005E0AEE">
        <w:rPr>
          <w:rFonts w:cs="Calibri"/>
          <w:color w:val="000000"/>
          <w:lang w:val="el-GR"/>
        </w:rPr>
        <w:t xml:space="preserve"> Επόμενη στάση μας θα είναι στην ιστορική πόλη του Αγίου Ανδρέα, πρώην εκκλησιαστική πρωτεύουσα της Σκωτίας. Εδώ ιδρύθηκε το αρχαιότερο πανεπιστήμιο της χώρας, ενώ τα ίχνη της εκκλησιαστικής ισχύος παραμένουν ορατά στους ερειπωμένους ναούς και τα γοτθικά μνημεία της πόλης. Ο Άγιος Ανδρέας όμως είναι γνωστός παγκοσμίως ως «ο ναός του γκολφ» – καθώς το άθλημα που έχει γίνει συνώνυμο της σκωτσέζικης ταυτότητας, ξεκίνησε εδώ. Θα περιηγηθούμε στις γραφικές πλακόστρωτες αλέες, με τις αψιδωτές προσόψεις, τα επιβλητικά πανεπιστημιακά κτίρια, και τις μεσαιωνικές εκκλησίες, που οδηγούν μέχρι τον εντυπωσιακό, αν και </w:t>
      </w:r>
    </w:p>
    <w:p w14:paraId="6C6EDAC1" w14:textId="77777777" w:rsidR="005E0AEE" w:rsidRPr="005E0AEE" w:rsidRDefault="005E0AEE" w:rsidP="005E0AEE">
      <w:pPr>
        <w:pStyle w:val="a6"/>
        <w:jc w:val="both"/>
        <w:rPr>
          <w:rFonts w:cs="Calibri"/>
          <w:color w:val="000000"/>
          <w:lang w:val="el-GR"/>
        </w:rPr>
      </w:pPr>
      <w:r w:rsidRPr="005E0AEE">
        <w:rPr>
          <w:rFonts w:cs="Calibri"/>
          <w:color w:val="000000"/>
          <w:lang w:val="el-GR"/>
        </w:rPr>
        <w:t xml:space="preserve">ερειπωμένο, Καθεδρικό Ναό του 12ου αιώνα. Μην παραλείψετε να δοκιμάσετε το διάσημο </w:t>
      </w:r>
      <w:r w:rsidRPr="00D3041C">
        <w:rPr>
          <w:rFonts w:cs="Calibri"/>
          <w:color w:val="000000"/>
        </w:rPr>
        <w:t>fish</w:t>
      </w:r>
      <w:r w:rsidRPr="005E0AEE">
        <w:rPr>
          <w:rFonts w:cs="Calibri"/>
          <w:color w:val="000000"/>
          <w:lang w:val="el-GR"/>
        </w:rPr>
        <w:t xml:space="preserve"> &amp; </w:t>
      </w:r>
      <w:r w:rsidRPr="00D3041C">
        <w:rPr>
          <w:rFonts w:cs="Calibri"/>
          <w:color w:val="000000"/>
        </w:rPr>
        <w:t>chips </w:t>
      </w:r>
      <w:r w:rsidRPr="005E0AEE">
        <w:rPr>
          <w:rFonts w:cs="Calibri"/>
          <w:color w:val="000000"/>
          <w:lang w:val="el-GR"/>
        </w:rPr>
        <w:t xml:space="preserve"> που λέγεται πως είναι το πιο νόστιμο σε ολόκληρη</w:t>
      </w:r>
      <w:r w:rsidRPr="00D3041C">
        <w:rPr>
          <w:rFonts w:cs="Calibri"/>
          <w:color w:val="000000"/>
        </w:rPr>
        <w:t> </w:t>
      </w:r>
      <w:r w:rsidRPr="005E0AEE">
        <w:rPr>
          <w:rFonts w:cs="Calibri"/>
          <w:color w:val="000000"/>
          <w:lang w:val="el-GR"/>
        </w:rPr>
        <w:t xml:space="preserve"> τη Βρετανία. Στη συνέχεια αναχώρηση για τον τελικό μας σταθμό την πρωτεύουσα της Σκωτίας, το Εδιμβούργο. Μεταφορά στο ξενοδοχείο, τακτοποίηση στα δωμάτια και διανυκτέρευση στο Εδιμβούργο.</w:t>
      </w:r>
    </w:p>
    <w:p w14:paraId="73CB1638" w14:textId="77777777" w:rsidR="005E0AEE" w:rsidRPr="00012CBA" w:rsidRDefault="005E0AEE" w:rsidP="005E0AEE">
      <w:pPr>
        <w:pStyle w:val="a6"/>
        <w:jc w:val="both"/>
        <w:rPr>
          <w:rFonts w:cs="Calibri"/>
          <w:color w:val="EE0000"/>
          <w:lang w:val="el-GR"/>
        </w:rPr>
      </w:pPr>
    </w:p>
    <w:p w14:paraId="51206924" w14:textId="37D3877F" w:rsidR="005E0AEE" w:rsidRPr="00012CBA" w:rsidRDefault="005E0AEE" w:rsidP="005E0AEE">
      <w:pPr>
        <w:pStyle w:val="a6"/>
        <w:jc w:val="both"/>
        <w:rPr>
          <w:rFonts w:cs="Calibri"/>
          <w:b/>
          <w:bCs/>
          <w:color w:val="EE0000"/>
          <w:lang w:val="el-GR"/>
        </w:rPr>
      </w:pPr>
      <w:r w:rsidRPr="00012CBA">
        <w:rPr>
          <w:rFonts w:cs="Calibri"/>
          <w:b/>
          <w:bCs/>
          <w:color w:val="EE0000"/>
          <w:lang w:val="el-GR"/>
        </w:rPr>
        <w:t xml:space="preserve">6η μέρα: </w:t>
      </w:r>
      <w:r w:rsidRPr="007A0E6C">
        <w:rPr>
          <w:rFonts w:cs="Calibri"/>
          <w:b/>
          <w:bCs/>
          <w:caps/>
          <w:color w:val="EE0000"/>
          <w:lang w:val="el-GR"/>
        </w:rPr>
        <w:t>Εδιμβούργο</w:t>
      </w:r>
    </w:p>
    <w:p w14:paraId="636E5B39" w14:textId="77777777" w:rsidR="005E0AEE" w:rsidRPr="005E0AEE" w:rsidRDefault="005E0AEE" w:rsidP="005E0AEE">
      <w:pPr>
        <w:pStyle w:val="a6"/>
        <w:jc w:val="both"/>
        <w:rPr>
          <w:rFonts w:cs="Calibri"/>
          <w:color w:val="000000"/>
          <w:lang w:val="el-GR"/>
        </w:rPr>
      </w:pPr>
      <w:r w:rsidRPr="005E0AEE">
        <w:rPr>
          <w:rFonts w:cs="Calibri"/>
          <w:color w:val="000000"/>
          <w:lang w:val="el-GR"/>
        </w:rPr>
        <w:t xml:space="preserve">Μετά το πρωινό αναχώρηση για την περιήγηση της πόλης του Εδιμβούργου , της «Αθήνας του Βορρά» όπως την αποκαλούν. Θα ξεκινήσουμε από την νέα πόλη Γεωργιανής εποχής , μέσα από τις κομψές οδούς και ημισελήνους της για να θαυμάσουμε την υπέροχη αυτή αρχιτεκτονική και να ακούσουμε τις ιστορίες αυτών που έζησαν και βασίλευσαν εκεί. Έπειτα θα οδηγηθούμε στο λόφο Κάρλτον, από όπου θα έχουμε μια πανοραμική και καλύτερη άποψη της πόλης του Εδιμβούργου. Θα κατηφορίσουμε για να βρεθούμε στο παλάτι του Χόλιρουντ, την επίσημη κατοικία της Βασίλισσας στην </w:t>
      </w:r>
    </w:p>
    <w:p w14:paraId="1BAE8F0C" w14:textId="77777777" w:rsidR="005E0AEE" w:rsidRPr="005E0AEE" w:rsidRDefault="005E0AEE" w:rsidP="005E0AEE">
      <w:pPr>
        <w:pStyle w:val="a6"/>
        <w:jc w:val="both"/>
        <w:rPr>
          <w:rFonts w:cs="Calibri"/>
          <w:color w:val="000000"/>
          <w:lang w:val="el-GR"/>
        </w:rPr>
      </w:pPr>
    </w:p>
    <w:p w14:paraId="12B28412" w14:textId="77777777" w:rsidR="005E0AEE" w:rsidRPr="005E0AEE" w:rsidRDefault="005E0AEE" w:rsidP="005E0AEE">
      <w:pPr>
        <w:pStyle w:val="a6"/>
        <w:jc w:val="both"/>
        <w:rPr>
          <w:rFonts w:cs="Calibri"/>
          <w:color w:val="000000"/>
          <w:lang w:val="el-GR"/>
        </w:rPr>
      </w:pPr>
      <w:r w:rsidRPr="005E0AEE">
        <w:rPr>
          <w:rFonts w:cs="Calibri"/>
          <w:color w:val="000000"/>
          <w:lang w:val="el-GR"/>
        </w:rPr>
        <w:t>Σκωτία. Θα συνεχίσουμε δια μέσου του ιστορικού Βασιλικού Μιλίου της παλιάς πόλης και από αξιοθέατα όπως το Τόλμπουθ, την οικία του Τζον Νοξ , τον καθεδρικό του Αγίου Τζάιλς και πολλά άλλα. Το πρόγραμμα θα κορυφωθεί με την επίσκεψη στο Κάστρο του Εδιμβούργου, όπου θα δούμε τα κοσμήματα του Στέμματος και θα απολαύσουμε την ατμόσφαιρα του ιστορικού οχυρού. Μετά την επίσκεψη θα μεταφερθούμε στο ξενοδοχείο, όπου θα έχουμε ελεύθερο χρόνο για βόλτες ή καφέ, ώστε να χαρούμε την πόλη με τον δικό μας ρυθμό.Το βράδυ θα υπάρχει η δυνατότητα να παρακολουθήσουμε προαιρετικά μια σκωτσέζικη βραδιά, με γκάιντες, παραδοσιακούς χορούς και τοπικές ενδυμασίες, για να ζήσουμε την αυθεντική σκωτσέζικη ατμόσφαιρα.Διανυκτέρευση στο Εδιμβούργο.</w:t>
      </w:r>
    </w:p>
    <w:p w14:paraId="65816FAB" w14:textId="77777777" w:rsidR="005E0AEE" w:rsidRPr="005E0AEE" w:rsidRDefault="005E0AEE" w:rsidP="005E0AEE">
      <w:pPr>
        <w:pStyle w:val="a6"/>
        <w:jc w:val="both"/>
        <w:rPr>
          <w:rFonts w:cs="Calibri"/>
          <w:color w:val="000000"/>
          <w:lang w:val="el-GR"/>
        </w:rPr>
      </w:pPr>
    </w:p>
    <w:p w14:paraId="31A5D7C0" w14:textId="4901EF00" w:rsidR="005E0AEE" w:rsidRPr="00012CBA" w:rsidRDefault="005E0AEE" w:rsidP="005E0AEE">
      <w:pPr>
        <w:pStyle w:val="a6"/>
        <w:jc w:val="both"/>
        <w:rPr>
          <w:rFonts w:cs="Calibri"/>
          <w:b/>
          <w:bCs/>
          <w:color w:val="EE0000"/>
          <w:lang w:val="el-GR"/>
        </w:rPr>
      </w:pPr>
      <w:r w:rsidRPr="00012CBA">
        <w:rPr>
          <w:rFonts w:cs="Calibri"/>
          <w:b/>
          <w:bCs/>
          <w:color w:val="EE0000"/>
          <w:lang w:val="el-GR"/>
        </w:rPr>
        <w:t xml:space="preserve">7η μέρα: </w:t>
      </w:r>
      <w:r w:rsidRPr="007A0E6C">
        <w:rPr>
          <w:rFonts w:cs="Calibri"/>
          <w:b/>
          <w:bCs/>
          <w:caps/>
          <w:color w:val="EE0000"/>
          <w:lang w:val="el-GR"/>
        </w:rPr>
        <w:t>Εδιμβούργο -</w:t>
      </w:r>
      <w:r w:rsidRPr="007A0E6C">
        <w:rPr>
          <w:rFonts w:cs="Calibri"/>
          <w:b/>
          <w:bCs/>
          <w:caps/>
          <w:color w:val="EE0000"/>
        </w:rPr>
        <w:t> </w:t>
      </w:r>
      <w:r w:rsidRPr="007A0E6C">
        <w:rPr>
          <w:rFonts w:cs="Calibri"/>
          <w:b/>
          <w:bCs/>
          <w:caps/>
          <w:color w:val="EE0000"/>
          <w:lang w:val="el-GR"/>
        </w:rPr>
        <w:t xml:space="preserve"> εκδρομή στο κάστρο Στέρλινγκ</w:t>
      </w:r>
    </w:p>
    <w:p w14:paraId="2839899B" w14:textId="6B7728F5" w:rsidR="005E0AEE" w:rsidRPr="005E0AEE" w:rsidRDefault="005E0AEE" w:rsidP="007A0E6C">
      <w:pPr>
        <w:pStyle w:val="a6"/>
        <w:jc w:val="both"/>
        <w:rPr>
          <w:rFonts w:cs="Calibri"/>
          <w:color w:val="000000"/>
          <w:lang w:val="el-GR"/>
        </w:rPr>
      </w:pPr>
      <w:r w:rsidRPr="005E0AEE">
        <w:rPr>
          <w:rFonts w:cs="Calibri"/>
          <w:color w:val="000000"/>
          <w:lang w:val="el-GR"/>
        </w:rPr>
        <w:t xml:space="preserve">Πρωινό και σήμερα έχετε ελεύθερη ημέρα. Αξίζει να περπατήσετε το βασιλικό μίλι. Η μεγάλη «φλέβα» της παλιάς πόλης, το </w:t>
      </w:r>
      <w:r w:rsidRPr="00D3041C">
        <w:rPr>
          <w:rFonts w:cs="Calibri"/>
          <w:color w:val="000000"/>
        </w:rPr>
        <w:t>Royal</w:t>
      </w:r>
      <w:r w:rsidRPr="005E0AEE">
        <w:rPr>
          <w:rFonts w:cs="Calibri"/>
          <w:color w:val="000000"/>
          <w:lang w:val="el-GR"/>
        </w:rPr>
        <w:t xml:space="preserve"> </w:t>
      </w:r>
      <w:r w:rsidRPr="00D3041C">
        <w:rPr>
          <w:rFonts w:cs="Calibri"/>
          <w:color w:val="000000"/>
        </w:rPr>
        <w:t>Mile</w:t>
      </w:r>
      <w:r w:rsidRPr="005E0AEE">
        <w:rPr>
          <w:rFonts w:cs="Calibri"/>
          <w:color w:val="000000"/>
          <w:lang w:val="el-GR"/>
        </w:rPr>
        <w:t xml:space="preserve"> είναι μία διαδρομή που ενώνει τέσσερις δρόμους, για να οδηγήσει τα βήματά μας από χαμηλά στο Κοινοβούλιο της Σκωτίας μέχρι την κορυφή, το Κάστρο του Εδιμβούργου. Και στο ενδιάμεσο… πολλά κι ενδιαφέροντα: Υπόγειες </w:t>
      </w:r>
      <w:r w:rsidRPr="00D3041C">
        <w:rPr>
          <w:rFonts w:cs="Calibri"/>
          <w:color w:val="000000"/>
        </w:rPr>
        <w:t>pub</w:t>
      </w:r>
      <w:r w:rsidRPr="005E0AEE">
        <w:rPr>
          <w:rFonts w:cs="Calibri"/>
          <w:color w:val="000000"/>
          <w:lang w:val="el-GR"/>
        </w:rPr>
        <w:t xml:space="preserve">, μικρομάγαζα με σουβενίρ, μικρά μουσεία, στενάκια με </w:t>
      </w:r>
      <w:r w:rsidRPr="00D3041C">
        <w:rPr>
          <w:rFonts w:cs="Calibri"/>
          <w:color w:val="000000"/>
        </w:rPr>
        <w:t>hipster</w:t>
      </w:r>
      <w:r w:rsidRPr="005E0AEE">
        <w:rPr>
          <w:rFonts w:cs="Calibri"/>
          <w:color w:val="000000"/>
          <w:lang w:val="el-GR"/>
        </w:rPr>
        <w:t xml:space="preserve"> καταστήματα και στο μέσο</w:t>
      </w:r>
      <w:r w:rsidRPr="00D3041C">
        <w:rPr>
          <w:rFonts w:cs="Calibri"/>
          <w:color w:val="000000"/>
        </w:rPr>
        <w:t> </w:t>
      </w:r>
      <w:r w:rsidRPr="005E0AEE">
        <w:rPr>
          <w:rFonts w:cs="Calibri"/>
          <w:color w:val="000000"/>
          <w:lang w:val="el-GR"/>
        </w:rPr>
        <w:t xml:space="preserve"> περίπου της διαδρομής, ο Καθεδρικός του </w:t>
      </w:r>
      <w:r w:rsidRPr="00D3041C">
        <w:rPr>
          <w:rFonts w:cs="Calibri"/>
          <w:color w:val="000000"/>
        </w:rPr>
        <w:t>St</w:t>
      </w:r>
      <w:r w:rsidRPr="005E0AEE">
        <w:rPr>
          <w:rFonts w:cs="Calibri"/>
          <w:color w:val="000000"/>
          <w:lang w:val="el-GR"/>
        </w:rPr>
        <w:t xml:space="preserve"> </w:t>
      </w:r>
      <w:r w:rsidRPr="00D3041C">
        <w:rPr>
          <w:rFonts w:cs="Calibri"/>
          <w:color w:val="000000"/>
        </w:rPr>
        <w:t>Giles</w:t>
      </w:r>
      <w:r w:rsidRPr="005E0AEE">
        <w:rPr>
          <w:rFonts w:cs="Calibri"/>
          <w:color w:val="000000"/>
          <w:lang w:val="el-GR"/>
        </w:rPr>
        <w:t xml:space="preserve">. Οι ντόπιοι τον αποκαλούν </w:t>
      </w:r>
      <w:r w:rsidRPr="00D3041C">
        <w:rPr>
          <w:rFonts w:cs="Calibri"/>
          <w:color w:val="000000"/>
        </w:rPr>
        <w:t>High</w:t>
      </w:r>
      <w:r w:rsidRPr="005E0AEE">
        <w:rPr>
          <w:rFonts w:cs="Calibri"/>
          <w:color w:val="000000"/>
          <w:lang w:val="el-GR"/>
        </w:rPr>
        <w:t xml:space="preserve"> </w:t>
      </w:r>
      <w:r w:rsidRPr="00D3041C">
        <w:rPr>
          <w:rFonts w:cs="Calibri"/>
          <w:color w:val="000000"/>
        </w:rPr>
        <w:t>Kirk</w:t>
      </w:r>
      <w:r w:rsidRPr="005E0AEE">
        <w:rPr>
          <w:rFonts w:cs="Calibri"/>
          <w:color w:val="000000"/>
          <w:lang w:val="el-GR"/>
        </w:rPr>
        <w:t xml:space="preserve"> – θα τον ξεχωρίσετε από το τρομακτικό του ύψος, τα υπέροχα βιτρώ και, στο εσωτερικό του, τα μνημεία εκατοντάδων επιφανών Σκωτσέζων. Εναλλακτικά ελάτε μαζί μας σε μια προαιρετική επίσκεψη στο κάστρο Στέρλινγκ. Το Κάστρο που βρίσκεται κοντά στην ομώνυμη πόλη, είναι ένα από τα μεγαλύτερα και πιο σημαντικά κάστρα στη Σκωτία, τόσο από ιστορική, όσο και από αρχιτεκτονική άποψη. Είναι τοποθετημένο στην κορυφή του Λόφου του Κάστρου, έναν απόκρημνο βράχο που αποτελεί μέρος του οροπεδίου του Στέρλινγκ.</w:t>
      </w:r>
      <w:r w:rsidRPr="00D3041C">
        <w:rPr>
          <w:rFonts w:cs="Calibri"/>
          <w:color w:val="000000"/>
        </w:rPr>
        <w:t> </w:t>
      </w:r>
      <w:r w:rsidRPr="005E0AEE">
        <w:rPr>
          <w:rFonts w:cs="Calibri"/>
          <w:color w:val="000000"/>
          <w:lang w:val="el-GR"/>
        </w:rPr>
        <w:t xml:space="preserve"> Η στρατηγική του θέση το έχει κάνει σημαντικό οχυρό από την αρχαιότητα ενώ τα περισσότερα από τα κύρια κτίρια του κάστρου χρονολογούνται από τον 15ο &amp; 16ο αιώνα. Αρκετοί Σκωτσέζοι Βασιλείς και Βασίλισσες έχουν στεφθεί στο Στέρλινγκ, μεταξύ αυτών και η Μαρία Στιούαρτ το 1542, ενώ άλλοι γεννήθηκαν ή πέθαναν εκεί. Το κάστρο</w:t>
      </w:r>
      <w:r w:rsidR="007A0E6C">
        <w:rPr>
          <w:rFonts w:cs="Calibri"/>
          <w:color w:val="000000"/>
          <w:lang w:val="el-GR"/>
        </w:rPr>
        <w:t xml:space="preserve"> </w:t>
      </w:r>
      <w:r w:rsidRPr="005E0AEE">
        <w:rPr>
          <w:rFonts w:cs="Calibri"/>
          <w:color w:val="000000"/>
          <w:lang w:val="el-GR"/>
        </w:rPr>
        <w:t>πολιορκήθηκε τουλάχιστον οκτώ φορές, συμπεριλαμβανομένων αρκετών κατά τη διάρκεια των Πολέμων για την Ανεξαρτησία της Σκωτίας και σήμερα είναι αναγνωρισμένο ως αρχαίο μνημείο και τουριστικό αξιοθέατο που το διαχειρίζεται η Υπηρεσία της Ιστορικής Σκωτίας. Το Εδιμβούργο είναι ιδιαίτερα γνωστό για το ομώνυμο φεστιβάλ του, που ξεκίνησε το 1947</w:t>
      </w:r>
      <w:r w:rsidRPr="00D3041C">
        <w:rPr>
          <w:rFonts w:cs="Calibri"/>
          <w:color w:val="000000"/>
        </w:rPr>
        <w:t> </w:t>
      </w:r>
      <w:r w:rsidRPr="005E0AEE">
        <w:rPr>
          <w:rFonts w:cs="Calibri"/>
          <w:color w:val="000000"/>
          <w:lang w:val="el-GR"/>
        </w:rPr>
        <w:t xml:space="preserve"> και που αποτελείται από μια σειρά γεγονότων που πραγματοποιούνται κάθε χρόνο από τα τέλη Ιουλίου μέχρι τις αρχές του Σεπτέμβρη. Στο πρόγραμμά του περιλαμβάνει θεατρικές παραγωγές και μουσικές παραστάσεις υψηλού κύρους, φιλοξενώντας παγκοσμίως γνωστούς συνθέτες, μαέστρους και ορχήστρες. Μην παραλείψετε να παρακολουθήσετε κάποια από αυτές εάν υπάρξουν διαθέσιμα εισιτήρια.</w:t>
      </w:r>
      <w:r w:rsidRPr="00D3041C">
        <w:rPr>
          <w:rFonts w:cs="Calibri"/>
          <w:color w:val="000000"/>
        </w:rPr>
        <w:t> </w:t>
      </w:r>
      <w:r w:rsidRPr="005E0AEE">
        <w:rPr>
          <w:rFonts w:cs="Calibri"/>
          <w:color w:val="000000"/>
          <w:lang w:val="el-GR"/>
        </w:rPr>
        <w:t xml:space="preserve"> Το Εδιμβούργο ακόμη έχει μεγάλο αριθμό νυχτερινών κέντρων, μπυραριών και εστιατορίων. Οι περιοχές του Εδιμβούργου που παραδοσιακά είχαν πιο έντονη νυχτερινή ζωή είναι η Λόθιαν Ρόουντ, η Γκράσμαρκετ και η συνέχεια της, η Κάνον Γκειτ, στην παλιά πόλη. Τα τελευταία χρόνια ωστόσο ανερχόμενες περιοχές γνωστές για τη νυχτερινή τους ζωντάνια είναι η Τζόρτζ Στριτ στη νέα πόλη καθώς επίσης και η περιοχή δίπλα στη θάλασσα στο Λιθ.</w:t>
      </w:r>
    </w:p>
    <w:p w14:paraId="4260C2AB" w14:textId="77777777" w:rsidR="005E0AEE" w:rsidRPr="005E0AEE" w:rsidRDefault="005E0AEE" w:rsidP="005E0AEE">
      <w:pPr>
        <w:pStyle w:val="a6"/>
        <w:jc w:val="both"/>
        <w:rPr>
          <w:rFonts w:cs="Calibri"/>
          <w:color w:val="000000"/>
          <w:lang w:val="el-GR"/>
        </w:rPr>
      </w:pPr>
    </w:p>
    <w:p w14:paraId="1518FF47" w14:textId="556B2A30" w:rsidR="005E0AEE" w:rsidRPr="00012CBA" w:rsidRDefault="005E0AEE" w:rsidP="007A0E6C">
      <w:pPr>
        <w:pStyle w:val="a6"/>
        <w:jc w:val="both"/>
        <w:rPr>
          <w:rFonts w:cs="Calibri"/>
          <w:b/>
          <w:bCs/>
          <w:color w:val="EE0000"/>
          <w:lang w:val="el-GR"/>
        </w:rPr>
      </w:pPr>
      <w:r w:rsidRPr="00012CBA">
        <w:rPr>
          <w:rFonts w:cs="Calibri"/>
          <w:b/>
          <w:bCs/>
          <w:color w:val="EE0000"/>
          <w:lang w:val="el-GR"/>
        </w:rPr>
        <w:t xml:space="preserve">8η μέρα: </w:t>
      </w:r>
      <w:r w:rsidRPr="007A0E6C">
        <w:rPr>
          <w:rFonts w:cs="Calibri"/>
          <w:b/>
          <w:bCs/>
          <w:caps/>
          <w:color w:val="EE0000"/>
          <w:lang w:val="el-GR"/>
        </w:rPr>
        <w:t>Εδιμβούργο</w:t>
      </w:r>
      <w:r w:rsidRPr="00012CBA">
        <w:rPr>
          <w:rFonts w:cs="Calibri"/>
          <w:b/>
          <w:bCs/>
          <w:color w:val="EE0000"/>
          <w:lang w:val="el-GR"/>
        </w:rPr>
        <w:t xml:space="preserve"> – </w:t>
      </w:r>
      <w:r w:rsidR="007A0E6C">
        <w:rPr>
          <w:rFonts w:cs="Calibri"/>
          <w:b/>
          <w:bCs/>
          <w:color w:val="EE0000"/>
          <w:lang w:val="el-GR"/>
        </w:rPr>
        <w:t>ΑΘΗΝΑ</w:t>
      </w:r>
    </w:p>
    <w:p w14:paraId="7B060282" w14:textId="77777777" w:rsidR="005E0AEE" w:rsidRPr="005E0AEE" w:rsidRDefault="005E0AEE" w:rsidP="005E0AEE">
      <w:pPr>
        <w:pStyle w:val="a6"/>
        <w:jc w:val="both"/>
        <w:rPr>
          <w:rFonts w:cs="Calibri"/>
          <w:color w:val="000000"/>
          <w:lang w:val="el-GR"/>
        </w:rPr>
      </w:pPr>
      <w:r w:rsidRPr="005E0AEE">
        <w:rPr>
          <w:rFonts w:cs="Calibri"/>
          <w:color w:val="000000"/>
          <w:lang w:val="el-GR"/>
        </w:rPr>
        <w:t>Όλα τα ωραία κάποτε τελειώνουν. Ετσι και εδώ έφτασε σήμερα η τελευταία μέρα του ταξιδιού μας. Μετά το πρωινό θα μεταφερθούμε στο αεροδρόμιο του Εδιμβούργου για την πτήση της επιστροφής, γεμάτοι αναμνήσεις, εμπειρίες, φωτογραφίες, νέους φίλους και ανανεώνουμε το ραντεβού μας για το επόμενο μαγικό ταξίδι!</w:t>
      </w:r>
    </w:p>
    <w:p w14:paraId="2B9EE05C" w14:textId="77777777" w:rsidR="00603002" w:rsidRDefault="00603002" w:rsidP="00603002">
      <w:pPr>
        <w:spacing w:after="0" w:line="240" w:lineRule="auto"/>
        <w:jc w:val="both"/>
        <w:rPr>
          <w:rFonts w:cs="Calibri"/>
        </w:rPr>
      </w:pPr>
    </w:p>
    <w:p w14:paraId="2DEF4348" w14:textId="6664CF3B" w:rsidR="00A610F7" w:rsidRPr="004A5D44" w:rsidRDefault="00603002" w:rsidP="00D24360">
      <w:pPr>
        <w:spacing w:after="0" w:line="240" w:lineRule="auto"/>
        <w:rPr>
          <w:rFonts w:cs="Calibri"/>
          <w:bCs/>
        </w:rPr>
      </w:pPr>
      <w:r w:rsidRPr="001B6351">
        <w:rPr>
          <w:rFonts w:ascii="Aptos" w:eastAsia="Aptos" w:hAnsi="Aptos" w:cs="Calibri"/>
          <w:bCs/>
        </w:rPr>
        <w:t xml:space="preserve">  </w:t>
      </w:r>
    </w:p>
    <w:p w14:paraId="4BAF97E1" w14:textId="77777777" w:rsidR="00012CBA" w:rsidRPr="00275E41" w:rsidRDefault="00012CBA" w:rsidP="00012CBA">
      <w:pPr>
        <w:pStyle w:val="a6"/>
        <w:jc w:val="both"/>
        <w:rPr>
          <w:rFonts w:cs="Calibri"/>
          <w:b/>
          <w:bCs/>
          <w:sz w:val="24"/>
          <w:szCs w:val="24"/>
          <w:u w:val="single"/>
          <w:lang w:val="el-GR"/>
        </w:rPr>
      </w:pPr>
    </w:p>
    <w:p w14:paraId="2A626037" w14:textId="1FAD5FD7" w:rsidR="00012CBA" w:rsidRPr="00B3669E" w:rsidRDefault="001F7647" w:rsidP="00012CBA">
      <w:pPr>
        <w:pStyle w:val="a6"/>
        <w:jc w:val="both"/>
        <w:rPr>
          <w:rFonts w:cs="Calibri"/>
          <w:b/>
          <w:bCs/>
          <w:sz w:val="24"/>
          <w:szCs w:val="24"/>
          <w:u w:val="single"/>
          <w:lang w:val="el-GR"/>
        </w:rPr>
      </w:pPr>
      <w:r>
        <w:rPr>
          <w:rFonts w:cs="Calibri"/>
          <w:b/>
          <w:bCs/>
          <w:sz w:val="24"/>
          <w:szCs w:val="24"/>
          <w:u w:val="single"/>
          <w:lang w:val="el-GR"/>
        </w:rPr>
        <w:t xml:space="preserve">                                                     </w:t>
      </w:r>
      <w:r w:rsidR="00012CBA" w:rsidRPr="00B3669E">
        <w:rPr>
          <w:rFonts w:cs="Calibri"/>
          <w:b/>
          <w:bCs/>
          <w:sz w:val="24"/>
          <w:szCs w:val="24"/>
          <w:u w:val="single"/>
          <w:lang w:val="el-GR"/>
        </w:rPr>
        <w:t xml:space="preserve">                            </w:t>
      </w:r>
      <w:r w:rsidR="00012CBA" w:rsidRPr="00354ED0">
        <w:rPr>
          <w:rFonts w:cs="Calibri"/>
          <w:b/>
          <w:bCs/>
          <w:sz w:val="24"/>
          <w:szCs w:val="24"/>
          <w:u w:val="single"/>
        </w:rPr>
        <w:t>SuperEarly</w:t>
      </w:r>
      <w:r w:rsidR="00012CBA" w:rsidRPr="00B3669E">
        <w:rPr>
          <w:rFonts w:cs="Calibri"/>
          <w:b/>
          <w:bCs/>
          <w:sz w:val="24"/>
          <w:szCs w:val="24"/>
          <w:u w:val="single"/>
          <w:lang w:val="el-GR"/>
        </w:rPr>
        <w:t xml:space="preserve">    </w:t>
      </w:r>
      <w:r w:rsidR="00012CBA" w:rsidRPr="00354ED0">
        <w:rPr>
          <w:rFonts w:cs="Calibri"/>
          <w:b/>
          <w:bCs/>
          <w:sz w:val="24"/>
          <w:szCs w:val="24"/>
          <w:u w:val="single"/>
        </w:rPr>
        <w:t>Early</w:t>
      </w:r>
      <w:r w:rsidR="00012CBA" w:rsidRPr="00B3669E">
        <w:rPr>
          <w:rFonts w:cs="Calibri"/>
          <w:b/>
          <w:bCs/>
          <w:sz w:val="24"/>
          <w:szCs w:val="24"/>
          <w:u w:val="single"/>
          <w:lang w:val="el-GR"/>
        </w:rPr>
        <w:t xml:space="preserve"> </w:t>
      </w:r>
      <w:r w:rsidR="00012CBA" w:rsidRPr="00354ED0">
        <w:rPr>
          <w:rFonts w:cs="Calibri"/>
          <w:b/>
          <w:bCs/>
          <w:sz w:val="24"/>
          <w:szCs w:val="24"/>
          <w:u w:val="single"/>
        </w:rPr>
        <w:t>Booking</w:t>
      </w:r>
      <w:r w:rsidR="00012CBA" w:rsidRPr="00B3669E">
        <w:rPr>
          <w:rFonts w:cs="Calibri"/>
          <w:b/>
          <w:bCs/>
          <w:sz w:val="24"/>
          <w:szCs w:val="24"/>
          <w:u w:val="single"/>
          <w:lang w:val="el-GR"/>
        </w:rPr>
        <w:t xml:space="preserve">   </w:t>
      </w:r>
      <w:r w:rsidR="00012CBA" w:rsidRPr="00354ED0">
        <w:rPr>
          <w:rFonts w:cs="Calibri"/>
          <w:b/>
          <w:bCs/>
          <w:sz w:val="24"/>
          <w:szCs w:val="24"/>
          <w:u w:val="single"/>
          <w:lang w:val="el-GR"/>
        </w:rPr>
        <w:t>Κανονική</w:t>
      </w:r>
      <w:r w:rsidR="00012CBA" w:rsidRPr="00B3669E">
        <w:rPr>
          <w:rFonts w:cs="Calibri"/>
          <w:b/>
          <w:bCs/>
          <w:sz w:val="24"/>
          <w:szCs w:val="24"/>
          <w:u w:val="single"/>
          <w:lang w:val="el-GR"/>
        </w:rPr>
        <w:t xml:space="preserve">                 </w:t>
      </w:r>
    </w:p>
    <w:p w14:paraId="1B11F0C7" w14:textId="636B2FF5" w:rsidR="00012CBA" w:rsidRPr="00354ED0" w:rsidRDefault="00012CBA" w:rsidP="00012CBA">
      <w:pPr>
        <w:pStyle w:val="a6"/>
        <w:jc w:val="both"/>
        <w:rPr>
          <w:rFonts w:cs="Calibri"/>
          <w:b/>
          <w:bCs/>
          <w:sz w:val="24"/>
          <w:szCs w:val="24"/>
          <w:lang w:val="el-GR"/>
        </w:rPr>
      </w:pPr>
      <w:r w:rsidRPr="00354ED0">
        <w:rPr>
          <w:rFonts w:cs="Calibri"/>
          <w:b/>
          <w:bCs/>
          <w:sz w:val="24"/>
          <w:szCs w:val="24"/>
          <w:lang w:val="el-GR"/>
        </w:rPr>
        <w:t xml:space="preserve">Τιμή κατ’ άτομο σε δίκλινο                                    </w:t>
      </w:r>
      <w:r w:rsidR="00261B52" w:rsidRPr="00261B52">
        <w:rPr>
          <w:rFonts w:cs="Calibri"/>
          <w:b/>
          <w:bCs/>
          <w:sz w:val="24"/>
          <w:szCs w:val="24"/>
          <w:lang w:val="el-GR"/>
        </w:rPr>
        <w:t>1805</w:t>
      </w:r>
      <w:r w:rsidRPr="00354ED0">
        <w:rPr>
          <w:rFonts w:cs="Calibri"/>
          <w:b/>
          <w:bCs/>
          <w:sz w:val="24"/>
          <w:szCs w:val="24"/>
          <w:lang w:val="el-GR"/>
        </w:rPr>
        <w:t xml:space="preserve">€            </w:t>
      </w:r>
      <w:r w:rsidR="00261B52" w:rsidRPr="00261B52">
        <w:rPr>
          <w:rFonts w:cs="Calibri"/>
          <w:b/>
          <w:bCs/>
          <w:sz w:val="24"/>
          <w:szCs w:val="24"/>
          <w:lang w:val="el-GR"/>
        </w:rPr>
        <w:t>1855</w:t>
      </w:r>
      <w:r w:rsidRPr="00354ED0">
        <w:rPr>
          <w:rFonts w:cs="Calibri"/>
          <w:b/>
          <w:bCs/>
          <w:sz w:val="24"/>
          <w:szCs w:val="24"/>
          <w:lang w:val="el-GR"/>
        </w:rPr>
        <w:t xml:space="preserve">€             </w:t>
      </w:r>
      <w:r w:rsidR="00261B52" w:rsidRPr="00261B52">
        <w:rPr>
          <w:rFonts w:cs="Calibri"/>
          <w:b/>
          <w:bCs/>
          <w:sz w:val="24"/>
          <w:szCs w:val="24"/>
          <w:lang w:val="el-GR"/>
        </w:rPr>
        <w:t>1905</w:t>
      </w:r>
      <w:r w:rsidRPr="00354ED0">
        <w:rPr>
          <w:rFonts w:cs="Calibri"/>
          <w:b/>
          <w:bCs/>
          <w:sz w:val="24"/>
          <w:szCs w:val="24"/>
          <w:lang w:val="el-GR"/>
        </w:rPr>
        <w:t>€</w:t>
      </w:r>
    </w:p>
    <w:p w14:paraId="1A4ED11F" w14:textId="1AAE3888" w:rsidR="00012CBA" w:rsidRPr="00354ED0" w:rsidRDefault="00012CBA" w:rsidP="00012CBA">
      <w:pPr>
        <w:pStyle w:val="a6"/>
        <w:jc w:val="both"/>
        <w:rPr>
          <w:rFonts w:cs="Calibri"/>
          <w:b/>
          <w:bCs/>
          <w:sz w:val="24"/>
          <w:szCs w:val="24"/>
          <w:lang w:val="el-GR"/>
        </w:rPr>
      </w:pPr>
      <w:r w:rsidRPr="00354ED0">
        <w:rPr>
          <w:rFonts w:cs="Calibri"/>
          <w:b/>
          <w:bCs/>
          <w:sz w:val="24"/>
          <w:szCs w:val="24"/>
          <w:lang w:val="el-GR"/>
        </w:rPr>
        <w:t xml:space="preserve">Τιμή σε μονόκλινο                                                    </w:t>
      </w:r>
      <w:r w:rsidR="00B3669E">
        <w:rPr>
          <w:rFonts w:cs="Calibri"/>
          <w:b/>
          <w:bCs/>
          <w:sz w:val="24"/>
          <w:szCs w:val="24"/>
          <w:lang w:val="el-GR"/>
        </w:rPr>
        <w:t>2</w:t>
      </w:r>
      <w:r w:rsidR="00261B52" w:rsidRPr="00261B52">
        <w:rPr>
          <w:rFonts w:cs="Calibri"/>
          <w:b/>
          <w:bCs/>
          <w:sz w:val="24"/>
          <w:szCs w:val="24"/>
          <w:lang w:val="el-GR"/>
        </w:rPr>
        <w:t>605</w:t>
      </w:r>
      <w:r w:rsidRPr="00354ED0">
        <w:rPr>
          <w:rFonts w:cs="Calibri"/>
          <w:b/>
          <w:bCs/>
          <w:sz w:val="24"/>
          <w:szCs w:val="24"/>
          <w:lang w:val="el-GR"/>
        </w:rPr>
        <w:t xml:space="preserve">€            </w:t>
      </w:r>
      <w:r w:rsidR="00B3669E">
        <w:rPr>
          <w:rFonts w:cs="Calibri"/>
          <w:b/>
          <w:bCs/>
          <w:sz w:val="24"/>
          <w:szCs w:val="24"/>
          <w:lang w:val="el-GR"/>
        </w:rPr>
        <w:t>2</w:t>
      </w:r>
      <w:r w:rsidR="00261B52" w:rsidRPr="00261B52">
        <w:rPr>
          <w:rFonts w:cs="Calibri"/>
          <w:b/>
          <w:bCs/>
          <w:sz w:val="24"/>
          <w:szCs w:val="24"/>
          <w:lang w:val="el-GR"/>
        </w:rPr>
        <w:t>655</w:t>
      </w:r>
      <w:r w:rsidRPr="00354ED0">
        <w:rPr>
          <w:rFonts w:cs="Calibri"/>
          <w:b/>
          <w:bCs/>
          <w:sz w:val="24"/>
          <w:szCs w:val="24"/>
          <w:lang w:val="el-GR"/>
        </w:rPr>
        <w:t xml:space="preserve">€    </w:t>
      </w:r>
      <w:r w:rsidRPr="00F243B3">
        <w:rPr>
          <w:rFonts w:cs="Calibri"/>
          <w:b/>
          <w:bCs/>
          <w:sz w:val="24"/>
          <w:szCs w:val="24"/>
          <w:lang w:val="el-GR"/>
        </w:rPr>
        <w:t xml:space="preserve"> </w:t>
      </w:r>
      <w:r w:rsidRPr="00354ED0">
        <w:rPr>
          <w:rFonts w:cs="Calibri"/>
          <w:b/>
          <w:bCs/>
          <w:sz w:val="24"/>
          <w:szCs w:val="24"/>
          <w:lang w:val="el-GR"/>
        </w:rPr>
        <w:t xml:space="preserve">      </w:t>
      </w:r>
      <w:r w:rsidRPr="00F243B3">
        <w:rPr>
          <w:rFonts w:cs="Calibri"/>
          <w:b/>
          <w:bCs/>
          <w:sz w:val="24"/>
          <w:szCs w:val="24"/>
          <w:lang w:val="el-GR"/>
        </w:rPr>
        <w:t xml:space="preserve">  </w:t>
      </w:r>
      <w:r w:rsidR="00B3669E">
        <w:rPr>
          <w:rFonts w:cs="Calibri"/>
          <w:b/>
          <w:bCs/>
          <w:sz w:val="24"/>
          <w:szCs w:val="24"/>
          <w:lang w:val="el-GR"/>
        </w:rPr>
        <w:t>2</w:t>
      </w:r>
      <w:r w:rsidR="00261B52" w:rsidRPr="00261B52">
        <w:rPr>
          <w:rFonts w:cs="Calibri"/>
          <w:b/>
          <w:bCs/>
          <w:sz w:val="24"/>
          <w:szCs w:val="24"/>
          <w:lang w:val="el-GR"/>
        </w:rPr>
        <w:t>705</w:t>
      </w:r>
      <w:r w:rsidRPr="00354ED0">
        <w:rPr>
          <w:rFonts w:cs="Calibri"/>
          <w:b/>
          <w:bCs/>
          <w:sz w:val="24"/>
          <w:szCs w:val="24"/>
          <w:lang w:val="el-GR"/>
        </w:rPr>
        <w:t>€</w:t>
      </w:r>
    </w:p>
    <w:p w14:paraId="5CB94908" w14:textId="386F95BB" w:rsidR="00012CBA" w:rsidRPr="00261B52" w:rsidRDefault="00012CBA" w:rsidP="00012CBA">
      <w:pPr>
        <w:pStyle w:val="a6"/>
        <w:jc w:val="both"/>
        <w:rPr>
          <w:rFonts w:cs="Calibri"/>
          <w:b/>
          <w:bCs/>
          <w:sz w:val="24"/>
          <w:szCs w:val="24"/>
          <w:lang w:val="el-GR"/>
        </w:rPr>
      </w:pPr>
      <w:r w:rsidRPr="00354ED0">
        <w:rPr>
          <w:rFonts w:cs="Calibri"/>
          <w:b/>
          <w:bCs/>
          <w:sz w:val="24"/>
          <w:szCs w:val="24"/>
          <w:lang w:val="el-GR"/>
        </w:rPr>
        <w:t xml:space="preserve">Παιδική σε τρίκλινο (μέχρι 12 ετών)                    </w:t>
      </w:r>
      <w:r w:rsidR="00261B52" w:rsidRPr="00261B52">
        <w:rPr>
          <w:rFonts w:cs="Calibri"/>
          <w:b/>
          <w:bCs/>
          <w:sz w:val="24"/>
          <w:szCs w:val="24"/>
          <w:lang w:val="el-GR"/>
        </w:rPr>
        <w:t>1705</w:t>
      </w:r>
      <w:r w:rsidRPr="00354ED0">
        <w:rPr>
          <w:rFonts w:cs="Calibri"/>
          <w:b/>
          <w:bCs/>
          <w:sz w:val="24"/>
          <w:szCs w:val="24"/>
          <w:lang w:val="el-GR"/>
        </w:rPr>
        <w:t xml:space="preserve">€            </w:t>
      </w:r>
      <w:r w:rsidR="00261B52" w:rsidRPr="00261B52">
        <w:rPr>
          <w:rFonts w:cs="Calibri"/>
          <w:b/>
          <w:bCs/>
          <w:sz w:val="24"/>
          <w:szCs w:val="24"/>
          <w:lang w:val="el-GR"/>
        </w:rPr>
        <w:t>1755</w:t>
      </w:r>
      <w:r w:rsidRPr="00354ED0">
        <w:rPr>
          <w:rFonts w:cs="Calibri"/>
          <w:b/>
          <w:bCs/>
          <w:sz w:val="24"/>
          <w:szCs w:val="24"/>
          <w:lang w:val="el-GR"/>
        </w:rPr>
        <w:t xml:space="preserve">€         </w:t>
      </w:r>
      <w:r w:rsidRPr="00916211">
        <w:rPr>
          <w:rFonts w:cs="Calibri"/>
          <w:b/>
          <w:bCs/>
          <w:sz w:val="24"/>
          <w:szCs w:val="24"/>
          <w:lang w:val="el-GR"/>
        </w:rPr>
        <w:t xml:space="preserve"> </w:t>
      </w:r>
      <w:r w:rsidRPr="00354ED0">
        <w:rPr>
          <w:rFonts w:cs="Calibri"/>
          <w:b/>
          <w:bCs/>
          <w:sz w:val="24"/>
          <w:szCs w:val="24"/>
          <w:lang w:val="el-GR"/>
        </w:rPr>
        <w:t xml:space="preserve">   </w:t>
      </w:r>
      <w:r w:rsidR="00261B52" w:rsidRPr="00261B52">
        <w:rPr>
          <w:rFonts w:cs="Calibri"/>
          <w:b/>
          <w:bCs/>
          <w:sz w:val="24"/>
          <w:szCs w:val="24"/>
          <w:lang w:val="el-GR"/>
        </w:rPr>
        <w:t>18</w:t>
      </w:r>
      <w:r w:rsidR="00B3669E">
        <w:rPr>
          <w:rFonts w:cs="Calibri"/>
          <w:b/>
          <w:bCs/>
          <w:sz w:val="24"/>
          <w:szCs w:val="24"/>
          <w:lang w:val="el-GR"/>
        </w:rPr>
        <w:t>0</w:t>
      </w:r>
      <w:r w:rsidR="00261B52" w:rsidRPr="00261B52">
        <w:rPr>
          <w:rFonts w:cs="Calibri"/>
          <w:b/>
          <w:bCs/>
          <w:sz w:val="24"/>
          <w:szCs w:val="24"/>
          <w:lang w:val="el-GR"/>
        </w:rPr>
        <w:t>5</w:t>
      </w:r>
      <w:r w:rsidRPr="00354ED0">
        <w:rPr>
          <w:rFonts w:cs="Calibri"/>
          <w:b/>
          <w:bCs/>
          <w:sz w:val="24"/>
          <w:szCs w:val="24"/>
          <w:lang w:val="el-GR"/>
        </w:rPr>
        <w:t>€</w:t>
      </w:r>
    </w:p>
    <w:p w14:paraId="2659FDC8" w14:textId="7844C050" w:rsidR="00261B52" w:rsidRPr="00AA7E7D" w:rsidRDefault="00261B52" w:rsidP="00261B52">
      <w:pPr>
        <w:pStyle w:val="a6"/>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Pr>
          <w:rFonts w:cs="Calibri"/>
          <w:b/>
          <w:bCs/>
          <w:sz w:val="24"/>
          <w:szCs w:val="24"/>
        </w:rPr>
        <w:t xml:space="preserve"> </w:t>
      </w:r>
      <w:r w:rsidRPr="00593456">
        <w:rPr>
          <w:rFonts w:cs="Calibri"/>
          <w:b/>
          <w:bCs/>
          <w:sz w:val="24"/>
          <w:szCs w:val="24"/>
          <w:lang w:val="el-GR"/>
        </w:rPr>
        <w:t xml:space="preserve"> 2</w:t>
      </w:r>
      <w:r>
        <w:rPr>
          <w:rFonts w:cs="Calibri"/>
          <w:b/>
          <w:bCs/>
          <w:sz w:val="24"/>
          <w:szCs w:val="24"/>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w:t>
      </w:r>
      <w:r>
        <w:rPr>
          <w:rFonts w:cs="Calibri"/>
          <w:b/>
          <w:bCs/>
          <w:sz w:val="24"/>
          <w:szCs w:val="24"/>
        </w:rPr>
        <w:t>9</w:t>
      </w:r>
      <w:r>
        <w:rPr>
          <w:rFonts w:cs="Calibri"/>
          <w:b/>
          <w:bCs/>
          <w:sz w:val="24"/>
          <w:szCs w:val="24"/>
          <w:lang w:val="el-GR"/>
        </w:rPr>
        <w:t>5€</w:t>
      </w:r>
      <w:r w:rsidRPr="007A0107">
        <w:rPr>
          <w:rFonts w:eastAsia="Times New Roman" w:cs="Calibri"/>
          <w:b/>
          <w:lang w:val="el-GR" w:eastAsia="el-GR"/>
        </w:rPr>
        <w:t xml:space="preserve">  </w:t>
      </w:r>
    </w:p>
    <w:p w14:paraId="47E9FF3B" w14:textId="77777777" w:rsidR="00261B52" w:rsidRPr="00261B52" w:rsidRDefault="00261B52" w:rsidP="00012CBA">
      <w:pPr>
        <w:pStyle w:val="a6"/>
        <w:jc w:val="both"/>
        <w:rPr>
          <w:rFonts w:cs="Calibri"/>
          <w:b/>
          <w:bCs/>
          <w:sz w:val="24"/>
          <w:szCs w:val="24"/>
          <w:lang w:val="el-GR"/>
        </w:rPr>
      </w:pPr>
    </w:p>
    <w:p w14:paraId="316FD087" w14:textId="77777777" w:rsidR="00E75264" w:rsidRPr="006C3E71" w:rsidRDefault="00E75264" w:rsidP="00FF2F04">
      <w:pPr>
        <w:pStyle w:val="a6"/>
        <w:jc w:val="both"/>
        <w:rPr>
          <w:rFonts w:cs="Calibri"/>
          <w:b/>
          <w:bCs/>
          <w:sz w:val="24"/>
          <w:szCs w:val="24"/>
          <w:lang w:val="el-GR"/>
        </w:rPr>
      </w:pPr>
    </w:p>
    <w:p w14:paraId="66D5B439" w14:textId="77777777" w:rsidR="00012CBA" w:rsidRPr="00B3669E" w:rsidRDefault="00012CBA" w:rsidP="00012CBA">
      <w:pPr>
        <w:spacing w:after="0"/>
        <w:jc w:val="both"/>
        <w:rPr>
          <w:rFonts w:eastAsia="Times New Roman" w:cs="Tahoma"/>
          <w:lang w:eastAsia="el-GR"/>
        </w:rPr>
      </w:pPr>
    </w:p>
    <w:p w14:paraId="3FC10F1C" w14:textId="77777777" w:rsidR="00012CBA" w:rsidRPr="000D5A99" w:rsidRDefault="00012CBA" w:rsidP="00012CBA">
      <w:pPr>
        <w:keepNext/>
        <w:spacing w:after="0" w:line="240" w:lineRule="auto"/>
        <w:jc w:val="both"/>
        <w:outlineLvl w:val="1"/>
        <w:rPr>
          <w:rFonts w:eastAsia="Times New Roman" w:cs="Calibri"/>
          <w:b/>
          <w:bCs/>
          <w:color w:val="0070C0"/>
          <w:lang w:val="x-none" w:eastAsia="x-none"/>
        </w:rPr>
      </w:pPr>
      <w:r w:rsidRPr="000D5A99">
        <w:rPr>
          <w:rFonts w:cs="Calibri"/>
          <w:b/>
          <w:bCs/>
          <w:color w:val="0070C0"/>
        </w:rPr>
        <w:t>Περιλαμβάνονται</w:t>
      </w:r>
      <w:r w:rsidRPr="000D5A99">
        <w:rPr>
          <w:rFonts w:eastAsia="Times New Roman" w:cs="Calibri"/>
          <w:b/>
          <w:bCs/>
          <w:color w:val="0070C0"/>
          <w:lang w:val="x-none" w:eastAsia="x-none"/>
        </w:rPr>
        <w:t>:</w:t>
      </w:r>
    </w:p>
    <w:p w14:paraId="72CA2849" w14:textId="264F5A9D" w:rsidR="00012CBA" w:rsidRPr="001F7647" w:rsidRDefault="001F7647" w:rsidP="00082517">
      <w:pPr>
        <w:pStyle w:val="a6"/>
        <w:numPr>
          <w:ilvl w:val="0"/>
          <w:numId w:val="13"/>
        </w:numPr>
        <w:spacing w:line="276" w:lineRule="auto"/>
        <w:rPr>
          <w:rFonts w:cs="Calibri"/>
          <w:color w:val="000000"/>
          <w:lang w:val="el-GR"/>
        </w:rPr>
      </w:pPr>
      <w:r w:rsidRPr="001F7647">
        <w:rPr>
          <w:rFonts w:cs="Calibri"/>
          <w:color w:val="000000"/>
          <w:lang w:val="el-GR"/>
        </w:rPr>
        <w:t xml:space="preserve">Αεροπορικά εισιτήρια οικονομικής θέσης με απευθείας πτήσεις </w:t>
      </w:r>
      <w:r w:rsidR="00012CBA" w:rsidRPr="001F7647">
        <w:rPr>
          <w:rFonts w:cs="Calibri"/>
          <w:color w:val="000000"/>
          <w:lang w:val="el-GR"/>
        </w:rPr>
        <w:t xml:space="preserve">Αθήνα - Δουβλίνο και Εδιμβούργο - Αθήνα </w:t>
      </w:r>
      <w:r w:rsidRPr="001F7647">
        <w:rPr>
          <w:rFonts w:cs="Calibri"/>
          <w:color w:val="000000"/>
          <w:lang w:val="el-GR"/>
        </w:rPr>
        <w:t>με την Aegean Airlines</w:t>
      </w:r>
    </w:p>
    <w:p w14:paraId="0AB19F37" w14:textId="796BB4DE" w:rsidR="00B3669E" w:rsidRPr="00B3669E" w:rsidRDefault="001F7647" w:rsidP="00082517">
      <w:pPr>
        <w:pStyle w:val="a6"/>
        <w:numPr>
          <w:ilvl w:val="0"/>
          <w:numId w:val="13"/>
        </w:numPr>
        <w:spacing w:line="276" w:lineRule="auto"/>
        <w:rPr>
          <w:rFonts w:cs="Calibri"/>
          <w:color w:val="000000"/>
          <w:lang w:val="el-GR"/>
        </w:rPr>
      </w:pPr>
      <w:r w:rsidRPr="001F7647">
        <w:rPr>
          <w:rFonts w:cs="Calibri"/>
          <w:color w:val="000000"/>
          <w:lang w:val="el-GR"/>
        </w:rPr>
        <w:t xml:space="preserve">Διαμονή </w:t>
      </w:r>
      <w:r w:rsidR="00B3669E" w:rsidRPr="001F7647">
        <w:rPr>
          <w:rFonts w:cs="Calibri"/>
          <w:color w:val="000000"/>
          <w:lang w:val="el-GR"/>
        </w:rPr>
        <w:t>για 2 διαν/σεις στο Δουβλίνο ,1 διαν/ση στη Γλασκώβη, 1 διάν/ση στο Ινβερνες &amp; 3 διαν/σεις στο Εδιμβούργο, σε επιλεγμένα ξενοδοχεία 4* αστέρων</w:t>
      </w:r>
      <w:r w:rsidR="00B3669E">
        <w:rPr>
          <w:rFonts w:cs="Calibri"/>
          <w:color w:val="000000"/>
          <w:lang w:val="el-GR"/>
        </w:rPr>
        <w:t xml:space="preserve"> </w:t>
      </w:r>
    </w:p>
    <w:p w14:paraId="623B01D0" w14:textId="4E56462A" w:rsidR="00B3669E" w:rsidRPr="00B3669E" w:rsidRDefault="00B3669E" w:rsidP="00082517">
      <w:pPr>
        <w:pStyle w:val="a6"/>
        <w:spacing w:line="276" w:lineRule="auto"/>
        <w:ind w:left="1080"/>
        <w:rPr>
          <w:rFonts w:cs="Calibri"/>
          <w:color w:val="000000"/>
          <w:lang w:val="el-GR"/>
        </w:rPr>
      </w:pPr>
      <w:r w:rsidRPr="00B3669E">
        <w:rPr>
          <w:rFonts w:cs="Calibri"/>
          <w:b/>
          <w:bCs/>
          <w:color w:val="000000"/>
          <w:lang w:val="el-GR"/>
        </w:rPr>
        <w:t xml:space="preserve">Δουβλίνο :  </w:t>
      </w:r>
      <w:r w:rsidRPr="00B3669E">
        <w:rPr>
          <w:rFonts w:cs="Calibri"/>
          <w:color w:val="000000"/>
        </w:rPr>
        <w:t>Iveagh</w:t>
      </w:r>
      <w:r w:rsidRPr="00B3669E">
        <w:rPr>
          <w:rFonts w:cs="Calibri"/>
          <w:color w:val="000000"/>
          <w:lang w:val="el-GR"/>
        </w:rPr>
        <w:t xml:space="preserve"> </w:t>
      </w:r>
      <w:r w:rsidRPr="00B3669E">
        <w:rPr>
          <w:rFonts w:cs="Calibri"/>
          <w:color w:val="000000"/>
        </w:rPr>
        <w:t>Garden</w:t>
      </w:r>
      <w:r w:rsidRPr="00B3669E">
        <w:rPr>
          <w:rFonts w:cs="Calibri"/>
          <w:color w:val="000000"/>
          <w:lang w:val="el-GR"/>
        </w:rPr>
        <w:t xml:space="preserve"> 4* ή άλλα παρόμοια</w:t>
      </w:r>
    </w:p>
    <w:p w14:paraId="062191CC" w14:textId="5ECEA261" w:rsidR="00B3669E" w:rsidRPr="00B3669E" w:rsidRDefault="00B3669E" w:rsidP="00082517">
      <w:pPr>
        <w:pStyle w:val="a6"/>
        <w:spacing w:line="276" w:lineRule="auto"/>
        <w:ind w:left="1080"/>
        <w:rPr>
          <w:rFonts w:cs="Calibri"/>
          <w:color w:val="000000"/>
          <w:lang w:val="el-GR"/>
        </w:rPr>
      </w:pPr>
      <w:r w:rsidRPr="00B3669E">
        <w:rPr>
          <w:rFonts w:cs="Calibri"/>
          <w:b/>
          <w:bCs/>
          <w:color w:val="000000"/>
          <w:lang w:val="el-GR"/>
        </w:rPr>
        <w:t xml:space="preserve">Γλασκώβη :  </w:t>
      </w:r>
      <w:r w:rsidRPr="00B3669E">
        <w:rPr>
          <w:rFonts w:cs="Calibri"/>
          <w:color w:val="000000"/>
        </w:rPr>
        <w:t>Millenium</w:t>
      </w:r>
      <w:r w:rsidRPr="00B3669E">
        <w:rPr>
          <w:rFonts w:cs="Calibri"/>
          <w:color w:val="000000"/>
          <w:lang w:val="el-GR"/>
        </w:rPr>
        <w:t xml:space="preserve"> 4*</w:t>
      </w:r>
      <w:r>
        <w:rPr>
          <w:rFonts w:cs="Calibri"/>
          <w:color w:val="000000"/>
          <w:lang w:val="el-GR"/>
        </w:rPr>
        <w:t xml:space="preserve"> </w:t>
      </w:r>
      <w:r w:rsidRPr="00B3669E">
        <w:rPr>
          <w:rFonts w:cs="Calibri"/>
          <w:color w:val="000000"/>
          <w:lang w:val="el-GR"/>
        </w:rPr>
        <w:t>ή άλλα παρόμοια</w:t>
      </w:r>
    </w:p>
    <w:p w14:paraId="4583B0BD" w14:textId="38385D5F" w:rsidR="00B3669E" w:rsidRPr="00B3669E" w:rsidRDefault="00B3669E" w:rsidP="00082517">
      <w:pPr>
        <w:pStyle w:val="a6"/>
        <w:spacing w:line="276" w:lineRule="auto"/>
        <w:ind w:left="1080"/>
        <w:rPr>
          <w:rFonts w:cs="Calibri"/>
          <w:color w:val="000000"/>
          <w:lang w:val="el-GR"/>
        </w:rPr>
      </w:pPr>
      <w:r w:rsidRPr="00B3669E">
        <w:rPr>
          <w:rFonts w:cs="Calibri"/>
          <w:b/>
          <w:bCs/>
          <w:color w:val="000000"/>
          <w:lang w:val="el-GR"/>
        </w:rPr>
        <w:t xml:space="preserve">Ινβερνες :  </w:t>
      </w:r>
      <w:r w:rsidRPr="00B3669E">
        <w:rPr>
          <w:rFonts w:cs="Calibri"/>
          <w:color w:val="000000"/>
        </w:rPr>
        <w:t>Glenmhor</w:t>
      </w:r>
      <w:r w:rsidRPr="00B3669E">
        <w:rPr>
          <w:rFonts w:cs="Calibri"/>
          <w:color w:val="000000"/>
          <w:lang w:val="el-GR"/>
        </w:rPr>
        <w:t xml:space="preserve"> </w:t>
      </w:r>
      <w:r w:rsidRPr="00B3669E">
        <w:rPr>
          <w:rFonts w:cs="Calibri"/>
          <w:color w:val="000000"/>
        </w:rPr>
        <w:t>Hotel</w:t>
      </w:r>
      <w:r w:rsidRPr="00B3669E">
        <w:rPr>
          <w:rFonts w:cs="Calibri"/>
          <w:color w:val="000000"/>
          <w:lang w:val="el-GR"/>
        </w:rPr>
        <w:t xml:space="preserve"> 4*</w:t>
      </w:r>
      <w:r>
        <w:rPr>
          <w:rFonts w:cs="Calibri"/>
          <w:color w:val="000000"/>
          <w:lang w:val="el-GR"/>
        </w:rPr>
        <w:t xml:space="preserve"> </w:t>
      </w:r>
      <w:r w:rsidRPr="00B3669E">
        <w:rPr>
          <w:rFonts w:cs="Calibri"/>
          <w:color w:val="000000"/>
          <w:lang w:val="el-GR"/>
        </w:rPr>
        <w:t>ή άλλα παρόμοια</w:t>
      </w:r>
    </w:p>
    <w:p w14:paraId="7776B164" w14:textId="6562E232" w:rsidR="00B3669E" w:rsidRPr="00B3669E" w:rsidRDefault="00B3669E" w:rsidP="00082517">
      <w:pPr>
        <w:pStyle w:val="a6"/>
        <w:spacing w:line="276" w:lineRule="auto"/>
        <w:ind w:left="1080"/>
        <w:rPr>
          <w:rFonts w:cs="Calibri"/>
          <w:color w:val="000000"/>
          <w:lang w:val="el-GR"/>
        </w:rPr>
      </w:pPr>
      <w:r w:rsidRPr="00B3669E">
        <w:rPr>
          <w:rFonts w:cs="Calibri"/>
          <w:b/>
          <w:bCs/>
          <w:color w:val="000000"/>
          <w:lang w:val="el-GR"/>
        </w:rPr>
        <w:t xml:space="preserve">Εδιμβούργο :  </w:t>
      </w:r>
      <w:r w:rsidRPr="00B3669E">
        <w:rPr>
          <w:rFonts w:cs="Calibri"/>
          <w:color w:val="000000"/>
        </w:rPr>
        <w:t>Yotel</w:t>
      </w:r>
      <w:r w:rsidRPr="00B3669E">
        <w:rPr>
          <w:rFonts w:cs="Calibri"/>
          <w:color w:val="000000"/>
          <w:lang w:val="el-GR"/>
        </w:rPr>
        <w:t xml:space="preserve"> 4</w:t>
      </w:r>
      <w:r>
        <w:rPr>
          <w:rFonts w:cs="Calibri"/>
          <w:color w:val="000000"/>
          <w:lang w:val="el-GR"/>
        </w:rPr>
        <w:t xml:space="preserve"> </w:t>
      </w:r>
      <w:r w:rsidRPr="00B3669E">
        <w:rPr>
          <w:rFonts w:cs="Calibri"/>
          <w:color w:val="000000"/>
          <w:lang w:val="el-GR"/>
        </w:rPr>
        <w:t>ή άλλα παρόμοια</w:t>
      </w:r>
    </w:p>
    <w:p w14:paraId="184BC7F2" w14:textId="6A5B40E1" w:rsidR="001F7647" w:rsidRDefault="001F7647" w:rsidP="00082517">
      <w:pPr>
        <w:pStyle w:val="a6"/>
        <w:numPr>
          <w:ilvl w:val="0"/>
          <w:numId w:val="13"/>
        </w:numPr>
        <w:spacing w:line="276" w:lineRule="auto"/>
        <w:rPr>
          <w:rFonts w:cs="Calibri"/>
          <w:color w:val="000000"/>
          <w:lang w:val="el-GR"/>
        </w:rPr>
      </w:pPr>
      <w:r w:rsidRPr="001F7647">
        <w:rPr>
          <w:rFonts w:cs="Calibri"/>
          <w:color w:val="000000"/>
          <w:lang w:val="el-GR"/>
        </w:rPr>
        <w:t>Πρωινό σε μπουφέ καθημερινά στο ξενοδοχείο</w:t>
      </w:r>
    </w:p>
    <w:p w14:paraId="426AA675" w14:textId="648D13C9" w:rsidR="001F7647" w:rsidRPr="00082517" w:rsidRDefault="001F7647" w:rsidP="00082517">
      <w:pPr>
        <w:pStyle w:val="a3"/>
        <w:numPr>
          <w:ilvl w:val="0"/>
          <w:numId w:val="13"/>
        </w:numPr>
        <w:spacing w:after="0"/>
        <w:jc w:val="both"/>
        <w:rPr>
          <w:rFonts w:eastAsia="Times New Roman" w:cs="Tahoma"/>
          <w:lang w:eastAsia="el-GR"/>
        </w:rPr>
      </w:pPr>
      <w:r w:rsidRPr="00082517">
        <w:rPr>
          <w:rFonts w:eastAsia="Times New Roman" w:cs="Tahoma"/>
          <w:lang w:eastAsia="el-GR"/>
        </w:rPr>
        <w:t xml:space="preserve">Περιηγήσεις, εκδρομές, ξεναγήσεις, όπως αναφέρονται στο αναλυτικό πρόγραμμα της εκδρομής. </w:t>
      </w:r>
    </w:p>
    <w:p w14:paraId="4BAA3459" w14:textId="2C8D40FB" w:rsidR="001F7647" w:rsidRPr="00082517" w:rsidRDefault="001F7647" w:rsidP="00082517">
      <w:pPr>
        <w:pStyle w:val="a3"/>
        <w:numPr>
          <w:ilvl w:val="0"/>
          <w:numId w:val="13"/>
        </w:numPr>
        <w:spacing w:after="0"/>
        <w:jc w:val="both"/>
        <w:rPr>
          <w:rFonts w:eastAsia="Times New Roman" w:cs="Tahoma"/>
          <w:lang w:eastAsia="el-GR"/>
        </w:rPr>
      </w:pPr>
      <w:r w:rsidRPr="00082517">
        <w:rPr>
          <w:rFonts w:eastAsia="Times New Roman" w:cs="Tahoma"/>
          <w:lang w:eastAsia="el-GR"/>
        </w:rPr>
        <w:t xml:space="preserve">Εισιτήρια πλοίου για το δρομολόγιο </w:t>
      </w:r>
      <w:r w:rsidRPr="00082517">
        <w:rPr>
          <w:rFonts w:eastAsia="Times New Roman" w:cs="Tahoma"/>
          <w:lang w:val="en-US" w:eastAsia="el-GR"/>
        </w:rPr>
        <w:t>Belfast</w:t>
      </w:r>
      <w:r w:rsidRPr="00082517">
        <w:rPr>
          <w:rFonts w:eastAsia="Times New Roman" w:cs="Tahoma"/>
          <w:lang w:eastAsia="el-GR"/>
        </w:rPr>
        <w:t xml:space="preserve"> - </w:t>
      </w:r>
      <w:r w:rsidRPr="00082517">
        <w:rPr>
          <w:rFonts w:eastAsia="Times New Roman" w:cs="Tahoma"/>
          <w:lang w:val="en-US" w:eastAsia="el-GR"/>
        </w:rPr>
        <w:t>Cairnryan </w:t>
      </w:r>
    </w:p>
    <w:p w14:paraId="3F02445C" w14:textId="77777777" w:rsidR="001F7647" w:rsidRPr="00082517" w:rsidRDefault="001F7647" w:rsidP="00082517">
      <w:pPr>
        <w:pStyle w:val="a3"/>
        <w:numPr>
          <w:ilvl w:val="0"/>
          <w:numId w:val="13"/>
        </w:numPr>
        <w:spacing w:after="0"/>
        <w:jc w:val="both"/>
        <w:rPr>
          <w:rFonts w:eastAsia="Times New Roman" w:cs="Tahoma"/>
          <w:lang w:eastAsia="el-GR"/>
        </w:rPr>
      </w:pPr>
      <w:r w:rsidRPr="00082517">
        <w:rPr>
          <w:rFonts w:eastAsia="Times New Roman" w:cs="Tahoma"/>
          <w:lang w:eastAsia="el-GR"/>
        </w:rPr>
        <w:t xml:space="preserve">Μεταφορές, μετακινήσεις με πούλμαν του γραφείου μας. </w:t>
      </w:r>
    </w:p>
    <w:p w14:paraId="61847A65" w14:textId="6D13E8CD" w:rsidR="001F7647" w:rsidRPr="00082517" w:rsidRDefault="001F7647" w:rsidP="00082517">
      <w:pPr>
        <w:pStyle w:val="a3"/>
        <w:numPr>
          <w:ilvl w:val="0"/>
          <w:numId w:val="13"/>
        </w:numPr>
        <w:spacing w:after="0"/>
        <w:jc w:val="both"/>
        <w:rPr>
          <w:rFonts w:eastAsia="Times New Roman" w:cs="Tahoma"/>
          <w:lang w:eastAsia="el-GR"/>
        </w:rPr>
      </w:pPr>
      <w:r w:rsidRPr="00082517">
        <w:rPr>
          <w:rFonts w:eastAsia="Times New Roman" w:cs="Tahoma"/>
          <w:lang w:eastAsia="el-GR"/>
        </w:rPr>
        <w:t>Έμπειρος αρχηγός - συνοδός του γραφείου μας καθ όλη την διάρκεια της παραμονής σας στην Ιρλανδία και την Σκωτία</w:t>
      </w:r>
    </w:p>
    <w:p w14:paraId="7AA2E228" w14:textId="7DA1D28E" w:rsidR="001F7647" w:rsidRPr="00082517" w:rsidRDefault="001F7647" w:rsidP="00082517">
      <w:pPr>
        <w:pStyle w:val="a3"/>
        <w:numPr>
          <w:ilvl w:val="0"/>
          <w:numId w:val="13"/>
        </w:numPr>
        <w:spacing w:after="0"/>
        <w:jc w:val="both"/>
        <w:rPr>
          <w:rFonts w:eastAsia="Times New Roman" w:cs="Tahoma"/>
          <w:lang w:eastAsia="el-GR"/>
        </w:rPr>
      </w:pPr>
      <w:r w:rsidRPr="00082517">
        <w:rPr>
          <w:rFonts w:eastAsia="Times New Roman" w:cs="Tahoma"/>
          <w:lang w:eastAsia="el-GR"/>
        </w:rPr>
        <w:t xml:space="preserve">Ασφάλεια αστικής/επαγγελματικής ευθύνης. </w:t>
      </w:r>
    </w:p>
    <w:p w14:paraId="344619D3" w14:textId="77777777" w:rsidR="00082517" w:rsidRPr="00082517" w:rsidRDefault="001F7647" w:rsidP="00082517">
      <w:pPr>
        <w:pStyle w:val="a3"/>
        <w:numPr>
          <w:ilvl w:val="0"/>
          <w:numId w:val="13"/>
        </w:numPr>
        <w:jc w:val="both"/>
        <w:rPr>
          <w:rFonts w:eastAsia="Times New Roman" w:cs="Tahoma"/>
          <w:lang w:eastAsia="el-GR"/>
        </w:rPr>
      </w:pPr>
      <w:r w:rsidRPr="00082517">
        <w:rPr>
          <w:rFonts w:eastAsia="Times New Roman" w:cs="Tahoma"/>
          <w:lang w:eastAsia="el-GR"/>
        </w:rPr>
        <w:t>Μια βαλίτσα μέχρι 23 κιλά.</w:t>
      </w:r>
    </w:p>
    <w:p w14:paraId="37155BBC" w14:textId="7F3AB2E0" w:rsidR="001F7647" w:rsidRDefault="001F7647" w:rsidP="00082517">
      <w:pPr>
        <w:pStyle w:val="a3"/>
        <w:numPr>
          <w:ilvl w:val="0"/>
          <w:numId w:val="13"/>
        </w:numPr>
        <w:jc w:val="both"/>
        <w:rPr>
          <w:rFonts w:eastAsia="Times New Roman" w:cs="Tahoma"/>
          <w:lang w:eastAsia="el-GR"/>
        </w:rPr>
      </w:pPr>
      <w:r w:rsidRPr="00082517">
        <w:rPr>
          <w:rFonts w:eastAsia="Times New Roman" w:cs="Tahoma"/>
          <w:lang w:eastAsia="el-GR"/>
        </w:rPr>
        <w:t>Χειραποσκευή μέχρι 8 κιλά και ένα προσωπικό αντικείμενο.</w:t>
      </w:r>
    </w:p>
    <w:p w14:paraId="6BFC9B21" w14:textId="77777777" w:rsidR="00082517" w:rsidRPr="00082517" w:rsidRDefault="00082517" w:rsidP="00082517">
      <w:pPr>
        <w:pStyle w:val="a3"/>
        <w:jc w:val="both"/>
        <w:rPr>
          <w:rFonts w:eastAsia="Times New Roman" w:cs="Tahoma"/>
          <w:lang w:eastAsia="el-GR"/>
        </w:rPr>
      </w:pPr>
    </w:p>
    <w:p w14:paraId="69F1EB5F" w14:textId="77777777" w:rsidR="00262833" w:rsidRPr="00143C7E" w:rsidRDefault="00262833" w:rsidP="00262833">
      <w:pPr>
        <w:spacing w:after="0"/>
        <w:ind w:left="142"/>
        <w:jc w:val="both"/>
        <w:rPr>
          <w:rFonts w:eastAsia="Times New Roman" w:cs="Tahoma"/>
          <w:lang w:eastAsia="el-GR"/>
        </w:rPr>
      </w:pPr>
      <w:r w:rsidRPr="00143C7E">
        <w:rPr>
          <w:rFonts w:eastAsia="Times New Roman" w:cs="Calibri"/>
          <w:b/>
          <w:bCs/>
          <w:color w:val="FF0000"/>
          <w:lang w:val="x-none" w:eastAsia="x-none"/>
        </w:rPr>
        <w:t>Δεν περιλαμβάνονται:</w:t>
      </w:r>
    </w:p>
    <w:p w14:paraId="2EC1FEE7" w14:textId="437E5443" w:rsidR="00012CBA" w:rsidRDefault="00262833" w:rsidP="00012CBA">
      <w:pPr>
        <w:numPr>
          <w:ilvl w:val="0"/>
          <w:numId w:val="7"/>
        </w:numPr>
        <w:spacing w:after="0"/>
        <w:ind w:left="142" w:hanging="142"/>
        <w:rPr>
          <w:rFonts w:cs="Calibri"/>
        </w:rPr>
      </w:pPr>
      <w:r>
        <w:rPr>
          <w:rFonts w:cs="Calibri"/>
        </w:rPr>
        <w:t>Checkpoints</w:t>
      </w:r>
      <w:r w:rsidRPr="006A5DF8">
        <w:rPr>
          <w:rFonts w:cs="Calibri"/>
        </w:rPr>
        <w:t xml:space="preserve"> (</w:t>
      </w:r>
      <w:r w:rsidR="00012CBA" w:rsidRPr="00012CBA">
        <w:rPr>
          <w:rFonts w:cs="Calibri"/>
        </w:rPr>
        <w:t>30</w:t>
      </w:r>
      <w:r w:rsidRPr="006A5DF8">
        <w:rPr>
          <w:rFonts w:cs="Calibri"/>
        </w:rPr>
        <w:t>€/άτομο</w:t>
      </w:r>
      <w:r w:rsidRPr="00262833">
        <w:rPr>
          <w:rFonts w:cs="Calibri"/>
        </w:rPr>
        <w:t>),</w:t>
      </w:r>
      <w:r w:rsidRPr="006A5DF8">
        <w:rPr>
          <w:rFonts w:cs="Calibri"/>
        </w:rPr>
        <w:t xml:space="preserve"> αποπληρωμή τοπικά στο συνοδό.</w:t>
      </w:r>
    </w:p>
    <w:p w14:paraId="7E69928A" w14:textId="20A84D2E" w:rsidR="00C66FBA" w:rsidRPr="00261B52" w:rsidRDefault="00C66FBA" w:rsidP="00261B52">
      <w:pPr>
        <w:pStyle w:val="a6"/>
        <w:numPr>
          <w:ilvl w:val="0"/>
          <w:numId w:val="7"/>
        </w:numPr>
        <w:spacing w:line="276" w:lineRule="auto"/>
        <w:ind w:left="142" w:hanging="142"/>
        <w:rPr>
          <w:rFonts w:cs="Calibri"/>
          <w:b/>
          <w:bCs/>
          <w:color w:val="000000"/>
          <w:lang w:val="el-GR"/>
        </w:rPr>
      </w:pPr>
      <w:r w:rsidRPr="00012CBA">
        <w:rPr>
          <w:rFonts w:cs="Calibri"/>
          <w:b/>
          <w:bCs/>
          <w:color w:val="000000"/>
          <w:lang w:val="el-GR"/>
        </w:rPr>
        <w:t>Φόροι Αεροδρομίων</w:t>
      </w:r>
      <w:r w:rsidR="00261B52" w:rsidRPr="00261B52">
        <w:rPr>
          <w:rFonts w:cs="Calibri"/>
          <w:b/>
          <w:bCs/>
          <w:color w:val="000000"/>
          <w:lang w:val="el-GR"/>
        </w:rPr>
        <w:t>(295€/</w:t>
      </w:r>
      <w:r w:rsidR="00261B52">
        <w:rPr>
          <w:rFonts w:cs="Calibri"/>
          <w:b/>
          <w:bCs/>
          <w:color w:val="000000"/>
          <w:lang w:val="el-GR"/>
        </w:rPr>
        <w:t>ανά ταξιδιώτη)</w:t>
      </w:r>
      <w:r w:rsidRPr="00261B52">
        <w:rPr>
          <w:rFonts w:cs="Calibri"/>
          <w:b/>
          <w:bCs/>
          <w:color w:val="000000"/>
          <w:lang w:val="el-GR"/>
        </w:rPr>
        <w:t xml:space="preserve">, Επίναυλοι καυσίμων &amp; </w:t>
      </w:r>
      <w:r w:rsidRPr="00261B52">
        <w:rPr>
          <w:rFonts w:cs="Calibri"/>
          <w:b/>
          <w:bCs/>
          <w:color w:val="000000"/>
        </w:rPr>
        <w:t>UK</w:t>
      </w:r>
      <w:r w:rsidRPr="00261B52">
        <w:rPr>
          <w:rFonts w:cs="Calibri"/>
          <w:b/>
          <w:bCs/>
          <w:color w:val="000000"/>
          <w:lang w:val="el-GR"/>
        </w:rPr>
        <w:t xml:space="preserve"> </w:t>
      </w:r>
      <w:r w:rsidRPr="00261B52">
        <w:rPr>
          <w:rFonts w:cs="Calibri"/>
          <w:b/>
          <w:bCs/>
          <w:color w:val="000000"/>
        </w:rPr>
        <w:t>ETA</w:t>
      </w:r>
      <w:r w:rsidRPr="00261B52">
        <w:rPr>
          <w:rFonts w:cs="Calibri"/>
          <w:b/>
          <w:bCs/>
          <w:color w:val="000000"/>
          <w:lang w:val="el-GR"/>
        </w:rPr>
        <w:t xml:space="preserve"> .</w:t>
      </w:r>
    </w:p>
    <w:p w14:paraId="7E0F9DA9" w14:textId="0FA86539" w:rsidR="00792104" w:rsidRPr="00792104" w:rsidRDefault="00012CBA" w:rsidP="00792104">
      <w:pPr>
        <w:numPr>
          <w:ilvl w:val="0"/>
          <w:numId w:val="7"/>
        </w:numPr>
        <w:spacing w:after="0"/>
        <w:ind w:left="142" w:hanging="142"/>
        <w:rPr>
          <w:rFonts w:cs="Calibri"/>
        </w:rPr>
      </w:pPr>
      <w:r w:rsidRPr="00012CBA">
        <w:rPr>
          <w:rFonts w:cs="Calibri"/>
          <w:color w:val="000000"/>
        </w:rPr>
        <w:t>Φιλοδωρήματα 10€/ άτομο</w:t>
      </w:r>
      <w:r w:rsidR="0049334C">
        <w:rPr>
          <w:rFonts w:cs="Calibri"/>
          <w:color w:val="000000"/>
        </w:rPr>
        <w:t>.</w:t>
      </w:r>
    </w:p>
    <w:p w14:paraId="2F6BA121" w14:textId="1FB47E2A" w:rsidR="00EE0131" w:rsidRPr="00EE0131" w:rsidRDefault="00792104" w:rsidP="00EE0131">
      <w:pPr>
        <w:numPr>
          <w:ilvl w:val="0"/>
          <w:numId w:val="7"/>
        </w:numPr>
        <w:spacing w:after="0"/>
        <w:ind w:left="142" w:hanging="142"/>
        <w:rPr>
          <w:rFonts w:cs="Calibri"/>
        </w:rPr>
      </w:pPr>
      <w:r w:rsidRPr="00792104">
        <w:rPr>
          <w:rFonts w:cs="Calibri"/>
          <w:color w:val="000000"/>
        </w:rPr>
        <w:t xml:space="preserve">Ενδεικτικές τιμές Βράχοι Μόχερ </w:t>
      </w:r>
      <w:r w:rsidR="008F1693" w:rsidRPr="008F1693">
        <w:rPr>
          <w:rFonts w:cs="Calibri"/>
          <w:color w:val="000000"/>
        </w:rPr>
        <w:t>14</w:t>
      </w:r>
      <w:r w:rsidRPr="00792104">
        <w:rPr>
          <w:rFonts w:cs="Calibri"/>
          <w:color w:val="000000"/>
        </w:rPr>
        <w:t xml:space="preserve">€, Αποστακτήριο Ουίσκι </w:t>
      </w:r>
      <w:r w:rsidR="008F1693" w:rsidRPr="008F1693">
        <w:rPr>
          <w:rFonts w:cs="Calibri"/>
          <w:color w:val="000000"/>
        </w:rPr>
        <w:t>18</w:t>
      </w:r>
      <w:r w:rsidRPr="00792104">
        <w:rPr>
          <w:rFonts w:cs="Calibri"/>
          <w:color w:val="000000"/>
        </w:rPr>
        <w:t xml:space="preserve">€, Κάστρο Εδιμβούργου </w:t>
      </w:r>
      <w:r w:rsidR="008F1693" w:rsidRPr="008F1693">
        <w:rPr>
          <w:rFonts w:cs="Calibri"/>
          <w:color w:val="000000"/>
        </w:rPr>
        <w:t xml:space="preserve">25 </w:t>
      </w:r>
      <w:r w:rsidRPr="00792104">
        <w:rPr>
          <w:rFonts w:cs="Calibri"/>
          <w:color w:val="000000"/>
        </w:rPr>
        <w:t xml:space="preserve">€ </w:t>
      </w:r>
    </w:p>
    <w:p w14:paraId="2449977A" w14:textId="388C15DC" w:rsidR="00255515" w:rsidRPr="00EE0131" w:rsidRDefault="00EE0131" w:rsidP="00EE0131">
      <w:pPr>
        <w:numPr>
          <w:ilvl w:val="0"/>
          <w:numId w:val="7"/>
        </w:numPr>
        <w:spacing w:after="0"/>
        <w:ind w:left="142" w:hanging="142"/>
        <w:rPr>
          <w:rFonts w:cs="Calibri"/>
        </w:rPr>
      </w:pPr>
      <w:r w:rsidRPr="00EE0131">
        <w:rPr>
          <w:rFonts w:cs="Calibri"/>
          <w:color w:val="000000"/>
        </w:rPr>
        <w:t>Εκδρομή στο κάστρο Στέρλινγκ τιμή ενήλικα 65 € τιμή παιδιού έως 12 ετών  45 € (Δεν περιλαμβάνεται είσοδος  22€ κατ άτομο)</w:t>
      </w:r>
    </w:p>
    <w:p w14:paraId="36E83199" w14:textId="77777777" w:rsidR="00262833" w:rsidRPr="006A5DF8" w:rsidRDefault="00262833" w:rsidP="00C14F03">
      <w:pPr>
        <w:numPr>
          <w:ilvl w:val="0"/>
          <w:numId w:val="7"/>
        </w:numPr>
        <w:spacing w:after="0"/>
        <w:ind w:left="142" w:hanging="142"/>
        <w:rPr>
          <w:rFonts w:cs="Calibri"/>
        </w:rPr>
      </w:pPr>
      <w:r w:rsidRPr="006A5DF8">
        <w:rPr>
          <w:rFonts w:cs="Calibri"/>
        </w:rPr>
        <w:t xml:space="preserve">Ότι ρητά αναφέρεται ως προαιρετικό ή προτεινόμενο.  </w:t>
      </w:r>
    </w:p>
    <w:p w14:paraId="133514A4" w14:textId="0894114E" w:rsidR="00262833" w:rsidRDefault="00262833" w:rsidP="00C14F03">
      <w:pPr>
        <w:numPr>
          <w:ilvl w:val="0"/>
          <w:numId w:val="7"/>
        </w:numPr>
        <w:spacing w:after="0"/>
        <w:ind w:left="142" w:hanging="142"/>
        <w:jc w:val="both"/>
        <w:rPr>
          <w:rFonts w:cs="Calibri"/>
        </w:rPr>
      </w:pPr>
      <w:r w:rsidRPr="0091319F">
        <w:rPr>
          <w:rFonts w:cs="Calibri"/>
        </w:rPr>
        <w:t xml:space="preserve">Προαιρετική </w:t>
      </w:r>
      <w:r>
        <w:rPr>
          <w:rFonts w:cs="Calibri"/>
        </w:rPr>
        <w:t xml:space="preserve">έξτρα </w:t>
      </w:r>
      <w:r w:rsidRPr="0091319F">
        <w:rPr>
          <w:rFonts w:cs="Calibri"/>
        </w:rPr>
        <w:t>ασφάλεια (2</w:t>
      </w:r>
      <w:r w:rsidR="00550144">
        <w:rPr>
          <w:rFonts w:cs="Calibri"/>
          <w:lang w:val="en-US"/>
        </w:rPr>
        <w:t>5</w:t>
      </w:r>
      <w:r w:rsidRPr="0091319F">
        <w:rPr>
          <w:rFonts w:cs="Calibri"/>
        </w:rPr>
        <w:t>€).</w:t>
      </w:r>
    </w:p>
    <w:p w14:paraId="6AB6CF82" w14:textId="77777777" w:rsidR="008F1693" w:rsidRPr="00BE53EA" w:rsidRDefault="008F1693" w:rsidP="008F1693">
      <w:pPr>
        <w:spacing w:after="0"/>
        <w:ind w:left="142"/>
        <w:jc w:val="both"/>
        <w:rPr>
          <w:rFonts w:cs="Calibri"/>
        </w:rPr>
      </w:pPr>
    </w:p>
    <w:tbl>
      <w:tblPr>
        <w:tblpPr w:leftFromText="180" w:rightFromText="180" w:vertAnchor="text" w:horzAnchor="margin" w:tblpXSpec="center" w:tblpY="324"/>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262833" w:rsidRPr="00EF51D5" w14:paraId="776A1630" w14:textId="77777777" w:rsidTr="006B096F">
        <w:trPr>
          <w:trHeight w:val="1122"/>
        </w:trPr>
        <w:tc>
          <w:tcPr>
            <w:tcW w:w="6941" w:type="dxa"/>
          </w:tcPr>
          <w:p w14:paraId="76658C53" w14:textId="77777777" w:rsidR="00262833" w:rsidRPr="00EF51D5" w:rsidRDefault="00262833" w:rsidP="00C63A9A">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t>Πτήσεις</w:t>
            </w:r>
            <w:r w:rsidRPr="00B76DAF">
              <w:rPr>
                <w:rFonts w:ascii="Times New Roman" w:eastAsia="Times New Roman" w:hAnsi="Times New Roman" w:cs="Calibri"/>
                <w:b/>
                <w:bCs/>
                <w:color w:val="0070C0"/>
                <w:sz w:val="28"/>
                <w:szCs w:val="28"/>
                <w:u w:val="single"/>
                <w:lang w:eastAsia="el-GR"/>
              </w:rPr>
              <w:t>:</w:t>
            </w:r>
            <w:r w:rsidRPr="00EF51D5">
              <w:rPr>
                <w:rFonts w:ascii="Times New Roman" w:eastAsia="Times New Roman" w:hAnsi="Times New Roman" w:cs="Calibri"/>
                <w:b/>
                <w:bCs/>
                <w:color w:val="0070C0"/>
                <w:sz w:val="28"/>
                <w:szCs w:val="28"/>
                <w:u w:val="single"/>
                <w:lang w:eastAsia="el-GR"/>
              </w:rPr>
              <w:t xml:space="preserve"> </w:t>
            </w:r>
          </w:p>
          <w:p w14:paraId="30C5478F" w14:textId="0602EC3B" w:rsidR="00262833" w:rsidRPr="00B76DAF" w:rsidRDefault="00262833" w:rsidP="00C63A9A">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AA5641">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Αθήνα – </w:t>
            </w:r>
            <w:r w:rsidR="00B3669E">
              <w:rPr>
                <w:rFonts w:asciiTheme="minorHAnsi" w:eastAsia="Times New Roman" w:hAnsiTheme="minorHAnsi" w:cstheme="minorHAnsi"/>
                <w:b/>
                <w:color w:val="333333"/>
                <w:sz w:val="28"/>
                <w:szCs w:val="28"/>
                <w:lang w:eastAsia="el-GR"/>
              </w:rPr>
              <w:t>Δουβλίνο</w:t>
            </w:r>
            <w:r>
              <w:rPr>
                <w:rFonts w:asciiTheme="minorHAnsi" w:eastAsia="Times New Roman" w:hAnsiTheme="minorHAnsi" w:cstheme="minorHAnsi"/>
                <w:b/>
                <w:color w:val="333333"/>
                <w:sz w:val="28"/>
                <w:szCs w:val="28"/>
                <w:lang w:eastAsia="el-GR"/>
              </w:rPr>
              <w:t xml:space="preserve"> </w:t>
            </w:r>
            <w:r w:rsidRPr="00AA5641">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0</w:t>
            </w:r>
            <w:r w:rsidR="00B3669E">
              <w:rPr>
                <w:rFonts w:asciiTheme="minorHAnsi" w:eastAsia="Times New Roman" w:hAnsiTheme="minorHAnsi" w:cstheme="minorHAnsi"/>
                <w:b/>
                <w:color w:val="333333"/>
                <w:sz w:val="28"/>
                <w:szCs w:val="28"/>
                <w:lang w:eastAsia="el-GR"/>
              </w:rPr>
              <w:t>7</w:t>
            </w:r>
            <w:r w:rsidRPr="00AA5641">
              <w:rPr>
                <w:rFonts w:asciiTheme="minorHAnsi" w:eastAsia="Times New Roman" w:hAnsiTheme="minorHAnsi" w:cstheme="minorHAnsi"/>
                <w:b/>
                <w:color w:val="333333"/>
                <w:sz w:val="28"/>
                <w:szCs w:val="28"/>
                <w:lang w:eastAsia="el-GR"/>
              </w:rPr>
              <w:t>:</w:t>
            </w:r>
            <w:r w:rsidR="00B3669E">
              <w:rPr>
                <w:rFonts w:asciiTheme="minorHAnsi" w:eastAsia="Times New Roman" w:hAnsiTheme="minorHAnsi" w:cstheme="minorHAnsi"/>
                <w:b/>
                <w:color w:val="333333"/>
                <w:sz w:val="28"/>
                <w:szCs w:val="28"/>
                <w:lang w:eastAsia="el-GR"/>
              </w:rPr>
              <w:t>35</w:t>
            </w:r>
            <w:r>
              <w:rPr>
                <w:rFonts w:asciiTheme="minorHAnsi" w:eastAsia="Times New Roman" w:hAnsiTheme="minorHAnsi" w:cstheme="minorHAnsi"/>
                <w:b/>
                <w:color w:val="333333"/>
                <w:sz w:val="28"/>
                <w:szCs w:val="28"/>
                <w:lang w:eastAsia="el-GR"/>
              </w:rPr>
              <w:t xml:space="preserve"> – 1</w:t>
            </w:r>
            <w:r w:rsidR="00B3669E">
              <w:rPr>
                <w:rFonts w:asciiTheme="minorHAnsi" w:eastAsia="Times New Roman" w:hAnsiTheme="minorHAnsi" w:cstheme="minorHAnsi"/>
                <w:b/>
                <w:color w:val="333333"/>
                <w:sz w:val="28"/>
                <w:szCs w:val="28"/>
                <w:lang w:eastAsia="el-GR"/>
              </w:rPr>
              <w:t>0</w:t>
            </w:r>
            <w:r w:rsidRPr="00AA5641">
              <w:rPr>
                <w:rFonts w:asciiTheme="minorHAnsi" w:eastAsia="Times New Roman" w:hAnsiTheme="minorHAnsi" w:cstheme="minorHAnsi"/>
                <w:b/>
                <w:color w:val="333333"/>
                <w:sz w:val="28"/>
                <w:szCs w:val="28"/>
                <w:lang w:eastAsia="el-GR"/>
              </w:rPr>
              <w:t>:</w:t>
            </w:r>
            <w:r w:rsidR="00B3669E">
              <w:rPr>
                <w:rFonts w:asciiTheme="minorHAnsi" w:eastAsia="Times New Roman" w:hAnsiTheme="minorHAnsi" w:cstheme="minorHAnsi"/>
                <w:b/>
                <w:color w:val="333333"/>
                <w:sz w:val="28"/>
                <w:szCs w:val="28"/>
                <w:lang w:eastAsia="el-GR"/>
              </w:rPr>
              <w:t>00</w:t>
            </w:r>
          </w:p>
          <w:p w14:paraId="1B571916" w14:textId="45F95E72" w:rsidR="00262833" w:rsidRPr="00EF51D5" w:rsidRDefault="00262833" w:rsidP="00C63A9A">
            <w:pPr>
              <w:spacing w:after="0" w:line="240" w:lineRule="auto"/>
              <w:rPr>
                <w:rFonts w:ascii="Times New Roman" w:eastAsia="Times New Roman" w:hAnsi="Times New Roman" w:cs="Calibri"/>
                <w:b/>
                <w:color w:val="333333"/>
                <w:sz w:val="28"/>
                <w:szCs w:val="28"/>
                <w:lang w:eastAsia="el-GR"/>
              </w:rPr>
            </w:pPr>
            <w:r w:rsidRPr="00AA5641">
              <w:rPr>
                <w:rFonts w:ascii="Times New Roman" w:eastAsia="Times New Roman" w:hAnsi="Times New Roman" w:cs="Calibr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sidRPr="00B76DAF">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 </w:t>
            </w:r>
            <w:r w:rsidR="00B3669E" w:rsidRPr="00B3669E">
              <w:rPr>
                <w:rFonts w:asciiTheme="minorHAnsi" w:eastAsia="Times New Roman" w:hAnsiTheme="minorHAnsi" w:cstheme="minorHAnsi"/>
                <w:b/>
                <w:color w:val="333333"/>
                <w:sz w:val="28"/>
                <w:szCs w:val="28"/>
                <w:lang w:eastAsia="el-GR"/>
              </w:rPr>
              <w:t xml:space="preserve"> </w:t>
            </w:r>
            <w:r w:rsidR="005C41EC">
              <w:rPr>
                <w:rFonts w:asciiTheme="minorHAnsi" w:eastAsia="Times New Roman" w:hAnsiTheme="minorHAnsi" w:cstheme="minorHAnsi"/>
                <w:b/>
                <w:color w:val="333333"/>
                <w:sz w:val="28"/>
                <w:szCs w:val="28"/>
                <w:lang w:eastAsia="el-GR"/>
              </w:rPr>
              <w:t>Εδιμβούργο</w:t>
            </w:r>
            <w:r w:rsidR="00B3669E" w:rsidRPr="00B3669E">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 Αθήνα </w:t>
            </w:r>
            <w:r w:rsidR="00B3669E">
              <w:rPr>
                <w:rFonts w:asciiTheme="minorHAnsi" w:eastAsia="Times New Roman" w:hAnsiTheme="minorHAnsi" w:cstheme="minorHAnsi"/>
                <w:b/>
                <w:color w:val="333333"/>
                <w:sz w:val="28"/>
                <w:szCs w:val="28"/>
                <w:lang w:eastAsia="el-GR"/>
              </w:rPr>
              <w:t xml:space="preserve"> 09</w:t>
            </w:r>
            <w:r>
              <w:rPr>
                <w:rFonts w:asciiTheme="minorHAnsi" w:eastAsia="Times New Roman" w:hAnsiTheme="minorHAnsi" w:cstheme="minorHAnsi"/>
                <w:b/>
                <w:color w:val="333333"/>
                <w:sz w:val="28"/>
                <w:szCs w:val="28"/>
                <w:lang w:val="en-US" w:eastAsia="el-GR"/>
              </w:rPr>
              <w:t>:</w:t>
            </w:r>
            <w:r w:rsidR="00B3669E">
              <w:rPr>
                <w:rFonts w:asciiTheme="minorHAnsi" w:eastAsia="Times New Roman" w:hAnsiTheme="minorHAnsi" w:cstheme="minorHAnsi"/>
                <w:b/>
                <w:color w:val="333333"/>
                <w:sz w:val="28"/>
                <w:szCs w:val="28"/>
                <w:lang w:eastAsia="el-GR"/>
              </w:rPr>
              <w:t>3</w:t>
            </w:r>
            <w:r>
              <w:rPr>
                <w:rFonts w:asciiTheme="minorHAnsi" w:eastAsia="Times New Roman" w:hAnsiTheme="minorHAnsi" w:cstheme="minorHAnsi"/>
                <w:b/>
                <w:color w:val="333333"/>
                <w:sz w:val="28"/>
                <w:szCs w:val="28"/>
                <w:lang w:val="en-US" w:eastAsia="el-GR"/>
              </w:rPr>
              <w:t>5</w:t>
            </w:r>
            <w:r w:rsidRPr="00F2738B">
              <w:rPr>
                <w:rFonts w:asciiTheme="minorHAnsi" w:eastAsia="Times New Roman" w:hAnsiTheme="minorHAnsi" w:cstheme="minorHAnsi"/>
                <w:b/>
                <w:color w:val="333333"/>
                <w:sz w:val="28"/>
                <w:szCs w:val="28"/>
                <w:lang w:eastAsia="el-GR"/>
              </w:rPr>
              <w:t xml:space="preserve"> - </w:t>
            </w:r>
            <w:r>
              <w:rPr>
                <w:rFonts w:asciiTheme="minorHAnsi" w:eastAsia="Times New Roman" w:hAnsiTheme="minorHAnsi" w:cstheme="minorHAnsi"/>
                <w:b/>
                <w:color w:val="333333"/>
                <w:sz w:val="28"/>
                <w:szCs w:val="28"/>
                <w:lang w:val="en-US" w:eastAsia="el-GR"/>
              </w:rPr>
              <w:t>1</w:t>
            </w:r>
            <w:r w:rsidR="00B3669E">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00B3669E">
              <w:rPr>
                <w:rFonts w:asciiTheme="minorHAnsi" w:eastAsia="Times New Roman" w:hAnsiTheme="minorHAnsi" w:cstheme="minorHAnsi"/>
                <w:b/>
                <w:color w:val="333333"/>
                <w:sz w:val="28"/>
                <w:szCs w:val="28"/>
                <w:lang w:eastAsia="el-GR"/>
              </w:rPr>
              <w:t>3</w:t>
            </w:r>
            <w:r>
              <w:rPr>
                <w:rFonts w:asciiTheme="minorHAnsi" w:eastAsia="Times New Roman" w:hAnsiTheme="minorHAnsi" w:cstheme="minorHAnsi"/>
                <w:b/>
                <w:color w:val="333333"/>
                <w:sz w:val="28"/>
                <w:szCs w:val="28"/>
                <w:lang w:val="en-US" w:eastAsia="el-GR"/>
              </w:rPr>
              <w:t>5</w:t>
            </w:r>
            <w:r w:rsidRPr="00EF51D5">
              <w:rPr>
                <w:rFonts w:ascii="Times New Roman" w:eastAsia="Times New Roman" w:hAnsi="Times New Roman" w:cs="Calibri"/>
                <w:b/>
                <w:color w:val="333333"/>
                <w:sz w:val="28"/>
                <w:szCs w:val="28"/>
                <w:lang w:eastAsia="el-GR"/>
              </w:rPr>
              <w:t xml:space="preserve"> </w:t>
            </w:r>
          </w:p>
        </w:tc>
      </w:tr>
    </w:tbl>
    <w:p w14:paraId="5DE5100B" w14:textId="77777777" w:rsidR="00262833" w:rsidRDefault="00262833" w:rsidP="00262833">
      <w:pPr>
        <w:keepNext/>
        <w:outlineLvl w:val="1"/>
        <w:rPr>
          <w:rFonts w:cs="Calibri"/>
          <w:b/>
          <w:bCs/>
          <w:color w:val="0070C0"/>
          <w:u w:val="single"/>
          <w:lang w:eastAsia="x-none"/>
        </w:rPr>
      </w:pPr>
    </w:p>
    <w:p w14:paraId="22C87369" w14:textId="77777777" w:rsidR="00CD6DEB" w:rsidRDefault="00CD6DEB" w:rsidP="00262833">
      <w:pPr>
        <w:keepNext/>
        <w:outlineLvl w:val="1"/>
        <w:rPr>
          <w:rFonts w:cs="Calibri"/>
          <w:b/>
          <w:bCs/>
          <w:color w:val="0070C0"/>
          <w:u w:val="single"/>
          <w:lang w:eastAsia="x-none"/>
        </w:rPr>
      </w:pPr>
    </w:p>
    <w:p w14:paraId="4A7DB26B" w14:textId="77777777" w:rsidR="00CD6DEB" w:rsidRDefault="00CD6DEB" w:rsidP="00262833">
      <w:pPr>
        <w:keepNext/>
        <w:outlineLvl w:val="1"/>
        <w:rPr>
          <w:rFonts w:cs="Calibri"/>
          <w:b/>
          <w:bCs/>
          <w:color w:val="0070C0"/>
          <w:u w:val="single"/>
          <w:lang w:eastAsia="x-none"/>
        </w:rPr>
      </w:pPr>
    </w:p>
    <w:p w14:paraId="56E5216C" w14:textId="77777777" w:rsidR="00CD6DEB" w:rsidRDefault="00CD6DEB" w:rsidP="00262833">
      <w:pPr>
        <w:keepNext/>
        <w:outlineLvl w:val="1"/>
        <w:rPr>
          <w:rFonts w:cs="Calibri"/>
          <w:b/>
          <w:bCs/>
          <w:color w:val="0070C0"/>
          <w:u w:val="single"/>
          <w:lang w:eastAsia="x-none"/>
        </w:rPr>
      </w:pPr>
    </w:p>
    <w:p w14:paraId="506B6A38" w14:textId="77777777" w:rsidR="00012CBA" w:rsidRPr="00DF3885" w:rsidRDefault="00012CBA" w:rsidP="00012CBA">
      <w:pPr>
        <w:jc w:val="both"/>
        <w:rPr>
          <w:rFonts w:ascii="Arial" w:hAnsi="Arial" w:cs="Arial"/>
          <w:b/>
          <w:color w:val="FF0000"/>
          <w:sz w:val="20"/>
          <w:szCs w:val="20"/>
          <w:u w:val="single"/>
          <w:shd w:val="clear" w:color="auto" w:fill="FFFFFF"/>
        </w:rPr>
      </w:pPr>
    </w:p>
    <w:p w14:paraId="43D6C222" w14:textId="77777777" w:rsidR="00012CBA" w:rsidRDefault="00012CBA" w:rsidP="00012CBA">
      <w:pPr>
        <w:jc w:val="both"/>
        <w:rPr>
          <w:rFonts w:ascii="Arial" w:hAnsi="Arial" w:cs="Arial"/>
          <w:b/>
          <w:color w:val="FF0000"/>
          <w:sz w:val="20"/>
          <w:szCs w:val="20"/>
          <w:u w:val="single"/>
          <w:shd w:val="clear" w:color="auto" w:fill="FFFFFF"/>
        </w:rPr>
      </w:pPr>
      <w:r w:rsidRPr="00BA63DB">
        <w:rPr>
          <w:rFonts w:ascii="Arial" w:hAnsi="Arial" w:cs="Arial"/>
          <w:b/>
          <w:color w:val="FF0000"/>
          <w:sz w:val="20"/>
          <w:szCs w:val="20"/>
          <w:u w:val="single"/>
          <w:shd w:val="clear" w:color="auto" w:fill="FFFFFF"/>
        </w:rPr>
        <w:t>ΣΗΜΕΙΩΣΕΙΣ:</w:t>
      </w:r>
    </w:p>
    <w:p w14:paraId="20E25963" w14:textId="77777777" w:rsidR="00012CBA" w:rsidRDefault="00012CBA" w:rsidP="00012CBA">
      <w:pPr>
        <w:numPr>
          <w:ilvl w:val="0"/>
          <w:numId w:val="10"/>
        </w:numPr>
        <w:spacing w:after="0"/>
        <w:ind w:left="714" w:hanging="357"/>
        <w:jc w:val="both"/>
        <w:rPr>
          <w:rFonts w:cstheme="minorHAnsi"/>
          <w:shd w:val="clear" w:color="auto" w:fill="FFFFFF"/>
        </w:rPr>
      </w:pPr>
      <w:r w:rsidRPr="00BA63DB">
        <w:rPr>
          <w:rFonts w:cstheme="minorHAnsi"/>
        </w:rPr>
        <w:t>Διαφοροποίηση στη ροή – σειρά των επισκέψεων του προγράμματος, ενδέχεται να πραγματοποιηθεί, χωρίς να παραλειφθεί καμία επίσκεψη.</w:t>
      </w:r>
      <w:r w:rsidRPr="00BA63DB">
        <w:rPr>
          <w:rFonts w:cstheme="minorHAnsi"/>
          <w:shd w:val="clear" w:color="auto" w:fill="FFFFFF"/>
        </w:rPr>
        <w:t xml:space="preserve"> </w:t>
      </w:r>
    </w:p>
    <w:p w14:paraId="268BE5EF" w14:textId="77777777" w:rsidR="00012CBA" w:rsidRPr="00A75CDA" w:rsidRDefault="00012CBA" w:rsidP="00012CBA">
      <w:pPr>
        <w:numPr>
          <w:ilvl w:val="0"/>
          <w:numId w:val="10"/>
        </w:numPr>
        <w:spacing w:after="0"/>
        <w:ind w:left="714" w:hanging="357"/>
        <w:jc w:val="both"/>
        <w:rPr>
          <w:rFonts w:cstheme="minorHAnsi"/>
          <w:shd w:val="clear" w:color="auto" w:fill="FFFFFF"/>
        </w:rPr>
      </w:pPr>
      <w:r w:rsidRPr="00A75CDA">
        <w:rPr>
          <w:rFonts w:cstheme="minorHAnsi"/>
          <w:shd w:val="clear" w:color="auto" w:fill="FFFFFF"/>
        </w:rPr>
        <w:t xml:space="preserve">Αναχωρήσεις από όλη την Ελλάδα. Πτήσεις εσωτερικού από/προς Θεσσαλονίκη, Ηράκλειο, Χανιά, Ρόδο, Κέρκυρα, Αλεξανδρούπολη </w:t>
      </w:r>
      <w:r>
        <w:rPr>
          <w:rFonts w:cstheme="minorHAnsi"/>
          <w:shd w:val="clear" w:color="auto" w:fill="FFFFFF"/>
        </w:rPr>
        <w:t xml:space="preserve">από </w:t>
      </w:r>
      <w:r w:rsidRPr="002156B0">
        <w:rPr>
          <w:rFonts w:cstheme="minorHAnsi"/>
          <w:shd w:val="clear" w:color="auto" w:fill="FFFFFF"/>
        </w:rPr>
        <w:t>1</w:t>
      </w:r>
      <w:r>
        <w:rPr>
          <w:rFonts w:cstheme="minorHAnsi"/>
          <w:shd w:val="clear" w:color="auto" w:fill="FFFFFF"/>
        </w:rPr>
        <w:t>40</w:t>
      </w:r>
      <w:r w:rsidRPr="00A75CDA">
        <w:rPr>
          <w:rFonts w:cstheme="minorHAnsi"/>
          <w:shd w:val="clear" w:color="auto" w:fill="FFFFFF"/>
        </w:rPr>
        <w:t>€ επιπλέον χρέωση.</w:t>
      </w:r>
    </w:p>
    <w:p w14:paraId="6000D9CA" w14:textId="77777777" w:rsidR="00012CBA" w:rsidRPr="002E1EE5" w:rsidRDefault="00012CBA" w:rsidP="00012CBA">
      <w:pPr>
        <w:numPr>
          <w:ilvl w:val="0"/>
          <w:numId w:val="10"/>
        </w:numPr>
        <w:spacing w:after="0"/>
        <w:ind w:left="714" w:hanging="357"/>
        <w:jc w:val="both"/>
        <w:rPr>
          <w:rFonts w:cstheme="minorHAnsi"/>
          <w:shd w:val="clear" w:color="auto" w:fill="FFFFFF"/>
        </w:rPr>
      </w:pPr>
      <w:r w:rsidRPr="00A75CDA">
        <w:rPr>
          <w:rFonts w:cstheme="minorHAnsi"/>
          <w:shd w:val="clear" w:color="auto" w:fill="FFFFFF"/>
        </w:rPr>
        <w:t>Για την ξενάγηση στο Μουσείο του Λούβρου</w:t>
      </w:r>
      <w:r w:rsidRPr="002C0E3D">
        <w:rPr>
          <w:rFonts w:cstheme="minorHAnsi"/>
          <w:shd w:val="clear" w:color="auto" w:fill="FFFFFF"/>
        </w:rPr>
        <w:t xml:space="preserve"> </w:t>
      </w:r>
      <w:r w:rsidRPr="00A75CDA">
        <w:rPr>
          <w:rFonts w:cstheme="minorHAnsi"/>
          <w:shd w:val="clear" w:color="auto" w:fill="FFFFFF"/>
        </w:rPr>
        <w:t xml:space="preserve">και για την ολοήμερη εκδρομή στη EuroDisney θα πρέπει πριν την αναχώρηση σας να δηλώσετε συμμετοχή! </w:t>
      </w:r>
    </w:p>
    <w:p w14:paraId="1BAFFDAA" w14:textId="77777777" w:rsidR="00012CBA" w:rsidRPr="00DF3885" w:rsidRDefault="00012CBA" w:rsidP="00012CBA">
      <w:pPr>
        <w:spacing w:after="0"/>
        <w:ind w:left="714"/>
        <w:jc w:val="both"/>
        <w:rPr>
          <w:rFonts w:cstheme="minorHAnsi"/>
          <w:shd w:val="clear" w:color="auto" w:fill="FFFFFF"/>
        </w:rPr>
      </w:pPr>
    </w:p>
    <w:p w14:paraId="49A33015" w14:textId="77777777" w:rsidR="00012CBA" w:rsidRPr="00DF3885" w:rsidRDefault="00012CBA" w:rsidP="00012CBA">
      <w:pPr>
        <w:spacing w:after="0"/>
        <w:ind w:left="714"/>
        <w:jc w:val="both"/>
        <w:rPr>
          <w:rFonts w:cstheme="minorHAnsi"/>
          <w:shd w:val="clear" w:color="auto" w:fill="FFFFFF"/>
        </w:rPr>
      </w:pPr>
    </w:p>
    <w:p w14:paraId="147880DB" w14:textId="77777777" w:rsidR="00012CBA" w:rsidRPr="0082310B" w:rsidRDefault="00012CBA" w:rsidP="00012CBA">
      <w:pPr>
        <w:numPr>
          <w:ilvl w:val="0"/>
          <w:numId w:val="3"/>
        </w:numPr>
        <w:suppressAutoHyphens/>
        <w:autoSpaceDN w:val="0"/>
        <w:spacing w:after="0" w:line="256" w:lineRule="auto"/>
        <w:rPr>
          <w:rFonts w:eastAsia="Times New Roman" w:cs="Calibri"/>
          <w:b/>
          <w:bCs/>
          <w:color w:val="000000"/>
          <w:lang w:eastAsia="el-GR"/>
        </w:rPr>
      </w:pPr>
      <w:r w:rsidRPr="0082310B">
        <w:rPr>
          <w:rFonts w:eastAsia="Times New Roman" w:cs="Calibri"/>
          <w:b/>
          <w:bCs/>
          <w:color w:val="000000"/>
          <w:lang w:eastAsia="el-GR"/>
        </w:rPr>
        <w:t xml:space="preserve">Η τιμή «SuperEarly» ισχύει με, προκαταβολή 450€/άτομο </w:t>
      </w:r>
      <w:r w:rsidRPr="0082310B">
        <w:rPr>
          <w:rFonts w:eastAsia="Times New Roman" w:cs="Calibri"/>
          <w:b/>
          <w:bCs/>
          <w:color w:val="000000"/>
          <w:lang w:val="en-US" w:eastAsia="el-GR"/>
        </w:rPr>
        <w:t>MH</w:t>
      </w:r>
      <w:r w:rsidRPr="0082310B">
        <w:rPr>
          <w:rFonts w:eastAsia="Times New Roman" w:cs="Calibri"/>
          <w:b/>
          <w:bCs/>
          <w:color w:val="000000"/>
          <w:lang w:eastAsia="el-GR"/>
        </w:rPr>
        <w:t xml:space="preserve"> επιστρεπτέα για τις πρώτες 10 συμμετοχές, εξόφληση στις 21 μέρες πριν non-refundable.</w:t>
      </w:r>
    </w:p>
    <w:p w14:paraId="6DF40242" w14:textId="77777777" w:rsidR="00012CBA" w:rsidRPr="0082310B" w:rsidRDefault="00012CBA" w:rsidP="00012CBA">
      <w:pPr>
        <w:numPr>
          <w:ilvl w:val="0"/>
          <w:numId w:val="3"/>
        </w:numPr>
        <w:suppressAutoHyphens/>
        <w:autoSpaceDN w:val="0"/>
        <w:spacing w:after="0" w:line="256" w:lineRule="auto"/>
        <w:rPr>
          <w:rFonts w:eastAsia="Times New Roman" w:cs="Calibri"/>
          <w:b/>
          <w:bCs/>
          <w:color w:val="000000"/>
          <w:lang w:eastAsia="el-GR"/>
        </w:rPr>
      </w:pPr>
      <w:r w:rsidRPr="0082310B">
        <w:rPr>
          <w:rFonts w:eastAsia="Times New Roman" w:cs="Calibri"/>
          <w:b/>
          <w:bCs/>
          <w:color w:val="000000"/>
          <w:lang w:eastAsia="el-GR"/>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4507A0BA" w14:textId="77777777" w:rsidR="00012CBA" w:rsidRPr="0082310B" w:rsidRDefault="00012CBA" w:rsidP="00012CBA">
      <w:pPr>
        <w:numPr>
          <w:ilvl w:val="0"/>
          <w:numId w:val="3"/>
        </w:numPr>
        <w:suppressAutoHyphens/>
        <w:autoSpaceDN w:val="0"/>
        <w:spacing w:after="0" w:line="256" w:lineRule="auto"/>
        <w:rPr>
          <w:rFonts w:eastAsia="Times New Roman" w:cs="Calibri"/>
          <w:b/>
          <w:bCs/>
          <w:color w:val="000000"/>
          <w:lang w:eastAsia="el-GR"/>
        </w:rPr>
      </w:pPr>
      <w:r w:rsidRPr="0082310B">
        <w:rPr>
          <w:rFonts w:eastAsia="Times New Roman" w:cs="Calibri"/>
          <w:b/>
          <w:bCs/>
          <w:color w:val="000000"/>
          <w:lang w:eastAsia="el-GR"/>
        </w:rPr>
        <w:t>Η τιμή «Κανονική» ισχύει με προκαταβολή 450€/άτομο επιστρεπτέα έως και 45 μέρες πριν, εξόφληση στις 21 μέρες πριν non-refundable. Παρέχεται η δυνατότητα 1</w:t>
      </w:r>
      <w:r>
        <w:rPr>
          <w:rFonts w:eastAsia="Times New Roman" w:cs="Calibri"/>
          <w:b/>
          <w:bCs/>
          <w:color w:val="000000"/>
          <w:lang w:eastAsia="el-GR"/>
        </w:rPr>
        <w:t>0</w:t>
      </w:r>
      <w:r w:rsidRPr="0082310B">
        <w:rPr>
          <w:rFonts w:eastAsia="Times New Roman" w:cs="Calibri"/>
          <w:b/>
          <w:bCs/>
          <w:color w:val="000000"/>
          <w:lang w:eastAsia="el-GR"/>
        </w:rPr>
        <w:t xml:space="preserve"> άτοκων δόσεων με προκαταβολή εφάπαξ 450€/άτομο.</w:t>
      </w:r>
    </w:p>
    <w:p w14:paraId="50ADD80F" w14:textId="77777777" w:rsidR="00012CBA" w:rsidRPr="0082310B" w:rsidRDefault="00012CBA" w:rsidP="00012CBA">
      <w:pPr>
        <w:suppressAutoHyphens/>
        <w:autoSpaceDN w:val="0"/>
        <w:spacing w:line="256" w:lineRule="auto"/>
        <w:rPr>
          <w:rFonts w:eastAsia="Times New Roman" w:cs="Calibri"/>
          <w:b/>
          <w:bCs/>
          <w:color w:val="000000"/>
          <w:lang w:eastAsia="el-GR"/>
        </w:rPr>
      </w:pPr>
      <w:r w:rsidRPr="0082310B">
        <w:rPr>
          <w:rFonts w:eastAsia="Times New Roman" w:cs="Calibri"/>
          <w:b/>
          <w:bCs/>
          <w:color w:val="000000"/>
          <w:lang w:eastAsia="el-GR"/>
        </w:rPr>
        <w:t>4.Ξεναγήσεις και εκδρομές, ενδέχεται να αλλάξει η σειρά που θα πραγματοποιηθούν.</w:t>
      </w:r>
    </w:p>
    <w:p w14:paraId="3846A525" w14:textId="77777777" w:rsidR="00012CBA" w:rsidRPr="0082310B" w:rsidRDefault="00012CBA" w:rsidP="00012CBA">
      <w:pPr>
        <w:suppressAutoHyphens/>
        <w:autoSpaceDN w:val="0"/>
        <w:spacing w:line="256" w:lineRule="auto"/>
        <w:rPr>
          <w:rFonts w:eastAsia="Times New Roman" w:cs="Calibri"/>
          <w:b/>
          <w:bCs/>
          <w:color w:val="000000"/>
          <w:lang w:eastAsia="el-GR"/>
        </w:rPr>
      </w:pPr>
      <w:r w:rsidRPr="0082310B">
        <w:rPr>
          <w:rFonts w:eastAsia="Times New Roman" w:cs="Calibri"/>
          <w:b/>
          <w:bCs/>
          <w:color w:val="000000"/>
          <w:lang w:eastAsia="el-GR"/>
        </w:rPr>
        <w:t>5. Η παιδική τιμή αφορά παιδιά αυστηρά μέχρι 12 ετών με 2 ενήλικες.</w:t>
      </w:r>
    </w:p>
    <w:p w14:paraId="093A5349" w14:textId="77777777" w:rsidR="00012CBA" w:rsidRPr="0082310B" w:rsidRDefault="00012CBA" w:rsidP="00012CBA">
      <w:pPr>
        <w:spacing w:after="0" w:line="240" w:lineRule="auto"/>
        <w:rPr>
          <w:rFonts w:ascii="Aptos" w:eastAsia="Times New Roman" w:hAnsi="Aptos"/>
          <w:lang w:eastAsia="el-GR"/>
        </w:rPr>
      </w:pPr>
      <w:r w:rsidRPr="0082310B">
        <w:rPr>
          <w:rFonts w:eastAsia="Times New Roman" w:cs="Calibri"/>
          <w:b/>
          <w:bCs/>
          <w:color w:val="000000"/>
          <w:lang w:eastAsia="el-GR"/>
        </w:rPr>
        <w:t>*Δεχόμαστε όλες τις πιστωτικές εκτός από American Express και Diners</w:t>
      </w:r>
    </w:p>
    <w:p w14:paraId="673A4E4D" w14:textId="65BE82D6" w:rsidR="00BA24C6" w:rsidRPr="00E41F01" w:rsidRDefault="00BA24C6" w:rsidP="00262833">
      <w:pPr>
        <w:rPr>
          <w:rFonts w:asciiTheme="minorHAnsi" w:eastAsia="Times New Roman" w:hAnsiTheme="minorHAnsi" w:cs="Calibri"/>
          <w:bCs/>
          <w:lang w:eastAsia="el-GR"/>
        </w:rPr>
      </w:pPr>
    </w:p>
    <w:p w14:paraId="788528CD" w14:textId="77777777" w:rsidR="00262833" w:rsidRDefault="00262833" w:rsidP="00262833"/>
    <w:p w14:paraId="2862BF6E" w14:textId="77777777" w:rsidR="00FF2F04" w:rsidRPr="00262833" w:rsidRDefault="00FF2F04"/>
    <w:sectPr w:rsidR="00FF2F04" w:rsidRPr="002628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5CF"/>
    <w:multiLevelType w:val="hybridMultilevel"/>
    <w:tmpl w:val="1A7C8CF4"/>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4626375"/>
    <w:multiLevelType w:val="hybridMultilevel"/>
    <w:tmpl w:val="9698ECDE"/>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5" w15:restartNumberingAfterBreak="0">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55384"/>
    <w:multiLevelType w:val="hybridMultilevel"/>
    <w:tmpl w:val="C7B630B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7511B2"/>
    <w:multiLevelType w:val="hybridMultilevel"/>
    <w:tmpl w:val="119E2646"/>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70B1F"/>
    <w:multiLevelType w:val="hybridMultilevel"/>
    <w:tmpl w:val="D09683AC"/>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2552B2"/>
    <w:multiLevelType w:val="hybridMultilevel"/>
    <w:tmpl w:val="9AAA19D2"/>
    <w:lvl w:ilvl="0" w:tplc="0408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30900F4"/>
    <w:multiLevelType w:val="hybridMultilevel"/>
    <w:tmpl w:val="943647B6"/>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D26205"/>
    <w:multiLevelType w:val="hybridMultilevel"/>
    <w:tmpl w:val="B4E0ACAC"/>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627B91"/>
    <w:multiLevelType w:val="hybridMultilevel"/>
    <w:tmpl w:val="54ACD04A"/>
    <w:lvl w:ilvl="0" w:tplc="9AF644B4">
      <w:start w:val="1"/>
      <w:numFmt w:val="bullet"/>
      <w:lvlText w:val=""/>
      <w:lvlJc w:val="left"/>
      <w:pPr>
        <w:ind w:left="720" w:hanging="360"/>
      </w:pPr>
      <w:rPr>
        <w:rFonts w:ascii="Wingdings" w:hAnsi="Wingdings" w:cs="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05399"/>
    <w:multiLevelType w:val="hybridMultilevel"/>
    <w:tmpl w:val="95508E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5036B0"/>
    <w:multiLevelType w:val="hybridMultilevel"/>
    <w:tmpl w:val="3C5C069A"/>
    <w:lvl w:ilvl="0" w:tplc="04080001">
      <w:start w:val="1"/>
      <w:numFmt w:val="bullet"/>
      <w:lvlText w:val=""/>
      <w:lvlJc w:val="left"/>
      <w:pPr>
        <w:ind w:left="720" w:hanging="360"/>
      </w:pPr>
      <w:rPr>
        <w:rFonts w:ascii="Symbol" w:hAnsi="Symbol" w:hint="default"/>
      </w:rPr>
    </w:lvl>
    <w:lvl w:ilvl="1" w:tplc="9386F64A">
      <w:numFmt w:val="bullet"/>
      <w:lvlText w:val="-"/>
      <w:lvlJc w:val="left"/>
      <w:pPr>
        <w:ind w:left="1440" w:hanging="360"/>
      </w:pPr>
      <w:rPr>
        <w:rFonts w:ascii="Calibri" w:eastAsia="Calibr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8013614">
    <w:abstractNumId w:val="10"/>
  </w:num>
  <w:num w:numId="2" w16cid:durableId="1380787403">
    <w:abstractNumId w:val="2"/>
  </w:num>
  <w:num w:numId="3" w16cid:durableId="1384793781">
    <w:abstractNumId w:val="1"/>
  </w:num>
  <w:num w:numId="4" w16cid:durableId="1399353691">
    <w:abstractNumId w:val="5"/>
  </w:num>
  <w:num w:numId="5" w16cid:durableId="1448113239">
    <w:abstractNumId w:val="4"/>
  </w:num>
  <w:num w:numId="6" w16cid:durableId="1635914501">
    <w:abstractNumId w:val="13"/>
  </w:num>
  <w:num w:numId="7" w16cid:durableId="1988122162">
    <w:abstractNumId w:val="9"/>
  </w:num>
  <w:num w:numId="8" w16cid:durableId="894781038">
    <w:abstractNumId w:val="6"/>
  </w:num>
  <w:num w:numId="9" w16cid:durableId="861629440">
    <w:abstractNumId w:val="0"/>
  </w:num>
  <w:num w:numId="10" w16cid:durableId="338503367">
    <w:abstractNumId w:val="3"/>
  </w:num>
  <w:num w:numId="11" w16cid:durableId="94597095">
    <w:abstractNumId w:val="11"/>
  </w:num>
  <w:num w:numId="12" w16cid:durableId="1457065593">
    <w:abstractNumId w:val="8"/>
  </w:num>
  <w:num w:numId="13" w16cid:durableId="821115242">
    <w:abstractNumId w:val="12"/>
  </w:num>
  <w:num w:numId="14" w16cid:durableId="883904170">
    <w:abstractNumId w:val="14"/>
  </w:num>
  <w:num w:numId="15" w16cid:durableId="167552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CF"/>
    <w:rsid w:val="00012CBA"/>
    <w:rsid w:val="00021DBD"/>
    <w:rsid w:val="000276A5"/>
    <w:rsid w:val="000302AB"/>
    <w:rsid w:val="000403BB"/>
    <w:rsid w:val="00052348"/>
    <w:rsid w:val="0005544B"/>
    <w:rsid w:val="00056CC7"/>
    <w:rsid w:val="00065C0A"/>
    <w:rsid w:val="00070AA6"/>
    <w:rsid w:val="00080029"/>
    <w:rsid w:val="00081582"/>
    <w:rsid w:val="00082517"/>
    <w:rsid w:val="000848B8"/>
    <w:rsid w:val="000A5EB0"/>
    <w:rsid w:val="000B2C51"/>
    <w:rsid w:val="000B6ACB"/>
    <w:rsid w:val="000F3FCA"/>
    <w:rsid w:val="000F46F8"/>
    <w:rsid w:val="001065DE"/>
    <w:rsid w:val="001215C7"/>
    <w:rsid w:val="00123A3E"/>
    <w:rsid w:val="001301C5"/>
    <w:rsid w:val="00141EEC"/>
    <w:rsid w:val="001451A5"/>
    <w:rsid w:val="0016204B"/>
    <w:rsid w:val="00176C96"/>
    <w:rsid w:val="00194F55"/>
    <w:rsid w:val="0019576D"/>
    <w:rsid w:val="001A622B"/>
    <w:rsid w:val="001A760D"/>
    <w:rsid w:val="001B1CF7"/>
    <w:rsid w:val="001B7302"/>
    <w:rsid w:val="001D2A79"/>
    <w:rsid w:val="001D4FF4"/>
    <w:rsid w:val="001F457C"/>
    <w:rsid w:val="001F7647"/>
    <w:rsid w:val="0020511A"/>
    <w:rsid w:val="00221462"/>
    <w:rsid w:val="00255515"/>
    <w:rsid w:val="00261B52"/>
    <w:rsid w:val="00262833"/>
    <w:rsid w:val="00284B74"/>
    <w:rsid w:val="002866B0"/>
    <w:rsid w:val="002B2970"/>
    <w:rsid w:val="002B5095"/>
    <w:rsid w:val="002D51C0"/>
    <w:rsid w:val="002E50A7"/>
    <w:rsid w:val="002F170F"/>
    <w:rsid w:val="002F5CAA"/>
    <w:rsid w:val="00302948"/>
    <w:rsid w:val="00323C12"/>
    <w:rsid w:val="003255AC"/>
    <w:rsid w:val="00330847"/>
    <w:rsid w:val="00333A0C"/>
    <w:rsid w:val="00347B41"/>
    <w:rsid w:val="00354ED0"/>
    <w:rsid w:val="003707B6"/>
    <w:rsid w:val="00373334"/>
    <w:rsid w:val="003823F7"/>
    <w:rsid w:val="00390443"/>
    <w:rsid w:val="00394652"/>
    <w:rsid w:val="003B21B8"/>
    <w:rsid w:val="003C14CF"/>
    <w:rsid w:val="003E19C5"/>
    <w:rsid w:val="003E4DA0"/>
    <w:rsid w:val="003F4A00"/>
    <w:rsid w:val="004013D4"/>
    <w:rsid w:val="00416C39"/>
    <w:rsid w:val="0043051D"/>
    <w:rsid w:val="00436A3D"/>
    <w:rsid w:val="00437DEA"/>
    <w:rsid w:val="004416FD"/>
    <w:rsid w:val="00441EF9"/>
    <w:rsid w:val="00462139"/>
    <w:rsid w:val="0046291A"/>
    <w:rsid w:val="004718F1"/>
    <w:rsid w:val="004739BA"/>
    <w:rsid w:val="0049334C"/>
    <w:rsid w:val="004A4F12"/>
    <w:rsid w:val="004A5D44"/>
    <w:rsid w:val="004B37D5"/>
    <w:rsid w:val="004D17EA"/>
    <w:rsid w:val="004E0820"/>
    <w:rsid w:val="004F382A"/>
    <w:rsid w:val="00507B9E"/>
    <w:rsid w:val="005124DE"/>
    <w:rsid w:val="00531BF5"/>
    <w:rsid w:val="00550144"/>
    <w:rsid w:val="00561082"/>
    <w:rsid w:val="005718CF"/>
    <w:rsid w:val="00576EDE"/>
    <w:rsid w:val="00581334"/>
    <w:rsid w:val="005970BA"/>
    <w:rsid w:val="005C1DD2"/>
    <w:rsid w:val="005C41EC"/>
    <w:rsid w:val="005E0AEE"/>
    <w:rsid w:val="005E1F27"/>
    <w:rsid w:val="0060217D"/>
    <w:rsid w:val="00603002"/>
    <w:rsid w:val="00606D61"/>
    <w:rsid w:val="00646E7A"/>
    <w:rsid w:val="00652AD7"/>
    <w:rsid w:val="00652EDA"/>
    <w:rsid w:val="0068377B"/>
    <w:rsid w:val="006B096F"/>
    <w:rsid w:val="006C3E71"/>
    <w:rsid w:val="006D0F52"/>
    <w:rsid w:val="006E6A0C"/>
    <w:rsid w:val="006F00F1"/>
    <w:rsid w:val="006F48B5"/>
    <w:rsid w:val="006F6306"/>
    <w:rsid w:val="00702C8E"/>
    <w:rsid w:val="00712057"/>
    <w:rsid w:val="00727E87"/>
    <w:rsid w:val="0073073D"/>
    <w:rsid w:val="00742FCB"/>
    <w:rsid w:val="00751026"/>
    <w:rsid w:val="00770B42"/>
    <w:rsid w:val="007825C9"/>
    <w:rsid w:val="00792104"/>
    <w:rsid w:val="007A0E6C"/>
    <w:rsid w:val="007D399F"/>
    <w:rsid w:val="007E17EE"/>
    <w:rsid w:val="007F079A"/>
    <w:rsid w:val="00820D88"/>
    <w:rsid w:val="00824D1F"/>
    <w:rsid w:val="00824FA6"/>
    <w:rsid w:val="00850D0A"/>
    <w:rsid w:val="00851E8E"/>
    <w:rsid w:val="00866CC9"/>
    <w:rsid w:val="008862A4"/>
    <w:rsid w:val="008B2396"/>
    <w:rsid w:val="008B3688"/>
    <w:rsid w:val="008B66A0"/>
    <w:rsid w:val="008C35EB"/>
    <w:rsid w:val="008C3FB6"/>
    <w:rsid w:val="008E1116"/>
    <w:rsid w:val="008F1693"/>
    <w:rsid w:val="00957A2E"/>
    <w:rsid w:val="00960594"/>
    <w:rsid w:val="00980DEF"/>
    <w:rsid w:val="009B7566"/>
    <w:rsid w:val="009E2542"/>
    <w:rsid w:val="009E5CE8"/>
    <w:rsid w:val="009F23DA"/>
    <w:rsid w:val="00A07BA3"/>
    <w:rsid w:val="00A20035"/>
    <w:rsid w:val="00A32714"/>
    <w:rsid w:val="00A34E2E"/>
    <w:rsid w:val="00A42663"/>
    <w:rsid w:val="00A604B0"/>
    <w:rsid w:val="00A610F7"/>
    <w:rsid w:val="00A93E5A"/>
    <w:rsid w:val="00AB2525"/>
    <w:rsid w:val="00AB2C22"/>
    <w:rsid w:val="00AD7D97"/>
    <w:rsid w:val="00AD7DBC"/>
    <w:rsid w:val="00B3669E"/>
    <w:rsid w:val="00B457CE"/>
    <w:rsid w:val="00B523B1"/>
    <w:rsid w:val="00B55074"/>
    <w:rsid w:val="00B56048"/>
    <w:rsid w:val="00B6708F"/>
    <w:rsid w:val="00B7062A"/>
    <w:rsid w:val="00B770D3"/>
    <w:rsid w:val="00BA24C6"/>
    <w:rsid w:val="00BC2FB0"/>
    <w:rsid w:val="00BC7A4D"/>
    <w:rsid w:val="00BD5151"/>
    <w:rsid w:val="00BE53AB"/>
    <w:rsid w:val="00BF390F"/>
    <w:rsid w:val="00C10480"/>
    <w:rsid w:val="00C14F03"/>
    <w:rsid w:val="00C42203"/>
    <w:rsid w:val="00C62F38"/>
    <w:rsid w:val="00C63A9A"/>
    <w:rsid w:val="00C66FBA"/>
    <w:rsid w:val="00C71A9C"/>
    <w:rsid w:val="00CB6E8D"/>
    <w:rsid w:val="00CC531A"/>
    <w:rsid w:val="00CD3D90"/>
    <w:rsid w:val="00CD6DEB"/>
    <w:rsid w:val="00D07900"/>
    <w:rsid w:val="00D24360"/>
    <w:rsid w:val="00D36713"/>
    <w:rsid w:val="00D40426"/>
    <w:rsid w:val="00D4197C"/>
    <w:rsid w:val="00D47A02"/>
    <w:rsid w:val="00D653B4"/>
    <w:rsid w:val="00D6635C"/>
    <w:rsid w:val="00D673FF"/>
    <w:rsid w:val="00D7345B"/>
    <w:rsid w:val="00DA2E70"/>
    <w:rsid w:val="00DE012D"/>
    <w:rsid w:val="00DE45A2"/>
    <w:rsid w:val="00E0164A"/>
    <w:rsid w:val="00E07F89"/>
    <w:rsid w:val="00E115D6"/>
    <w:rsid w:val="00E1387A"/>
    <w:rsid w:val="00E203A9"/>
    <w:rsid w:val="00E2654E"/>
    <w:rsid w:val="00E36445"/>
    <w:rsid w:val="00E41F01"/>
    <w:rsid w:val="00E44BEA"/>
    <w:rsid w:val="00E53F71"/>
    <w:rsid w:val="00E62D69"/>
    <w:rsid w:val="00E75264"/>
    <w:rsid w:val="00E95497"/>
    <w:rsid w:val="00E95D83"/>
    <w:rsid w:val="00EA565F"/>
    <w:rsid w:val="00EB4A32"/>
    <w:rsid w:val="00EE0131"/>
    <w:rsid w:val="00F05B4D"/>
    <w:rsid w:val="00F10EFD"/>
    <w:rsid w:val="00F24BE3"/>
    <w:rsid w:val="00F3240F"/>
    <w:rsid w:val="00F633C4"/>
    <w:rsid w:val="00F85A3E"/>
    <w:rsid w:val="00F9164F"/>
    <w:rsid w:val="00F962A0"/>
    <w:rsid w:val="00FC0F43"/>
    <w:rsid w:val="00FC7394"/>
    <w:rsid w:val="00FE31FA"/>
    <w:rsid w:val="00FE7BE4"/>
    <w:rsid w:val="00FF2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70D7"/>
  <w15:chartTrackingRefBased/>
  <w15:docId w15:val="{6320DC5B-2A63-47CD-A9D0-7E9AB670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83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uiPriority w:val="9"/>
    <w:qFormat/>
    <w:rsid w:val="003C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3C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semiHidden/>
    <w:unhideWhenUsed/>
    <w:qFormat/>
    <w:rsid w:val="003C14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3C14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3C14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3C14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3C14CF"/>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3C14CF"/>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3C14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4CF"/>
    <w:pPr>
      <w:ind w:left="720"/>
      <w:contextualSpacing/>
    </w:pPr>
  </w:style>
  <w:style w:type="character" w:styleId="a4">
    <w:name w:val="Intense Emphasis"/>
    <w:basedOn w:val="a0"/>
    <w:uiPriority w:val="21"/>
    <w:qFormat/>
    <w:rsid w:val="003C14CF"/>
    <w:rPr>
      <w:i/>
      <w:iCs/>
      <w:color w:val="0F4761" w:themeColor="accent1" w:themeShade="BF"/>
    </w:rPr>
  </w:style>
  <w:style w:type="character" w:styleId="a5">
    <w:name w:val="Intense Reference"/>
    <w:basedOn w:val="a0"/>
    <w:uiPriority w:val="32"/>
    <w:qFormat/>
    <w:rsid w:val="003C14CF"/>
    <w:rPr>
      <w:b/>
      <w:bCs/>
      <w:smallCaps/>
      <w:color w:val="0F4761" w:themeColor="accent1" w:themeShade="BF"/>
      <w:spacing w:val="5"/>
    </w:rPr>
  </w:style>
  <w:style w:type="paragraph" w:styleId="a6">
    <w:name w:val="No Spacing"/>
    <w:link w:val="Char"/>
    <w:uiPriority w:val="1"/>
    <w:qFormat/>
    <w:rsid w:val="003C14CF"/>
    <w:pPr>
      <w:spacing w:after="0" w:line="240" w:lineRule="auto"/>
    </w:pPr>
    <w:rPr>
      <w:rFonts w:ascii="Calibri" w:eastAsia="Calibri" w:hAnsi="Calibri" w:cs="Times New Roman"/>
      <w:kern w:val="0"/>
      <w:sz w:val="22"/>
      <w:szCs w:val="22"/>
      <w:lang w:val="en-US"/>
      <w14:ligatures w14:val="none"/>
    </w:rPr>
  </w:style>
  <w:style w:type="paragraph" w:customStyle="1" w:styleId="a7">
    <w:basedOn w:val="a"/>
    <w:next w:val="a3"/>
    <w:uiPriority w:val="34"/>
    <w:qFormat/>
    <w:rsid w:val="00262833"/>
    <w:pPr>
      <w:ind w:left="720"/>
      <w:contextualSpacing/>
    </w:pPr>
  </w:style>
  <w:style w:type="character" w:customStyle="1" w:styleId="1Char">
    <w:name w:val="Επικεφαλίδα 1 Char"/>
    <w:basedOn w:val="a0"/>
    <w:uiPriority w:val="9"/>
    <w:rsid w:val="00C14F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C14F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C14F03"/>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C14F03"/>
    <w:rPr>
      <w:rFonts w:eastAsiaTheme="majorEastAsia" w:cstheme="majorBidi"/>
      <w:i/>
      <w:iCs/>
      <w:color w:val="0F4761" w:themeColor="accent1" w:themeShade="BF"/>
    </w:rPr>
  </w:style>
  <w:style w:type="character" w:customStyle="1" w:styleId="5Char">
    <w:name w:val="Επικεφαλίδα 5 Char"/>
    <w:basedOn w:val="a0"/>
    <w:uiPriority w:val="9"/>
    <w:semiHidden/>
    <w:rsid w:val="00C14F03"/>
    <w:rPr>
      <w:rFonts w:eastAsiaTheme="majorEastAsia" w:cstheme="majorBidi"/>
      <w:color w:val="0F4761" w:themeColor="accent1" w:themeShade="BF"/>
    </w:rPr>
  </w:style>
  <w:style w:type="character" w:customStyle="1" w:styleId="6Char">
    <w:name w:val="Επικεφαλίδα 6 Char"/>
    <w:basedOn w:val="a0"/>
    <w:uiPriority w:val="9"/>
    <w:semiHidden/>
    <w:rsid w:val="00C14F03"/>
    <w:rPr>
      <w:rFonts w:eastAsiaTheme="majorEastAsia" w:cstheme="majorBidi"/>
      <w:i/>
      <w:iCs/>
      <w:color w:val="595959" w:themeColor="text1" w:themeTint="A6"/>
    </w:rPr>
  </w:style>
  <w:style w:type="character" w:customStyle="1" w:styleId="7Char">
    <w:name w:val="Επικεφαλίδα 7 Char"/>
    <w:basedOn w:val="a0"/>
    <w:uiPriority w:val="9"/>
    <w:semiHidden/>
    <w:rsid w:val="00C14F03"/>
    <w:rPr>
      <w:rFonts w:eastAsiaTheme="majorEastAsia" w:cstheme="majorBidi"/>
      <w:color w:val="595959" w:themeColor="text1" w:themeTint="A6"/>
    </w:rPr>
  </w:style>
  <w:style w:type="character" w:customStyle="1" w:styleId="8Char">
    <w:name w:val="Επικεφαλίδα 8 Char"/>
    <w:basedOn w:val="a0"/>
    <w:uiPriority w:val="9"/>
    <w:semiHidden/>
    <w:rsid w:val="00C14F03"/>
    <w:rPr>
      <w:rFonts w:eastAsiaTheme="majorEastAsia" w:cstheme="majorBidi"/>
      <w:i/>
      <w:iCs/>
      <w:color w:val="272727" w:themeColor="text1" w:themeTint="D8"/>
    </w:rPr>
  </w:style>
  <w:style w:type="character" w:customStyle="1" w:styleId="9Char">
    <w:name w:val="Επικεφαλίδα 9 Char"/>
    <w:basedOn w:val="a0"/>
    <w:uiPriority w:val="9"/>
    <w:semiHidden/>
    <w:rsid w:val="00C14F03"/>
    <w:rPr>
      <w:rFonts w:eastAsiaTheme="majorEastAsia" w:cstheme="majorBidi"/>
      <w:color w:val="272727" w:themeColor="text1" w:themeTint="D8"/>
    </w:rPr>
  </w:style>
  <w:style w:type="character" w:customStyle="1" w:styleId="Char0">
    <w:name w:val="Τίτλος Char"/>
    <w:basedOn w:val="a0"/>
    <w:uiPriority w:val="10"/>
    <w:rsid w:val="00C14F03"/>
    <w:rPr>
      <w:rFonts w:asciiTheme="majorHAnsi" w:eastAsiaTheme="majorEastAsia" w:hAnsiTheme="majorHAnsi" w:cstheme="majorBidi"/>
      <w:spacing w:val="-10"/>
      <w:kern w:val="28"/>
      <w:sz w:val="56"/>
      <w:szCs w:val="56"/>
    </w:rPr>
  </w:style>
  <w:style w:type="character" w:customStyle="1" w:styleId="Char1">
    <w:name w:val="Υπότιτλος Char"/>
    <w:basedOn w:val="a0"/>
    <w:uiPriority w:val="11"/>
    <w:rsid w:val="00C14F03"/>
    <w:rPr>
      <w:rFonts w:eastAsiaTheme="majorEastAsia" w:cstheme="majorBidi"/>
      <w:color w:val="595959" w:themeColor="text1" w:themeTint="A6"/>
      <w:spacing w:val="15"/>
      <w:sz w:val="28"/>
      <w:szCs w:val="28"/>
    </w:rPr>
  </w:style>
  <w:style w:type="character" w:customStyle="1" w:styleId="Char2">
    <w:name w:val="Απόσπασμα Char"/>
    <w:basedOn w:val="a0"/>
    <w:uiPriority w:val="29"/>
    <w:rsid w:val="00C14F03"/>
    <w:rPr>
      <w:i/>
      <w:iCs/>
      <w:color w:val="404040" w:themeColor="text1" w:themeTint="BF"/>
    </w:rPr>
  </w:style>
  <w:style w:type="character" w:customStyle="1" w:styleId="Char3">
    <w:name w:val="Έντονο απόσπ. Char"/>
    <w:basedOn w:val="a0"/>
    <w:uiPriority w:val="30"/>
    <w:rsid w:val="00C14F03"/>
    <w:rPr>
      <w:i/>
      <w:iCs/>
      <w:color w:val="0F4761" w:themeColor="accent1" w:themeShade="BF"/>
    </w:rPr>
  </w:style>
  <w:style w:type="character" w:customStyle="1" w:styleId="Char">
    <w:name w:val="Χωρίς διάστιχο Char"/>
    <w:link w:val="a6"/>
    <w:uiPriority w:val="1"/>
    <w:rsid w:val="005E0AEE"/>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048BC-8BC8-4556-A4D7-8C0F22590696}">
  <ds:schemaRefs>
    <ds:schemaRef ds:uri="http://schemas.microsoft.com/sharepoint/v3/contenttype/forms"/>
  </ds:schemaRefs>
</ds:datastoreItem>
</file>

<file path=customXml/itemProps2.xml><?xml version="1.0" encoding="utf-8"?>
<ds:datastoreItem xmlns:ds="http://schemas.openxmlformats.org/officeDocument/2006/customXml" ds:itemID="{37ABB7BD-DDCD-4AD9-B6CE-EE067355376E}">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C992ABF9-970B-46AB-A9E3-3812BC03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2545</Words>
  <Characters>13748</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Four</cp:lastModifiedBy>
  <cp:revision>3</cp:revision>
  <cp:lastPrinted>2026-04-21T09:08:00Z</cp:lastPrinted>
  <dcterms:created xsi:type="dcterms:W3CDTF">2026-04-23T10:44:00Z</dcterms:created>
  <dcterms:modified xsi:type="dcterms:W3CDTF">2026-04-23T12:08:00Z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0x0101004D457038625FFA4086D927DA871969DE</vt:lpwstr>
  </property>
</Properties>
</file>