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2C71C" w14:textId="434B38FA" w:rsidR="004F2459" w:rsidRDefault="004F2459" w:rsidP="004F2459">
      <w:pPr>
        <w:pStyle w:val="aa"/>
      </w:pPr>
      <w:r>
        <w:rPr>
          <w:rFonts w:ascii="Calibri" w:hAnsi="Calibri" w:cs="Tahoma"/>
          <w:b/>
          <w:noProof/>
          <w:szCs w:val="20"/>
        </w:rPr>
        <w:drawing>
          <wp:anchor distT="0" distB="0" distL="114300" distR="114300" simplePos="0" relativeHeight="251659264" behindDoc="1" locked="0" layoutInCell="1" allowOverlap="1" wp14:anchorId="479B87BA" wp14:editId="46FDC060">
            <wp:simplePos x="0" y="0"/>
            <wp:positionH relativeFrom="column">
              <wp:posOffset>-1143000</wp:posOffset>
            </wp:positionH>
            <wp:positionV relativeFrom="paragraph">
              <wp:posOffset>132080</wp:posOffset>
            </wp:positionV>
            <wp:extent cx="2798445" cy="982345"/>
            <wp:effectExtent l="0" t="0" r="1905" b="8255"/>
            <wp:wrapTight wrapText="bothSides">
              <wp:wrapPolygon edited="0">
                <wp:start x="0" y="0"/>
                <wp:lineTo x="0" y="21363"/>
                <wp:lineTo x="21468" y="21363"/>
                <wp:lineTo x="21468" y="0"/>
                <wp:lineTo x="0" y="0"/>
              </wp:wrapPolygon>
            </wp:wrapTight>
            <wp:docPr id="939017833" name="Εικόνα 1"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5" cstate="print">
                      <a:extLst>
                        <a:ext uri="{28A0092B-C50C-407E-A947-70E740481C1C}">
                          <a14:useLocalDpi xmlns:a14="http://schemas.microsoft.com/office/drawing/2010/main" val="0"/>
                        </a:ext>
                      </a:extLst>
                    </a:blip>
                    <a:srcRect l="9692" t="12805" r="17973" b="21877"/>
                    <a:stretch>
                      <a:fillRect/>
                    </a:stretch>
                  </pic:blipFill>
                  <pic:spPr bwMode="auto">
                    <a:xfrm>
                      <a:off x="0" y="0"/>
                      <a:ext cx="27984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r>
        <w:t xml:space="preserve">                             </w:t>
      </w:r>
    </w:p>
    <w:p w14:paraId="498D3D29" w14:textId="77777777" w:rsidR="004F2459" w:rsidRPr="00607766" w:rsidRDefault="004F2459" w:rsidP="004F2459">
      <w:pPr>
        <w:pStyle w:val="aa"/>
        <w:jc w:val="center"/>
        <w:rPr>
          <w:b/>
          <w:bCs/>
          <w:sz w:val="24"/>
          <w:lang w:val="en-US"/>
        </w:rPr>
      </w:pPr>
    </w:p>
    <w:p w14:paraId="57F494FB" w14:textId="77777777" w:rsidR="004F2459" w:rsidRDefault="004F2459" w:rsidP="004F2459">
      <w:pPr>
        <w:ind w:firstLine="720"/>
        <w:jc w:val="right"/>
        <w:rPr>
          <w:rFonts w:ascii="Calibri" w:hAnsi="Calibri" w:cs="Tahoma"/>
          <w:sz w:val="22"/>
          <w:szCs w:val="22"/>
          <w:lang w:val="en-US"/>
        </w:rPr>
      </w:pPr>
      <w:r w:rsidRPr="00735CBC">
        <w:rPr>
          <w:rFonts w:ascii="Calibri" w:hAnsi="Calibri" w:cs="Tahoma"/>
          <w:bCs/>
          <w:sz w:val="22"/>
          <w:szCs w:val="22"/>
          <w:lang w:val="en-US"/>
        </w:rPr>
        <w:t>Head office:</w:t>
      </w:r>
      <w:r w:rsidRPr="00735CBC">
        <w:rPr>
          <w:rFonts w:ascii="Calibri" w:hAnsi="Calibri" w:cs="Tahoma"/>
          <w:bCs/>
          <w:sz w:val="22"/>
          <w:szCs w:val="22"/>
          <w:lang w:val="en-GB"/>
        </w:rPr>
        <w:t xml:space="preserve"> </w:t>
      </w:r>
      <w:r w:rsidRPr="00735CBC">
        <w:rPr>
          <w:rFonts w:ascii="Calibri" w:hAnsi="Calibri" w:cs="Tahoma"/>
          <w:bCs/>
          <w:sz w:val="22"/>
          <w:szCs w:val="22"/>
          <w:lang w:val="en-US"/>
        </w:rPr>
        <w:t>26-28, Mitropoleos str.</w:t>
      </w:r>
      <w:r w:rsidRPr="00735CBC">
        <w:rPr>
          <w:rFonts w:ascii="Calibri" w:hAnsi="Calibri" w:cs="Tahoma"/>
          <w:sz w:val="22"/>
          <w:szCs w:val="22"/>
          <w:lang w:val="en-US"/>
        </w:rPr>
        <w:t xml:space="preserve"> - 105       </w:t>
      </w:r>
    </w:p>
    <w:p w14:paraId="4C6360F3" w14:textId="6D3CFE4C" w:rsidR="004F2459" w:rsidRPr="00735CBC" w:rsidRDefault="004F2459" w:rsidP="004F2459">
      <w:pPr>
        <w:ind w:firstLine="720"/>
        <w:jc w:val="right"/>
        <w:rPr>
          <w:rFonts w:ascii="Calibri" w:hAnsi="Calibri" w:cs="Tahoma"/>
          <w:sz w:val="22"/>
          <w:szCs w:val="22"/>
          <w:lang w:val="en-US"/>
        </w:rPr>
      </w:pPr>
      <w:r w:rsidRPr="00735CBC">
        <w:rPr>
          <w:rFonts w:ascii="Calibri" w:hAnsi="Calibri" w:cs="Tahoma"/>
          <w:sz w:val="22"/>
          <w:szCs w:val="22"/>
          <w:lang w:val="en-US"/>
        </w:rPr>
        <w:t xml:space="preserve"> 63 Athens – Greece    </w:t>
      </w:r>
    </w:p>
    <w:p w14:paraId="1B8B30B5" w14:textId="64C46809" w:rsidR="004F2459" w:rsidRPr="00735CBC" w:rsidRDefault="004F2459" w:rsidP="004F2459">
      <w:pPr>
        <w:ind w:firstLine="720"/>
        <w:jc w:val="right"/>
        <w:rPr>
          <w:rFonts w:ascii="Calibri" w:hAnsi="Calibri" w:cs="Tahoma"/>
          <w:sz w:val="22"/>
          <w:szCs w:val="22"/>
          <w:lang w:val="en-GB"/>
        </w:rPr>
      </w:pPr>
      <w:r w:rsidRPr="00735CBC">
        <w:rPr>
          <w:rFonts w:ascii="Calibri" w:hAnsi="Calibri" w:cs="Tahoma"/>
          <w:sz w:val="22"/>
          <w:szCs w:val="22"/>
          <w:lang w:val="en-US"/>
        </w:rPr>
        <w:t xml:space="preserve">  Tel. (0030) 210 3315621</w:t>
      </w:r>
    </w:p>
    <w:p w14:paraId="45D84ED8" w14:textId="77777777" w:rsidR="004F2459" w:rsidRPr="00735CBC" w:rsidRDefault="004F2459" w:rsidP="004F2459">
      <w:pPr>
        <w:jc w:val="right"/>
        <w:rPr>
          <w:rFonts w:ascii="Calibri" w:hAnsi="Calibri" w:cs="Tahoma"/>
          <w:b/>
          <w:bCs/>
          <w:sz w:val="22"/>
          <w:szCs w:val="22"/>
          <w:u w:val="single"/>
          <w:lang w:val="en-US"/>
        </w:rPr>
      </w:pPr>
      <w:r w:rsidRPr="00735CBC">
        <w:rPr>
          <w:rFonts w:ascii="Calibri" w:hAnsi="Calibri" w:cs="Tahoma"/>
          <w:sz w:val="22"/>
          <w:szCs w:val="22"/>
          <w:lang w:val="de-DE"/>
        </w:rPr>
        <w:t xml:space="preserve">web site: </w:t>
      </w:r>
      <w:hyperlink r:id="rId6" w:history="1">
        <w:r w:rsidRPr="00735CBC">
          <w:rPr>
            <w:rStyle w:val="-"/>
            <w:rFonts w:ascii="Calibri" w:eastAsiaTheme="majorEastAsia" w:hAnsi="Calibri" w:cs="Tahoma"/>
            <w:sz w:val="22"/>
            <w:szCs w:val="22"/>
            <w:lang w:val="de-DE"/>
          </w:rPr>
          <w:t>www.grefis.gr</w:t>
        </w:r>
      </w:hyperlink>
      <w:r w:rsidRPr="00735CBC">
        <w:rPr>
          <w:rFonts w:ascii="Calibri" w:hAnsi="Calibri" w:cs="Tahoma"/>
          <w:sz w:val="22"/>
          <w:szCs w:val="22"/>
          <w:lang w:val="en-US"/>
        </w:rPr>
        <w:t xml:space="preserve"> e-mail: </w:t>
      </w:r>
      <w:hyperlink r:id="rId7" w:history="1">
        <w:r w:rsidRPr="00735CBC">
          <w:rPr>
            <w:rStyle w:val="-"/>
            <w:rFonts w:ascii="Calibri" w:eastAsiaTheme="majorEastAsia" w:hAnsi="Calibri" w:cs="Tahoma"/>
            <w:sz w:val="22"/>
            <w:szCs w:val="22"/>
            <w:lang w:val="en-US"/>
          </w:rPr>
          <w:t>info@grefis.gr</w:t>
        </w:r>
      </w:hyperlink>
    </w:p>
    <w:p w14:paraId="16558C10" w14:textId="77777777" w:rsidR="004F2459" w:rsidRPr="00524182" w:rsidRDefault="004F2459" w:rsidP="004F2459">
      <w:pPr>
        <w:pStyle w:val="aa"/>
        <w:jc w:val="center"/>
        <w:rPr>
          <w:rFonts w:ascii="Tahoma" w:hAnsi="Tahoma" w:cs="Tahoma"/>
          <w:b/>
          <w:bCs/>
          <w:szCs w:val="20"/>
          <w:u w:val="single"/>
          <w:lang w:val="en-US"/>
        </w:rPr>
      </w:pPr>
    </w:p>
    <w:p w14:paraId="6AEB0240" w14:textId="0AEB2694" w:rsidR="004F2459" w:rsidRDefault="004F2459" w:rsidP="004F2459">
      <w:pPr>
        <w:pStyle w:val="aa"/>
        <w:jc w:val="center"/>
        <w:rPr>
          <w:rFonts w:ascii="Tahoma" w:hAnsi="Tahoma" w:cs="Tahoma"/>
          <w:b/>
          <w:bCs/>
          <w:sz w:val="28"/>
          <w:szCs w:val="28"/>
          <w:u w:val="single"/>
          <w:lang w:val="en-US"/>
        </w:rPr>
      </w:pPr>
    </w:p>
    <w:p w14:paraId="54C2332E" w14:textId="39A88AB4" w:rsidR="004F2459" w:rsidRPr="004F2459" w:rsidRDefault="004F2459" w:rsidP="004F2459">
      <w:pPr>
        <w:pStyle w:val="aa"/>
        <w:jc w:val="center"/>
        <w:rPr>
          <w:rFonts w:ascii="Calibri" w:hAnsi="Calibri" w:cs="Tahoma"/>
          <w:b/>
          <w:bCs/>
          <w:color w:val="0070C0"/>
          <w:sz w:val="44"/>
          <w:szCs w:val="44"/>
        </w:rPr>
      </w:pPr>
      <w:r w:rsidRPr="004F2459">
        <w:rPr>
          <w:rFonts w:ascii="Calibri" w:hAnsi="Calibri" w:cs="Tahoma"/>
          <w:b/>
          <w:bCs/>
          <w:color w:val="0070C0"/>
          <w:sz w:val="44"/>
          <w:szCs w:val="44"/>
        </w:rPr>
        <w:t xml:space="preserve">ΠΑΝΟΡΑΜΑ ΕΛΒΕΤΙΑΣ </w:t>
      </w:r>
      <w:r w:rsidRPr="004F2459">
        <w:rPr>
          <w:rFonts w:ascii="Calibri" w:hAnsi="Calibri" w:cs="Tahoma"/>
          <w:b/>
          <w:bCs/>
          <w:color w:val="0070C0"/>
          <w:sz w:val="44"/>
          <w:szCs w:val="44"/>
          <w:lang w:val="el-GR"/>
        </w:rPr>
        <w:t>-</w:t>
      </w:r>
      <w:r w:rsidRPr="004F2459">
        <w:rPr>
          <w:rFonts w:ascii="Calibri" w:hAnsi="Calibri" w:cs="Tahoma"/>
          <w:b/>
          <w:bCs/>
          <w:color w:val="0070C0"/>
          <w:sz w:val="44"/>
          <w:szCs w:val="44"/>
        </w:rPr>
        <w:t xml:space="preserve"> ΑΛΠΙΚΟ ΤΡΕΝΟ</w:t>
      </w:r>
      <w:r w:rsidRPr="004F2459">
        <w:rPr>
          <w:rFonts w:ascii="Calibri" w:hAnsi="Calibri" w:cs="Tahoma"/>
          <w:b/>
          <w:bCs/>
          <w:color w:val="0070C0"/>
          <w:sz w:val="44"/>
          <w:szCs w:val="44"/>
          <w:lang w:val="el-GR"/>
        </w:rPr>
        <w:t xml:space="preserve"> </w:t>
      </w:r>
      <w:r>
        <w:rPr>
          <w:rFonts w:ascii="Calibri" w:hAnsi="Calibri" w:cs="Tahoma"/>
          <w:b/>
          <w:bCs/>
          <w:color w:val="0070C0"/>
          <w:sz w:val="44"/>
          <w:szCs w:val="44"/>
          <w:lang w:val="en-US"/>
        </w:rPr>
        <w:t xml:space="preserve">- </w:t>
      </w:r>
      <w:r w:rsidRPr="004F2459">
        <w:rPr>
          <w:rFonts w:ascii="Calibri" w:hAnsi="Calibri" w:cs="Tahoma"/>
          <w:b/>
          <w:bCs/>
          <w:color w:val="0070C0"/>
          <w:sz w:val="44"/>
          <w:szCs w:val="44"/>
          <w:lang w:val="el-GR"/>
        </w:rPr>
        <w:t>5ημ.</w:t>
      </w:r>
      <w:r w:rsidRPr="004F2459">
        <w:rPr>
          <w:rFonts w:ascii="Calibri" w:hAnsi="Calibri" w:cs="Tahoma"/>
          <w:b/>
          <w:bCs/>
          <w:color w:val="0070C0"/>
          <w:sz w:val="44"/>
          <w:szCs w:val="44"/>
        </w:rPr>
        <w:t xml:space="preserve">  </w:t>
      </w:r>
    </w:p>
    <w:p w14:paraId="39325523" w14:textId="3FD1A6E3" w:rsidR="004F2459" w:rsidRDefault="004F2459" w:rsidP="004F2459">
      <w:pPr>
        <w:pStyle w:val="aa"/>
        <w:jc w:val="center"/>
        <w:rPr>
          <w:rFonts w:ascii="Calibri" w:hAnsi="Calibri" w:cs="Tahoma"/>
          <w:b/>
          <w:bCs/>
          <w:sz w:val="22"/>
          <w:szCs w:val="22"/>
          <w:lang w:val="el-GR"/>
        </w:rPr>
      </w:pPr>
      <w:r>
        <w:rPr>
          <w:noProof/>
          <w14:ligatures w14:val="standardContextual"/>
        </w:rPr>
        <w:drawing>
          <wp:inline distT="0" distB="0" distL="0" distR="0" wp14:anchorId="68FC2329" wp14:editId="36605213">
            <wp:extent cx="5485325" cy="1860606"/>
            <wp:effectExtent l="0" t="0" r="1270" b="6350"/>
            <wp:docPr id="654835970" name="Εικόνα 1" descr="Εικόνα που περιέχει τοπίο, νερό, εξωτερικός χώρος/ύπαιθρος, βουνό&#10;&#10;Περιγραφή που δημιουργήθηκε αυτόματα">
              <a:extLst xmlns:a="http://schemas.openxmlformats.org/drawingml/2006/main">
                <a:ext uri="{FF2B5EF4-FFF2-40B4-BE49-F238E27FC236}">
                  <a16:creationId xmlns:a16="http://schemas.microsoft.com/office/drawing/2014/main" id="{D457D670-FD59-4193-AFC5-3730C0FB0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5970" name="Εικόνα 1" descr="Εικόνα που περιέχει τοπίο, νερό, εξωτερικός χώρος/ύπαιθρος, βουνό&#10;&#10;Περιγραφή που δημιουργήθηκε αυτόματα"/>
                    <pic:cNvPicPr/>
                  </pic:nvPicPr>
                  <pic:blipFill>
                    <a:blip r:embed="rId8"/>
                    <a:stretch>
                      <a:fillRect/>
                    </a:stretch>
                  </pic:blipFill>
                  <pic:spPr>
                    <a:xfrm>
                      <a:off x="0" y="0"/>
                      <a:ext cx="5492451" cy="1863023"/>
                    </a:xfrm>
                    <a:prstGeom prst="rect">
                      <a:avLst/>
                    </a:prstGeom>
                  </pic:spPr>
                </pic:pic>
              </a:graphicData>
            </a:graphic>
          </wp:inline>
        </w:drawing>
      </w:r>
    </w:p>
    <w:p w14:paraId="5AF8E8FE" w14:textId="77777777" w:rsidR="004F2459" w:rsidRPr="004F2459" w:rsidRDefault="004F2459" w:rsidP="004F2459">
      <w:pPr>
        <w:pStyle w:val="aa"/>
        <w:jc w:val="center"/>
        <w:rPr>
          <w:rFonts w:ascii="Calibri" w:hAnsi="Calibri" w:cs="Tahoma"/>
          <w:b/>
          <w:bCs/>
          <w:color w:val="C45911" w:themeColor="accent2" w:themeShade="BF"/>
          <w:sz w:val="22"/>
          <w:szCs w:val="22"/>
          <w:lang w:val="el-GR"/>
        </w:rPr>
      </w:pPr>
      <w:r w:rsidRPr="004F2459">
        <w:rPr>
          <w:rFonts w:ascii="Calibri" w:hAnsi="Calibri" w:cs="Tahoma"/>
          <w:b/>
          <w:bCs/>
          <w:color w:val="C45911" w:themeColor="accent2" w:themeShade="BF"/>
          <w:sz w:val="22"/>
          <w:szCs w:val="22"/>
        </w:rPr>
        <w:t>Ζυρίχη</w:t>
      </w:r>
      <w:r w:rsidRPr="004F2459">
        <w:rPr>
          <w:rFonts w:ascii="Calibri" w:hAnsi="Calibri" w:cs="Tahoma"/>
          <w:b/>
          <w:bCs/>
          <w:color w:val="C45911" w:themeColor="accent2" w:themeShade="BF"/>
          <w:sz w:val="22"/>
          <w:szCs w:val="22"/>
          <w:lang w:val="el-GR"/>
        </w:rPr>
        <w:t xml:space="preserve">, Καταρράκτες Ρήνου, </w:t>
      </w:r>
      <w:r w:rsidRPr="004F2459">
        <w:rPr>
          <w:rFonts w:ascii="Calibri" w:hAnsi="Calibri" w:cs="Tahoma"/>
          <w:b/>
          <w:bCs/>
          <w:color w:val="C45911" w:themeColor="accent2" w:themeShade="BF"/>
          <w:sz w:val="22"/>
          <w:szCs w:val="22"/>
        </w:rPr>
        <w:t>Βέρνη</w:t>
      </w:r>
      <w:r w:rsidRPr="004F2459">
        <w:rPr>
          <w:rFonts w:ascii="Calibri" w:hAnsi="Calibri" w:cs="Tahoma"/>
          <w:b/>
          <w:bCs/>
          <w:color w:val="C45911" w:themeColor="accent2" w:themeShade="BF"/>
          <w:sz w:val="22"/>
          <w:szCs w:val="22"/>
          <w:lang w:val="el-GR"/>
        </w:rPr>
        <w:t>,</w:t>
      </w:r>
      <w:r w:rsidRPr="004F2459">
        <w:rPr>
          <w:rFonts w:ascii="Calibri" w:hAnsi="Calibri" w:cs="Tahoma"/>
          <w:b/>
          <w:bCs/>
          <w:color w:val="C45911" w:themeColor="accent2" w:themeShade="BF"/>
          <w:sz w:val="22"/>
          <w:szCs w:val="22"/>
        </w:rPr>
        <w:t xml:space="preserve"> Λοζάνη</w:t>
      </w:r>
      <w:r w:rsidRPr="004F2459">
        <w:rPr>
          <w:rFonts w:ascii="Calibri" w:hAnsi="Calibri" w:cs="Tahoma"/>
          <w:b/>
          <w:bCs/>
          <w:color w:val="C45911" w:themeColor="accent2" w:themeShade="BF"/>
          <w:sz w:val="22"/>
          <w:szCs w:val="22"/>
          <w:lang w:val="el-GR"/>
        </w:rPr>
        <w:t>,</w:t>
      </w:r>
      <w:r w:rsidRPr="004F2459">
        <w:rPr>
          <w:rFonts w:ascii="Calibri" w:hAnsi="Calibri" w:cs="Tahoma"/>
          <w:b/>
          <w:bCs/>
          <w:color w:val="C45911" w:themeColor="accent2" w:themeShade="BF"/>
          <w:sz w:val="22"/>
          <w:szCs w:val="22"/>
        </w:rPr>
        <w:t xml:space="preserve"> Γενεύη</w:t>
      </w:r>
      <w:r w:rsidRPr="004F2459">
        <w:rPr>
          <w:rFonts w:ascii="Calibri" w:hAnsi="Calibri" w:cs="Tahoma"/>
          <w:b/>
          <w:bCs/>
          <w:color w:val="C45911" w:themeColor="accent2" w:themeShade="BF"/>
          <w:sz w:val="22"/>
          <w:szCs w:val="22"/>
          <w:lang w:val="el-GR"/>
        </w:rPr>
        <w:t>,</w:t>
      </w:r>
      <w:r w:rsidRPr="004F2459">
        <w:rPr>
          <w:rFonts w:ascii="Calibri" w:hAnsi="Calibri" w:cs="Tahoma"/>
          <w:b/>
          <w:bCs/>
          <w:color w:val="C45911" w:themeColor="accent2" w:themeShade="BF"/>
          <w:sz w:val="22"/>
          <w:szCs w:val="22"/>
        </w:rPr>
        <w:t xml:space="preserve"> Ιντερλάνκεν</w:t>
      </w:r>
      <w:r w:rsidRPr="004F2459">
        <w:rPr>
          <w:rFonts w:ascii="Calibri" w:hAnsi="Calibri" w:cs="Tahoma"/>
          <w:b/>
          <w:bCs/>
          <w:color w:val="C45911" w:themeColor="accent2" w:themeShade="BF"/>
          <w:sz w:val="22"/>
          <w:szCs w:val="22"/>
          <w:lang w:val="el-GR"/>
        </w:rPr>
        <w:t>,</w:t>
      </w:r>
      <w:r w:rsidRPr="004F2459">
        <w:rPr>
          <w:rFonts w:ascii="Calibri" w:hAnsi="Calibri" w:cs="Tahoma"/>
          <w:b/>
          <w:bCs/>
          <w:color w:val="C45911" w:themeColor="accent2" w:themeShade="BF"/>
          <w:sz w:val="22"/>
          <w:szCs w:val="22"/>
        </w:rPr>
        <w:t xml:space="preserve"> </w:t>
      </w:r>
    </w:p>
    <w:p w14:paraId="1A0F4AD7" w14:textId="3BA2705A" w:rsidR="004F2459" w:rsidRDefault="004F2459" w:rsidP="004F2459">
      <w:pPr>
        <w:pStyle w:val="aa"/>
        <w:jc w:val="center"/>
        <w:rPr>
          <w:rFonts w:ascii="Calibri" w:hAnsi="Calibri" w:cs="Tahoma"/>
          <w:b/>
          <w:bCs/>
          <w:color w:val="C45911" w:themeColor="accent2" w:themeShade="BF"/>
          <w:sz w:val="22"/>
          <w:szCs w:val="22"/>
          <w:lang w:val="el-GR"/>
        </w:rPr>
      </w:pPr>
      <w:r w:rsidRPr="004F2459">
        <w:rPr>
          <w:rFonts w:ascii="Calibri" w:hAnsi="Calibri" w:cs="Tahoma"/>
          <w:b/>
          <w:bCs/>
          <w:color w:val="C45911" w:themeColor="accent2" w:themeShade="BF"/>
          <w:sz w:val="22"/>
          <w:szCs w:val="22"/>
        </w:rPr>
        <w:t>Λουκέρνη</w:t>
      </w:r>
      <w:r w:rsidRPr="004F2459">
        <w:rPr>
          <w:rFonts w:ascii="Calibri" w:hAnsi="Calibri" w:cs="Tahoma"/>
          <w:b/>
          <w:bCs/>
          <w:color w:val="C45911" w:themeColor="accent2" w:themeShade="BF"/>
          <w:sz w:val="22"/>
          <w:szCs w:val="22"/>
          <w:lang w:val="el-GR"/>
        </w:rPr>
        <w:t>,</w:t>
      </w:r>
      <w:r w:rsidRPr="004F2459">
        <w:rPr>
          <w:rFonts w:ascii="Calibri" w:hAnsi="Calibri" w:cs="Tahoma"/>
          <w:b/>
          <w:bCs/>
          <w:color w:val="C45911" w:themeColor="accent2" w:themeShade="BF"/>
          <w:sz w:val="22"/>
          <w:szCs w:val="22"/>
        </w:rPr>
        <w:t xml:space="preserve">  (</w:t>
      </w:r>
      <w:r w:rsidR="00EE6576">
        <w:rPr>
          <w:rFonts w:ascii="Calibri" w:hAnsi="Calibri" w:cs="Tahoma"/>
          <w:b/>
          <w:bCs/>
          <w:color w:val="C45911" w:themeColor="accent2" w:themeShade="BF"/>
          <w:sz w:val="22"/>
          <w:szCs w:val="22"/>
        </w:rPr>
        <w:t>Ko</w:t>
      </w:r>
      <w:r w:rsidR="00EE6576">
        <w:rPr>
          <w:rFonts w:ascii="Calibri" w:hAnsi="Calibri" w:cs="Tahoma"/>
          <w:b/>
          <w:bCs/>
          <w:color w:val="C45911" w:themeColor="accent2" w:themeShade="BF"/>
          <w:sz w:val="22"/>
          <w:szCs w:val="22"/>
          <w:lang w:val="el-GR"/>
        </w:rPr>
        <w:t xml:space="preserve">ύρ - </w:t>
      </w:r>
      <w:r w:rsidRPr="004F2459">
        <w:rPr>
          <w:rFonts w:ascii="Calibri" w:hAnsi="Calibri" w:cs="Tahoma"/>
          <w:b/>
          <w:bCs/>
          <w:color w:val="C45911" w:themeColor="accent2" w:themeShade="BF"/>
          <w:sz w:val="22"/>
          <w:szCs w:val="22"/>
        </w:rPr>
        <w:t>Σαιντ Μόριτ</w:t>
      </w:r>
      <w:r w:rsidR="00E45D67">
        <w:rPr>
          <w:rFonts w:ascii="Calibri" w:hAnsi="Calibri" w:cs="Tahoma"/>
          <w:b/>
          <w:bCs/>
          <w:color w:val="C45911" w:themeColor="accent2" w:themeShade="BF"/>
          <w:sz w:val="22"/>
          <w:szCs w:val="22"/>
          <w:lang w:val="el-GR"/>
        </w:rPr>
        <w:t>ζ</w:t>
      </w:r>
      <w:r w:rsidRPr="004F2459">
        <w:rPr>
          <w:rFonts w:ascii="Calibri" w:hAnsi="Calibri" w:cs="Tahoma"/>
          <w:b/>
          <w:bCs/>
          <w:color w:val="C45911" w:themeColor="accent2" w:themeShade="BF"/>
          <w:sz w:val="22"/>
          <w:szCs w:val="22"/>
        </w:rPr>
        <w:t>)</w:t>
      </w:r>
      <w:r w:rsidRPr="004F2459">
        <w:rPr>
          <w:rFonts w:ascii="Calibri" w:hAnsi="Calibri" w:cs="Tahoma"/>
          <w:b/>
          <w:bCs/>
          <w:color w:val="C45911" w:themeColor="accent2" w:themeShade="BF"/>
          <w:sz w:val="22"/>
          <w:szCs w:val="22"/>
          <w:lang w:val="el-GR"/>
        </w:rPr>
        <w:t>.</w:t>
      </w:r>
      <w:r w:rsidRPr="004F2459">
        <w:rPr>
          <w:rFonts w:ascii="Calibri" w:hAnsi="Calibri" w:cs="Tahoma"/>
          <w:b/>
          <w:bCs/>
          <w:color w:val="C45911" w:themeColor="accent2" w:themeShade="BF"/>
          <w:sz w:val="22"/>
          <w:szCs w:val="22"/>
        </w:rPr>
        <w:t xml:space="preserve"> </w:t>
      </w:r>
    </w:p>
    <w:p w14:paraId="7A5473AC" w14:textId="77777777" w:rsidR="004F2459" w:rsidRPr="004F2459" w:rsidRDefault="004F2459" w:rsidP="004F2459">
      <w:pPr>
        <w:pStyle w:val="aa"/>
        <w:jc w:val="center"/>
        <w:rPr>
          <w:rFonts w:ascii="Calibri" w:hAnsi="Calibri" w:cs="Tahoma"/>
          <w:b/>
          <w:bCs/>
          <w:color w:val="C45911" w:themeColor="accent2" w:themeShade="BF"/>
          <w:sz w:val="22"/>
          <w:szCs w:val="22"/>
          <w:lang w:val="el-GR"/>
        </w:rPr>
      </w:pPr>
    </w:p>
    <w:p w14:paraId="24186DBF" w14:textId="7C1093A3" w:rsidR="000A59EE" w:rsidRDefault="004F2459" w:rsidP="004F2459">
      <w:pPr>
        <w:pStyle w:val="aa"/>
        <w:jc w:val="center"/>
        <w:rPr>
          <w:rFonts w:ascii="Calibri" w:hAnsi="Calibri" w:cs="Tahoma"/>
          <w:b/>
          <w:bCs/>
          <w:color w:val="FF0000"/>
          <w:sz w:val="28"/>
          <w:szCs w:val="28"/>
          <w:lang w:val="el-GR"/>
        </w:rPr>
      </w:pPr>
      <w:r w:rsidRPr="00FF320D">
        <w:rPr>
          <w:rFonts w:ascii="Calibri" w:hAnsi="Calibri" w:cs="Tahoma"/>
          <w:b/>
          <w:bCs/>
          <w:color w:val="FF0000"/>
          <w:sz w:val="28"/>
          <w:szCs w:val="28"/>
        </w:rPr>
        <w:t xml:space="preserve">ΔΩΡΟ: Το εισιτήριο Αλπικού τρένου Κουρ – Σαίντ Μόριτζ </w:t>
      </w:r>
    </w:p>
    <w:p w14:paraId="62FCCA9E" w14:textId="73EB16F9" w:rsidR="004F2459" w:rsidRPr="000A59EE" w:rsidRDefault="004F2459" w:rsidP="004F2459">
      <w:pPr>
        <w:pStyle w:val="aa"/>
        <w:jc w:val="center"/>
        <w:rPr>
          <w:rFonts w:ascii="Calibri" w:hAnsi="Calibri" w:cs="Tahoma"/>
          <w:b/>
          <w:bCs/>
          <w:color w:val="C45911" w:themeColor="accent2" w:themeShade="BF"/>
          <w:sz w:val="22"/>
          <w:szCs w:val="22"/>
          <w:lang w:val="el-GR"/>
        </w:rPr>
      </w:pPr>
      <w:r w:rsidRPr="00FF320D">
        <w:rPr>
          <w:rFonts w:ascii="Calibri" w:hAnsi="Calibri" w:cs="Tahoma"/>
          <w:b/>
          <w:bCs/>
          <w:color w:val="FF0000"/>
          <w:sz w:val="28"/>
          <w:szCs w:val="28"/>
        </w:rPr>
        <w:t>(αξίας 1</w:t>
      </w:r>
      <w:r w:rsidR="000A59EE">
        <w:rPr>
          <w:rFonts w:ascii="Calibri" w:hAnsi="Calibri" w:cs="Tahoma"/>
          <w:b/>
          <w:bCs/>
          <w:color w:val="FF0000"/>
          <w:sz w:val="28"/>
          <w:szCs w:val="28"/>
          <w:lang w:val="el-GR"/>
        </w:rPr>
        <w:t>2</w:t>
      </w:r>
      <w:r w:rsidRPr="00FF320D">
        <w:rPr>
          <w:rFonts w:ascii="Calibri" w:hAnsi="Calibri" w:cs="Tahoma"/>
          <w:b/>
          <w:bCs/>
          <w:color w:val="FF0000"/>
          <w:sz w:val="28"/>
          <w:szCs w:val="28"/>
        </w:rPr>
        <w:t>0€/άτομο</w:t>
      </w:r>
      <w:r w:rsidR="000A59EE">
        <w:rPr>
          <w:rFonts w:ascii="Calibri" w:hAnsi="Calibri" w:cs="Tahoma"/>
          <w:b/>
          <w:bCs/>
          <w:color w:val="FF0000"/>
          <w:sz w:val="28"/>
          <w:szCs w:val="28"/>
          <w:lang w:val="el-GR"/>
        </w:rPr>
        <w:t>)</w:t>
      </w:r>
    </w:p>
    <w:p w14:paraId="57B6E987" w14:textId="4AA17540" w:rsidR="004F2459" w:rsidRDefault="004F2459" w:rsidP="004F2459">
      <w:pPr>
        <w:rPr>
          <w:rFonts w:ascii="Calibri" w:hAnsi="Calibri" w:cs="Tahoma"/>
          <w:b/>
          <w:bCs/>
        </w:rPr>
      </w:pPr>
    </w:p>
    <w:p w14:paraId="16DCDD60" w14:textId="36D2779E" w:rsidR="004F2459" w:rsidRPr="004F2459" w:rsidRDefault="004F2459" w:rsidP="004F2459">
      <w:pPr>
        <w:rPr>
          <w:rFonts w:ascii="Calibri" w:hAnsi="Calibri" w:cs="Tahoma"/>
          <w:b/>
          <w:bCs/>
          <w:sz w:val="28"/>
          <w:szCs w:val="28"/>
        </w:rPr>
      </w:pPr>
      <w:r w:rsidRPr="004F2459">
        <w:rPr>
          <w:rFonts w:ascii="Calibri" w:hAnsi="Calibri" w:cs="Tahoma"/>
          <w:b/>
          <w:bCs/>
          <w:color w:val="EE0000"/>
          <w:sz w:val="28"/>
          <w:szCs w:val="28"/>
        </w:rPr>
        <w:t>Αναχωρήσεις</w:t>
      </w:r>
      <w:r w:rsidR="00932099">
        <w:rPr>
          <w:rFonts w:ascii="Calibri" w:hAnsi="Calibri" w:cs="Tahoma"/>
          <w:b/>
          <w:bCs/>
          <w:color w:val="EE0000"/>
          <w:sz w:val="28"/>
          <w:szCs w:val="28"/>
        </w:rPr>
        <w:t xml:space="preserve"> Πάσχα</w:t>
      </w:r>
      <w:r w:rsidRPr="004F2459">
        <w:rPr>
          <w:rFonts w:ascii="Calibri" w:hAnsi="Calibri" w:cs="Tahoma"/>
          <w:b/>
          <w:bCs/>
          <w:color w:val="EE0000"/>
          <w:sz w:val="28"/>
          <w:szCs w:val="28"/>
        </w:rPr>
        <w:t xml:space="preserve">: </w:t>
      </w:r>
      <w:r>
        <w:rPr>
          <w:rFonts w:ascii="Calibri" w:hAnsi="Calibri" w:cs="Tahoma"/>
          <w:b/>
          <w:bCs/>
          <w:sz w:val="28"/>
          <w:szCs w:val="28"/>
        </w:rPr>
        <w:t>09 Απριλίου ‘26</w:t>
      </w:r>
    </w:p>
    <w:p w14:paraId="21E64115" w14:textId="56924F6A" w:rsidR="004F2459" w:rsidRDefault="004F2459" w:rsidP="004F2459">
      <w:pPr>
        <w:tabs>
          <w:tab w:val="left" w:pos="1903"/>
        </w:tabs>
        <w:jc w:val="both"/>
        <w:rPr>
          <w:rFonts w:ascii="Calibri" w:hAnsi="Calibri" w:cs="Tahoma"/>
          <w:b/>
          <w:bCs/>
          <w:sz w:val="28"/>
          <w:szCs w:val="28"/>
        </w:rPr>
      </w:pPr>
      <w:r>
        <w:rPr>
          <w:rFonts w:ascii="Calibri" w:hAnsi="Calibri" w:cs="Tahoma"/>
          <w:b/>
          <w:bCs/>
          <w:sz w:val="20"/>
          <w:szCs w:val="20"/>
        </w:rPr>
        <w:t xml:space="preserve">                                   </w:t>
      </w:r>
      <w:r w:rsidRPr="004F2459">
        <w:rPr>
          <w:rFonts w:ascii="Calibri" w:hAnsi="Calibri" w:cs="Tahoma"/>
          <w:b/>
          <w:bCs/>
          <w:sz w:val="28"/>
          <w:szCs w:val="28"/>
        </w:rPr>
        <w:t xml:space="preserve">  </w:t>
      </w:r>
      <w:r w:rsidR="00932099">
        <w:rPr>
          <w:rFonts w:ascii="Calibri" w:hAnsi="Calibri" w:cs="Tahoma"/>
          <w:b/>
          <w:bCs/>
          <w:sz w:val="28"/>
          <w:szCs w:val="28"/>
        </w:rPr>
        <w:t xml:space="preserve">             </w:t>
      </w:r>
      <w:r w:rsidRPr="004F2459">
        <w:rPr>
          <w:rFonts w:ascii="Calibri" w:hAnsi="Calibri" w:cs="Tahoma"/>
          <w:b/>
          <w:bCs/>
          <w:sz w:val="28"/>
          <w:szCs w:val="28"/>
        </w:rPr>
        <w:t>10</w:t>
      </w:r>
      <w:r>
        <w:rPr>
          <w:rFonts w:ascii="Calibri" w:hAnsi="Calibri" w:cs="Tahoma"/>
          <w:b/>
          <w:bCs/>
          <w:sz w:val="28"/>
          <w:szCs w:val="28"/>
        </w:rPr>
        <w:t xml:space="preserve"> Απριλίου ‘26</w:t>
      </w:r>
    </w:p>
    <w:p w14:paraId="3F28984A" w14:textId="43314587" w:rsidR="004F2459" w:rsidRPr="00743A80" w:rsidRDefault="004F2459" w:rsidP="004F2459">
      <w:pPr>
        <w:tabs>
          <w:tab w:val="left" w:pos="1903"/>
        </w:tabs>
        <w:jc w:val="both"/>
        <w:rPr>
          <w:rFonts w:ascii="Calibri" w:hAnsi="Calibri" w:cs="Tahoma"/>
          <w:b/>
          <w:bCs/>
          <w:sz w:val="20"/>
          <w:szCs w:val="20"/>
        </w:rPr>
      </w:pPr>
      <w:r>
        <w:rPr>
          <w:rFonts w:ascii="Calibri" w:hAnsi="Calibri" w:cs="Tahoma"/>
          <w:b/>
          <w:bCs/>
          <w:sz w:val="28"/>
          <w:szCs w:val="28"/>
        </w:rPr>
        <w:t xml:space="preserve">                           </w:t>
      </w:r>
      <w:r w:rsidR="00932099">
        <w:rPr>
          <w:rFonts w:ascii="Calibri" w:hAnsi="Calibri" w:cs="Tahoma"/>
          <w:b/>
          <w:bCs/>
          <w:sz w:val="28"/>
          <w:szCs w:val="28"/>
        </w:rPr>
        <w:t xml:space="preserve">             </w:t>
      </w:r>
      <w:r>
        <w:rPr>
          <w:rFonts w:ascii="Calibri" w:hAnsi="Calibri" w:cs="Tahoma"/>
          <w:b/>
          <w:bCs/>
          <w:sz w:val="28"/>
          <w:szCs w:val="28"/>
        </w:rPr>
        <w:t>15 Απριλίου ‘26</w:t>
      </w:r>
    </w:p>
    <w:p w14:paraId="195B8325" w14:textId="77777777" w:rsidR="004F2459" w:rsidRPr="004C60FB" w:rsidRDefault="004F2459" w:rsidP="004F2459">
      <w:pPr>
        <w:jc w:val="both"/>
        <w:rPr>
          <w:rFonts w:ascii="Calibri" w:hAnsi="Calibri" w:cs="Tahoma"/>
          <w:b/>
          <w:bCs/>
          <w:sz w:val="22"/>
          <w:szCs w:val="22"/>
        </w:rPr>
      </w:pPr>
      <w:r w:rsidRPr="00B82C83">
        <w:rPr>
          <w:rFonts w:ascii="Calibri" w:hAnsi="Calibri" w:cs="Tahoma"/>
          <w:b/>
          <w:bCs/>
          <w:sz w:val="20"/>
          <w:szCs w:val="20"/>
        </w:rPr>
        <w:t xml:space="preserve">              </w:t>
      </w:r>
      <w:r w:rsidRPr="004C60FB">
        <w:rPr>
          <w:rFonts w:ascii="Calibri" w:hAnsi="Calibri" w:cs="Tahoma"/>
          <w:sz w:val="22"/>
          <w:szCs w:val="22"/>
        </w:rPr>
        <w:tab/>
      </w:r>
      <w:r w:rsidRPr="004C60FB">
        <w:rPr>
          <w:rFonts w:ascii="Calibri" w:hAnsi="Calibri" w:cs="Tahoma"/>
          <w:sz w:val="22"/>
          <w:szCs w:val="22"/>
        </w:rPr>
        <w:tab/>
      </w:r>
      <w:r w:rsidRPr="004C60FB">
        <w:rPr>
          <w:rFonts w:ascii="Calibri" w:hAnsi="Calibri" w:cs="Tahoma"/>
          <w:sz w:val="22"/>
          <w:szCs w:val="22"/>
        </w:rPr>
        <w:tab/>
      </w:r>
      <w:r w:rsidRPr="004C60FB">
        <w:rPr>
          <w:rFonts w:ascii="Calibri" w:hAnsi="Calibri" w:cs="Tahoma"/>
          <w:sz w:val="22"/>
          <w:szCs w:val="22"/>
        </w:rPr>
        <w:tab/>
      </w:r>
      <w:r w:rsidRPr="004C60FB">
        <w:rPr>
          <w:rFonts w:ascii="Calibri" w:hAnsi="Calibri" w:cs="Tahoma"/>
          <w:sz w:val="22"/>
          <w:szCs w:val="22"/>
        </w:rPr>
        <w:tab/>
      </w:r>
      <w:r w:rsidRPr="004C60FB">
        <w:rPr>
          <w:rFonts w:ascii="Calibri" w:hAnsi="Calibri" w:cs="Tahoma"/>
          <w:sz w:val="22"/>
          <w:szCs w:val="22"/>
        </w:rPr>
        <w:tab/>
      </w:r>
    </w:p>
    <w:p w14:paraId="66C2E4FA" w14:textId="5015ECAA" w:rsidR="004F2459" w:rsidRPr="004F2459" w:rsidRDefault="004F2459" w:rsidP="004F2459">
      <w:pPr>
        <w:rPr>
          <w:rFonts w:asciiTheme="minorHAnsi" w:hAnsiTheme="minorHAnsi" w:cstheme="minorHAnsi"/>
          <w:b/>
          <w:color w:val="4472C4" w:themeColor="accent1"/>
          <w:sz w:val="22"/>
          <w:szCs w:val="22"/>
        </w:rPr>
      </w:pPr>
      <w:r w:rsidRPr="004F2459">
        <w:rPr>
          <w:rFonts w:asciiTheme="minorHAnsi" w:hAnsiTheme="minorHAnsi" w:cstheme="minorHAnsi"/>
          <w:b/>
          <w:color w:val="4472C4" w:themeColor="accent1"/>
          <w:sz w:val="22"/>
          <w:szCs w:val="22"/>
        </w:rPr>
        <w:t xml:space="preserve">1η μέρα: ΑΘΗΝΑ –ZYΡΙΧΗ – ΙΝΤΕΡΛΑΝΚΕΝ – ΒΕΡΝΗ – ΛΟΖΑΝΗ </w:t>
      </w:r>
    </w:p>
    <w:p w14:paraId="5DD7300C" w14:textId="51A62E2B" w:rsidR="004F2459" w:rsidRPr="00921F3A" w:rsidRDefault="004F2459" w:rsidP="004F2459">
      <w:pPr>
        <w:pStyle w:val="aa"/>
        <w:jc w:val="both"/>
        <w:rPr>
          <w:rFonts w:ascii="Calibri" w:hAnsi="Calibri" w:cs="Tahoma"/>
          <w:sz w:val="22"/>
          <w:szCs w:val="22"/>
        </w:rPr>
      </w:pPr>
      <w:r w:rsidRPr="00921F3A">
        <w:rPr>
          <w:rFonts w:ascii="Calibri" w:hAnsi="Calibri" w:cs="Tahoma"/>
          <w:sz w:val="22"/>
          <w:szCs w:val="22"/>
        </w:rPr>
        <w:t>Συγκέντρωση στο αεροδρόμιο και πτήση για Ζυρίχη. Άφιξη,</w:t>
      </w:r>
      <w:r>
        <w:rPr>
          <w:rFonts w:ascii="Calibri" w:hAnsi="Calibri" w:cs="Tahoma"/>
          <w:sz w:val="22"/>
          <w:szCs w:val="22"/>
        </w:rPr>
        <w:t xml:space="preserve"> </w:t>
      </w:r>
      <w:r w:rsidRPr="00921F3A">
        <w:rPr>
          <w:rFonts w:ascii="Calibri" w:hAnsi="Calibri" w:cs="Tahoma"/>
          <w:sz w:val="22"/>
          <w:szCs w:val="22"/>
        </w:rPr>
        <w:t>επιβίβαση στο πούλμαν</w:t>
      </w:r>
      <w:r>
        <w:rPr>
          <w:rFonts w:ascii="Calibri" w:hAnsi="Calibri" w:cs="Tahoma"/>
          <w:sz w:val="22"/>
          <w:szCs w:val="22"/>
        </w:rPr>
        <w:t xml:space="preserve"> και α</w:t>
      </w:r>
      <w:r w:rsidRPr="00694E1C">
        <w:rPr>
          <w:rFonts w:ascii="Calibri" w:hAnsi="Calibri" w:cs="Calibri"/>
          <w:sz w:val="22"/>
          <w:szCs w:val="22"/>
        </w:rPr>
        <w:t>ναχώρηση</w:t>
      </w:r>
      <w:r w:rsidRPr="00B65533">
        <w:rPr>
          <w:rFonts w:ascii="Calibri" w:hAnsi="Calibri" w:cs="Tahoma"/>
          <w:sz w:val="22"/>
          <w:szCs w:val="22"/>
        </w:rPr>
        <w:t xml:space="preserve"> </w:t>
      </w:r>
      <w:r>
        <w:rPr>
          <w:rFonts w:ascii="Calibri" w:hAnsi="Calibri" w:cs="Tahoma"/>
          <w:sz w:val="22"/>
          <w:szCs w:val="22"/>
          <w:lang w:val="el-GR"/>
        </w:rPr>
        <w:t xml:space="preserve">για </w:t>
      </w:r>
      <w:r w:rsidRPr="00921F3A">
        <w:rPr>
          <w:rFonts w:ascii="Calibri" w:hAnsi="Calibri" w:cs="Tahoma"/>
          <w:sz w:val="22"/>
          <w:szCs w:val="22"/>
        </w:rPr>
        <w:t>το κοσμοπολίτικο Ιντερλάνκεν</w:t>
      </w:r>
      <w:r>
        <w:rPr>
          <w:rFonts w:ascii="Calibri" w:hAnsi="Calibri" w:cs="Tahoma"/>
          <w:sz w:val="22"/>
          <w:szCs w:val="22"/>
          <w:lang w:val="el-GR"/>
        </w:rPr>
        <w:t xml:space="preserve"> </w:t>
      </w:r>
      <w:r w:rsidRPr="00921F3A">
        <w:rPr>
          <w:rFonts w:ascii="Calibri" w:hAnsi="Calibri" w:cs="Tahoma"/>
          <w:sz w:val="22"/>
          <w:szCs w:val="22"/>
        </w:rPr>
        <w:t>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w:t>
      </w:r>
      <w:r>
        <w:rPr>
          <w:rFonts w:ascii="Calibri" w:hAnsi="Calibri" w:cs="Tahoma"/>
          <w:sz w:val="22"/>
          <w:szCs w:val="22"/>
        </w:rPr>
        <w:t xml:space="preserve"> </w:t>
      </w:r>
      <w:r>
        <w:rPr>
          <w:rFonts w:ascii="Calibri" w:hAnsi="Calibri" w:cs="Tahoma"/>
          <w:sz w:val="22"/>
          <w:szCs w:val="22"/>
          <w:lang w:val="el-GR"/>
        </w:rPr>
        <w:t xml:space="preserve">Συνεχίζουμε </w:t>
      </w:r>
      <w:r w:rsidRPr="00921F3A">
        <w:rPr>
          <w:rFonts w:ascii="Calibri" w:hAnsi="Calibri" w:cs="Tahoma"/>
          <w:sz w:val="22"/>
          <w:szCs w:val="22"/>
        </w:rPr>
        <w:t xml:space="preserve">διασχίζοντας τη πανέμορφη Ελβετική ύπαιθρο θα επισκεφθούμε μία  από τις ομορφότερες και πιο σημαντικές πόλεις της Ελβετίας και πρωτεύουσα της Ελβετίας, τη Βέρνη που είναι  κτισμένη στις όχθες του ποταμού ‘Ααρ. 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w:t>
      </w:r>
      <w:r>
        <w:rPr>
          <w:rFonts w:ascii="Calibri" w:hAnsi="Calibri" w:cs="Tahoma"/>
          <w:sz w:val="22"/>
          <w:szCs w:val="22"/>
          <w:lang w:val="el-GR"/>
        </w:rPr>
        <w:t>Συνεχίζουμε για το τελικό μας σταθμό,</w:t>
      </w:r>
      <w:r w:rsidRPr="00921F3A">
        <w:rPr>
          <w:rFonts w:ascii="Calibri" w:hAnsi="Calibri" w:cs="Tahoma"/>
          <w:sz w:val="22"/>
          <w:szCs w:val="22"/>
        </w:rPr>
        <w:t xml:space="preserve"> τη Λοζάνη, χτισμένη στις όχθες της Λίμνης της Γενεύης.  Στην πανοραμική περιήγηση θα δούμε τον Γοτθικό Καθεδρικό Ναό του 12</w:t>
      </w:r>
      <w:r w:rsidRPr="00921F3A">
        <w:rPr>
          <w:rFonts w:ascii="Calibri" w:hAnsi="Calibri" w:cs="Tahoma"/>
          <w:sz w:val="22"/>
          <w:szCs w:val="22"/>
          <w:vertAlign w:val="superscript"/>
        </w:rPr>
        <w:t>ου</w:t>
      </w:r>
      <w:r w:rsidRPr="00921F3A">
        <w:rPr>
          <w:rFonts w:ascii="Calibri" w:hAnsi="Calibri" w:cs="Tahoma"/>
          <w:sz w:val="22"/>
          <w:szCs w:val="22"/>
        </w:rPr>
        <w:t xml:space="preserve"> αιώνα, τον Ναό του Αγίου Φραγκίσκου και τέλος το Φρούριο του 12</w:t>
      </w:r>
      <w:r w:rsidRPr="00921F3A">
        <w:rPr>
          <w:rFonts w:ascii="Calibri" w:hAnsi="Calibri" w:cs="Tahoma"/>
          <w:sz w:val="22"/>
          <w:szCs w:val="22"/>
          <w:vertAlign w:val="superscript"/>
        </w:rPr>
        <w:t>ου</w:t>
      </w:r>
      <w:r w:rsidRPr="00921F3A">
        <w:rPr>
          <w:rFonts w:ascii="Calibri" w:hAnsi="Calibri" w:cs="Tahoma"/>
          <w:sz w:val="22"/>
          <w:szCs w:val="22"/>
        </w:rPr>
        <w:t xml:space="preserve"> αιώνα. Μεταφορά  και τακτοποίηση στο ξενοδοχείο μας. Διανυκτέρευση. </w:t>
      </w:r>
    </w:p>
    <w:p w14:paraId="235B2569" w14:textId="77777777" w:rsidR="004F2459" w:rsidRDefault="004F2459" w:rsidP="004F2459">
      <w:pPr>
        <w:rPr>
          <w:rFonts w:ascii="Calibri" w:hAnsi="Calibri" w:cs="Tahoma"/>
          <w:b/>
          <w:sz w:val="22"/>
          <w:szCs w:val="22"/>
        </w:rPr>
      </w:pPr>
    </w:p>
    <w:p w14:paraId="7AB6F9F1" w14:textId="0E6FAFB3" w:rsidR="004F2459" w:rsidRPr="004F2459" w:rsidRDefault="004F2459" w:rsidP="004F2459">
      <w:pPr>
        <w:rPr>
          <w:rFonts w:asciiTheme="minorHAnsi" w:hAnsiTheme="minorHAnsi" w:cstheme="minorHAnsi"/>
          <w:b/>
          <w:color w:val="4472C4" w:themeColor="accent1"/>
          <w:sz w:val="22"/>
          <w:szCs w:val="22"/>
        </w:rPr>
      </w:pPr>
      <w:r w:rsidRPr="004F2459">
        <w:rPr>
          <w:rFonts w:asciiTheme="minorHAnsi" w:hAnsiTheme="minorHAnsi" w:cstheme="minorHAnsi"/>
          <w:b/>
          <w:color w:val="4472C4" w:themeColor="accent1"/>
          <w:sz w:val="22"/>
          <w:szCs w:val="22"/>
        </w:rPr>
        <w:t xml:space="preserve">2η μέρα:  ΛΟΖΑΝΗ - ΓΕΝΕΥΗ  </w:t>
      </w:r>
    </w:p>
    <w:p w14:paraId="589F99B8" w14:textId="2F1BE521" w:rsidR="004F2459" w:rsidRPr="00921F3A" w:rsidRDefault="008A602F" w:rsidP="004F2459">
      <w:pPr>
        <w:jc w:val="both"/>
        <w:rPr>
          <w:rFonts w:ascii="Calibri" w:hAnsi="Calibri" w:cs="Tahoma"/>
          <w:sz w:val="22"/>
          <w:szCs w:val="22"/>
          <w:shd w:val="clear" w:color="auto" w:fill="FFFFFF"/>
        </w:rPr>
      </w:pPr>
      <w:r>
        <w:rPr>
          <w:noProof/>
        </w:rPr>
        <w:drawing>
          <wp:anchor distT="0" distB="0" distL="114300" distR="114300" simplePos="0" relativeHeight="251663360" behindDoc="0" locked="0" layoutInCell="1" allowOverlap="1" wp14:anchorId="641FE952" wp14:editId="00C43E21">
            <wp:simplePos x="0" y="0"/>
            <wp:positionH relativeFrom="column">
              <wp:posOffset>104940</wp:posOffset>
            </wp:positionH>
            <wp:positionV relativeFrom="paragraph">
              <wp:posOffset>16538</wp:posOffset>
            </wp:positionV>
            <wp:extent cx="1931670" cy="1288415"/>
            <wp:effectExtent l="0" t="0" r="0" b="6985"/>
            <wp:wrapThrough wrapText="bothSides">
              <wp:wrapPolygon edited="0">
                <wp:start x="852" y="0"/>
                <wp:lineTo x="0" y="639"/>
                <wp:lineTo x="0" y="20759"/>
                <wp:lineTo x="639" y="21398"/>
                <wp:lineTo x="852" y="21398"/>
                <wp:lineTo x="20450" y="21398"/>
                <wp:lineTo x="20663" y="21398"/>
                <wp:lineTo x="21302" y="20759"/>
                <wp:lineTo x="21302" y="639"/>
                <wp:lineTo x="20450" y="0"/>
                <wp:lineTo x="852" y="0"/>
              </wp:wrapPolygon>
            </wp:wrapThrough>
            <wp:docPr id="558726643" name="Εικόνα 3" descr="Γενεύη low budget εμπειρίες | trave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ενεύη low budget εμπειρίες | travel.g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670" cy="1288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F2459" w:rsidRPr="00921F3A">
        <w:rPr>
          <w:rFonts w:ascii="Calibri" w:hAnsi="Calibri" w:cs="Tahoma"/>
          <w:sz w:val="22"/>
          <w:szCs w:val="22"/>
        </w:rPr>
        <w:t xml:space="preserve">Πρωινό </w:t>
      </w:r>
      <w:r w:rsidR="004F2459">
        <w:rPr>
          <w:rFonts w:ascii="Calibri" w:hAnsi="Calibri" w:cs="Tahoma"/>
          <w:sz w:val="22"/>
          <w:szCs w:val="22"/>
        </w:rPr>
        <w:t xml:space="preserve">στο ξενοδοχείο </w:t>
      </w:r>
      <w:r w:rsidR="004F2459" w:rsidRPr="00921F3A">
        <w:rPr>
          <w:rFonts w:ascii="Calibri" w:hAnsi="Calibri" w:cs="Tahoma"/>
          <w:sz w:val="22"/>
          <w:szCs w:val="22"/>
        </w:rPr>
        <w:t xml:space="preserve">και  αναχώρηση για την πόλη των διπλωματών  αλλά και τη πόλη των πάρκων όπως συχνά αποκαλείτε. Είναι μια πανέμορφη και πολυπρόσωπη πόλη κτισμένη στις όχθες της λίμνης Λεμάν. </w:t>
      </w:r>
      <w:r w:rsidR="004F2459" w:rsidRPr="00921F3A">
        <w:rPr>
          <w:rFonts w:ascii="Calibri" w:hAnsi="Calibri" w:cs="Tahoma"/>
          <w:sz w:val="22"/>
          <w:szCs w:val="22"/>
          <w:shd w:val="clear" w:color="auto" w:fill="FFFFFF"/>
        </w:rPr>
        <w:t>Η ιδιαίτερη γοητεία της Γενεύης συνίσταται στην ελβετική οργάνωση, στην γαλλική επιρροή στην γλώσσα, την εκλεκτή κουζίνα της και την νυχτερινή διασκέδαση.</w:t>
      </w:r>
      <w:r w:rsidR="004F2459" w:rsidRPr="00921F3A">
        <w:rPr>
          <w:rStyle w:val="apple-converted-space"/>
          <w:rFonts w:ascii="Calibri" w:eastAsiaTheme="majorEastAsia" w:hAnsi="Calibri" w:cs="Tahoma"/>
          <w:sz w:val="22"/>
          <w:szCs w:val="22"/>
          <w:shd w:val="clear" w:color="auto" w:fill="FFFFFF"/>
        </w:rPr>
        <w:t> </w:t>
      </w:r>
      <w:r w:rsidR="004F2459" w:rsidRPr="00921F3A">
        <w:rPr>
          <w:rFonts w:ascii="Calibri" w:hAnsi="Calibri" w:cs="Tahoma"/>
          <w:sz w:val="22"/>
          <w:szCs w:val="22"/>
          <w:shd w:val="clear" w:color="auto" w:fill="FFFFFF"/>
        </w:rPr>
        <w:t xml:space="preserve">Η Γενεύη είναι η πρωτεύουσα του ομώνυμου καντονιού και η δεύτερη πιο πυκνοκατοικημένη πόλη της Ελβετίας, μετά από τη Ζυρίχη. Θεωρείται σημαντική πόλη λόγω της παρουσίας πολυάριθμων διεθνών οργανισμών, συμπεριλαμβανομένης της ευρωπαϊκής έδρας </w:t>
      </w:r>
      <w:r w:rsidR="004F2459" w:rsidRPr="00921F3A">
        <w:rPr>
          <w:rFonts w:ascii="Calibri" w:hAnsi="Calibri" w:cs="Tahoma"/>
          <w:sz w:val="22"/>
          <w:szCs w:val="22"/>
          <w:shd w:val="clear" w:color="auto" w:fill="FFFFFF"/>
        </w:rPr>
        <w:lastRenderedPageBreak/>
        <w:t>του Οργανισμού Ηνωμένων Εθνών (ΟΗΕ). Η οικονομία της Γενεύης είναι προσανατολισμένη στις υπηρεσίες. Στην πόλη εδρεύουν πολλές σημαντικές τράπεζες και αποτελεί επίσης σημαντικό κέντρο εμπορίου. Επιστροφή στο ξενοδοχείο μας . Διανυκτέρευση.</w:t>
      </w:r>
    </w:p>
    <w:p w14:paraId="7DD91BC1" w14:textId="77777777" w:rsidR="004F2459" w:rsidRPr="00921F3A" w:rsidRDefault="004F2459" w:rsidP="004F2459">
      <w:pPr>
        <w:rPr>
          <w:rFonts w:ascii="Calibri" w:hAnsi="Calibri" w:cs="Tahoma"/>
          <w:sz w:val="22"/>
          <w:szCs w:val="22"/>
          <w:shd w:val="clear" w:color="auto" w:fill="FFFFFF"/>
        </w:rPr>
      </w:pPr>
    </w:p>
    <w:p w14:paraId="0D0ABB3E" w14:textId="6347861E" w:rsidR="004F2459" w:rsidRPr="004F2459" w:rsidRDefault="004F2459" w:rsidP="004F2459">
      <w:pPr>
        <w:rPr>
          <w:rFonts w:asciiTheme="minorHAnsi" w:hAnsiTheme="minorHAnsi" w:cstheme="minorHAnsi"/>
          <w:b/>
          <w:color w:val="4472C4" w:themeColor="accent1"/>
          <w:sz w:val="22"/>
          <w:szCs w:val="22"/>
        </w:rPr>
      </w:pPr>
      <w:r w:rsidRPr="004F2459">
        <w:rPr>
          <w:rFonts w:asciiTheme="minorHAnsi" w:hAnsiTheme="minorHAnsi" w:cstheme="minorHAnsi"/>
          <w:b/>
          <w:color w:val="4472C4" w:themeColor="accent1"/>
          <w:sz w:val="22"/>
          <w:szCs w:val="22"/>
        </w:rPr>
        <w:t xml:space="preserve">3η μέρα : ΛOΖΑΝΗ – ΛΟΥΚΕΡΝΗ – ΖΥΡΙΧΗ </w:t>
      </w:r>
    </w:p>
    <w:p w14:paraId="6FBE0460" w14:textId="561B2B5C" w:rsidR="004F2459" w:rsidRPr="00921F3A" w:rsidRDefault="004F2459" w:rsidP="004F2459">
      <w:pPr>
        <w:jc w:val="both"/>
        <w:rPr>
          <w:rFonts w:ascii="Calibri" w:hAnsi="Calibri" w:cs="Tahoma"/>
          <w:sz w:val="22"/>
          <w:szCs w:val="22"/>
        </w:rPr>
      </w:pPr>
      <w:r>
        <w:rPr>
          <w:rFonts w:ascii="Calibri" w:hAnsi="Calibri" w:cs="Tahoma"/>
          <w:sz w:val="22"/>
          <w:szCs w:val="22"/>
        </w:rPr>
        <w:t>Πρωινό στο ξενοδοχείο. Ε</w:t>
      </w:r>
      <w:r w:rsidRPr="00921F3A">
        <w:rPr>
          <w:rFonts w:ascii="Calibri" w:hAnsi="Calibri" w:cs="Tahoma"/>
          <w:sz w:val="22"/>
          <w:szCs w:val="22"/>
        </w:rPr>
        <w:t>πιβίβαση στο πούλμαν και</w:t>
      </w:r>
      <w:r>
        <w:rPr>
          <w:rFonts w:ascii="Calibri" w:hAnsi="Calibri" w:cs="Tahoma"/>
          <w:sz w:val="22"/>
          <w:szCs w:val="22"/>
        </w:rPr>
        <w:t xml:space="preserve">  αναχώρηση </w:t>
      </w:r>
      <w:r w:rsidRPr="004F2459">
        <w:rPr>
          <w:rFonts w:ascii="Calibri" w:hAnsi="Calibri" w:cs="Tahoma"/>
          <w:sz w:val="22"/>
          <w:szCs w:val="22"/>
        </w:rPr>
        <w:t>για την  κουκλίστικη  Λουκέρνη. Εντυπωσιακή η παλιά πόλη με τις χρωματιστές προσόψεις των σπιτιών, τα πλακόστρωτα δρομάκια και τις στολισμένες με σιντριβάνια μικρές πλατείες. Σπουδαίο αξιοθέατο αποτελεί η ξύλινη σκεπαστή μεσαιωνική γέφυρα Καπελμπρίκε που απεικονίζει την ιστορία της πόλης σε 120 πίνακες ζωγραφισμένους σε ξύλο, το παλιό Δημαρχείο και το λιθόστρωτο ιστορικό κέντρο δίνουν στην πόλη μια παραμυθένια χροιά.</w:t>
      </w:r>
      <w:r>
        <w:rPr>
          <w:rFonts w:ascii="Calibri" w:hAnsi="Calibri" w:cs="Tahoma"/>
          <w:sz w:val="22"/>
          <w:szCs w:val="22"/>
        </w:rPr>
        <w:t xml:space="preserve"> Ελεύθερος χρόνος. Στη συνέχεια, ά</w:t>
      </w:r>
      <w:r w:rsidRPr="004F2459">
        <w:rPr>
          <w:rFonts w:ascii="Calibri" w:hAnsi="Calibri" w:cs="Tahoma"/>
          <w:sz w:val="22"/>
          <w:szCs w:val="22"/>
        </w:rPr>
        <w:t>φιξη στη Ζυρίχη</w:t>
      </w:r>
      <w:r>
        <w:rPr>
          <w:rFonts w:ascii="Calibri" w:hAnsi="Calibri" w:cs="Tahoma"/>
          <w:sz w:val="22"/>
          <w:szCs w:val="22"/>
        </w:rPr>
        <w:t>,</w:t>
      </w:r>
      <w:r w:rsidRPr="004F2459">
        <w:rPr>
          <w:rFonts w:ascii="Calibri" w:hAnsi="Calibri" w:cs="Tahoma"/>
          <w:sz w:val="22"/>
          <w:szCs w:val="22"/>
        </w:rPr>
        <w:t xml:space="preserve">  μεταφορά </w:t>
      </w:r>
      <w:r w:rsidRPr="00921F3A">
        <w:rPr>
          <w:rFonts w:ascii="Calibri" w:hAnsi="Calibri" w:cs="Tahoma"/>
          <w:sz w:val="22"/>
          <w:szCs w:val="22"/>
        </w:rPr>
        <w:t xml:space="preserve">και τακτοποίηση στο ξενοδοχείο </w:t>
      </w:r>
      <w:r>
        <w:rPr>
          <w:rFonts w:ascii="Calibri" w:hAnsi="Calibri" w:cs="Tahoma"/>
          <w:sz w:val="22"/>
          <w:szCs w:val="22"/>
        </w:rPr>
        <w:t>μας στη  Ζυρίχη</w:t>
      </w:r>
      <w:r w:rsidRPr="00921F3A">
        <w:rPr>
          <w:rFonts w:ascii="Calibri" w:hAnsi="Calibri" w:cs="Tahoma"/>
          <w:sz w:val="22"/>
          <w:szCs w:val="22"/>
        </w:rPr>
        <w:t xml:space="preserve">. </w:t>
      </w:r>
      <w:r>
        <w:rPr>
          <w:rFonts w:ascii="Calibri" w:hAnsi="Calibri" w:cs="Tahoma"/>
          <w:sz w:val="22"/>
          <w:szCs w:val="22"/>
        </w:rPr>
        <w:t xml:space="preserve">  </w:t>
      </w:r>
      <w:r w:rsidRPr="00921F3A">
        <w:rPr>
          <w:rFonts w:ascii="Calibri" w:hAnsi="Calibri" w:cs="Tahoma"/>
          <w:sz w:val="22"/>
          <w:szCs w:val="22"/>
        </w:rPr>
        <w:t xml:space="preserve">Διανυκτέρευση. </w:t>
      </w:r>
    </w:p>
    <w:p w14:paraId="67BAC252" w14:textId="77777777" w:rsidR="004F2459" w:rsidRPr="004F2459" w:rsidRDefault="004F2459" w:rsidP="004F2459">
      <w:pPr>
        <w:rPr>
          <w:rFonts w:ascii="Calibri" w:hAnsi="Calibri" w:cs="Tahoma"/>
          <w:sz w:val="22"/>
          <w:szCs w:val="22"/>
        </w:rPr>
      </w:pPr>
    </w:p>
    <w:p w14:paraId="3418DB5A" w14:textId="175CAFD6" w:rsidR="004F2459" w:rsidRPr="004F2459" w:rsidRDefault="004F2459" w:rsidP="004F2459">
      <w:pPr>
        <w:rPr>
          <w:rFonts w:ascii="Calibri" w:hAnsi="Calibri" w:cs="Tahoma"/>
          <w:b/>
          <w:bCs/>
          <w:sz w:val="22"/>
          <w:szCs w:val="22"/>
        </w:rPr>
      </w:pPr>
      <w:r w:rsidRPr="004F2459">
        <w:rPr>
          <w:rFonts w:asciiTheme="minorHAnsi" w:hAnsiTheme="minorHAnsi" w:cstheme="minorHAnsi"/>
          <w:b/>
          <w:color w:val="4472C4" w:themeColor="accent1"/>
          <w:sz w:val="22"/>
          <w:szCs w:val="22"/>
        </w:rPr>
        <w:t>4η μέρα:</w:t>
      </w:r>
      <w:r w:rsidRPr="00921F3A">
        <w:rPr>
          <w:rFonts w:ascii="Calibri" w:hAnsi="Calibri" w:cs="Tahoma"/>
          <w:b/>
          <w:bCs/>
          <w:sz w:val="22"/>
          <w:szCs w:val="22"/>
        </w:rPr>
        <w:t xml:space="preserve">  </w:t>
      </w:r>
      <w:bookmarkStart w:id="0" w:name="_Hlk162439651"/>
      <w:r w:rsidRPr="00AF16BA">
        <w:rPr>
          <w:rFonts w:asciiTheme="minorHAnsi" w:hAnsiTheme="minorHAnsi" w:cstheme="minorHAnsi"/>
          <w:b/>
          <w:color w:val="4472C4" w:themeColor="accent1"/>
          <w:sz w:val="22"/>
          <w:szCs w:val="22"/>
        </w:rPr>
        <w:t>ΖΥΡΙΧΗ – ΚΟΥΡ – ΣΑΙΝ ΜΟΡΙΤΖ (ΑΛΠΙΚΟ ΤΡΕΝΟ)</w:t>
      </w:r>
    </w:p>
    <w:bookmarkEnd w:id="0"/>
    <w:p w14:paraId="38A3E7EF" w14:textId="36210F2E" w:rsidR="004F2459" w:rsidRPr="00EB2524" w:rsidRDefault="008A602F" w:rsidP="004F2459">
      <w:pPr>
        <w:jc w:val="both"/>
        <w:rPr>
          <w:rFonts w:asciiTheme="minorHAnsi" w:eastAsia="Calibri" w:hAnsiTheme="minorHAnsi" w:cstheme="minorHAnsi"/>
          <w:color w:val="000000"/>
          <w:sz w:val="22"/>
          <w:szCs w:val="22"/>
          <w:lang w:eastAsia="en-US"/>
        </w:rPr>
      </w:pPr>
      <w:r>
        <w:rPr>
          <w:noProof/>
        </w:rPr>
        <w:drawing>
          <wp:anchor distT="0" distB="0" distL="114300" distR="114300" simplePos="0" relativeHeight="251662336" behindDoc="0" locked="0" layoutInCell="1" allowOverlap="1" wp14:anchorId="2C63FE5D" wp14:editId="18730286">
            <wp:simplePos x="0" y="0"/>
            <wp:positionH relativeFrom="column">
              <wp:posOffset>3126740</wp:posOffset>
            </wp:positionH>
            <wp:positionV relativeFrom="paragraph">
              <wp:posOffset>186055</wp:posOffset>
            </wp:positionV>
            <wp:extent cx="2091055" cy="1207770"/>
            <wp:effectExtent l="0" t="0" r="4445" b="0"/>
            <wp:wrapThrough wrapText="bothSides">
              <wp:wrapPolygon edited="0">
                <wp:start x="787" y="0"/>
                <wp:lineTo x="0" y="681"/>
                <wp:lineTo x="0" y="20782"/>
                <wp:lineTo x="787" y="21123"/>
                <wp:lineTo x="20662" y="21123"/>
                <wp:lineTo x="21449" y="20782"/>
                <wp:lineTo x="21449" y="681"/>
                <wp:lineTo x="20662" y="0"/>
                <wp:lineTo x="787" y="0"/>
              </wp:wrapPolygon>
            </wp:wrapThrough>
            <wp:docPr id="141354090" name="Εικόνα 2" descr="Πανόραμα Ελβετίας - Αλπικό Τρένο - 5ημ. (Καθαρά Δευτέρα - 25η Μαρτίου -  Πρωτομαγιά) - GREFI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νόραμα Ελβετίας - Αλπικό Τρένο - 5ημ. (Καθαρά Δευτέρα - 25η Μαρτίου -  Πρωτομαγιά) - GREFIS Trav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055" cy="1207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F2459" w:rsidRPr="00EB2524">
        <w:rPr>
          <w:rFonts w:asciiTheme="minorHAnsi" w:hAnsiTheme="minorHAnsi" w:cstheme="minorHAnsi"/>
          <w:sz w:val="22"/>
          <w:szCs w:val="22"/>
        </w:rPr>
        <w:t xml:space="preserve">Πρωινό και αναχώρηση για το πιο διάσημο παγκοσμίου φήμης  τουριστικό θέρετρο της Ελβετίας,  το Σαιντ Μόριτζ, μέσα από μια </w:t>
      </w:r>
      <w:r w:rsidR="004F2459" w:rsidRPr="00EB2524">
        <w:rPr>
          <w:rFonts w:asciiTheme="minorHAnsi" w:eastAsia="Calibri" w:hAnsiTheme="minorHAnsi" w:cstheme="minorHAnsi"/>
          <w:color w:val="000000"/>
          <w:sz w:val="22"/>
          <w:szCs w:val="22"/>
          <w:lang w:eastAsia="en-US"/>
        </w:rPr>
        <w:t xml:space="preserve">ανεπανάληπτη διαδρομή τριών περίπου ωρών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Άφιξη στο Σαιν Μόριτζ και χρόνος ελεύθερος για να κάνετε τις βόλτες σας και να γευτείτε τοπικές λιχουδιές, όπως το περίφημο φοντύ τυριών. Επιστροφή στο ξενοδοχείο μας στη Ζυρίχη. Διανυκτέρευση. </w:t>
      </w:r>
    </w:p>
    <w:p w14:paraId="55511A9B" w14:textId="77777777" w:rsidR="004F2459" w:rsidRPr="00743A80" w:rsidRDefault="004F2459" w:rsidP="004F2459">
      <w:pPr>
        <w:rPr>
          <w:rFonts w:ascii="Calibri" w:hAnsi="Calibri" w:cs="Tahoma"/>
          <w:b/>
          <w:sz w:val="22"/>
          <w:szCs w:val="22"/>
        </w:rPr>
      </w:pPr>
    </w:p>
    <w:p w14:paraId="2376A03A" w14:textId="4580BA1D" w:rsidR="004F2459" w:rsidRPr="004F2459" w:rsidRDefault="004F2459" w:rsidP="004F2459">
      <w:pPr>
        <w:rPr>
          <w:rFonts w:asciiTheme="minorHAnsi" w:hAnsiTheme="minorHAnsi" w:cstheme="minorHAnsi"/>
          <w:b/>
          <w:color w:val="4472C4" w:themeColor="accent1"/>
          <w:sz w:val="22"/>
          <w:szCs w:val="22"/>
        </w:rPr>
      </w:pPr>
      <w:r w:rsidRPr="004F2459">
        <w:rPr>
          <w:rFonts w:asciiTheme="minorHAnsi" w:hAnsiTheme="minorHAnsi" w:cstheme="minorHAnsi"/>
          <w:b/>
          <w:color w:val="4472C4" w:themeColor="accent1"/>
          <w:sz w:val="22"/>
          <w:szCs w:val="22"/>
        </w:rPr>
        <w:t>5η μέρα:  ΖΥΡΙΧΗ</w:t>
      </w:r>
      <w:r>
        <w:rPr>
          <w:rFonts w:asciiTheme="minorHAnsi" w:hAnsiTheme="minorHAnsi" w:cstheme="minorHAnsi"/>
          <w:b/>
          <w:color w:val="4472C4" w:themeColor="accent1"/>
          <w:sz w:val="22"/>
          <w:szCs w:val="22"/>
        </w:rPr>
        <w:t>(ξενάγηση)</w:t>
      </w:r>
      <w:r w:rsidRPr="004F2459">
        <w:rPr>
          <w:rFonts w:asciiTheme="minorHAnsi" w:hAnsiTheme="minorHAnsi" w:cstheme="minorHAnsi"/>
          <w:b/>
          <w:color w:val="4472C4" w:themeColor="accent1"/>
          <w:sz w:val="22"/>
          <w:szCs w:val="22"/>
        </w:rPr>
        <w:t xml:space="preserve">  – ΚΑΤΑΡΡΑΚΤΕΣ ΡΗΝΟΥ – ΑΘΗΝΑ </w:t>
      </w:r>
    </w:p>
    <w:p w14:paraId="18ED8479" w14:textId="77777777" w:rsidR="004F2459" w:rsidRPr="00921F3A" w:rsidRDefault="004F2459" w:rsidP="004F2459">
      <w:pPr>
        <w:jc w:val="both"/>
        <w:rPr>
          <w:rFonts w:ascii="Calibri" w:hAnsi="Calibri" w:cs="Tahoma"/>
          <w:sz w:val="22"/>
          <w:szCs w:val="22"/>
        </w:rPr>
      </w:pPr>
      <w:r w:rsidRPr="00921F3A">
        <w:rPr>
          <w:rFonts w:ascii="Calibri" w:hAnsi="Calibri" w:cs="Tahoma"/>
          <w:sz w:val="22"/>
          <w:szCs w:val="22"/>
        </w:rPr>
        <w:t xml:space="preserve">Πρωινό </w:t>
      </w:r>
      <w:r>
        <w:rPr>
          <w:rFonts w:ascii="Calibri" w:hAnsi="Calibri" w:cs="Tahoma"/>
          <w:sz w:val="22"/>
          <w:szCs w:val="22"/>
        </w:rPr>
        <w:t>στο ξενοδοχείο</w:t>
      </w:r>
      <w:r w:rsidRPr="00B65533">
        <w:rPr>
          <w:rFonts w:ascii="Calibri" w:hAnsi="Calibri" w:cs="Calibri"/>
          <w:b/>
          <w:sz w:val="22"/>
          <w:szCs w:val="22"/>
        </w:rPr>
        <w:t xml:space="preserve"> </w:t>
      </w:r>
      <w:r>
        <w:rPr>
          <w:rFonts w:ascii="Calibri" w:hAnsi="Calibri" w:cs="Calibri"/>
          <w:sz w:val="22"/>
          <w:szCs w:val="22"/>
        </w:rPr>
        <w:t xml:space="preserve">και </w:t>
      </w:r>
      <w:r w:rsidRPr="00694E1C">
        <w:rPr>
          <w:rFonts w:ascii="Calibri" w:hAnsi="Calibri" w:cs="Calibri"/>
          <w:sz w:val="22"/>
          <w:szCs w:val="22"/>
        </w:rPr>
        <w:t xml:space="preserve"> πανοραμική περιήγηση στη Ζυρίχη. Θα διασχίζουμε τη Λεωφόρο Μπανχοφστράσσε όπου βρίσκονται οι μεγαλύτερες τράπεζες της Ελβετίας και τα μοντέρνα καταστήματα,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 και το μοντέρνο κτίριο Λε Κουρμουζιέ που είναι το κέντρο προστασίας περιβάλλοντος.  </w:t>
      </w:r>
      <w:r>
        <w:rPr>
          <w:rFonts w:ascii="Calibri" w:hAnsi="Calibri" w:cs="Calibri"/>
          <w:sz w:val="22"/>
          <w:szCs w:val="22"/>
        </w:rPr>
        <w:t xml:space="preserve">Στη συνέχεια </w:t>
      </w:r>
      <w:r>
        <w:rPr>
          <w:rFonts w:ascii="Calibri" w:hAnsi="Calibri" w:cs="Tahoma"/>
          <w:sz w:val="22"/>
          <w:szCs w:val="22"/>
        </w:rPr>
        <w:t>α</w:t>
      </w:r>
      <w:r w:rsidRPr="00694E1C">
        <w:rPr>
          <w:rFonts w:ascii="Calibri" w:hAnsi="Calibri" w:cs="Calibri"/>
          <w:sz w:val="22"/>
          <w:szCs w:val="22"/>
        </w:rPr>
        <w:t>ναχώρηση για τους καταρράκτες Ρήνου, που βρίσκονται στην πόλη Σάφχάουζεν στα σύνορα Ελβετίας – Γερμανίας για να δούμε τους πιο εντυπωσιακούς σε όγκο νερού καταρράκτες της Ευρώπης, μέσα στο καταπράσινο Αλπικό τοπίο.</w:t>
      </w:r>
      <w:r>
        <w:rPr>
          <w:rFonts w:ascii="Calibri" w:hAnsi="Calibri" w:cs="Calibri"/>
          <w:sz w:val="22"/>
          <w:szCs w:val="22"/>
        </w:rPr>
        <w:t xml:space="preserve"> Αργά το απόγευμα </w:t>
      </w:r>
      <w:r w:rsidRPr="00921F3A">
        <w:rPr>
          <w:rFonts w:ascii="Calibri" w:hAnsi="Calibri" w:cs="Tahoma"/>
          <w:sz w:val="22"/>
          <w:szCs w:val="22"/>
        </w:rPr>
        <w:t xml:space="preserve"> μεταφορά στο αεροδρόμιο της Ζυρίχης και  πτήση επιστροφής.</w:t>
      </w:r>
    </w:p>
    <w:p w14:paraId="397E44E9" w14:textId="77777777" w:rsidR="008A602F" w:rsidRDefault="004F2459" w:rsidP="004F2459">
      <w:pPr>
        <w:rPr>
          <w:rFonts w:ascii="Calibri" w:hAnsi="Calibri"/>
          <w:b/>
          <w:sz w:val="22"/>
          <w:szCs w:val="22"/>
        </w:rPr>
      </w:pPr>
      <w:r w:rsidRPr="00F9284E">
        <w:rPr>
          <w:rFonts w:ascii="Calibri" w:hAnsi="Calibri"/>
          <w:b/>
          <w:sz w:val="22"/>
          <w:szCs w:val="22"/>
        </w:rPr>
        <w:t xml:space="preserve">                               </w:t>
      </w:r>
    </w:p>
    <w:p w14:paraId="6AFFE0A9" w14:textId="453B66B9" w:rsidR="004F2459" w:rsidRPr="008A602F" w:rsidRDefault="008A602F" w:rsidP="004F2459">
      <w:pPr>
        <w:rPr>
          <w:rFonts w:ascii="Calibri" w:hAnsi="Calibri"/>
          <w:b/>
          <w:color w:val="EE0000"/>
          <w:sz w:val="22"/>
          <w:szCs w:val="22"/>
        </w:rPr>
      </w:pPr>
      <w:r w:rsidRPr="008A602F">
        <w:rPr>
          <w:rFonts w:ascii="Calibri" w:hAnsi="Calibri"/>
          <w:b/>
          <w:color w:val="EE0000"/>
          <w:sz w:val="22"/>
          <w:szCs w:val="22"/>
        </w:rPr>
        <w:t>Αναχωρήσεις: 09 &amp; 10 Απριλίου</w:t>
      </w:r>
      <w:r w:rsidR="004F2459" w:rsidRPr="008A602F">
        <w:rPr>
          <w:rFonts w:ascii="Calibri" w:hAnsi="Calibri"/>
          <w:b/>
          <w:color w:val="EE0000"/>
          <w:sz w:val="22"/>
          <w:szCs w:val="22"/>
        </w:rPr>
        <w:t xml:space="preserve"> </w:t>
      </w:r>
      <w:r>
        <w:rPr>
          <w:rFonts w:ascii="Calibri" w:hAnsi="Calibri"/>
          <w:b/>
          <w:color w:val="EE0000"/>
          <w:sz w:val="22"/>
          <w:szCs w:val="22"/>
        </w:rPr>
        <w:t>‘26</w:t>
      </w:r>
      <w:r w:rsidR="004F2459" w:rsidRPr="008A602F">
        <w:rPr>
          <w:rFonts w:ascii="Calibri" w:hAnsi="Calibri"/>
          <w:b/>
          <w:color w:val="EE0000"/>
          <w:sz w:val="22"/>
          <w:szCs w:val="22"/>
        </w:rPr>
        <w:t xml:space="preserve">                                           </w:t>
      </w:r>
    </w:p>
    <w:p w14:paraId="4ABEE7C7" w14:textId="77777777" w:rsidR="009C5A90" w:rsidRPr="00E876B1" w:rsidRDefault="009C5A90" w:rsidP="009C5A90">
      <w:pPr>
        <w:pStyle w:val="ab"/>
        <w:jc w:val="both"/>
        <w:rPr>
          <w:rFonts w:cs="Calibri"/>
          <w:b/>
          <w:bCs/>
          <w:sz w:val="24"/>
          <w:szCs w:val="24"/>
          <w:u w:val="single"/>
          <w:lang w:val="el-GR"/>
        </w:rPr>
      </w:pPr>
      <w:r>
        <w:rPr>
          <w:rFonts w:cs="Calibri"/>
          <w:b/>
          <w:bCs/>
          <w:sz w:val="24"/>
          <w:szCs w:val="24"/>
          <w:u w:val="single"/>
          <w:lang w:val="el-GR"/>
        </w:rPr>
        <w:t xml:space="preserve">                                                                                   </w:t>
      </w:r>
      <w:r>
        <w:rPr>
          <w:rFonts w:cs="Calibri"/>
          <w:b/>
          <w:bCs/>
          <w:sz w:val="24"/>
          <w:szCs w:val="24"/>
          <w:u w:val="single"/>
        </w:rPr>
        <w:t>SuperEarly</w:t>
      </w:r>
      <w:r w:rsidRPr="00E876B1">
        <w:rPr>
          <w:rFonts w:cs="Calibri"/>
          <w:b/>
          <w:bCs/>
          <w:sz w:val="24"/>
          <w:szCs w:val="24"/>
          <w:u w:val="single"/>
          <w:lang w:val="el-GR"/>
        </w:rPr>
        <w:t xml:space="preserve">    </w:t>
      </w:r>
      <w:r w:rsidRPr="00593456">
        <w:rPr>
          <w:rFonts w:cs="Calibri"/>
          <w:b/>
          <w:bCs/>
          <w:sz w:val="24"/>
          <w:szCs w:val="24"/>
          <w:u w:val="single"/>
        </w:rPr>
        <w:t>Early</w:t>
      </w:r>
      <w:r w:rsidRPr="00E876B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E876B1">
        <w:rPr>
          <w:rFonts w:cs="Calibri"/>
          <w:b/>
          <w:bCs/>
          <w:sz w:val="24"/>
          <w:szCs w:val="24"/>
          <w:u w:val="single"/>
          <w:lang w:val="el-GR"/>
        </w:rPr>
        <w:t xml:space="preserve">   </w:t>
      </w:r>
      <w:r>
        <w:rPr>
          <w:rFonts w:cs="Calibri"/>
          <w:b/>
          <w:bCs/>
          <w:sz w:val="24"/>
          <w:szCs w:val="24"/>
          <w:u w:val="single"/>
          <w:lang w:val="el-GR"/>
        </w:rPr>
        <w:t>Κανονική</w:t>
      </w:r>
      <w:r w:rsidRPr="00E876B1">
        <w:rPr>
          <w:rFonts w:cs="Calibri"/>
          <w:b/>
          <w:bCs/>
          <w:sz w:val="24"/>
          <w:szCs w:val="24"/>
          <w:u w:val="single"/>
          <w:lang w:val="el-GR"/>
        </w:rPr>
        <w:t xml:space="preserve">                 </w:t>
      </w:r>
    </w:p>
    <w:p w14:paraId="18CEA944" w14:textId="2CA00E22" w:rsidR="009C5A90" w:rsidRPr="00AB1440" w:rsidRDefault="009C5A90" w:rsidP="009C5A90">
      <w:pPr>
        <w:pStyle w:val="ab"/>
        <w:jc w:val="both"/>
        <w:rPr>
          <w:rFonts w:cs="Calibri"/>
          <w:b/>
          <w:bCs/>
          <w:sz w:val="24"/>
          <w:szCs w:val="24"/>
          <w:lang w:val="el-GR"/>
        </w:rPr>
      </w:pPr>
      <w:r w:rsidRPr="00593456">
        <w:rPr>
          <w:rFonts w:cs="Calibri"/>
          <w:b/>
          <w:bCs/>
          <w:sz w:val="24"/>
          <w:szCs w:val="24"/>
          <w:lang w:val="el-GR"/>
        </w:rPr>
        <w:t>Τιμή</w:t>
      </w:r>
      <w:r w:rsidRPr="00AB1440">
        <w:rPr>
          <w:rFonts w:cs="Calibri"/>
          <w:b/>
          <w:bCs/>
          <w:sz w:val="24"/>
          <w:szCs w:val="24"/>
          <w:lang w:val="el-GR"/>
        </w:rPr>
        <w:t xml:space="preserve"> </w:t>
      </w:r>
      <w:r w:rsidRPr="00593456">
        <w:rPr>
          <w:rFonts w:cs="Calibri"/>
          <w:b/>
          <w:bCs/>
          <w:sz w:val="24"/>
          <w:szCs w:val="24"/>
          <w:lang w:val="el-GR"/>
        </w:rPr>
        <w:t>κατ</w:t>
      </w:r>
      <w:r w:rsidRPr="00AB1440">
        <w:rPr>
          <w:rFonts w:cs="Calibri"/>
          <w:b/>
          <w:bCs/>
          <w:sz w:val="24"/>
          <w:szCs w:val="24"/>
          <w:lang w:val="el-GR"/>
        </w:rPr>
        <w:t xml:space="preserve">’ </w:t>
      </w:r>
      <w:r w:rsidRPr="00593456">
        <w:rPr>
          <w:rFonts w:cs="Calibri"/>
          <w:b/>
          <w:bCs/>
          <w:sz w:val="24"/>
          <w:szCs w:val="24"/>
          <w:lang w:val="el-GR"/>
        </w:rPr>
        <w:t>άτομο</w:t>
      </w:r>
      <w:r w:rsidRPr="00AB1440">
        <w:rPr>
          <w:rFonts w:cs="Calibri"/>
          <w:b/>
          <w:bCs/>
          <w:sz w:val="24"/>
          <w:szCs w:val="24"/>
          <w:lang w:val="el-GR"/>
        </w:rPr>
        <w:t xml:space="preserve"> </w:t>
      </w:r>
      <w:r w:rsidRPr="00593456">
        <w:rPr>
          <w:rFonts w:cs="Calibri"/>
          <w:b/>
          <w:bCs/>
          <w:sz w:val="24"/>
          <w:szCs w:val="24"/>
          <w:lang w:val="el-GR"/>
        </w:rPr>
        <w:t>σε</w:t>
      </w:r>
      <w:r w:rsidRPr="00AB1440">
        <w:rPr>
          <w:rFonts w:cs="Calibri"/>
          <w:b/>
          <w:bCs/>
          <w:sz w:val="24"/>
          <w:szCs w:val="24"/>
          <w:lang w:val="el-GR"/>
        </w:rPr>
        <w:t xml:space="preserve"> </w:t>
      </w:r>
      <w:r w:rsidRPr="00593456">
        <w:rPr>
          <w:rFonts w:cs="Calibri"/>
          <w:b/>
          <w:bCs/>
          <w:sz w:val="24"/>
          <w:szCs w:val="24"/>
          <w:lang w:val="el-GR"/>
        </w:rPr>
        <w:t>δίκλινο</w:t>
      </w:r>
      <w:r w:rsidRPr="00AB1440">
        <w:rPr>
          <w:rFonts w:cs="Calibri"/>
          <w:b/>
          <w:bCs/>
          <w:sz w:val="24"/>
          <w:szCs w:val="24"/>
          <w:lang w:val="el-GR"/>
        </w:rPr>
        <w:t xml:space="preserve">                                       6</w:t>
      </w:r>
      <w:r w:rsidR="008A602F">
        <w:rPr>
          <w:rFonts w:cs="Calibri"/>
          <w:b/>
          <w:bCs/>
          <w:sz w:val="24"/>
          <w:szCs w:val="24"/>
          <w:lang w:val="el-GR"/>
        </w:rPr>
        <w:t>4</w:t>
      </w:r>
      <w:r w:rsidRPr="00AB1440">
        <w:rPr>
          <w:rFonts w:cs="Calibri"/>
          <w:b/>
          <w:bCs/>
          <w:sz w:val="24"/>
          <w:szCs w:val="24"/>
          <w:lang w:val="el-GR"/>
        </w:rPr>
        <w:t>5€                  6</w:t>
      </w:r>
      <w:r w:rsidR="008A602F">
        <w:rPr>
          <w:rFonts w:cs="Calibri"/>
          <w:b/>
          <w:bCs/>
          <w:sz w:val="24"/>
          <w:szCs w:val="24"/>
          <w:lang w:val="el-GR"/>
        </w:rPr>
        <w:t>9</w:t>
      </w:r>
      <w:r w:rsidRPr="00AB1440">
        <w:rPr>
          <w:rFonts w:cs="Calibri"/>
          <w:b/>
          <w:bCs/>
          <w:sz w:val="24"/>
          <w:szCs w:val="24"/>
          <w:lang w:val="el-GR"/>
        </w:rPr>
        <w:t>5€               7</w:t>
      </w:r>
      <w:r w:rsidR="008A602F">
        <w:rPr>
          <w:rFonts w:cs="Calibri"/>
          <w:b/>
          <w:bCs/>
          <w:sz w:val="24"/>
          <w:szCs w:val="24"/>
          <w:lang w:val="el-GR"/>
        </w:rPr>
        <w:t>4</w:t>
      </w:r>
      <w:r w:rsidRPr="00AB1440">
        <w:rPr>
          <w:rFonts w:cs="Calibri"/>
          <w:b/>
          <w:bCs/>
          <w:sz w:val="24"/>
          <w:szCs w:val="24"/>
          <w:lang w:val="el-GR"/>
        </w:rPr>
        <w:t>5€</w:t>
      </w:r>
    </w:p>
    <w:p w14:paraId="4B4065BA" w14:textId="3CFF7A15" w:rsidR="009C5A90" w:rsidRPr="00593456" w:rsidRDefault="009C5A90" w:rsidP="009C5A90">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AB1440">
        <w:rPr>
          <w:rFonts w:cs="Calibri"/>
          <w:b/>
          <w:bCs/>
          <w:sz w:val="24"/>
          <w:szCs w:val="24"/>
          <w:lang w:val="el-GR"/>
        </w:rPr>
        <w:t xml:space="preserve"> 9</w:t>
      </w:r>
      <w:r w:rsidR="008A602F">
        <w:rPr>
          <w:rFonts w:cs="Calibri"/>
          <w:b/>
          <w:bCs/>
          <w:sz w:val="24"/>
          <w:szCs w:val="24"/>
          <w:lang w:val="el-GR"/>
        </w:rPr>
        <w:t>4</w:t>
      </w:r>
      <w:r w:rsidRPr="00AB1440">
        <w:rPr>
          <w:rFonts w:cs="Calibri"/>
          <w:b/>
          <w:bCs/>
          <w:sz w:val="24"/>
          <w:szCs w:val="24"/>
          <w:lang w:val="el-GR"/>
        </w:rPr>
        <w:t>5</w:t>
      </w:r>
      <w:r w:rsidRPr="00593456">
        <w:rPr>
          <w:rFonts w:cs="Calibri"/>
          <w:b/>
          <w:bCs/>
          <w:sz w:val="24"/>
          <w:szCs w:val="24"/>
          <w:lang w:val="el-GR"/>
        </w:rPr>
        <w:t xml:space="preserve">€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w:t>
      </w:r>
      <w:r w:rsidR="008A602F">
        <w:rPr>
          <w:rFonts w:cs="Calibri"/>
          <w:b/>
          <w:bCs/>
          <w:sz w:val="24"/>
          <w:szCs w:val="24"/>
          <w:lang w:val="el-GR"/>
        </w:rPr>
        <w:t>95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F2668">
        <w:rPr>
          <w:rFonts w:cs="Calibri"/>
          <w:b/>
          <w:bCs/>
          <w:sz w:val="24"/>
          <w:szCs w:val="24"/>
          <w:lang w:val="el-GR"/>
        </w:rPr>
        <w:t>0</w:t>
      </w:r>
      <w:r w:rsidR="008A602F">
        <w:rPr>
          <w:rFonts w:cs="Calibri"/>
          <w:b/>
          <w:bCs/>
          <w:sz w:val="24"/>
          <w:szCs w:val="24"/>
          <w:lang w:val="el-GR"/>
        </w:rPr>
        <w:t>4</w:t>
      </w:r>
      <w:r>
        <w:rPr>
          <w:rFonts w:cs="Calibri"/>
          <w:b/>
          <w:bCs/>
          <w:sz w:val="24"/>
          <w:szCs w:val="24"/>
          <w:lang w:val="el-GR"/>
        </w:rPr>
        <w:t>5€</w:t>
      </w:r>
    </w:p>
    <w:p w14:paraId="008B6A1D" w14:textId="55D34CE3" w:rsidR="009C5A90" w:rsidRPr="00593456" w:rsidRDefault="009C5A90" w:rsidP="009C5A90">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AB1440">
        <w:rPr>
          <w:rFonts w:cs="Calibri"/>
          <w:b/>
          <w:bCs/>
          <w:sz w:val="24"/>
          <w:szCs w:val="24"/>
          <w:lang w:val="el-GR"/>
        </w:rPr>
        <w:t>6</w:t>
      </w:r>
      <w:r w:rsidR="008A602F">
        <w:rPr>
          <w:rFonts w:cs="Calibri"/>
          <w:b/>
          <w:bCs/>
          <w:sz w:val="24"/>
          <w:szCs w:val="24"/>
          <w:lang w:val="el-GR"/>
        </w:rPr>
        <w:t>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Pr="00AB1440">
        <w:rPr>
          <w:rFonts w:cs="Calibri"/>
          <w:b/>
          <w:bCs/>
          <w:sz w:val="24"/>
          <w:szCs w:val="24"/>
          <w:lang w:val="el-GR"/>
        </w:rPr>
        <w:t>6</w:t>
      </w:r>
      <w:r w:rsidR="008A602F">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Pr="00AB1440">
        <w:rPr>
          <w:rFonts w:cs="Calibri"/>
          <w:b/>
          <w:bCs/>
          <w:sz w:val="24"/>
          <w:szCs w:val="24"/>
          <w:lang w:val="el-GR"/>
        </w:rPr>
        <w:t>7</w:t>
      </w:r>
      <w:r w:rsidR="008A602F">
        <w:rPr>
          <w:rFonts w:cs="Calibri"/>
          <w:b/>
          <w:bCs/>
          <w:sz w:val="24"/>
          <w:szCs w:val="24"/>
          <w:lang w:val="el-GR"/>
        </w:rPr>
        <w:t>2</w:t>
      </w:r>
      <w:r>
        <w:rPr>
          <w:rFonts w:cs="Calibri"/>
          <w:b/>
          <w:bCs/>
          <w:sz w:val="24"/>
          <w:szCs w:val="24"/>
          <w:lang w:val="el-GR"/>
        </w:rPr>
        <w:t>5€</w:t>
      </w:r>
    </w:p>
    <w:p w14:paraId="7F729055" w14:textId="77777777" w:rsidR="009C5A90" w:rsidRPr="00593456" w:rsidRDefault="009C5A90" w:rsidP="009C5A90">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AB1440">
        <w:rPr>
          <w:rFonts w:cs="Calibri"/>
          <w:b/>
          <w:bCs/>
          <w:sz w:val="24"/>
          <w:szCs w:val="24"/>
          <w:lang w:val="el-GR"/>
        </w:rPr>
        <w:t xml:space="preserve"> </w:t>
      </w:r>
      <w:r>
        <w:rPr>
          <w:rFonts w:cs="Calibri"/>
          <w:b/>
          <w:bCs/>
          <w:sz w:val="24"/>
          <w:szCs w:val="24"/>
          <w:lang w:val="el-GR"/>
        </w:rPr>
        <w:t>275€</w:t>
      </w:r>
    </w:p>
    <w:p w14:paraId="76A463CD" w14:textId="77777777" w:rsidR="004F2459" w:rsidRDefault="004F2459" w:rsidP="004F2459">
      <w:pPr>
        <w:rPr>
          <w:rFonts w:ascii="Calibri" w:hAnsi="Calibri" w:cs="Tahoma"/>
          <w:b/>
          <w:sz w:val="22"/>
          <w:szCs w:val="22"/>
        </w:rPr>
      </w:pPr>
    </w:p>
    <w:p w14:paraId="20EE165B" w14:textId="059A1042" w:rsidR="008A602F" w:rsidRPr="008A602F" w:rsidRDefault="008A602F" w:rsidP="008A602F">
      <w:pPr>
        <w:rPr>
          <w:rFonts w:ascii="Calibri" w:hAnsi="Calibri"/>
          <w:b/>
          <w:color w:val="EE0000"/>
          <w:sz w:val="22"/>
          <w:szCs w:val="22"/>
        </w:rPr>
      </w:pPr>
      <w:r w:rsidRPr="008A602F">
        <w:rPr>
          <w:rFonts w:ascii="Calibri" w:hAnsi="Calibri"/>
          <w:b/>
          <w:color w:val="EE0000"/>
          <w:sz w:val="22"/>
          <w:szCs w:val="22"/>
        </w:rPr>
        <w:t>Αναχ</w:t>
      </w:r>
      <w:r>
        <w:rPr>
          <w:rFonts w:ascii="Calibri" w:hAnsi="Calibri"/>
          <w:b/>
          <w:color w:val="EE0000"/>
          <w:sz w:val="22"/>
          <w:szCs w:val="22"/>
        </w:rPr>
        <w:t>ώρηση</w:t>
      </w:r>
      <w:r w:rsidRPr="008A602F">
        <w:rPr>
          <w:rFonts w:ascii="Calibri" w:hAnsi="Calibri"/>
          <w:b/>
          <w:color w:val="EE0000"/>
          <w:sz w:val="22"/>
          <w:szCs w:val="22"/>
        </w:rPr>
        <w:t xml:space="preserve">: </w:t>
      </w:r>
      <w:r>
        <w:rPr>
          <w:rFonts w:ascii="Calibri" w:hAnsi="Calibri"/>
          <w:b/>
          <w:color w:val="EE0000"/>
          <w:sz w:val="22"/>
          <w:szCs w:val="22"/>
        </w:rPr>
        <w:t>15</w:t>
      </w:r>
      <w:r w:rsidRPr="008A602F">
        <w:rPr>
          <w:rFonts w:ascii="Calibri" w:hAnsi="Calibri"/>
          <w:b/>
          <w:color w:val="EE0000"/>
          <w:sz w:val="22"/>
          <w:szCs w:val="22"/>
        </w:rPr>
        <w:t xml:space="preserve"> Απριλίου </w:t>
      </w:r>
      <w:r>
        <w:rPr>
          <w:rFonts w:ascii="Calibri" w:hAnsi="Calibri"/>
          <w:b/>
          <w:color w:val="EE0000"/>
          <w:sz w:val="22"/>
          <w:szCs w:val="22"/>
        </w:rPr>
        <w:t>‘26</w:t>
      </w:r>
      <w:r w:rsidRPr="008A602F">
        <w:rPr>
          <w:rFonts w:ascii="Calibri" w:hAnsi="Calibri"/>
          <w:b/>
          <w:color w:val="EE0000"/>
          <w:sz w:val="22"/>
          <w:szCs w:val="22"/>
        </w:rPr>
        <w:t xml:space="preserve">                                           </w:t>
      </w:r>
    </w:p>
    <w:p w14:paraId="68DC77C0" w14:textId="77777777" w:rsidR="008A602F" w:rsidRPr="00E876B1" w:rsidRDefault="008A602F" w:rsidP="008A602F">
      <w:pPr>
        <w:pStyle w:val="ab"/>
        <w:jc w:val="both"/>
        <w:rPr>
          <w:rFonts w:cs="Calibri"/>
          <w:b/>
          <w:bCs/>
          <w:sz w:val="24"/>
          <w:szCs w:val="24"/>
          <w:u w:val="single"/>
          <w:lang w:val="el-GR"/>
        </w:rPr>
      </w:pPr>
      <w:r>
        <w:rPr>
          <w:rFonts w:cs="Calibri"/>
          <w:b/>
          <w:bCs/>
          <w:sz w:val="24"/>
          <w:szCs w:val="24"/>
          <w:u w:val="single"/>
          <w:lang w:val="el-GR"/>
        </w:rPr>
        <w:t xml:space="preserve">                                                                                   </w:t>
      </w:r>
      <w:r>
        <w:rPr>
          <w:rFonts w:cs="Calibri"/>
          <w:b/>
          <w:bCs/>
          <w:sz w:val="24"/>
          <w:szCs w:val="24"/>
          <w:u w:val="single"/>
        </w:rPr>
        <w:t>SuperEarly</w:t>
      </w:r>
      <w:r w:rsidRPr="00E876B1">
        <w:rPr>
          <w:rFonts w:cs="Calibri"/>
          <w:b/>
          <w:bCs/>
          <w:sz w:val="24"/>
          <w:szCs w:val="24"/>
          <w:u w:val="single"/>
          <w:lang w:val="el-GR"/>
        </w:rPr>
        <w:t xml:space="preserve">    </w:t>
      </w:r>
      <w:r w:rsidRPr="00593456">
        <w:rPr>
          <w:rFonts w:cs="Calibri"/>
          <w:b/>
          <w:bCs/>
          <w:sz w:val="24"/>
          <w:szCs w:val="24"/>
          <w:u w:val="single"/>
        </w:rPr>
        <w:t>Early</w:t>
      </w:r>
      <w:r w:rsidRPr="00E876B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E876B1">
        <w:rPr>
          <w:rFonts w:cs="Calibri"/>
          <w:b/>
          <w:bCs/>
          <w:sz w:val="24"/>
          <w:szCs w:val="24"/>
          <w:u w:val="single"/>
          <w:lang w:val="el-GR"/>
        </w:rPr>
        <w:t xml:space="preserve">   </w:t>
      </w:r>
      <w:r>
        <w:rPr>
          <w:rFonts w:cs="Calibri"/>
          <w:b/>
          <w:bCs/>
          <w:sz w:val="24"/>
          <w:szCs w:val="24"/>
          <w:u w:val="single"/>
          <w:lang w:val="el-GR"/>
        </w:rPr>
        <w:t>Κανονική</w:t>
      </w:r>
      <w:r w:rsidRPr="00E876B1">
        <w:rPr>
          <w:rFonts w:cs="Calibri"/>
          <w:b/>
          <w:bCs/>
          <w:sz w:val="24"/>
          <w:szCs w:val="24"/>
          <w:u w:val="single"/>
          <w:lang w:val="el-GR"/>
        </w:rPr>
        <w:t xml:space="preserve">                 </w:t>
      </w:r>
    </w:p>
    <w:p w14:paraId="6CEAE0A8" w14:textId="64B3DE6D" w:rsidR="008A602F" w:rsidRPr="00AB1440" w:rsidRDefault="008A602F" w:rsidP="008A602F">
      <w:pPr>
        <w:pStyle w:val="ab"/>
        <w:jc w:val="both"/>
        <w:rPr>
          <w:rFonts w:cs="Calibri"/>
          <w:b/>
          <w:bCs/>
          <w:sz w:val="24"/>
          <w:szCs w:val="24"/>
          <w:lang w:val="el-GR"/>
        </w:rPr>
      </w:pPr>
      <w:r w:rsidRPr="00593456">
        <w:rPr>
          <w:rFonts w:cs="Calibri"/>
          <w:b/>
          <w:bCs/>
          <w:sz w:val="24"/>
          <w:szCs w:val="24"/>
          <w:lang w:val="el-GR"/>
        </w:rPr>
        <w:t>Τιμή</w:t>
      </w:r>
      <w:r w:rsidRPr="00AB1440">
        <w:rPr>
          <w:rFonts w:cs="Calibri"/>
          <w:b/>
          <w:bCs/>
          <w:sz w:val="24"/>
          <w:szCs w:val="24"/>
          <w:lang w:val="el-GR"/>
        </w:rPr>
        <w:t xml:space="preserve"> </w:t>
      </w:r>
      <w:r w:rsidRPr="00593456">
        <w:rPr>
          <w:rFonts w:cs="Calibri"/>
          <w:b/>
          <w:bCs/>
          <w:sz w:val="24"/>
          <w:szCs w:val="24"/>
          <w:lang w:val="el-GR"/>
        </w:rPr>
        <w:t>κατ</w:t>
      </w:r>
      <w:r w:rsidRPr="00AB1440">
        <w:rPr>
          <w:rFonts w:cs="Calibri"/>
          <w:b/>
          <w:bCs/>
          <w:sz w:val="24"/>
          <w:szCs w:val="24"/>
          <w:lang w:val="el-GR"/>
        </w:rPr>
        <w:t xml:space="preserve">’ </w:t>
      </w:r>
      <w:r w:rsidRPr="00593456">
        <w:rPr>
          <w:rFonts w:cs="Calibri"/>
          <w:b/>
          <w:bCs/>
          <w:sz w:val="24"/>
          <w:szCs w:val="24"/>
          <w:lang w:val="el-GR"/>
        </w:rPr>
        <w:t>άτομο</w:t>
      </w:r>
      <w:r w:rsidRPr="00AB1440">
        <w:rPr>
          <w:rFonts w:cs="Calibri"/>
          <w:b/>
          <w:bCs/>
          <w:sz w:val="24"/>
          <w:szCs w:val="24"/>
          <w:lang w:val="el-GR"/>
        </w:rPr>
        <w:t xml:space="preserve"> </w:t>
      </w:r>
      <w:r w:rsidRPr="00593456">
        <w:rPr>
          <w:rFonts w:cs="Calibri"/>
          <w:b/>
          <w:bCs/>
          <w:sz w:val="24"/>
          <w:szCs w:val="24"/>
          <w:lang w:val="el-GR"/>
        </w:rPr>
        <w:t>σε</w:t>
      </w:r>
      <w:r w:rsidRPr="00AB1440">
        <w:rPr>
          <w:rFonts w:cs="Calibri"/>
          <w:b/>
          <w:bCs/>
          <w:sz w:val="24"/>
          <w:szCs w:val="24"/>
          <w:lang w:val="el-GR"/>
        </w:rPr>
        <w:t xml:space="preserve"> </w:t>
      </w:r>
      <w:r w:rsidRPr="00593456">
        <w:rPr>
          <w:rFonts w:cs="Calibri"/>
          <w:b/>
          <w:bCs/>
          <w:sz w:val="24"/>
          <w:szCs w:val="24"/>
          <w:lang w:val="el-GR"/>
        </w:rPr>
        <w:t>δίκλινο</w:t>
      </w:r>
      <w:r w:rsidRPr="00AB1440">
        <w:rPr>
          <w:rFonts w:cs="Calibri"/>
          <w:b/>
          <w:bCs/>
          <w:sz w:val="24"/>
          <w:szCs w:val="24"/>
          <w:lang w:val="el-GR"/>
        </w:rPr>
        <w:t xml:space="preserve">                                       6</w:t>
      </w:r>
      <w:r>
        <w:rPr>
          <w:rFonts w:cs="Calibri"/>
          <w:b/>
          <w:bCs/>
          <w:sz w:val="24"/>
          <w:szCs w:val="24"/>
          <w:lang w:val="el-GR"/>
        </w:rPr>
        <w:t>9</w:t>
      </w:r>
      <w:r w:rsidRPr="00AB1440">
        <w:rPr>
          <w:rFonts w:cs="Calibri"/>
          <w:b/>
          <w:bCs/>
          <w:sz w:val="24"/>
          <w:szCs w:val="24"/>
          <w:lang w:val="el-GR"/>
        </w:rPr>
        <w:t xml:space="preserve">5€                  </w:t>
      </w:r>
      <w:r>
        <w:rPr>
          <w:rFonts w:cs="Calibri"/>
          <w:b/>
          <w:bCs/>
          <w:sz w:val="24"/>
          <w:szCs w:val="24"/>
          <w:lang w:val="el-GR"/>
        </w:rPr>
        <w:t>74</w:t>
      </w:r>
      <w:r w:rsidRPr="00AB1440">
        <w:rPr>
          <w:rFonts w:cs="Calibri"/>
          <w:b/>
          <w:bCs/>
          <w:sz w:val="24"/>
          <w:szCs w:val="24"/>
          <w:lang w:val="el-GR"/>
        </w:rPr>
        <w:t>5€               7</w:t>
      </w:r>
      <w:r>
        <w:rPr>
          <w:rFonts w:cs="Calibri"/>
          <w:b/>
          <w:bCs/>
          <w:sz w:val="24"/>
          <w:szCs w:val="24"/>
          <w:lang w:val="el-GR"/>
        </w:rPr>
        <w:t>9</w:t>
      </w:r>
      <w:r w:rsidRPr="00AB1440">
        <w:rPr>
          <w:rFonts w:cs="Calibri"/>
          <w:b/>
          <w:bCs/>
          <w:sz w:val="24"/>
          <w:szCs w:val="24"/>
          <w:lang w:val="el-GR"/>
        </w:rPr>
        <w:t>5€</w:t>
      </w:r>
    </w:p>
    <w:p w14:paraId="09B97A0E" w14:textId="416443DD" w:rsidR="008A602F" w:rsidRPr="00593456" w:rsidRDefault="008A602F" w:rsidP="008A602F">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AB1440">
        <w:rPr>
          <w:rFonts w:cs="Calibri"/>
          <w:b/>
          <w:bCs/>
          <w:sz w:val="24"/>
          <w:szCs w:val="24"/>
          <w:lang w:val="el-GR"/>
        </w:rPr>
        <w:t xml:space="preserve"> 9</w:t>
      </w:r>
      <w:r>
        <w:rPr>
          <w:rFonts w:cs="Calibri"/>
          <w:b/>
          <w:bCs/>
          <w:sz w:val="24"/>
          <w:szCs w:val="24"/>
          <w:lang w:val="el-GR"/>
        </w:rPr>
        <w:t>9</w:t>
      </w:r>
      <w:r w:rsidRPr="00AB1440">
        <w:rPr>
          <w:rFonts w:cs="Calibri"/>
          <w:b/>
          <w:bCs/>
          <w:sz w:val="24"/>
          <w:szCs w:val="24"/>
          <w:lang w:val="el-GR"/>
        </w:rPr>
        <w:t>5</w:t>
      </w:r>
      <w:r w:rsidRPr="00593456">
        <w:rPr>
          <w:rFonts w:cs="Calibri"/>
          <w:b/>
          <w:bCs/>
          <w:sz w:val="24"/>
          <w:szCs w:val="24"/>
          <w:lang w:val="el-GR"/>
        </w:rPr>
        <w:t xml:space="preserve">€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1045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F2668">
        <w:rPr>
          <w:rFonts w:cs="Calibri"/>
          <w:b/>
          <w:bCs/>
          <w:sz w:val="24"/>
          <w:szCs w:val="24"/>
          <w:lang w:val="el-GR"/>
        </w:rPr>
        <w:t>0</w:t>
      </w:r>
      <w:r>
        <w:rPr>
          <w:rFonts w:cs="Calibri"/>
          <w:b/>
          <w:bCs/>
          <w:sz w:val="24"/>
          <w:szCs w:val="24"/>
          <w:lang w:val="el-GR"/>
        </w:rPr>
        <w:t>95€</w:t>
      </w:r>
    </w:p>
    <w:p w14:paraId="2B8C29A7" w14:textId="4F117631" w:rsidR="008A602F" w:rsidRPr="00593456" w:rsidRDefault="008A602F" w:rsidP="008A602F">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AB1440">
        <w:rPr>
          <w:rFonts w:cs="Calibri"/>
          <w:b/>
          <w:bCs/>
          <w:sz w:val="24"/>
          <w:szCs w:val="24"/>
          <w:lang w:val="el-GR"/>
        </w:rPr>
        <w:t>6</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72</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Pr="00AB1440">
        <w:rPr>
          <w:rFonts w:cs="Calibri"/>
          <w:b/>
          <w:bCs/>
          <w:sz w:val="24"/>
          <w:szCs w:val="24"/>
          <w:lang w:val="el-GR"/>
        </w:rPr>
        <w:t>7</w:t>
      </w:r>
      <w:r>
        <w:rPr>
          <w:rFonts w:cs="Calibri"/>
          <w:b/>
          <w:bCs/>
          <w:sz w:val="24"/>
          <w:szCs w:val="24"/>
          <w:lang w:val="el-GR"/>
        </w:rPr>
        <w:t>75€</w:t>
      </w:r>
    </w:p>
    <w:p w14:paraId="3B26B8D8" w14:textId="77777777" w:rsidR="008A602F" w:rsidRPr="00593456" w:rsidRDefault="008A602F" w:rsidP="008A602F">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AB1440">
        <w:rPr>
          <w:rFonts w:cs="Calibri"/>
          <w:b/>
          <w:bCs/>
          <w:sz w:val="24"/>
          <w:szCs w:val="24"/>
          <w:lang w:val="el-GR"/>
        </w:rPr>
        <w:t xml:space="preserve"> </w:t>
      </w:r>
      <w:r>
        <w:rPr>
          <w:rFonts w:cs="Calibri"/>
          <w:b/>
          <w:bCs/>
          <w:sz w:val="24"/>
          <w:szCs w:val="24"/>
          <w:lang w:val="el-GR"/>
        </w:rPr>
        <w:t>275€</w:t>
      </w:r>
    </w:p>
    <w:p w14:paraId="41CAECE0" w14:textId="77777777" w:rsidR="008A602F" w:rsidRPr="00B97515" w:rsidRDefault="008A602F" w:rsidP="004F2459">
      <w:pPr>
        <w:rPr>
          <w:rFonts w:ascii="Calibri" w:hAnsi="Calibri" w:cs="Tahoma"/>
          <w:b/>
          <w:sz w:val="22"/>
          <w:szCs w:val="22"/>
        </w:rPr>
      </w:pPr>
    </w:p>
    <w:p w14:paraId="1B95A3EA" w14:textId="77777777" w:rsidR="004F2459" w:rsidRPr="004F2459" w:rsidRDefault="004F2459" w:rsidP="004F2459">
      <w:pPr>
        <w:keepNext/>
        <w:numPr>
          <w:ilvl w:val="0"/>
          <w:numId w:val="1"/>
        </w:numPr>
        <w:outlineLvl w:val="1"/>
        <w:rPr>
          <w:rFonts w:ascii="Calibri" w:hAnsi="Calibri" w:cs="Tahoma"/>
          <w:b/>
          <w:bCs/>
          <w:color w:val="4472C4" w:themeColor="accent1"/>
        </w:rPr>
      </w:pPr>
      <w:r w:rsidRPr="004F2459">
        <w:rPr>
          <w:rFonts w:ascii="Calibri" w:hAnsi="Calibri" w:cs="Tahoma"/>
          <w:b/>
          <w:bCs/>
          <w:color w:val="4472C4" w:themeColor="accent1"/>
        </w:rPr>
        <w:t>Περιλαμβάνονται:</w:t>
      </w:r>
    </w:p>
    <w:p w14:paraId="18F6E4E3" w14:textId="77777777" w:rsidR="00D304BF" w:rsidRPr="00D304BF" w:rsidRDefault="004F2459" w:rsidP="004F2459">
      <w:pPr>
        <w:numPr>
          <w:ilvl w:val="0"/>
          <w:numId w:val="6"/>
        </w:numPr>
        <w:rPr>
          <w:rFonts w:ascii="Calibri" w:hAnsi="Calibri" w:cs="Tahoma"/>
          <w:sz w:val="22"/>
          <w:szCs w:val="22"/>
        </w:rPr>
      </w:pPr>
      <w:r w:rsidRPr="00921F3A">
        <w:rPr>
          <w:rFonts w:ascii="Calibri" w:hAnsi="Calibri" w:cs="Tahoma"/>
          <w:sz w:val="22"/>
          <w:szCs w:val="22"/>
        </w:rPr>
        <w:t xml:space="preserve">Αεροπορικά εισιτήρια οικονομικής θέσης Αθήνα – Ζυρίχη – Αθήνα με την </w:t>
      </w:r>
      <w:r w:rsidRPr="00CA3374">
        <w:rPr>
          <w:rFonts w:ascii="Calibri" w:hAnsi="Calibri" w:cs="Tahoma"/>
          <w:b/>
          <w:sz w:val="22"/>
          <w:szCs w:val="22"/>
          <w:lang w:val="en-US"/>
        </w:rPr>
        <w:t>Swiss</w:t>
      </w:r>
      <w:r w:rsidR="008A602F">
        <w:rPr>
          <w:rFonts w:ascii="Calibri" w:hAnsi="Calibri" w:cs="Tahoma"/>
          <w:b/>
          <w:sz w:val="22"/>
          <w:szCs w:val="22"/>
          <w:lang w:val="en-US"/>
        </w:rPr>
        <w:t xml:space="preserve"> A</w:t>
      </w:r>
      <w:r w:rsidRPr="00CA3374">
        <w:rPr>
          <w:rFonts w:ascii="Calibri" w:hAnsi="Calibri" w:cs="Tahoma"/>
          <w:b/>
          <w:sz w:val="22"/>
          <w:szCs w:val="22"/>
          <w:lang w:val="en-US"/>
        </w:rPr>
        <w:t>ir</w:t>
      </w:r>
      <w:r w:rsidR="00D304BF">
        <w:rPr>
          <w:rFonts w:ascii="Calibri" w:hAnsi="Calibri" w:cs="Tahoma"/>
          <w:b/>
          <w:sz w:val="22"/>
          <w:szCs w:val="22"/>
          <w:lang w:val="en-US"/>
        </w:rPr>
        <w:t xml:space="preserve"> </w:t>
      </w:r>
      <w:r w:rsidR="00D304BF">
        <w:rPr>
          <w:rFonts w:ascii="Calibri" w:hAnsi="Calibri" w:cs="Tahoma"/>
          <w:b/>
          <w:sz w:val="22"/>
          <w:szCs w:val="22"/>
        </w:rPr>
        <w:t>για τις αναχωρήσεις 09 &amp; 10/04</w:t>
      </w:r>
      <w:r w:rsidRPr="00CA3374">
        <w:rPr>
          <w:rFonts w:ascii="Calibri" w:hAnsi="Calibri" w:cs="Tahoma"/>
          <w:b/>
          <w:sz w:val="22"/>
          <w:szCs w:val="22"/>
        </w:rPr>
        <w:t>.</w:t>
      </w:r>
    </w:p>
    <w:p w14:paraId="56BE05F9" w14:textId="37E6F873" w:rsidR="004F2459" w:rsidRPr="00921F3A" w:rsidRDefault="00D304BF" w:rsidP="004F2459">
      <w:pPr>
        <w:numPr>
          <w:ilvl w:val="0"/>
          <w:numId w:val="6"/>
        </w:numPr>
        <w:rPr>
          <w:rFonts w:ascii="Calibri" w:hAnsi="Calibri" w:cs="Tahoma"/>
          <w:sz w:val="22"/>
          <w:szCs w:val="22"/>
        </w:rPr>
      </w:pPr>
      <w:r>
        <w:rPr>
          <w:rFonts w:ascii="Calibri" w:hAnsi="Calibri" w:cs="Tahoma"/>
          <w:sz w:val="22"/>
          <w:szCs w:val="22"/>
        </w:rPr>
        <w:t xml:space="preserve">Αεροπορικά εισιτήρια </w:t>
      </w:r>
      <w:r w:rsidR="004F2459" w:rsidRPr="00743A80">
        <w:rPr>
          <w:rFonts w:ascii="Calibri" w:hAnsi="Calibri" w:cs="Tahoma"/>
          <w:sz w:val="22"/>
          <w:szCs w:val="22"/>
        </w:rPr>
        <w:t xml:space="preserve"> </w:t>
      </w:r>
      <w:r w:rsidRPr="00921F3A">
        <w:rPr>
          <w:rFonts w:ascii="Calibri" w:hAnsi="Calibri" w:cs="Tahoma"/>
          <w:sz w:val="22"/>
          <w:szCs w:val="22"/>
        </w:rPr>
        <w:t>οικονομικής θέσης Αθήνα – Ζυρίχη</w:t>
      </w:r>
      <w:r>
        <w:rPr>
          <w:rFonts w:ascii="Calibri" w:hAnsi="Calibri" w:cs="Tahoma"/>
          <w:sz w:val="22"/>
          <w:szCs w:val="22"/>
        </w:rPr>
        <w:t xml:space="preserve"> &amp; Γενεύη</w:t>
      </w:r>
      <w:r w:rsidRPr="00921F3A">
        <w:rPr>
          <w:rFonts w:ascii="Calibri" w:hAnsi="Calibri" w:cs="Tahoma"/>
          <w:sz w:val="22"/>
          <w:szCs w:val="22"/>
        </w:rPr>
        <w:t xml:space="preserve"> – Αθήνα με την </w:t>
      </w:r>
      <w:r w:rsidRPr="00CA3374">
        <w:rPr>
          <w:rFonts w:ascii="Calibri" w:hAnsi="Calibri" w:cs="Tahoma"/>
          <w:b/>
          <w:sz w:val="22"/>
          <w:szCs w:val="22"/>
          <w:lang w:val="en-US"/>
        </w:rPr>
        <w:t>Swiss</w:t>
      </w:r>
      <w:r>
        <w:rPr>
          <w:rFonts w:ascii="Calibri" w:hAnsi="Calibri" w:cs="Tahoma"/>
          <w:b/>
          <w:sz w:val="22"/>
          <w:szCs w:val="22"/>
          <w:lang w:val="en-US"/>
        </w:rPr>
        <w:t xml:space="preserve"> A</w:t>
      </w:r>
      <w:r w:rsidRPr="00CA3374">
        <w:rPr>
          <w:rFonts w:ascii="Calibri" w:hAnsi="Calibri" w:cs="Tahoma"/>
          <w:b/>
          <w:sz w:val="22"/>
          <w:szCs w:val="22"/>
          <w:lang w:val="en-US"/>
        </w:rPr>
        <w:t>ir</w:t>
      </w:r>
      <w:r>
        <w:rPr>
          <w:rFonts w:ascii="Calibri" w:hAnsi="Calibri" w:cs="Tahoma"/>
          <w:b/>
          <w:sz w:val="22"/>
          <w:szCs w:val="22"/>
          <w:lang w:val="en-US"/>
        </w:rPr>
        <w:t xml:space="preserve"> </w:t>
      </w:r>
      <w:r>
        <w:rPr>
          <w:rFonts w:ascii="Calibri" w:hAnsi="Calibri" w:cs="Tahoma"/>
          <w:b/>
          <w:sz w:val="22"/>
          <w:szCs w:val="22"/>
        </w:rPr>
        <w:t>για</w:t>
      </w:r>
      <w:r>
        <w:rPr>
          <w:rFonts w:ascii="Calibri" w:hAnsi="Calibri" w:cs="Tahoma"/>
          <w:b/>
          <w:sz w:val="22"/>
          <w:szCs w:val="22"/>
        </w:rPr>
        <w:t xml:space="preserve"> την αναχώρηση 15/04</w:t>
      </w:r>
      <w:r w:rsidR="00066FAB">
        <w:rPr>
          <w:rFonts w:ascii="Calibri" w:hAnsi="Calibri" w:cs="Tahoma"/>
          <w:b/>
          <w:sz w:val="22"/>
          <w:szCs w:val="22"/>
        </w:rPr>
        <w:t>.</w:t>
      </w:r>
    </w:p>
    <w:p w14:paraId="4F8FCE26" w14:textId="361B181C" w:rsidR="004F2459" w:rsidRPr="00F52C6A" w:rsidRDefault="004F2459" w:rsidP="004F2459">
      <w:pPr>
        <w:numPr>
          <w:ilvl w:val="0"/>
          <w:numId w:val="6"/>
        </w:numPr>
        <w:jc w:val="both"/>
        <w:rPr>
          <w:rFonts w:ascii="Calibri" w:hAnsi="Calibri" w:cs="Tahoma"/>
          <w:sz w:val="22"/>
          <w:szCs w:val="22"/>
        </w:rPr>
      </w:pPr>
      <w:r w:rsidRPr="003B2400">
        <w:rPr>
          <w:rFonts w:ascii="Calibri" w:hAnsi="Calibri" w:cs="Tahoma"/>
          <w:sz w:val="22"/>
          <w:szCs w:val="22"/>
        </w:rPr>
        <w:t>Διαμονή σε</w:t>
      </w:r>
      <w:r w:rsidRPr="00CA12F4">
        <w:rPr>
          <w:rFonts w:ascii="Calibri" w:hAnsi="Calibri" w:cs="Tahoma"/>
          <w:sz w:val="22"/>
          <w:szCs w:val="22"/>
        </w:rPr>
        <w:t xml:space="preserve"> </w:t>
      </w:r>
      <w:r w:rsidR="00625B1C">
        <w:rPr>
          <w:rFonts w:ascii="Calibri" w:hAnsi="Calibri" w:cs="Tahoma"/>
          <w:sz w:val="22"/>
          <w:szCs w:val="22"/>
        </w:rPr>
        <w:t xml:space="preserve">επιλεγμένα </w:t>
      </w:r>
      <w:r w:rsidRPr="003B2400">
        <w:rPr>
          <w:rFonts w:ascii="Calibri" w:hAnsi="Calibri" w:cs="Tahoma"/>
          <w:sz w:val="22"/>
          <w:szCs w:val="22"/>
        </w:rPr>
        <w:t>ξενοδοχεία</w:t>
      </w:r>
      <w:r w:rsidR="00625B1C">
        <w:rPr>
          <w:rFonts w:ascii="Calibri" w:hAnsi="Calibri" w:cs="Tahoma"/>
          <w:sz w:val="22"/>
          <w:szCs w:val="22"/>
          <w:lang w:val="en-US"/>
        </w:rPr>
        <w:t xml:space="preserve"> </w:t>
      </w:r>
      <w:r w:rsidR="00625B1C">
        <w:rPr>
          <w:rFonts w:ascii="Calibri" w:hAnsi="Calibri" w:cs="Tahoma"/>
          <w:sz w:val="22"/>
          <w:szCs w:val="22"/>
        </w:rPr>
        <w:t>παρακάτω αναλυτικά ή παρόμοια</w:t>
      </w:r>
      <w:r w:rsidRPr="003B2400">
        <w:rPr>
          <w:rFonts w:ascii="Calibri" w:hAnsi="Calibri" w:cs="Tahoma"/>
          <w:b/>
          <w:bCs/>
          <w:sz w:val="22"/>
          <w:szCs w:val="22"/>
        </w:rPr>
        <w:t xml:space="preserve">: </w:t>
      </w:r>
    </w:p>
    <w:p w14:paraId="5AE46730" w14:textId="6434D8F4" w:rsidR="004F2459" w:rsidRPr="004F2459" w:rsidRDefault="00606952" w:rsidP="00625B1C">
      <w:pPr>
        <w:pStyle w:val="a6"/>
        <w:numPr>
          <w:ilvl w:val="1"/>
          <w:numId w:val="6"/>
        </w:numPr>
        <w:jc w:val="both"/>
        <w:rPr>
          <w:rFonts w:ascii="Calibri" w:hAnsi="Calibri" w:cs="Tahoma"/>
          <w:b/>
          <w:bCs/>
          <w:sz w:val="22"/>
          <w:szCs w:val="22"/>
          <w:lang w:val="en-US"/>
        </w:rPr>
      </w:pPr>
      <w:r>
        <w:rPr>
          <w:rFonts w:ascii="Calibri" w:hAnsi="Calibri" w:cs="Tahoma"/>
          <w:b/>
          <w:bCs/>
          <w:sz w:val="22"/>
          <w:szCs w:val="22"/>
          <w:lang w:val="en-US"/>
        </w:rPr>
        <w:t>Novotel</w:t>
      </w:r>
      <w:r w:rsidR="004F2459" w:rsidRPr="004F2459">
        <w:rPr>
          <w:rFonts w:ascii="Calibri" w:hAnsi="Calibri" w:cs="Tahoma"/>
          <w:b/>
          <w:bCs/>
          <w:sz w:val="22"/>
          <w:szCs w:val="22"/>
          <w:lang w:val="en-US"/>
        </w:rPr>
        <w:t xml:space="preserve"> Hotel Zurich 4* sup. </w:t>
      </w:r>
      <w:r w:rsidR="004F2459" w:rsidRPr="004F2459">
        <w:rPr>
          <w:rFonts w:ascii="Calibri" w:hAnsi="Calibri" w:cs="Tahoma"/>
          <w:b/>
          <w:bCs/>
          <w:sz w:val="22"/>
          <w:szCs w:val="22"/>
        </w:rPr>
        <w:t>στη</w:t>
      </w:r>
      <w:r w:rsidR="004F2459" w:rsidRPr="004F2459">
        <w:rPr>
          <w:rFonts w:ascii="Calibri" w:hAnsi="Calibri" w:cs="Tahoma"/>
          <w:b/>
          <w:bCs/>
          <w:sz w:val="22"/>
          <w:szCs w:val="22"/>
          <w:lang w:val="en-US"/>
        </w:rPr>
        <w:t xml:space="preserve"> </w:t>
      </w:r>
      <w:r w:rsidR="004F2459" w:rsidRPr="004F2459">
        <w:rPr>
          <w:rFonts w:ascii="Calibri" w:hAnsi="Calibri" w:cs="Tahoma"/>
          <w:b/>
          <w:bCs/>
          <w:sz w:val="22"/>
          <w:szCs w:val="22"/>
        </w:rPr>
        <w:t>Ζυρίχη</w:t>
      </w:r>
      <w:r w:rsidR="004F2459" w:rsidRPr="004F2459">
        <w:rPr>
          <w:rFonts w:ascii="Calibri" w:hAnsi="Calibri" w:cs="Tahoma"/>
          <w:b/>
          <w:bCs/>
          <w:sz w:val="22"/>
          <w:szCs w:val="22"/>
          <w:lang w:val="en-US"/>
        </w:rPr>
        <w:t xml:space="preserve">. </w:t>
      </w:r>
    </w:p>
    <w:p w14:paraId="07577F0C" w14:textId="03F0971D" w:rsidR="004F2459" w:rsidRPr="004F2459" w:rsidRDefault="004F2459" w:rsidP="00606952">
      <w:pPr>
        <w:pStyle w:val="a6"/>
        <w:numPr>
          <w:ilvl w:val="1"/>
          <w:numId w:val="6"/>
        </w:numPr>
        <w:jc w:val="both"/>
        <w:rPr>
          <w:rFonts w:ascii="Calibri" w:hAnsi="Calibri" w:cs="Tahoma"/>
          <w:sz w:val="22"/>
          <w:szCs w:val="22"/>
          <w:lang w:val="en-US"/>
        </w:rPr>
      </w:pPr>
      <w:r w:rsidRPr="004F2459">
        <w:rPr>
          <w:rFonts w:ascii="Calibri" w:hAnsi="Calibri" w:cs="Tahoma"/>
          <w:b/>
          <w:bCs/>
          <w:sz w:val="22"/>
          <w:szCs w:val="22"/>
          <w:lang w:val="en-US"/>
        </w:rPr>
        <w:t xml:space="preserve">Hotel Agora </w:t>
      </w:r>
      <w:r w:rsidRPr="004F2459">
        <w:rPr>
          <w:rFonts w:ascii="Calibri" w:hAnsi="Calibri" w:cs="Tahoma"/>
          <w:b/>
          <w:bCs/>
          <w:sz w:val="22"/>
          <w:szCs w:val="22"/>
          <w:lang w:val="en-GB"/>
        </w:rPr>
        <w:t>Swiss</w:t>
      </w:r>
      <w:r w:rsidRPr="004F2459">
        <w:rPr>
          <w:rFonts w:ascii="Calibri" w:hAnsi="Calibri" w:cs="Tahoma"/>
          <w:b/>
          <w:bCs/>
          <w:sz w:val="22"/>
          <w:szCs w:val="22"/>
          <w:lang w:val="en-US"/>
        </w:rPr>
        <w:t xml:space="preserve"> </w:t>
      </w:r>
      <w:r w:rsidRPr="004F2459">
        <w:rPr>
          <w:rFonts w:ascii="Calibri" w:hAnsi="Calibri" w:cs="Tahoma"/>
          <w:b/>
          <w:bCs/>
          <w:sz w:val="22"/>
          <w:szCs w:val="22"/>
          <w:lang w:val="en-GB"/>
        </w:rPr>
        <w:t>Night</w:t>
      </w:r>
      <w:r w:rsidRPr="004F2459">
        <w:rPr>
          <w:rFonts w:ascii="Calibri" w:hAnsi="Calibri" w:cs="Tahoma"/>
          <w:b/>
          <w:bCs/>
          <w:sz w:val="22"/>
          <w:szCs w:val="22"/>
          <w:lang w:val="en-US"/>
        </w:rPr>
        <w:t xml:space="preserve"> </w:t>
      </w:r>
      <w:r w:rsidRPr="004F2459">
        <w:rPr>
          <w:rFonts w:ascii="Calibri" w:hAnsi="Calibri" w:cs="Tahoma"/>
          <w:b/>
          <w:bCs/>
          <w:sz w:val="22"/>
          <w:szCs w:val="22"/>
          <w:lang w:val="en-GB"/>
        </w:rPr>
        <w:t>by</w:t>
      </w:r>
      <w:r w:rsidRPr="004F2459">
        <w:rPr>
          <w:rFonts w:ascii="Calibri" w:hAnsi="Calibri" w:cs="Tahoma"/>
          <w:b/>
          <w:bCs/>
          <w:sz w:val="22"/>
          <w:szCs w:val="22"/>
          <w:lang w:val="en-US"/>
        </w:rPr>
        <w:t xml:space="preserve"> </w:t>
      </w:r>
      <w:r w:rsidRPr="004F2459">
        <w:rPr>
          <w:rFonts w:ascii="Calibri" w:hAnsi="Calibri" w:cs="Tahoma"/>
          <w:b/>
          <w:bCs/>
          <w:sz w:val="22"/>
          <w:szCs w:val="22"/>
          <w:lang w:val="en-GB"/>
        </w:rPr>
        <w:t>Fassbind</w:t>
      </w:r>
      <w:r w:rsidRPr="004F2459">
        <w:rPr>
          <w:rFonts w:ascii="Calibri" w:hAnsi="Calibri" w:cs="Tahoma"/>
          <w:b/>
          <w:bCs/>
          <w:sz w:val="22"/>
          <w:szCs w:val="22"/>
          <w:lang w:val="en-US"/>
        </w:rPr>
        <w:t xml:space="preserve"> 4*sup.</w:t>
      </w:r>
      <w:r w:rsidR="00606952">
        <w:rPr>
          <w:rFonts w:ascii="Calibri" w:hAnsi="Calibri" w:cs="Tahoma"/>
          <w:b/>
          <w:bCs/>
          <w:sz w:val="22"/>
          <w:szCs w:val="22"/>
          <w:lang w:val="en-US"/>
        </w:rPr>
        <w:t xml:space="preserve"> </w:t>
      </w:r>
      <w:r w:rsidR="00606952">
        <w:rPr>
          <w:rFonts w:ascii="Calibri" w:hAnsi="Calibri" w:cs="Tahoma"/>
          <w:b/>
          <w:bCs/>
          <w:sz w:val="22"/>
          <w:szCs w:val="22"/>
        </w:rPr>
        <w:t xml:space="preserve">ή </w:t>
      </w:r>
      <w:r w:rsidR="00606952" w:rsidRPr="00606952">
        <w:rPr>
          <w:rFonts w:ascii="Calibri" w:hAnsi="Calibri" w:cs="Tahoma"/>
          <w:b/>
          <w:bCs/>
          <w:sz w:val="22"/>
          <w:szCs w:val="22"/>
        </w:rPr>
        <w:t>Mövenpick Lausanne</w:t>
      </w:r>
      <w:r w:rsidR="00606952">
        <w:rPr>
          <w:rFonts w:ascii="Calibri" w:hAnsi="Calibri" w:cs="Tahoma"/>
          <w:b/>
          <w:bCs/>
          <w:sz w:val="22"/>
          <w:szCs w:val="22"/>
          <w:lang w:val="en-US"/>
        </w:rPr>
        <w:t xml:space="preserve"> </w:t>
      </w:r>
      <w:r w:rsidRPr="004F2459">
        <w:rPr>
          <w:rFonts w:ascii="Calibri" w:hAnsi="Calibri" w:cs="Tahoma"/>
          <w:b/>
          <w:bCs/>
          <w:sz w:val="22"/>
          <w:szCs w:val="22"/>
        </w:rPr>
        <w:t>στη</w:t>
      </w:r>
      <w:r w:rsidRPr="004F2459">
        <w:rPr>
          <w:rFonts w:ascii="Calibri" w:hAnsi="Calibri" w:cs="Tahoma"/>
          <w:b/>
          <w:bCs/>
          <w:sz w:val="22"/>
          <w:szCs w:val="22"/>
          <w:lang w:val="en-US"/>
        </w:rPr>
        <w:t xml:space="preserve"> </w:t>
      </w:r>
      <w:r w:rsidRPr="004F2459">
        <w:rPr>
          <w:rFonts w:ascii="Calibri" w:hAnsi="Calibri" w:cs="Tahoma"/>
          <w:b/>
          <w:bCs/>
          <w:sz w:val="22"/>
          <w:szCs w:val="22"/>
        </w:rPr>
        <w:t>Λοζάνη</w:t>
      </w:r>
      <w:r w:rsidRPr="004F2459">
        <w:rPr>
          <w:rFonts w:ascii="Calibri" w:hAnsi="Calibri" w:cs="Tahoma"/>
          <w:b/>
          <w:bCs/>
          <w:sz w:val="22"/>
          <w:szCs w:val="22"/>
          <w:lang w:val="en-US"/>
        </w:rPr>
        <w:t xml:space="preserve">  </w:t>
      </w:r>
    </w:p>
    <w:p w14:paraId="42B1A455" w14:textId="77777777" w:rsidR="004F2459" w:rsidRPr="003B2400" w:rsidRDefault="004F2459" w:rsidP="004F2459">
      <w:pPr>
        <w:numPr>
          <w:ilvl w:val="0"/>
          <w:numId w:val="6"/>
        </w:numPr>
        <w:jc w:val="both"/>
        <w:rPr>
          <w:rFonts w:ascii="Calibri" w:hAnsi="Calibri" w:cs="Tahoma"/>
          <w:sz w:val="22"/>
          <w:szCs w:val="22"/>
        </w:rPr>
      </w:pPr>
      <w:r>
        <w:rPr>
          <w:rFonts w:ascii="Calibri" w:hAnsi="Calibri" w:cs="Tahoma"/>
          <w:sz w:val="22"/>
          <w:szCs w:val="22"/>
        </w:rPr>
        <w:t>Πρωινό καθημερινά σε μπουφέ.</w:t>
      </w:r>
    </w:p>
    <w:p w14:paraId="33FA3AD4" w14:textId="62A1842D" w:rsidR="004F2459" w:rsidRPr="00646A4D" w:rsidRDefault="004F2459" w:rsidP="004F2459">
      <w:pPr>
        <w:numPr>
          <w:ilvl w:val="0"/>
          <w:numId w:val="6"/>
        </w:numPr>
        <w:jc w:val="both"/>
        <w:rPr>
          <w:rFonts w:ascii="Calibri" w:hAnsi="Calibri" w:cs="Tahoma"/>
          <w:b/>
          <w:bCs/>
          <w:sz w:val="22"/>
          <w:szCs w:val="22"/>
        </w:rPr>
      </w:pPr>
      <w:r w:rsidRPr="00646A4D">
        <w:rPr>
          <w:rFonts w:ascii="Calibri" w:hAnsi="Calibri" w:cs="Tahoma"/>
          <w:b/>
          <w:bCs/>
          <w:sz w:val="22"/>
          <w:szCs w:val="22"/>
        </w:rPr>
        <w:t>Εισιτήριο Αλπικού τρένου Κουρ – Σαίντ Μόριτζ  (αξίας 1</w:t>
      </w:r>
      <w:r w:rsidR="00967E58">
        <w:rPr>
          <w:rFonts w:ascii="Calibri" w:hAnsi="Calibri" w:cs="Tahoma"/>
          <w:b/>
          <w:bCs/>
          <w:sz w:val="22"/>
          <w:szCs w:val="22"/>
        </w:rPr>
        <w:t>2</w:t>
      </w:r>
      <w:r w:rsidRPr="00646A4D">
        <w:rPr>
          <w:rFonts w:ascii="Calibri" w:hAnsi="Calibri" w:cs="Tahoma"/>
          <w:b/>
          <w:bCs/>
          <w:sz w:val="22"/>
          <w:szCs w:val="22"/>
        </w:rPr>
        <w:t xml:space="preserve">0€/άτομο). </w:t>
      </w:r>
    </w:p>
    <w:p w14:paraId="21AFAAB6" w14:textId="77777777" w:rsidR="004F2459" w:rsidRDefault="004F2459" w:rsidP="004F2459">
      <w:pPr>
        <w:numPr>
          <w:ilvl w:val="0"/>
          <w:numId w:val="6"/>
        </w:numPr>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6B34DDD5" w14:textId="77777777" w:rsidR="004F2459" w:rsidRPr="00FA2B2D" w:rsidRDefault="004F2459" w:rsidP="004F2459">
      <w:pPr>
        <w:numPr>
          <w:ilvl w:val="0"/>
          <w:numId w:val="6"/>
        </w:numPr>
        <w:jc w:val="both"/>
        <w:rPr>
          <w:rFonts w:ascii="Calibri" w:hAnsi="Calibri" w:cs="Tahoma"/>
          <w:sz w:val="22"/>
          <w:szCs w:val="22"/>
        </w:rPr>
      </w:pPr>
      <w:r w:rsidRPr="00CF3331">
        <w:rPr>
          <w:rFonts w:ascii="Calibri" w:hAnsi="Calibri" w:cs="Tahoma"/>
          <w:sz w:val="22"/>
          <w:szCs w:val="22"/>
        </w:rPr>
        <w:t xml:space="preserve">Πολυτελές κλιματιζόμενο πούλμαν του γραφείου μας </w:t>
      </w:r>
      <w:r>
        <w:rPr>
          <w:rFonts w:ascii="Calibri" w:hAnsi="Calibri" w:cs="Tahoma"/>
          <w:sz w:val="22"/>
          <w:szCs w:val="22"/>
          <w:lang w:val="es-ES"/>
        </w:rPr>
        <w:t>EURO</w:t>
      </w:r>
      <w:r w:rsidRPr="003B2400">
        <w:rPr>
          <w:rFonts w:ascii="Calibri" w:hAnsi="Calibri" w:cs="Tahoma"/>
          <w:sz w:val="22"/>
          <w:szCs w:val="22"/>
        </w:rPr>
        <w:t xml:space="preserve"> 6 </w:t>
      </w:r>
      <w:r w:rsidRPr="00CF3331">
        <w:rPr>
          <w:rFonts w:ascii="Calibri" w:hAnsi="Calibri" w:cs="Tahoma"/>
          <w:sz w:val="22"/>
          <w:szCs w:val="22"/>
        </w:rPr>
        <w:t>για τις μεταφορές και μετακινήσεις σύμφωνα με το πρόγραμμα.</w:t>
      </w:r>
    </w:p>
    <w:p w14:paraId="662F2CC9" w14:textId="77777777" w:rsidR="004F2459" w:rsidRDefault="004F2459" w:rsidP="004F2459">
      <w:pPr>
        <w:numPr>
          <w:ilvl w:val="0"/>
          <w:numId w:val="6"/>
        </w:numPr>
        <w:jc w:val="both"/>
        <w:rPr>
          <w:rFonts w:ascii="Calibri" w:hAnsi="Calibri" w:cs="Tahoma"/>
          <w:sz w:val="22"/>
          <w:szCs w:val="22"/>
        </w:rPr>
      </w:pPr>
      <w:r w:rsidRPr="00CF3331">
        <w:rPr>
          <w:rFonts w:ascii="Calibri" w:hAnsi="Calibri" w:cs="Tahoma"/>
          <w:sz w:val="22"/>
          <w:szCs w:val="22"/>
        </w:rPr>
        <w:t xml:space="preserve">Έμπειρος αρχηγός </w:t>
      </w:r>
      <w:r>
        <w:rPr>
          <w:rFonts w:ascii="Calibri" w:hAnsi="Calibri" w:cs="Tahoma"/>
          <w:sz w:val="22"/>
          <w:szCs w:val="22"/>
        </w:rPr>
        <w:t>–</w:t>
      </w:r>
      <w:r w:rsidRPr="00CF3331">
        <w:rPr>
          <w:rFonts w:ascii="Calibri" w:hAnsi="Calibri" w:cs="Tahoma"/>
          <w:sz w:val="22"/>
          <w:szCs w:val="22"/>
        </w:rPr>
        <w:t xml:space="preserve"> συνοδός του γραφείου μας.</w:t>
      </w:r>
    </w:p>
    <w:p w14:paraId="3AD61754" w14:textId="77777777" w:rsidR="004F2459" w:rsidRDefault="004F2459" w:rsidP="004F2459">
      <w:pPr>
        <w:numPr>
          <w:ilvl w:val="0"/>
          <w:numId w:val="6"/>
        </w:numPr>
        <w:jc w:val="both"/>
        <w:rPr>
          <w:rFonts w:ascii="Calibri" w:hAnsi="Calibri" w:cs="Tahoma"/>
          <w:sz w:val="22"/>
          <w:szCs w:val="22"/>
        </w:rPr>
      </w:pPr>
      <w:r>
        <w:rPr>
          <w:rFonts w:ascii="Calibri" w:hAnsi="Calibri" w:cs="Tahoma"/>
          <w:sz w:val="22"/>
          <w:szCs w:val="22"/>
        </w:rPr>
        <w:t>Μια βαλίτσα μέχρι 23 κιλά.</w:t>
      </w:r>
    </w:p>
    <w:p w14:paraId="4249B21B" w14:textId="77777777" w:rsidR="004F2459" w:rsidRPr="00CF3331" w:rsidRDefault="004F2459" w:rsidP="004F2459">
      <w:pPr>
        <w:numPr>
          <w:ilvl w:val="0"/>
          <w:numId w:val="6"/>
        </w:numPr>
        <w:jc w:val="both"/>
        <w:rPr>
          <w:rFonts w:ascii="Calibri" w:hAnsi="Calibri" w:cs="Tahoma"/>
          <w:sz w:val="22"/>
          <w:szCs w:val="22"/>
        </w:rPr>
      </w:pPr>
      <w:r>
        <w:rPr>
          <w:rFonts w:ascii="Calibri" w:hAnsi="Calibri" w:cs="Tahoma"/>
          <w:sz w:val="22"/>
          <w:szCs w:val="22"/>
        </w:rPr>
        <w:t xml:space="preserve">Μια  χειραποσκευή 8 κιλά. </w:t>
      </w:r>
    </w:p>
    <w:p w14:paraId="20427F51" w14:textId="77777777" w:rsidR="004F2459" w:rsidRPr="00CF3331" w:rsidRDefault="004F2459" w:rsidP="004F2459">
      <w:pPr>
        <w:numPr>
          <w:ilvl w:val="0"/>
          <w:numId w:val="6"/>
        </w:numPr>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321B012C" w14:textId="77777777" w:rsidR="004F2459" w:rsidRPr="004F7D27" w:rsidRDefault="004F2459" w:rsidP="004F2459">
      <w:pPr>
        <w:numPr>
          <w:ilvl w:val="0"/>
          <w:numId w:val="6"/>
        </w:numPr>
        <w:jc w:val="both"/>
        <w:rPr>
          <w:rFonts w:ascii="Calibri" w:hAnsi="Calibri" w:cs="Tahoma"/>
          <w:sz w:val="22"/>
          <w:szCs w:val="22"/>
        </w:rPr>
      </w:pPr>
      <w:r w:rsidRPr="00CF3331">
        <w:rPr>
          <w:rFonts w:ascii="Calibri" w:hAnsi="Calibri" w:cs="Tahoma"/>
          <w:sz w:val="22"/>
          <w:szCs w:val="22"/>
        </w:rPr>
        <w:t>Φ.Π.Α.</w:t>
      </w:r>
    </w:p>
    <w:p w14:paraId="2BFAD18F" w14:textId="77777777" w:rsidR="004F2459" w:rsidRPr="00921F3A" w:rsidRDefault="004F2459" w:rsidP="004F2459">
      <w:pPr>
        <w:jc w:val="both"/>
        <w:rPr>
          <w:rFonts w:ascii="Calibri" w:hAnsi="Calibri" w:cs="Tahoma"/>
          <w:sz w:val="22"/>
          <w:szCs w:val="22"/>
        </w:rPr>
      </w:pPr>
    </w:p>
    <w:p w14:paraId="504618C4" w14:textId="77777777" w:rsidR="004F2459" w:rsidRPr="004F2459" w:rsidRDefault="004F2459" w:rsidP="004F2459">
      <w:pPr>
        <w:keepNext/>
        <w:numPr>
          <w:ilvl w:val="0"/>
          <w:numId w:val="3"/>
        </w:numPr>
        <w:jc w:val="both"/>
        <w:outlineLvl w:val="1"/>
        <w:rPr>
          <w:rFonts w:ascii="Calibri" w:hAnsi="Calibri" w:cs="Tahoma"/>
          <w:b/>
          <w:bCs/>
          <w:color w:val="EE0000"/>
        </w:rPr>
      </w:pPr>
      <w:r w:rsidRPr="004F2459">
        <w:rPr>
          <w:rFonts w:ascii="Calibri" w:hAnsi="Calibri" w:cs="Tahoma"/>
          <w:b/>
          <w:bCs/>
          <w:color w:val="EE0000"/>
        </w:rPr>
        <w:t>Δεν περιλαμβάνονται:</w:t>
      </w:r>
    </w:p>
    <w:p w14:paraId="76C1FCF3" w14:textId="6A05F839" w:rsidR="004F2459" w:rsidRDefault="004F2459" w:rsidP="004F2459">
      <w:pPr>
        <w:pStyle w:val="a6"/>
        <w:numPr>
          <w:ilvl w:val="0"/>
          <w:numId w:val="7"/>
        </w:numPr>
        <w:rPr>
          <w:rFonts w:asciiTheme="minorHAnsi" w:hAnsiTheme="minorHAnsi" w:cstheme="minorHAnsi"/>
          <w:sz w:val="22"/>
          <w:szCs w:val="22"/>
        </w:rPr>
      </w:pPr>
      <w:r w:rsidRPr="00703233">
        <w:rPr>
          <w:rFonts w:asciiTheme="minorHAnsi" w:hAnsiTheme="minorHAnsi" w:cstheme="minorHAnsi"/>
          <w:sz w:val="22"/>
          <w:szCs w:val="22"/>
        </w:rPr>
        <w:t>Φόροι αεροδρομί</w:t>
      </w:r>
      <w:r>
        <w:rPr>
          <w:rFonts w:asciiTheme="minorHAnsi" w:hAnsiTheme="minorHAnsi" w:cstheme="minorHAnsi"/>
          <w:sz w:val="22"/>
          <w:szCs w:val="22"/>
        </w:rPr>
        <w:t xml:space="preserve">ων &amp; ξενοδοχείων </w:t>
      </w:r>
      <w:r w:rsidRPr="00703233">
        <w:rPr>
          <w:rFonts w:asciiTheme="minorHAnsi" w:hAnsiTheme="minorHAnsi" w:cstheme="minorHAnsi"/>
          <w:sz w:val="22"/>
          <w:szCs w:val="22"/>
        </w:rPr>
        <w:t>(</w:t>
      </w:r>
      <w:r>
        <w:rPr>
          <w:rFonts w:asciiTheme="minorHAnsi" w:hAnsiTheme="minorHAnsi" w:cstheme="minorHAnsi"/>
          <w:sz w:val="22"/>
          <w:szCs w:val="22"/>
        </w:rPr>
        <w:t>2</w:t>
      </w:r>
      <w:r w:rsidR="006722AF">
        <w:rPr>
          <w:rFonts w:asciiTheme="minorHAnsi" w:hAnsiTheme="minorHAnsi" w:cstheme="minorHAnsi"/>
          <w:sz w:val="22"/>
          <w:szCs w:val="22"/>
        </w:rPr>
        <w:t>7</w:t>
      </w:r>
      <w:r>
        <w:rPr>
          <w:rFonts w:asciiTheme="minorHAnsi" w:hAnsiTheme="minorHAnsi" w:cstheme="minorHAnsi"/>
          <w:sz w:val="22"/>
          <w:szCs w:val="22"/>
        </w:rPr>
        <w:t>5</w:t>
      </w:r>
      <w:r w:rsidRPr="00703233">
        <w:rPr>
          <w:rFonts w:asciiTheme="minorHAnsi" w:hAnsiTheme="minorHAnsi" w:cstheme="minorHAnsi"/>
          <w:sz w:val="22"/>
          <w:szCs w:val="22"/>
        </w:rPr>
        <w:t>€)</w:t>
      </w:r>
      <w:r>
        <w:rPr>
          <w:rFonts w:asciiTheme="minorHAnsi" w:hAnsiTheme="minorHAnsi" w:cstheme="minorHAnsi"/>
          <w:sz w:val="22"/>
          <w:szCs w:val="22"/>
        </w:rPr>
        <w:t>.</w:t>
      </w:r>
      <w:r w:rsidRPr="00703233">
        <w:rPr>
          <w:rFonts w:asciiTheme="minorHAnsi" w:hAnsiTheme="minorHAnsi" w:cstheme="minorHAnsi"/>
          <w:sz w:val="22"/>
          <w:szCs w:val="22"/>
        </w:rPr>
        <w:t xml:space="preserve">      </w:t>
      </w:r>
    </w:p>
    <w:p w14:paraId="0B11E6AC" w14:textId="77777777" w:rsidR="004F2459" w:rsidRPr="00703233" w:rsidRDefault="004F2459" w:rsidP="004F2459">
      <w:pPr>
        <w:numPr>
          <w:ilvl w:val="0"/>
          <w:numId w:val="7"/>
        </w:numPr>
        <w:jc w:val="both"/>
        <w:rPr>
          <w:rFonts w:asciiTheme="minorHAnsi" w:hAnsiTheme="minorHAnsi" w:cstheme="minorHAnsi"/>
          <w:sz w:val="22"/>
          <w:szCs w:val="22"/>
        </w:rPr>
      </w:pPr>
      <w:r w:rsidRPr="00703233">
        <w:rPr>
          <w:rFonts w:asciiTheme="minorHAnsi" w:hAnsiTheme="minorHAnsi" w:cstheme="minorHAnsi"/>
          <w:sz w:val="22"/>
          <w:szCs w:val="22"/>
        </w:rPr>
        <w:t>Είσοδοι σε μουσεία, αρχαιολογικούς χώρους, θεάματα και γενικά όπου απαιτείται.</w:t>
      </w:r>
    </w:p>
    <w:p w14:paraId="48CB19A5" w14:textId="77777777" w:rsidR="004F2459" w:rsidRPr="00703233" w:rsidRDefault="004F2459" w:rsidP="004F2459">
      <w:pPr>
        <w:pStyle w:val="a6"/>
        <w:numPr>
          <w:ilvl w:val="0"/>
          <w:numId w:val="8"/>
        </w:numPr>
        <w:rPr>
          <w:rFonts w:asciiTheme="minorHAnsi" w:hAnsiTheme="minorHAnsi" w:cstheme="minorHAnsi"/>
        </w:rPr>
      </w:pPr>
      <w:r w:rsidRPr="00703233">
        <w:rPr>
          <w:rFonts w:asciiTheme="minorHAnsi" w:hAnsiTheme="minorHAnsi" w:cstheme="minorHAnsi"/>
        </w:rPr>
        <w:t xml:space="preserve">Ό,τι ρητά αναφέρεται ως προαιρετικό ή προτεινόμενο.   </w:t>
      </w:r>
    </w:p>
    <w:p w14:paraId="32A39B85" w14:textId="77777777" w:rsidR="004F2459" w:rsidRPr="00703233" w:rsidRDefault="004F2459" w:rsidP="004F2459">
      <w:pPr>
        <w:pStyle w:val="a6"/>
        <w:numPr>
          <w:ilvl w:val="0"/>
          <w:numId w:val="8"/>
        </w:numPr>
        <w:rPr>
          <w:rFonts w:asciiTheme="minorHAnsi" w:hAnsiTheme="minorHAnsi" w:cstheme="minorHAnsi"/>
        </w:rPr>
      </w:pPr>
      <w:r>
        <w:rPr>
          <w:rFonts w:asciiTheme="minorHAnsi" w:hAnsiTheme="minorHAnsi" w:cstheme="minorHAnsi"/>
          <w:lang w:val="en-US"/>
        </w:rPr>
        <w:t xml:space="preserve">Checkpoints </w:t>
      </w:r>
      <w:r w:rsidRPr="00703233">
        <w:rPr>
          <w:rFonts w:asciiTheme="minorHAnsi" w:hAnsiTheme="minorHAnsi" w:cstheme="minorHAnsi"/>
        </w:rPr>
        <w:t>(</w:t>
      </w:r>
      <w:r>
        <w:rPr>
          <w:rFonts w:asciiTheme="minorHAnsi" w:hAnsiTheme="minorHAnsi" w:cstheme="minorHAnsi"/>
        </w:rPr>
        <w:t>25</w:t>
      </w:r>
      <w:r w:rsidRPr="00703233">
        <w:rPr>
          <w:rFonts w:asciiTheme="minorHAnsi" w:hAnsiTheme="minorHAnsi" w:cstheme="minorHAnsi"/>
        </w:rPr>
        <w:t>€)</w:t>
      </w:r>
      <w:r>
        <w:rPr>
          <w:rFonts w:asciiTheme="minorHAnsi" w:hAnsiTheme="minorHAnsi" w:cstheme="minorHAnsi"/>
        </w:rPr>
        <w:t>.</w:t>
      </w:r>
    </w:p>
    <w:p w14:paraId="02788343" w14:textId="04830216" w:rsidR="004F2459" w:rsidRDefault="004F2459" w:rsidP="004F2459">
      <w:pPr>
        <w:pStyle w:val="a6"/>
        <w:numPr>
          <w:ilvl w:val="0"/>
          <w:numId w:val="8"/>
        </w:numPr>
        <w:rPr>
          <w:rFonts w:asciiTheme="minorHAnsi" w:hAnsiTheme="minorHAnsi" w:cstheme="minorHAnsi"/>
        </w:rPr>
      </w:pPr>
      <w:r>
        <w:rPr>
          <w:rFonts w:asciiTheme="minorHAnsi" w:hAnsiTheme="minorHAnsi" w:cstheme="minorHAnsi"/>
        </w:rPr>
        <w:t xml:space="preserve">Προαιρετική ενισχυμένη ασφάλεια </w:t>
      </w:r>
      <w:r>
        <w:rPr>
          <w:rFonts w:asciiTheme="minorHAnsi" w:hAnsiTheme="minorHAnsi" w:cstheme="minorHAnsi"/>
          <w:lang w:val="en-US"/>
        </w:rPr>
        <w:t>(25</w:t>
      </w:r>
      <w:r>
        <w:rPr>
          <w:rFonts w:asciiTheme="minorHAnsi" w:hAnsiTheme="minorHAnsi" w:cstheme="minorHAnsi"/>
        </w:rPr>
        <w:t>€).</w:t>
      </w:r>
    </w:p>
    <w:p w14:paraId="7EC069FC" w14:textId="77777777" w:rsidR="004F2459" w:rsidRDefault="004F2459" w:rsidP="004F2459">
      <w:pPr>
        <w:jc w:val="both"/>
        <w:rPr>
          <w:rFonts w:ascii="Calibri" w:hAnsi="Calibri" w:cs="Calibri"/>
          <w:b/>
          <w:sz w:val="22"/>
          <w:szCs w:val="22"/>
        </w:rPr>
      </w:pPr>
    </w:p>
    <w:p w14:paraId="36AED724" w14:textId="221FA6ED" w:rsidR="004F2459" w:rsidRDefault="008A602F" w:rsidP="004F2459">
      <w:pPr>
        <w:jc w:val="both"/>
        <w:rPr>
          <w:rFonts w:ascii="Calibri" w:hAnsi="Calibri" w:cs="Calibri"/>
          <w:b/>
        </w:rPr>
      </w:pPr>
      <w:r>
        <w:rPr>
          <w:noProof/>
        </w:rPr>
        <w:drawing>
          <wp:anchor distT="0" distB="0" distL="114300" distR="114300" simplePos="0" relativeHeight="251664384" behindDoc="0" locked="0" layoutInCell="1" allowOverlap="1" wp14:anchorId="654792CC" wp14:editId="1D14C501">
            <wp:simplePos x="0" y="0"/>
            <wp:positionH relativeFrom="column">
              <wp:posOffset>3890010</wp:posOffset>
            </wp:positionH>
            <wp:positionV relativeFrom="paragraph">
              <wp:posOffset>134620</wp:posOffset>
            </wp:positionV>
            <wp:extent cx="1661795" cy="429895"/>
            <wp:effectExtent l="0" t="0" r="0" b="8255"/>
            <wp:wrapThrough wrapText="bothSides">
              <wp:wrapPolygon edited="0">
                <wp:start x="3467" y="0"/>
                <wp:lineTo x="248" y="16272"/>
                <wp:lineTo x="0" y="20100"/>
                <wp:lineTo x="0" y="21058"/>
                <wp:lineTo x="5943" y="21058"/>
                <wp:lineTo x="21295" y="18186"/>
                <wp:lineTo x="21295" y="2871"/>
                <wp:lineTo x="7181" y="0"/>
                <wp:lineTo x="3467" y="0"/>
              </wp:wrapPolygon>
            </wp:wrapThrough>
            <wp:docPr id="770446759" name="Εικόνα 6" descr="Swiss International Air Lines is certified as a 4-Star Airline | Skyt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iss International Air Lines is certified as a 4-Star Airline | Skytra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79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459" w:rsidRPr="00735CBC">
        <w:rPr>
          <w:rFonts w:ascii="Calibri" w:hAnsi="Calibri" w:cs="Calibri"/>
          <w:b/>
        </w:rPr>
        <w:t xml:space="preserve">Πτήσεις με </w:t>
      </w:r>
      <w:r w:rsidR="004F2459" w:rsidRPr="00735CBC">
        <w:rPr>
          <w:rFonts w:ascii="Calibri" w:hAnsi="Calibri" w:cs="Calibri"/>
          <w:b/>
          <w:lang w:val="en-US"/>
        </w:rPr>
        <w:t>Swiss</w:t>
      </w:r>
      <w:r w:rsidR="004F2459" w:rsidRPr="00735CBC">
        <w:rPr>
          <w:rFonts w:ascii="Calibri" w:hAnsi="Calibri" w:cs="Calibri"/>
          <w:b/>
        </w:rPr>
        <w:t xml:space="preserve"> </w:t>
      </w:r>
      <w:r w:rsidR="004F2459" w:rsidRPr="00735CBC">
        <w:rPr>
          <w:rFonts w:ascii="Calibri" w:hAnsi="Calibri" w:cs="Calibri"/>
          <w:b/>
          <w:lang w:val="en-US"/>
        </w:rPr>
        <w:t>Air</w:t>
      </w:r>
      <w:r w:rsidR="004F2459" w:rsidRPr="00735CBC">
        <w:rPr>
          <w:rFonts w:ascii="Calibri" w:hAnsi="Calibri" w:cs="Calibri"/>
          <w:b/>
        </w:rPr>
        <w:t xml:space="preserve"> </w:t>
      </w:r>
    </w:p>
    <w:p w14:paraId="0DE29F04" w14:textId="409D7434" w:rsidR="00B8534E" w:rsidRPr="007D18E0" w:rsidRDefault="007D18E0" w:rsidP="004F2459">
      <w:pPr>
        <w:jc w:val="both"/>
        <w:rPr>
          <w:rFonts w:ascii="Calibri" w:hAnsi="Calibri" w:cs="Calibri"/>
          <w:b/>
          <w:u w:val="single"/>
        </w:rPr>
      </w:pPr>
      <w:r w:rsidRPr="007D18E0">
        <w:rPr>
          <w:rFonts w:ascii="Calibri" w:hAnsi="Calibri" w:cs="Calibri"/>
          <w:b/>
          <w:color w:val="EE0000"/>
          <w:u w:val="single"/>
        </w:rPr>
        <w:t xml:space="preserve">Αναχωρήσεις: 09 &amp; 10/04 </w:t>
      </w:r>
      <w:r w:rsidR="00B8534E" w:rsidRPr="007D18E0">
        <w:rPr>
          <w:rFonts w:ascii="Calibri" w:hAnsi="Calibri" w:cs="Calibri"/>
          <w:b/>
          <w:color w:val="EE0000"/>
          <w:u w:val="single"/>
        </w:rPr>
        <w:t xml:space="preserve">Αθήνα - Ζυρίχη &amp; Ζυρίχη - Αθήνα </w:t>
      </w:r>
    </w:p>
    <w:p w14:paraId="6C805DD0" w14:textId="322795EE" w:rsidR="004F2459" w:rsidRPr="00735CBC" w:rsidRDefault="004F2459" w:rsidP="004F2459">
      <w:pPr>
        <w:jc w:val="both"/>
        <w:rPr>
          <w:rFonts w:ascii="Calibri" w:hAnsi="Calibri" w:cs="Calibri"/>
        </w:rPr>
      </w:pPr>
      <w:r w:rsidRPr="00735CBC">
        <w:rPr>
          <w:rFonts w:ascii="Calibri" w:hAnsi="Calibri" w:cs="Calibri"/>
        </w:rPr>
        <w:t xml:space="preserve">Αναχώρηση:     </w:t>
      </w:r>
      <w:r w:rsidRPr="00735CBC">
        <w:rPr>
          <w:rFonts w:ascii="Calibri" w:hAnsi="Calibri" w:cs="Calibri"/>
          <w:lang w:val="en-US"/>
        </w:rPr>
        <w:t>LX</w:t>
      </w:r>
      <w:r w:rsidRPr="00735CBC">
        <w:rPr>
          <w:rFonts w:ascii="Calibri" w:hAnsi="Calibri" w:cs="Calibri"/>
        </w:rPr>
        <w:t xml:space="preserve"> 1843    Αθήνα – Ζυρίχη     06.</w:t>
      </w:r>
      <w:r w:rsidR="00406F5D">
        <w:rPr>
          <w:rFonts w:ascii="Calibri" w:hAnsi="Calibri" w:cs="Calibri"/>
          <w:lang w:val="en-US"/>
        </w:rPr>
        <w:t>55</w:t>
      </w:r>
      <w:r w:rsidRPr="00735CBC">
        <w:rPr>
          <w:rFonts w:ascii="Calibri" w:hAnsi="Calibri" w:cs="Calibri"/>
        </w:rPr>
        <w:t xml:space="preserve">    08.</w:t>
      </w:r>
      <w:r w:rsidR="00406F5D">
        <w:rPr>
          <w:rFonts w:ascii="Calibri" w:hAnsi="Calibri" w:cs="Calibri"/>
          <w:lang w:val="en-US"/>
        </w:rPr>
        <w:t>45</w:t>
      </w:r>
      <w:r w:rsidR="008A602F" w:rsidRPr="008A602F">
        <w:t xml:space="preserve"> </w:t>
      </w:r>
    </w:p>
    <w:p w14:paraId="139BD752" w14:textId="5CD401AD" w:rsidR="004F2459" w:rsidRPr="00735CBC" w:rsidRDefault="004F2459" w:rsidP="004F2459">
      <w:pPr>
        <w:jc w:val="both"/>
        <w:rPr>
          <w:rFonts w:ascii="Calibri" w:hAnsi="Calibri" w:cs="Calibri"/>
          <w:b/>
          <w:u w:val="single"/>
        </w:rPr>
      </w:pPr>
      <w:r w:rsidRPr="00735CBC">
        <w:rPr>
          <w:rFonts w:ascii="Calibri" w:hAnsi="Calibri" w:cs="Calibri"/>
        </w:rPr>
        <w:t xml:space="preserve">Επιστροφή  :  </w:t>
      </w:r>
      <w:r w:rsidRPr="00735CBC">
        <w:rPr>
          <w:rFonts w:ascii="Calibri" w:hAnsi="Calibri" w:cs="Calibri"/>
          <w:lang w:val="en-US"/>
        </w:rPr>
        <w:t xml:space="preserve"> </w:t>
      </w:r>
      <w:r w:rsidRPr="00735CBC">
        <w:rPr>
          <w:rFonts w:ascii="Calibri" w:hAnsi="Calibri" w:cs="Calibri"/>
        </w:rPr>
        <w:t xml:space="preserve">  </w:t>
      </w:r>
      <w:r w:rsidRPr="00735CBC">
        <w:rPr>
          <w:rFonts w:ascii="Calibri" w:hAnsi="Calibri" w:cs="Calibri"/>
          <w:lang w:val="en-US"/>
        </w:rPr>
        <w:t>LX</w:t>
      </w:r>
      <w:r w:rsidRPr="00735CBC">
        <w:rPr>
          <w:rFonts w:ascii="Calibri" w:hAnsi="Calibri" w:cs="Calibri"/>
        </w:rPr>
        <w:t xml:space="preserve"> 1842    Ζυρίχη – Αθήνα     21.</w:t>
      </w:r>
      <w:r w:rsidR="00406F5D">
        <w:rPr>
          <w:rFonts w:ascii="Calibri" w:hAnsi="Calibri" w:cs="Calibri"/>
          <w:lang w:val="en-US"/>
        </w:rPr>
        <w:t>2</w:t>
      </w:r>
      <w:r w:rsidRPr="00735CBC">
        <w:rPr>
          <w:rFonts w:ascii="Calibri" w:hAnsi="Calibri" w:cs="Calibri"/>
        </w:rPr>
        <w:t>0    00.</w:t>
      </w:r>
      <w:r w:rsidR="00406F5D">
        <w:rPr>
          <w:rFonts w:ascii="Calibri" w:hAnsi="Calibri" w:cs="Calibri"/>
          <w:lang w:val="en-US"/>
        </w:rPr>
        <w:t>5</w:t>
      </w:r>
      <w:r w:rsidRPr="00735CBC">
        <w:rPr>
          <w:rFonts w:ascii="Calibri" w:hAnsi="Calibri" w:cs="Calibri"/>
        </w:rPr>
        <w:t>5</w:t>
      </w:r>
      <w:r w:rsidR="00406F5D">
        <w:rPr>
          <w:rFonts w:ascii="Calibri" w:hAnsi="Calibri" w:cs="Calibri"/>
          <w:lang w:val="en-US"/>
        </w:rPr>
        <w:t xml:space="preserve"> </w:t>
      </w:r>
      <w:r w:rsidR="00406F5D" w:rsidRPr="00406F5D">
        <w:rPr>
          <w:rFonts w:ascii="Calibri" w:hAnsi="Calibri" w:cs="Calibri"/>
          <w:b/>
          <w:bCs/>
          <w:sz w:val="20"/>
          <w:szCs w:val="20"/>
          <w:lang w:val="en-US"/>
        </w:rPr>
        <w:t xml:space="preserve">(+1 </w:t>
      </w:r>
      <w:r w:rsidR="00406F5D" w:rsidRPr="00406F5D">
        <w:rPr>
          <w:rFonts w:ascii="Calibri" w:hAnsi="Calibri" w:cs="Calibri"/>
          <w:b/>
          <w:bCs/>
          <w:sz w:val="20"/>
          <w:szCs w:val="20"/>
        </w:rPr>
        <w:t>– άφιξη ξημερώματα  6ής μέρας)</w:t>
      </w:r>
      <w:r w:rsidRPr="00406F5D">
        <w:rPr>
          <w:rFonts w:ascii="Calibri" w:hAnsi="Calibri" w:cs="Calibri"/>
          <w:b/>
          <w:bCs/>
          <w:sz w:val="20"/>
          <w:szCs w:val="20"/>
        </w:rPr>
        <w:t xml:space="preserve">   </w:t>
      </w:r>
    </w:p>
    <w:p w14:paraId="2D2EE427" w14:textId="77777777" w:rsidR="00275B8B" w:rsidRDefault="00275B8B"/>
    <w:p w14:paraId="16DF2ADC" w14:textId="767B5778" w:rsidR="00B8534E" w:rsidRDefault="00B8534E" w:rsidP="00B8534E">
      <w:pPr>
        <w:jc w:val="both"/>
        <w:rPr>
          <w:rFonts w:ascii="Calibri" w:hAnsi="Calibri" w:cs="Calibri"/>
          <w:b/>
        </w:rPr>
      </w:pPr>
      <w:r w:rsidRPr="00735CBC">
        <w:rPr>
          <w:rFonts w:ascii="Calibri" w:hAnsi="Calibri" w:cs="Calibri"/>
          <w:b/>
        </w:rPr>
        <w:t xml:space="preserve">Πτήσεις με </w:t>
      </w:r>
      <w:r w:rsidRPr="00735CBC">
        <w:rPr>
          <w:rFonts w:ascii="Calibri" w:hAnsi="Calibri" w:cs="Calibri"/>
          <w:b/>
          <w:lang w:val="en-US"/>
        </w:rPr>
        <w:t>Swiss</w:t>
      </w:r>
      <w:r w:rsidRPr="00735CBC">
        <w:rPr>
          <w:rFonts w:ascii="Calibri" w:hAnsi="Calibri" w:cs="Calibri"/>
          <w:b/>
        </w:rPr>
        <w:t xml:space="preserve"> </w:t>
      </w:r>
      <w:r w:rsidRPr="00735CBC">
        <w:rPr>
          <w:rFonts w:ascii="Calibri" w:hAnsi="Calibri" w:cs="Calibri"/>
          <w:b/>
          <w:lang w:val="en-US"/>
        </w:rPr>
        <w:t>Air</w:t>
      </w:r>
      <w:r w:rsidRPr="00735CBC">
        <w:rPr>
          <w:rFonts w:ascii="Calibri" w:hAnsi="Calibri" w:cs="Calibri"/>
          <w:b/>
        </w:rPr>
        <w:t xml:space="preserve"> </w:t>
      </w:r>
    </w:p>
    <w:p w14:paraId="0A7BFB56" w14:textId="2806D99B" w:rsidR="00B8534E" w:rsidRPr="007D18E0" w:rsidRDefault="007D18E0" w:rsidP="007D18E0">
      <w:pPr>
        <w:jc w:val="both"/>
        <w:rPr>
          <w:rFonts w:ascii="Calibri" w:hAnsi="Calibri" w:cs="Calibri"/>
          <w:b/>
          <w:u w:val="single"/>
        </w:rPr>
      </w:pPr>
      <w:r w:rsidRPr="007D18E0">
        <w:rPr>
          <w:rFonts w:ascii="Calibri" w:hAnsi="Calibri" w:cs="Calibri"/>
          <w:b/>
          <w:color w:val="EE0000"/>
          <w:u w:val="single"/>
        </w:rPr>
        <w:t xml:space="preserve">Αναχωρήσεις: 15/04 </w:t>
      </w:r>
      <w:r w:rsidRPr="007D18E0">
        <w:rPr>
          <w:noProof/>
          <w:color w:val="EE0000"/>
          <w:u w:val="single"/>
        </w:rPr>
        <w:drawing>
          <wp:anchor distT="0" distB="0" distL="114300" distR="114300" simplePos="0" relativeHeight="251666432" behindDoc="0" locked="0" layoutInCell="1" allowOverlap="1" wp14:anchorId="3494D44F" wp14:editId="0AAD281B">
            <wp:simplePos x="0" y="0"/>
            <wp:positionH relativeFrom="column">
              <wp:posOffset>3826400</wp:posOffset>
            </wp:positionH>
            <wp:positionV relativeFrom="paragraph">
              <wp:posOffset>64659</wp:posOffset>
            </wp:positionV>
            <wp:extent cx="1661795" cy="429895"/>
            <wp:effectExtent l="0" t="0" r="0" b="8255"/>
            <wp:wrapThrough wrapText="bothSides">
              <wp:wrapPolygon edited="0">
                <wp:start x="3467" y="0"/>
                <wp:lineTo x="248" y="16272"/>
                <wp:lineTo x="0" y="20100"/>
                <wp:lineTo x="0" y="21058"/>
                <wp:lineTo x="5943" y="21058"/>
                <wp:lineTo x="21295" y="18186"/>
                <wp:lineTo x="21295" y="2871"/>
                <wp:lineTo x="7181" y="0"/>
                <wp:lineTo x="3467" y="0"/>
              </wp:wrapPolygon>
            </wp:wrapThrough>
            <wp:docPr id="770850414" name="Εικόνα 6" descr="Swiss International Air Lines is certified as a 4-Star Airline | Skyt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iss International Air Lines is certified as a 4-Star Airline | Skytra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79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34E" w:rsidRPr="007D18E0">
        <w:rPr>
          <w:rFonts w:ascii="Calibri" w:hAnsi="Calibri" w:cs="Calibri"/>
          <w:b/>
          <w:color w:val="EE0000"/>
          <w:u w:val="single"/>
        </w:rPr>
        <w:t xml:space="preserve">Αθήνα - Ζυρίχη &amp; Γενεύη - Αθήνα </w:t>
      </w:r>
    </w:p>
    <w:p w14:paraId="5165DBAC" w14:textId="77777777" w:rsidR="00B8534E" w:rsidRPr="00735CBC" w:rsidRDefault="00B8534E" w:rsidP="00B8534E">
      <w:pPr>
        <w:jc w:val="both"/>
        <w:rPr>
          <w:rFonts w:ascii="Calibri" w:hAnsi="Calibri" w:cs="Calibri"/>
        </w:rPr>
      </w:pPr>
      <w:r w:rsidRPr="00735CBC">
        <w:rPr>
          <w:rFonts w:ascii="Calibri" w:hAnsi="Calibri" w:cs="Calibri"/>
        </w:rPr>
        <w:t xml:space="preserve">Αναχώρηση:     </w:t>
      </w:r>
      <w:r w:rsidRPr="00735CBC">
        <w:rPr>
          <w:rFonts w:ascii="Calibri" w:hAnsi="Calibri" w:cs="Calibri"/>
          <w:lang w:val="en-US"/>
        </w:rPr>
        <w:t>LX</w:t>
      </w:r>
      <w:r w:rsidRPr="00735CBC">
        <w:rPr>
          <w:rFonts w:ascii="Calibri" w:hAnsi="Calibri" w:cs="Calibri"/>
        </w:rPr>
        <w:t xml:space="preserve"> 1843    Αθήνα – Ζυρίχη     06.30    08.20</w:t>
      </w:r>
      <w:r w:rsidRPr="008A602F">
        <w:t xml:space="preserve"> </w:t>
      </w:r>
    </w:p>
    <w:p w14:paraId="4BA92F9F" w14:textId="764B1C6B" w:rsidR="00B8534E" w:rsidRPr="00735CBC" w:rsidRDefault="00B8534E" w:rsidP="00B8534E">
      <w:pPr>
        <w:jc w:val="both"/>
        <w:rPr>
          <w:rFonts w:ascii="Calibri" w:hAnsi="Calibri" w:cs="Calibri"/>
          <w:b/>
          <w:u w:val="single"/>
        </w:rPr>
      </w:pPr>
      <w:r w:rsidRPr="00735CBC">
        <w:rPr>
          <w:rFonts w:ascii="Calibri" w:hAnsi="Calibri" w:cs="Calibri"/>
        </w:rPr>
        <w:t xml:space="preserve">Επιστροφή  :  </w:t>
      </w:r>
      <w:r w:rsidRPr="00735CBC">
        <w:rPr>
          <w:rFonts w:ascii="Calibri" w:hAnsi="Calibri" w:cs="Calibri"/>
          <w:lang w:val="en-US"/>
        </w:rPr>
        <w:t xml:space="preserve"> </w:t>
      </w:r>
      <w:r w:rsidRPr="00735CBC">
        <w:rPr>
          <w:rFonts w:ascii="Calibri" w:hAnsi="Calibri" w:cs="Calibri"/>
        </w:rPr>
        <w:t xml:space="preserve">  </w:t>
      </w:r>
      <w:r w:rsidRPr="00735CBC">
        <w:rPr>
          <w:rFonts w:ascii="Calibri" w:hAnsi="Calibri" w:cs="Calibri"/>
          <w:lang w:val="en-US"/>
        </w:rPr>
        <w:t>LX</w:t>
      </w:r>
      <w:r w:rsidRPr="00735CBC">
        <w:rPr>
          <w:rFonts w:ascii="Calibri" w:hAnsi="Calibri" w:cs="Calibri"/>
        </w:rPr>
        <w:t xml:space="preserve"> 18</w:t>
      </w:r>
      <w:r w:rsidR="0010244F">
        <w:rPr>
          <w:rFonts w:ascii="Calibri" w:hAnsi="Calibri" w:cs="Calibri"/>
          <w:lang w:val="en-US"/>
        </w:rPr>
        <w:t>20</w:t>
      </w:r>
      <w:r w:rsidRPr="00735CBC">
        <w:rPr>
          <w:rFonts w:ascii="Calibri" w:hAnsi="Calibri" w:cs="Calibri"/>
        </w:rPr>
        <w:t xml:space="preserve">    </w:t>
      </w:r>
      <w:r w:rsidR="007D18E0">
        <w:rPr>
          <w:rFonts w:ascii="Calibri" w:hAnsi="Calibri" w:cs="Calibri"/>
        </w:rPr>
        <w:t>Γενεύη</w:t>
      </w:r>
      <w:r w:rsidRPr="00735CBC">
        <w:rPr>
          <w:rFonts w:ascii="Calibri" w:hAnsi="Calibri" w:cs="Calibri"/>
        </w:rPr>
        <w:t xml:space="preserve"> – Αθήνα     1</w:t>
      </w:r>
      <w:r w:rsidR="0010244F">
        <w:rPr>
          <w:rFonts w:ascii="Calibri" w:hAnsi="Calibri" w:cs="Calibri"/>
          <w:lang w:val="en-US"/>
        </w:rPr>
        <w:t>7</w:t>
      </w:r>
      <w:r w:rsidRPr="00735CBC">
        <w:rPr>
          <w:rFonts w:ascii="Calibri" w:hAnsi="Calibri" w:cs="Calibri"/>
        </w:rPr>
        <w:t>.</w:t>
      </w:r>
      <w:r w:rsidR="0010244F">
        <w:rPr>
          <w:rFonts w:ascii="Calibri" w:hAnsi="Calibri" w:cs="Calibri"/>
          <w:lang w:val="en-US"/>
        </w:rPr>
        <w:t>0</w:t>
      </w:r>
      <w:r w:rsidRPr="00735CBC">
        <w:rPr>
          <w:rFonts w:ascii="Calibri" w:hAnsi="Calibri" w:cs="Calibri"/>
        </w:rPr>
        <w:t xml:space="preserve">0    </w:t>
      </w:r>
      <w:r w:rsidR="0010244F">
        <w:rPr>
          <w:rFonts w:ascii="Calibri" w:hAnsi="Calibri" w:cs="Calibri"/>
          <w:lang w:val="en-US"/>
        </w:rPr>
        <w:t>20</w:t>
      </w:r>
      <w:r w:rsidRPr="00735CBC">
        <w:rPr>
          <w:rFonts w:ascii="Calibri" w:hAnsi="Calibri" w:cs="Calibri"/>
        </w:rPr>
        <w:t>.</w:t>
      </w:r>
      <w:r w:rsidR="0010244F">
        <w:rPr>
          <w:rFonts w:ascii="Calibri" w:hAnsi="Calibri" w:cs="Calibri"/>
          <w:lang w:val="en-US"/>
        </w:rPr>
        <w:t>45</w:t>
      </w:r>
      <w:r w:rsidRPr="00735CBC">
        <w:rPr>
          <w:rFonts w:ascii="Calibri" w:hAnsi="Calibri" w:cs="Calibri"/>
        </w:rPr>
        <w:t xml:space="preserve">   </w:t>
      </w:r>
    </w:p>
    <w:p w14:paraId="1610A037" w14:textId="77777777" w:rsidR="00B8534E" w:rsidRDefault="00B8534E"/>
    <w:p w14:paraId="0980264B" w14:textId="77777777" w:rsidR="00932099" w:rsidRPr="0010244F" w:rsidRDefault="00932099" w:rsidP="00932099">
      <w:pPr>
        <w:suppressAutoHyphens/>
        <w:autoSpaceDN w:val="0"/>
        <w:spacing w:line="257" w:lineRule="auto"/>
        <w:rPr>
          <w:rFonts w:asciiTheme="minorHAnsi" w:hAnsiTheme="minorHAnsi" w:cstheme="minorHAnsi"/>
          <w:b/>
          <w:bCs/>
          <w:color w:val="C45911" w:themeColor="accent2" w:themeShade="BF"/>
          <w:u w:val="single"/>
        </w:rPr>
      </w:pPr>
      <w:r w:rsidRPr="0010244F">
        <w:rPr>
          <w:rFonts w:asciiTheme="minorHAnsi" w:hAnsiTheme="minorHAnsi" w:cstheme="minorHAnsi"/>
          <w:b/>
          <w:bCs/>
          <w:color w:val="C45911" w:themeColor="accent2" w:themeShade="BF"/>
          <w:u w:val="single"/>
        </w:rPr>
        <w:t>Για την αναχώρηση 15/04 το ημερήσια πρόγραμμα εκπονείται όπως παρακάτω:</w:t>
      </w:r>
    </w:p>
    <w:p w14:paraId="6A1B686A" w14:textId="1AC82933" w:rsidR="00932099" w:rsidRPr="005D6948" w:rsidRDefault="00932099" w:rsidP="00932099">
      <w:pPr>
        <w:pStyle w:val="ab"/>
        <w:rPr>
          <w:rFonts w:asciiTheme="minorHAnsi" w:hAnsiTheme="minorHAnsi" w:cs="Calibri"/>
          <w:b/>
          <w:color w:val="0070C0"/>
          <w:lang w:val="el-GR"/>
        </w:rPr>
      </w:pPr>
      <w:r w:rsidRPr="003E0448">
        <w:rPr>
          <w:rFonts w:asciiTheme="minorHAnsi" w:hAnsiTheme="minorHAnsi" w:cs="Calibri"/>
          <w:b/>
          <w:color w:val="0070C0"/>
          <w:lang w:val="el-GR"/>
        </w:rPr>
        <w:t>1</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ΑΘΗΝΑ - </w:t>
      </w:r>
      <w:r>
        <w:rPr>
          <w:rFonts w:asciiTheme="minorHAnsi" w:hAnsiTheme="minorHAnsi" w:cs="Calibri"/>
          <w:b/>
          <w:color w:val="0070C0"/>
          <w:lang w:val="el-GR"/>
        </w:rPr>
        <w:t>ΖΥΡΙΧΗ</w:t>
      </w:r>
      <w:r w:rsidRPr="003E0448">
        <w:rPr>
          <w:rFonts w:asciiTheme="minorHAnsi" w:hAnsiTheme="minorHAnsi" w:cs="Calibri"/>
          <w:b/>
          <w:color w:val="0070C0"/>
          <w:lang w:val="el-GR"/>
        </w:rPr>
        <w:t xml:space="preserve"> - Λ</w:t>
      </w:r>
      <w:r>
        <w:rPr>
          <w:rFonts w:asciiTheme="minorHAnsi" w:hAnsiTheme="minorHAnsi" w:cs="Calibri"/>
          <w:b/>
          <w:color w:val="0070C0"/>
          <w:lang w:val="el-GR"/>
        </w:rPr>
        <w:t>ΟΥΚΕΡΝΗ</w:t>
      </w:r>
    </w:p>
    <w:p w14:paraId="38819907" w14:textId="55909999" w:rsidR="00932099" w:rsidRPr="003E0448" w:rsidRDefault="00932099" w:rsidP="00932099">
      <w:pPr>
        <w:pStyle w:val="ab"/>
        <w:jc w:val="both"/>
        <w:rPr>
          <w:rFonts w:asciiTheme="minorHAnsi" w:hAnsiTheme="minorHAnsi" w:cs="Calibri"/>
          <w:b/>
          <w:color w:val="0070C0"/>
          <w:lang w:val="el-GR"/>
        </w:rPr>
      </w:pPr>
      <w:r w:rsidRPr="003E0448">
        <w:rPr>
          <w:rFonts w:asciiTheme="minorHAnsi" w:hAnsiTheme="minorHAnsi" w:cs="Calibri"/>
          <w:b/>
          <w:color w:val="0070C0"/>
          <w:lang w:val="el-GR"/>
        </w:rPr>
        <w:t>2</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ΖΥΡΙΧΗ - ΚΟΥΡ - ΣΑΙΝ ΜΟΡΙΤΖ (ΑΛΠΙΚΟ ΤΡΕΝΟ)</w:t>
      </w:r>
    </w:p>
    <w:p w14:paraId="5ED8784F" w14:textId="40E4447D" w:rsidR="00932099" w:rsidRPr="003E0448" w:rsidRDefault="00932099" w:rsidP="00932099">
      <w:pPr>
        <w:pStyle w:val="ab"/>
        <w:jc w:val="both"/>
        <w:rPr>
          <w:rFonts w:asciiTheme="minorHAnsi" w:hAnsiTheme="minorHAnsi" w:cs="Calibri"/>
          <w:b/>
          <w:color w:val="0070C0"/>
          <w:lang w:val="el-GR"/>
        </w:rPr>
      </w:pPr>
      <w:r w:rsidRPr="003E0448">
        <w:rPr>
          <w:rFonts w:asciiTheme="minorHAnsi" w:hAnsiTheme="minorHAnsi" w:cs="Calibri"/>
          <w:b/>
          <w:color w:val="0070C0"/>
          <w:lang w:val="el-GR"/>
        </w:rPr>
        <w:t>3</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 ΖΥΡΙΧΗ </w:t>
      </w:r>
      <w:r>
        <w:rPr>
          <w:rFonts w:asciiTheme="minorHAnsi" w:hAnsiTheme="minorHAnsi" w:cs="Calibri"/>
          <w:b/>
          <w:color w:val="0070C0"/>
          <w:lang w:val="el-GR"/>
        </w:rPr>
        <w:t>-</w:t>
      </w:r>
      <w:r w:rsidRPr="003E0448">
        <w:rPr>
          <w:rFonts w:asciiTheme="minorHAnsi" w:hAnsiTheme="minorHAnsi" w:cs="Calibri"/>
          <w:b/>
          <w:color w:val="0070C0"/>
          <w:lang w:val="el-GR"/>
        </w:rPr>
        <w:t xml:space="preserve"> ΒΕΡΝΗ </w:t>
      </w:r>
      <w:r>
        <w:rPr>
          <w:rFonts w:asciiTheme="minorHAnsi" w:hAnsiTheme="minorHAnsi" w:cs="Calibri"/>
          <w:b/>
          <w:color w:val="0070C0"/>
          <w:lang w:val="el-GR"/>
        </w:rPr>
        <w:t>-</w:t>
      </w:r>
      <w:r w:rsidRPr="003E0448">
        <w:rPr>
          <w:rFonts w:asciiTheme="minorHAnsi" w:hAnsiTheme="minorHAnsi" w:cs="Calibri"/>
          <w:b/>
          <w:color w:val="0070C0"/>
          <w:lang w:val="el-GR"/>
        </w:rPr>
        <w:t xml:space="preserve"> </w:t>
      </w:r>
      <w:r>
        <w:rPr>
          <w:rFonts w:asciiTheme="minorHAnsi" w:hAnsiTheme="minorHAnsi" w:cs="Calibri"/>
          <w:b/>
          <w:color w:val="0070C0"/>
          <w:lang w:val="el-GR"/>
        </w:rPr>
        <w:t>ΛΟΖΑΝΗ</w:t>
      </w:r>
      <w:r w:rsidRPr="003E0448">
        <w:rPr>
          <w:rFonts w:asciiTheme="minorHAnsi" w:hAnsiTheme="minorHAnsi" w:cs="Calibri"/>
          <w:b/>
          <w:color w:val="0070C0"/>
          <w:lang w:val="el-GR"/>
        </w:rPr>
        <w:t xml:space="preserve"> </w:t>
      </w:r>
    </w:p>
    <w:p w14:paraId="318C5594" w14:textId="1AFA134D" w:rsidR="00932099" w:rsidRPr="003E0448" w:rsidRDefault="00932099" w:rsidP="00932099">
      <w:pPr>
        <w:pStyle w:val="ab"/>
        <w:jc w:val="both"/>
        <w:rPr>
          <w:rFonts w:asciiTheme="minorHAnsi" w:hAnsiTheme="minorHAnsi" w:cs="Calibri"/>
          <w:b/>
          <w:color w:val="0070C0"/>
          <w:lang w:val="el-GR"/>
        </w:rPr>
      </w:pPr>
      <w:r w:rsidRPr="003E0448">
        <w:rPr>
          <w:rFonts w:asciiTheme="minorHAnsi" w:hAnsiTheme="minorHAnsi" w:cs="Calibri"/>
          <w:b/>
          <w:color w:val="0070C0"/>
          <w:lang w:val="el-GR"/>
        </w:rPr>
        <w:t>4</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Pr>
          <w:rFonts w:asciiTheme="minorHAnsi" w:hAnsiTheme="minorHAnsi" w:cs="Calibri"/>
          <w:b/>
          <w:color w:val="0070C0"/>
          <w:lang w:val="el-GR"/>
        </w:rPr>
        <w:t>ΛΟΖΑΝΗ</w:t>
      </w:r>
      <w:r w:rsidRPr="003E0448">
        <w:rPr>
          <w:rFonts w:asciiTheme="minorHAnsi" w:hAnsiTheme="minorHAnsi" w:cs="Calibri"/>
          <w:b/>
          <w:color w:val="0070C0"/>
          <w:lang w:val="el-GR"/>
        </w:rPr>
        <w:t xml:space="preserve"> - </w:t>
      </w:r>
      <w:r>
        <w:rPr>
          <w:rFonts w:asciiTheme="minorHAnsi" w:hAnsiTheme="minorHAnsi" w:cs="Calibri"/>
          <w:b/>
          <w:color w:val="0070C0"/>
          <w:lang w:val="el-GR"/>
        </w:rPr>
        <w:t>ΜΟΝΤΡΕ</w:t>
      </w:r>
      <w:r w:rsidRPr="003E0448">
        <w:rPr>
          <w:rFonts w:asciiTheme="minorHAnsi" w:hAnsiTheme="minorHAnsi" w:cs="Calibri"/>
          <w:b/>
          <w:color w:val="0070C0"/>
          <w:lang w:val="el-GR"/>
        </w:rPr>
        <w:t xml:space="preserve"> </w:t>
      </w:r>
      <w:r>
        <w:rPr>
          <w:rFonts w:asciiTheme="minorHAnsi" w:hAnsiTheme="minorHAnsi" w:cs="Calibri"/>
          <w:b/>
          <w:color w:val="0070C0"/>
          <w:lang w:val="el-GR"/>
        </w:rPr>
        <w:t>–</w:t>
      </w:r>
      <w:r w:rsidRPr="003E0448">
        <w:rPr>
          <w:rFonts w:asciiTheme="minorHAnsi" w:hAnsiTheme="minorHAnsi" w:cs="Calibri"/>
          <w:b/>
          <w:color w:val="0070C0"/>
          <w:lang w:val="el-GR"/>
        </w:rPr>
        <w:t xml:space="preserve"> </w:t>
      </w:r>
      <w:r>
        <w:rPr>
          <w:rFonts w:asciiTheme="minorHAnsi" w:hAnsiTheme="minorHAnsi" w:cs="Calibri"/>
          <w:b/>
          <w:color w:val="0070C0"/>
          <w:lang w:val="el-GR"/>
        </w:rPr>
        <w:t xml:space="preserve">ΓΚΡΙΓΙΕΡ </w:t>
      </w:r>
      <w:r w:rsidRPr="003E0448">
        <w:rPr>
          <w:rFonts w:asciiTheme="minorHAnsi" w:hAnsiTheme="minorHAnsi" w:cs="Calibri"/>
          <w:b/>
          <w:color w:val="0070C0"/>
          <w:lang w:val="el-GR"/>
        </w:rPr>
        <w:t xml:space="preserve"> </w:t>
      </w:r>
    </w:p>
    <w:p w14:paraId="6FBBD14D" w14:textId="63B35B6D" w:rsidR="00932099" w:rsidRPr="005D6948" w:rsidRDefault="00932099" w:rsidP="00932099">
      <w:pPr>
        <w:pStyle w:val="ab"/>
        <w:rPr>
          <w:rFonts w:eastAsia="Times New Roman" w:cs="Calibri"/>
          <w:b/>
          <w:bCs/>
          <w:sz w:val="28"/>
          <w:szCs w:val="28"/>
          <w:lang w:val="el-GR" w:eastAsia="el-GR"/>
        </w:rPr>
      </w:pPr>
      <w:r w:rsidRPr="003E0448">
        <w:rPr>
          <w:rFonts w:asciiTheme="minorHAnsi" w:hAnsiTheme="minorHAnsi" w:cs="Calibri"/>
          <w:b/>
          <w:color w:val="0070C0"/>
          <w:lang w:val="el-GR"/>
        </w:rPr>
        <w:t>5</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Pr>
          <w:rFonts w:asciiTheme="minorHAnsi" w:hAnsiTheme="minorHAnsi" w:cs="Calibri"/>
          <w:b/>
          <w:color w:val="0070C0"/>
          <w:lang w:val="el-GR"/>
        </w:rPr>
        <w:t xml:space="preserve">ΛΟΖΑΝΗ - ΓΕΝΕΥΗ - </w:t>
      </w:r>
      <w:r w:rsidRPr="003E0448">
        <w:rPr>
          <w:rFonts w:asciiTheme="minorHAnsi" w:hAnsiTheme="minorHAnsi" w:cs="Calibri"/>
          <w:b/>
          <w:color w:val="0070C0"/>
          <w:lang w:val="el-GR"/>
        </w:rPr>
        <w:t>ΑΘΗΝΑ</w:t>
      </w:r>
    </w:p>
    <w:p w14:paraId="3CA889BA" w14:textId="77777777" w:rsidR="00932099" w:rsidRPr="00406F5D" w:rsidRDefault="00932099" w:rsidP="00932099">
      <w:pPr>
        <w:suppressAutoHyphens/>
        <w:autoSpaceDN w:val="0"/>
        <w:spacing w:line="257" w:lineRule="auto"/>
        <w:rPr>
          <w:rFonts w:asciiTheme="minorHAnsi" w:hAnsiTheme="minorHAnsi" w:cstheme="minorHAnsi"/>
          <w:b/>
          <w:bCs/>
          <w:color w:val="FF0000"/>
          <w:lang w:val="en-US"/>
        </w:rPr>
      </w:pPr>
    </w:p>
    <w:p w14:paraId="29C3FC9D" w14:textId="7E73D468" w:rsidR="004F2459" w:rsidRPr="00EE6576" w:rsidRDefault="004F2459" w:rsidP="00932099">
      <w:pPr>
        <w:suppressAutoHyphens/>
        <w:autoSpaceDN w:val="0"/>
        <w:spacing w:line="257" w:lineRule="auto"/>
        <w:rPr>
          <w:rFonts w:asciiTheme="minorHAnsi" w:hAnsiTheme="minorHAnsi" w:cstheme="minorHAnsi"/>
          <w:b/>
          <w:bCs/>
          <w:color w:val="FF0000"/>
          <w:sz w:val="22"/>
          <w:szCs w:val="22"/>
        </w:rPr>
      </w:pPr>
      <w:r w:rsidRPr="00EE6576">
        <w:rPr>
          <w:rFonts w:asciiTheme="minorHAnsi" w:hAnsiTheme="minorHAnsi" w:cstheme="minorHAnsi"/>
          <w:b/>
          <w:bCs/>
          <w:color w:val="FF0000"/>
          <w:sz w:val="22"/>
          <w:szCs w:val="22"/>
        </w:rPr>
        <w:t xml:space="preserve">Σημαντικές Σημειώσεις: </w:t>
      </w:r>
    </w:p>
    <w:p w14:paraId="5EBEE41B" w14:textId="77777777" w:rsidR="004F2459" w:rsidRPr="00EE6576" w:rsidRDefault="004F2459" w:rsidP="00932099">
      <w:pPr>
        <w:numPr>
          <w:ilvl w:val="0"/>
          <w:numId w:val="10"/>
        </w:num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 xml:space="preserve">Η τιμή «SuperEarly» ισχύει με, προκαταβολή 450€/άτομο </w:t>
      </w:r>
      <w:r w:rsidRPr="00EE6576">
        <w:rPr>
          <w:rFonts w:asciiTheme="minorHAnsi" w:hAnsiTheme="minorHAnsi" w:cstheme="minorHAnsi"/>
          <w:b/>
          <w:bCs/>
          <w:color w:val="000000" w:themeColor="text1"/>
          <w:sz w:val="22"/>
          <w:szCs w:val="22"/>
          <w:lang w:val="en-US"/>
        </w:rPr>
        <w:t xml:space="preserve">MH </w:t>
      </w:r>
      <w:r w:rsidRPr="00EE6576">
        <w:rPr>
          <w:rFonts w:asciiTheme="minorHAnsi" w:hAnsiTheme="minorHAnsi" w:cstheme="minorHAnsi"/>
          <w:b/>
          <w:bCs/>
          <w:color w:val="000000" w:themeColor="text1"/>
          <w:sz w:val="22"/>
          <w:szCs w:val="22"/>
        </w:rPr>
        <w:t>επιστρεπτέα για τις πρώτες 10 συμμετοχές, εξόφληση στις 21 μέρες πριν non-refundable.</w:t>
      </w:r>
    </w:p>
    <w:p w14:paraId="5C41CE2D" w14:textId="77777777" w:rsidR="004F2459" w:rsidRPr="00EE6576" w:rsidRDefault="004F2459" w:rsidP="00932099">
      <w:pPr>
        <w:numPr>
          <w:ilvl w:val="0"/>
          <w:numId w:val="10"/>
        </w:num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638F838A" w14:textId="13819948" w:rsidR="004F2459" w:rsidRPr="00EE6576" w:rsidRDefault="004F2459" w:rsidP="00932099">
      <w:pPr>
        <w:numPr>
          <w:ilvl w:val="0"/>
          <w:numId w:val="10"/>
        </w:num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Η τιμή «Κανονική» ισχύει με προκαταβολή 450€/άτομο επιστρεπτέα έως και 45 μέρες πριν, εξόφληση στις 21 μέρες πριν non-refundable. Παρέχεται η δυνατότητα 10 άτοκων δόσεων με προκαταβολή εφάπαξ 450€/άτομο.</w:t>
      </w:r>
    </w:p>
    <w:p w14:paraId="13B63441" w14:textId="24AF0B56" w:rsidR="004F2459" w:rsidRPr="00EE6576" w:rsidRDefault="004F2459" w:rsidP="00932099">
      <w:p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4.Ξεναγήσεις και εκδρομές, ενδέχεται να αλλάξει η σειρά που θα πραγματοποιηθούν.</w:t>
      </w:r>
    </w:p>
    <w:p w14:paraId="13952C54" w14:textId="5BE2D7B4" w:rsidR="004F2459" w:rsidRPr="00EE6576" w:rsidRDefault="004F2459" w:rsidP="00932099">
      <w:p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5. Η παιδική τιμή αφορά παιδιά αυστηρά μέχρι 12 ετών με 2 ενήλικες.</w:t>
      </w:r>
    </w:p>
    <w:p w14:paraId="0C88B3C8" w14:textId="2298B923" w:rsidR="004F2459" w:rsidRPr="00EE6576" w:rsidRDefault="004F2459" w:rsidP="00932099">
      <w:p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*Δεχόμαστε όλες τις πιστωτικές εκτός από American Express και Diners.</w:t>
      </w:r>
    </w:p>
    <w:p w14:paraId="20288A6E" w14:textId="4DC9C465" w:rsidR="004F2459" w:rsidRPr="004F2459" w:rsidRDefault="004F2459" w:rsidP="004F2459">
      <w:pPr>
        <w:keepNext/>
        <w:jc w:val="both"/>
        <w:outlineLvl w:val="1"/>
        <w:rPr>
          <w:rFonts w:asciiTheme="minorHAnsi" w:hAnsiTheme="minorHAnsi" w:cstheme="minorHAnsi"/>
          <w:b/>
          <w:bCs/>
          <w:color w:val="0070C0"/>
          <w:u w:val="single"/>
        </w:rPr>
      </w:pPr>
      <w:r w:rsidRPr="004F2459">
        <w:rPr>
          <w:rFonts w:asciiTheme="minorHAnsi" w:hAnsiTheme="minorHAnsi" w:cstheme="minorHAnsi"/>
          <w:b/>
          <w:bCs/>
          <w:color w:val="0070C0"/>
          <w:u w:val="single"/>
        </w:rPr>
        <w:t xml:space="preserve">Μικρές χρήσιμες συμβουλές: </w:t>
      </w:r>
    </w:p>
    <w:p w14:paraId="4E536511" w14:textId="508026F0" w:rsidR="004F2459" w:rsidRPr="004F2459" w:rsidRDefault="00616A6F" w:rsidP="004F2459">
      <w:pPr>
        <w:keepNext/>
        <w:jc w:val="both"/>
        <w:outlineLvl w:val="1"/>
        <w:rPr>
          <w:rFonts w:asciiTheme="minorHAnsi" w:hAnsiTheme="minorHAnsi" w:cstheme="minorHAnsi"/>
        </w:rPr>
      </w:pPr>
      <w:r w:rsidRPr="00EB2524">
        <w:rPr>
          <w:rFonts w:asciiTheme="minorHAnsi" w:hAnsiTheme="minorHAnsi" w:cstheme="minorHAnsi"/>
          <w:b/>
          <w:noProof/>
          <w:color w:val="F7CA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61312" behindDoc="1" locked="0" layoutInCell="1" allowOverlap="1" wp14:anchorId="5F959494" wp14:editId="6AB32D82">
            <wp:simplePos x="0" y="0"/>
            <wp:positionH relativeFrom="column">
              <wp:posOffset>4206792</wp:posOffset>
            </wp:positionH>
            <wp:positionV relativeFrom="paragraph">
              <wp:posOffset>75565</wp:posOffset>
            </wp:positionV>
            <wp:extent cx="1939925" cy="946150"/>
            <wp:effectExtent l="152400" t="152400" r="365125" b="368300"/>
            <wp:wrapThrough wrapText="bothSides">
              <wp:wrapPolygon edited="0">
                <wp:start x="848" y="-3479"/>
                <wp:lineTo x="-1697" y="-2609"/>
                <wp:lineTo x="-1697" y="23485"/>
                <wp:lineTo x="-1273" y="25224"/>
                <wp:lineTo x="1909" y="28703"/>
                <wp:lineTo x="2121" y="29573"/>
                <wp:lineTo x="21635" y="29573"/>
                <wp:lineTo x="21847" y="28703"/>
                <wp:lineTo x="24817" y="25224"/>
                <wp:lineTo x="25453" y="18266"/>
                <wp:lineTo x="25453" y="4349"/>
                <wp:lineTo x="22908" y="-2174"/>
                <wp:lineTo x="22696" y="-3479"/>
                <wp:lineTo x="848" y="-3479"/>
              </wp:wrapPolygon>
            </wp:wrapThrough>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9925" cy="94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2459" w:rsidRPr="004F2459">
        <w:rPr>
          <w:rFonts w:asciiTheme="minorHAnsi" w:hAnsiTheme="minorHAnsi" w:cstheme="minorHAns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70592579" w14:textId="00F3CB30" w:rsidR="004F2459" w:rsidRPr="004F2459" w:rsidRDefault="004F2459" w:rsidP="004F2459">
      <w:pPr>
        <w:pStyle w:val="ab"/>
        <w:numPr>
          <w:ilvl w:val="0"/>
          <w:numId w:val="9"/>
        </w:numPr>
        <w:tabs>
          <w:tab w:val="clear" w:pos="720"/>
        </w:tabs>
        <w:jc w:val="both"/>
        <w:rPr>
          <w:rFonts w:asciiTheme="minorHAnsi" w:eastAsia="Times New Roman" w:hAnsiTheme="minorHAnsi" w:cstheme="minorHAnsi"/>
          <w:sz w:val="24"/>
          <w:szCs w:val="24"/>
          <w:lang w:val="el-GR" w:eastAsia="el-GR"/>
        </w:rPr>
      </w:pPr>
      <w:r w:rsidRPr="004F2459">
        <w:rPr>
          <w:rFonts w:asciiTheme="minorHAnsi" w:eastAsia="Times New Roman" w:hAnsiTheme="minorHAnsi" w:cstheme="minorHAnsi"/>
          <w:sz w:val="24"/>
          <w:szCs w:val="24"/>
          <w:lang w:val="el-GR" w:eastAsia="el-GR"/>
        </w:rPr>
        <w:t xml:space="preserve">Οι χρεωστικές/πιστωτικές κάρτες χρησιμοποιούνται ελεύθερα σε όλα τα καταστήματα.  </w:t>
      </w:r>
    </w:p>
    <w:p w14:paraId="26FF8D2B" w14:textId="3E847DA0" w:rsidR="004F2459" w:rsidRPr="004F2459" w:rsidRDefault="004F2459" w:rsidP="004F2459">
      <w:pPr>
        <w:pStyle w:val="ab"/>
        <w:numPr>
          <w:ilvl w:val="0"/>
          <w:numId w:val="9"/>
        </w:numPr>
        <w:tabs>
          <w:tab w:val="clear" w:pos="720"/>
        </w:tabs>
        <w:jc w:val="both"/>
        <w:rPr>
          <w:rFonts w:asciiTheme="minorHAnsi" w:eastAsia="Times New Roman" w:hAnsiTheme="minorHAnsi" w:cstheme="minorHAnsi"/>
          <w:sz w:val="24"/>
          <w:szCs w:val="24"/>
          <w:lang w:val="el-GR" w:eastAsia="el-GR"/>
        </w:rPr>
      </w:pPr>
      <w:r w:rsidRPr="004F2459">
        <w:rPr>
          <w:rFonts w:asciiTheme="minorHAnsi" w:eastAsia="Times New Roman" w:hAnsiTheme="minorHAnsi" w:cstheme="minorHAnsi"/>
          <w:sz w:val="24"/>
          <w:szCs w:val="24"/>
          <w:lang w:val="el-GR" w:eastAsia="el-GR"/>
        </w:rPr>
        <w:t xml:space="preserve">Μην παραλείψετε να αγοράσετε τα φημισμένα Ελβετικά σοκολατάκια. </w:t>
      </w:r>
    </w:p>
    <w:p w14:paraId="56FFAE06" w14:textId="6E0AA47F" w:rsidR="004F2459" w:rsidRDefault="004F2459"/>
    <w:sectPr w:rsidR="004F2459" w:rsidSect="004F2459">
      <w:pgSz w:w="11906" w:h="16838"/>
      <w:pgMar w:top="180" w:right="1466" w:bottom="107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80BF8"/>
    <w:multiLevelType w:val="hybridMultilevel"/>
    <w:tmpl w:val="CF06A9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F985BBB"/>
    <w:multiLevelType w:val="hybridMultilevel"/>
    <w:tmpl w:val="C672964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330380"/>
    <w:multiLevelType w:val="hybridMultilevel"/>
    <w:tmpl w:val="DFE63A6E"/>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D33C9"/>
    <w:multiLevelType w:val="hybridMultilevel"/>
    <w:tmpl w:val="A40CFD6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3125D5"/>
    <w:multiLevelType w:val="hybridMultilevel"/>
    <w:tmpl w:val="41EEA7EA"/>
    <w:lvl w:ilvl="0" w:tplc="9AF644B4">
      <w:start w:val="1"/>
      <w:numFmt w:val="bullet"/>
      <w:lvlText w:val=""/>
      <w:lvlJc w:val="left"/>
      <w:pPr>
        <w:tabs>
          <w:tab w:val="num" w:pos="720"/>
        </w:tabs>
        <w:ind w:left="720" w:hanging="360"/>
      </w:pPr>
      <w:rPr>
        <w:rFonts w:ascii="Wingdings" w:hAnsi="Wingdings" w:cs="Wingdings" w:hint="default"/>
        <w:color w:val="FF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C00F68"/>
    <w:multiLevelType w:val="hybridMultilevel"/>
    <w:tmpl w:val="64EACCAE"/>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46232168">
    <w:abstractNumId w:val="4"/>
  </w:num>
  <w:num w:numId="2" w16cid:durableId="920145330">
    <w:abstractNumId w:val="6"/>
  </w:num>
  <w:num w:numId="3" w16cid:durableId="2080976865">
    <w:abstractNumId w:val="3"/>
  </w:num>
  <w:num w:numId="4" w16cid:durableId="48262545">
    <w:abstractNumId w:val="7"/>
  </w:num>
  <w:num w:numId="5" w16cid:durableId="175116139">
    <w:abstractNumId w:val="8"/>
  </w:num>
  <w:num w:numId="6" w16cid:durableId="628129449">
    <w:abstractNumId w:val="9"/>
  </w:num>
  <w:num w:numId="7" w16cid:durableId="274798492">
    <w:abstractNumId w:val="5"/>
  </w:num>
  <w:num w:numId="8" w16cid:durableId="67119393">
    <w:abstractNumId w:val="1"/>
  </w:num>
  <w:num w:numId="9" w16cid:durableId="536817594">
    <w:abstractNumId w:val="2"/>
  </w:num>
  <w:num w:numId="10"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59"/>
    <w:rsid w:val="00066FAB"/>
    <w:rsid w:val="000A59EE"/>
    <w:rsid w:val="0010244F"/>
    <w:rsid w:val="001F4A59"/>
    <w:rsid w:val="00275B8B"/>
    <w:rsid w:val="00406F5D"/>
    <w:rsid w:val="004F2459"/>
    <w:rsid w:val="00606952"/>
    <w:rsid w:val="00616A6F"/>
    <w:rsid w:val="00625B1C"/>
    <w:rsid w:val="006722AF"/>
    <w:rsid w:val="0073487A"/>
    <w:rsid w:val="007D18E0"/>
    <w:rsid w:val="008A602F"/>
    <w:rsid w:val="00932099"/>
    <w:rsid w:val="00967E58"/>
    <w:rsid w:val="009C5A90"/>
    <w:rsid w:val="00B8534E"/>
    <w:rsid w:val="00D304BF"/>
    <w:rsid w:val="00E45D67"/>
    <w:rsid w:val="00EE65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01915"/>
  <w15:chartTrackingRefBased/>
  <w15:docId w15:val="{D2528695-176C-4327-880D-09C22DB3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18E0"/>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4F24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F24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F245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F245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F245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F245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F2459"/>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F2459"/>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F245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F245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4F2459"/>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4F2459"/>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4F2459"/>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4F2459"/>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4F245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F245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F245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F2459"/>
    <w:rPr>
      <w:rFonts w:eastAsiaTheme="majorEastAsia" w:cstheme="majorBidi"/>
      <w:color w:val="272727" w:themeColor="text1" w:themeTint="D8"/>
    </w:rPr>
  </w:style>
  <w:style w:type="paragraph" w:styleId="a3">
    <w:name w:val="Title"/>
    <w:basedOn w:val="a"/>
    <w:next w:val="a"/>
    <w:link w:val="Char"/>
    <w:uiPriority w:val="10"/>
    <w:qFormat/>
    <w:rsid w:val="004F2459"/>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F245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F245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F245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F2459"/>
    <w:pPr>
      <w:spacing w:before="160"/>
      <w:jc w:val="center"/>
    </w:pPr>
    <w:rPr>
      <w:i/>
      <w:iCs/>
      <w:color w:val="404040" w:themeColor="text1" w:themeTint="BF"/>
    </w:rPr>
  </w:style>
  <w:style w:type="character" w:customStyle="1" w:styleId="Char1">
    <w:name w:val="Απόσπασμα Char"/>
    <w:basedOn w:val="a0"/>
    <w:link w:val="a5"/>
    <w:uiPriority w:val="29"/>
    <w:rsid w:val="004F2459"/>
    <w:rPr>
      <w:i/>
      <w:iCs/>
      <w:color w:val="404040" w:themeColor="text1" w:themeTint="BF"/>
    </w:rPr>
  </w:style>
  <w:style w:type="paragraph" w:styleId="a6">
    <w:name w:val="List Paragraph"/>
    <w:basedOn w:val="a"/>
    <w:uiPriority w:val="34"/>
    <w:qFormat/>
    <w:rsid w:val="004F2459"/>
    <w:pPr>
      <w:ind w:left="720"/>
      <w:contextualSpacing/>
    </w:pPr>
  </w:style>
  <w:style w:type="character" w:styleId="a7">
    <w:name w:val="Intense Emphasis"/>
    <w:basedOn w:val="a0"/>
    <w:uiPriority w:val="21"/>
    <w:qFormat/>
    <w:rsid w:val="004F2459"/>
    <w:rPr>
      <w:i/>
      <w:iCs/>
      <w:color w:val="2F5496" w:themeColor="accent1" w:themeShade="BF"/>
    </w:rPr>
  </w:style>
  <w:style w:type="paragraph" w:styleId="a8">
    <w:name w:val="Intense Quote"/>
    <w:basedOn w:val="a"/>
    <w:next w:val="a"/>
    <w:link w:val="Char2"/>
    <w:uiPriority w:val="30"/>
    <w:qFormat/>
    <w:rsid w:val="004F24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4F2459"/>
    <w:rPr>
      <w:i/>
      <w:iCs/>
      <w:color w:val="2F5496" w:themeColor="accent1" w:themeShade="BF"/>
    </w:rPr>
  </w:style>
  <w:style w:type="character" w:styleId="a9">
    <w:name w:val="Intense Reference"/>
    <w:basedOn w:val="a0"/>
    <w:uiPriority w:val="32"/>
    <w:qFormat/>
    <w:rsid w:val="004F2459"/>
    <w:rPr>
      <w:b/>
      <w:bCs/>
      <w:smallCaps/>
      <w:color w:val="2F5496" w:themeColor="accent1" w:themeShade="BF"/>
      <w:spacing w:val="5"/>
    </w:rPr>
  </w:style>
  <w:style w:type="paragraph" w:styleId="aa">
    <w:name w:val="Body Text"/>
    <w:basedOn w:val="a"/>
    <w:link w:val="Char3"/>
    <w:rsid w:val="004F2459"/>
    <w:rPr>
      <w:rFonts w:ascii="Bookman Old Style" w:hAnsi="Bookman Old Style"/>
      <w:sz w:val="20"/>
      <w:lang w:val="x-none" w:eastAsia="x-none"/>
    </w:rPr>
  </w:style>
  <w:style w:type="character" w:customStyle="1" w:styleId="Char3">
    <w:name w:val="Σώμα κειμένου Char"/>
    <w:basedOn w:val="a0"/>
    <w:link w:val="aa"/>
    <w:rsid w:val="004F2459"/>
    <w:rPr>
      <w:rFonts w:ascii="Bookman Old Style" w:eastAsia="Times New Roman" w:hAnsi="Bookman Old Style" w:cs="Times New Roman"/>
      <w:kern w:val="0"/>
      <w:sz w:val="20"/>
      <w:szCs w:val="24"/>
      <w:lang w:val="x-none" w:eastAsia="x-none"/>
      <w14:ligatures w14:val="none"/>
    </w:rPr>
  </w:style>
  <w:style w:type="character" w:styleId="-">
    <w:name w:val="Hyperlink"/>
    <w:rsid w:val="004F2459"/>
    <w:rPr>
      <w:color w:val="0000FF"/>
      <w:u w:val="single"/>
    </w:rPr>
  </w:style>
  <w:style w:type="character" w:customStyle="1" w:styleId="apple-converted-space">
    <w:name w:val="apple-converted-space"/>
    <w:basedOn w:val="a0"/>
    <w:rsid w:val="004F2459"/>
  </w:style>
  <w:style w:type="paragraph" w:styleId="ab">
    <w:name w:val="No Spacing"/>
    <w:uiPriority w:val="1"/>
    <w:qFormat/>
    <w:rsid w:val="004F2459"/>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grefis.gr"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refis.gr/"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1428</Words>
  <Characters>7715</Characters>
  <Application>Microsoft Office Word</Application>
  <DocSecurity>0</DocSecurity>
  <Lines>64</Lines>
  <Paragraphs>18</Paragraphs>
  <ScaleCrop>false</ScaleCrop>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18</cp:revision>
  <cp:lastPrinted>2026-01-29T14:47:00Z</cp:lastPrinted>
  <dcterms:created xsi:type="dcterms:W3CDTF">2026-01-29T13:14:00Z</dcterms:created>
  <dcterms:modified xsi:type="dcterms:W3CDTF">2026-01-29T15:55:00Z</dcterms:modified>
</cp:coreProperties>
</file>