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7C0119" w14:textId="77777777" w:rsidR="001F09DF" w:rsidRPr="00B23A83" w:rsidRDefault="001F09DF" w:rsidP="001F09DF">
      <w:pPr>
        <w:spacing w:after="0" w:line="240" w:lineRule="auto"/>
        <w:jc w:val="right"/>
        <w:rPr>
          <w:rFonts w:eastAsia="Times New Roman"/>
          <w:b/>
          <w:bCs/>
          <w:sz w:val="40"/>
          <w:szCs w:val="40"/>
          <w:lang w:val="en-US" w:eastAsia="el-GR"/>
        </w:rPr>
      </w:pPr>
    </w:p>
    <w:p w14:paraId="3B42E331" w14:textId="77777777" w:rsidR="001F09DF" w:rsidRPr="0067642E" w:rsidRDefault="001F09DF" w:rsidP="001F09DF">
      <w:pPr>
        <w:spacing w:after="0" w:line="240" w:lineRule="auto"/>
        <w:jc w:val="right"/>
        <w:rPr>
          <w:rFonts w:eastAsia="Times New Roman" w:cs="Calibri"/>
          <w:lang w:eastAsia="el-GR"/>
        </w:rPr>
      </w:pPr>
      <w:r w:rsidRPr="0067642E">
        <w:rPr>
          <w:rFonts w:ascii="Times New Roman" w:eastAsia="Times New Roman" w:hAnsi="Times New Roman"/>
          <w:noProof/>
          <w:sz w:val="24"/>
          <w:szCs w:val="24"/>
          <w:lang w:eastAsia="el-GR"/>
        </w:rPr>
        <w:drawing>
          <wp:anchor distT="0" distB="0" distL="114300" distR="114300" simplePos="0" relativeHeight="251658240" behindDoc="1" locked="0" layoutInCell="1" allowOverlap="1" wp14:anchorId="30075CCC" wp14:editId="257FBCD4">
            <wp:simplePos x="0" y="0"/>
            <wp:positionH relativeFrom="column">
              <wp:posOffset>-914400</wp:posOffset>
            </wp:positionH>
            <wp:positionV relativeFrom="paragraph">
              <wp:posOffset>0</wp:posOffset>
            </wp:positionV>
            <wp:extent cx="3098800" cy="1038225"/>
            <wp:effectExtent l="0" t="0" r="6350" b="9525"/>
            <wp:wrapTight wrapText="bothSides">
              <wp:wrapPolygon edited="0">
                <wp:start x="0" y="0"/>
                <wp:lineTo x="0" y="21402"/>
                <wp:lineTo x="21511" y="21402"/>
                <wp:lineTo x="21511" y="0"/>
                <wp:lineTo x="0" y="0"/>
              </wp:wrapPolygon>
            </wp:wrapTight>
            <wp:docPr id="7" name="Picture 7" descr="Εικόνα που περιέχει κείμενο, clipart&#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Εικόνα 7" descr="Εικόνα που περιέχει κείμενο, clipart&#10;&#10;Περιγραφή που δημιουργήθηκε αυτόματα"/>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3098800" cy="1038225"/>
                    </a:xfrm>
                    <a:prstGeom prst="rect">
                      <a:avLst/>
                    </a:prstGeom>
                    <a:noFill/>
                  </pic:spPr>
                </pic:pic>
              </a:graphicData>
            </a:graphic>
            <wp14:sizeRelH relativeFrom="page">
              <wp14:pctWidth>0</wp14:pctWidth>
            </wp14:sizeRelH>
            <wp14:sizeRelV relativeFrom="page">
              <wp14:pctHeight>0</wp14:pctHeight>
            </wp14:sizeRelV>
          </wp:anchor>
        </w:drawing>
      </w:r>
      <w:r w:rsidRPr="0067642E">
        <w:rPr>
          <w:rFonts w:eastAsia="Times New Roman"/>
          <w:b/>
          <w:bCs/>
          <w:sz w:val="40"/>
          <w:szCs w:val="40"/>
          <w:lang w:eastAsia="el-GR"/>
        </w:rPr>
        <w:t xml:space="preserve">           </w:t>
      </w:r>
      <w:r w:rsidRPr="0067642E">
        <w:rPr>
          <w:rFonts w:eastAsia="Times New Roman" w:cs="Calibri"/>
          <w:lang w:eastAsia="el-GR"/>
        </w:rPr>
        <w:t>Μητροπόλεως 26-28, (8</w:t>
      </w:r>
      <w:r w:rsidRPr="0067642E">
        <w:rPr>
          <w:rFonts w:eastAsia="Times New Roman" w:cs="Calibri"/>
          <w:vertAlign w:val="superscript"/>
          <w:lang w:eastAsia="el-GR"/>
        </w:rPr>
        <w:t>ος</w:t>
      </w:r>
      <w:r w:rsidRPr="0067642E">
        <w:rPr>
          <w:rFonts w:eastAsia="Times New Roman" w:cs="Calibri"/>
          <w:lang w:eastAsia="el-GR"/>
        </w:rPr>
        <w:t xml:space="preserve"> </w:t>
      </w:r>
      <w:r>
        <w:rPr>
          <w:rFonts w:eastAsia="Times New Roman" w:cs="Calibri"/>
          <w:lang w:eastAsia="el-GR"/>
        </w:rPr>
        <w:t>όροφ</w:t>
      </w:r>
      <w:r w:rsidRPr="0067642E">
        <w:rPr>
          <w:rFonts w:eastAsia="Times New Roman" w:cs="Calibri"/>
          <w:lang w:eastAsia="el-GR"/>
        </w:rPr>
        <w:t>.)</w:t>
      </w:r>
    </w:p>
    <w:p w14:paraId="101290BE" w14:textId="77777777" w:rsidR="001F09DF" w:rsidRPr="0067642E" w:rsidRDefault="001F09DF" w:rsidP="001F09DF">
      <w:pPr>
        <w:spacing w:after="0" w:line="240" w:lineRule="auto"/>
        <w:jc w:val="right"/>
        <w:rPr>
          <w:rFonts w:eastAsia="Times New Roman" w:cs="Calibri"/>
          <w:lang w:eastAsia="el-GR"/>
        </w:rPr>
      </w:pPr>
      <w:r w:rsidRPr="0067642E">
        <w:rPr>
          <w:rFonts w:eastAsia="Times New Roman" w:cs="Calibri"/>
          <w:lang w:eastAsia="el-GR"/>
        </w:rPr>
        <w:t>Αθήνα 105 63</w:t>
      </w:r>
    </w:p>
    <w:p w14:paraId="33477682" w14:textId="77777777" w:rsidR="001F09DF" w:rsidRPr="0067642E" w:rsidRDefault="001F09DF" w:rsidP="001F09DF">
      <w:pPr>
        <w:spacing w:after="0" w:line="240" w:lineRule="auto"/>
        <w:jc w:val="right"/>
        <w:rPr>
          <w:rFonts w:eastAsia="Times New Roman" w:cs="Calibri"/>
          <w:lang w:eastAsia="el-GR"/>
        </w:rPr>
      </w:pPr>
      <w:r w:rsidRPr="0067642E">
        <w:rPr>
          <w:rFonts w:eastAsia="Times New Roman" w:cs="Calibri"/>
          <w:lang w:eastAsia="el-GR"/>
        </w:rPr>
        <w:t>Τηλέφωνο: 210 3315621</w:t>
      </w:r>
    </w:p>
    <w:p w14:paraId="579A1684" w14:textId="77777777" w:rsidR="001F09DF" w:rsidRPr="000840F9" w:rsidRDefault="001F09DF" w:rsidP="001F09DF">
      <w:pPr>
        <w:spacing w:after="0" w:line="240" w:lineRule="auto"/>
        <w:jc w:val="right"/>
        <w:rPr>
          <w:rFonts w:eastAsia="Times New Roman" w:cs="Calibri"/>
          <w:lang w:eastAsia="el-GR"/>
        </w:rPr>
      </w:pPr>
      <w:r w:rsidRPr="0067642E">
        <w:rPr>
          <w:rFonts w:eastAsia="Times New Roman" w:cs="Calibri"/>
          <w:lang w:eastAsia="el-GR"/>
        </w:rPr>
        <w:t>Φαξ</w:t>
      </w:r>
      <w:r w:rsidRPr="000840F9">
        <w:rPr>
          <w:rFonts w:eastAsia="Times New Roman" w:cs="Calibri"/>
          <w:lang w:eastAsia="el-GR"/>
        </w:rPr>
        <w:t>: 210 3315623 – 4</w:t>
      </w:r>
    </w:p>
    <w:p w14:paraId="4D5EB61F" w14:textId="77777777" w:rsidR="001F09DF" w:rsidRPr="000840F9" w:rsidRDefault="001F09DF" w:rsidP="001F09DF">
      <w:pPr>
        <w:spacing w:after="0" w:line="240" w:lineRule="auto"/>
        <w:jc w:val="right"/>
        <w:rPr>
          <w:rFonts w:eastAsia="Times New Roman" w:cs="Calibri"/>
          <w:lang w:eastAsia="el-GR"/>
        </w:rPr>
      </w:pPr>
      <w:r w:rsidRPr="0067642E">
        <w:rPr>
          <w:rFonts w:eastAsia="Times New Roman" w:cs="Calibri"/>
          <w:lang w:val="en-US" w:eastAsia="el-GR"/>
        </w:rPr>
        <w:t>Email</w:t>
      </w:r>
      <w:r w:rsidRPr="000840F9">
        <w:rPr>
          <w:rFonts w:eastAsia="Times New Roman" w:cs="Calibri"/>
          <w:lang w:eastAsia="el-GR"/>
        </w:rPr>
        <w:t xml:space="preserve">: </w:t>
      </w:r>
      <w:hyperlink r:id="rId11" w:history="1">
        <w:r w:rsidRPr="0067642E">
          <w:rPr>
            <w:rFonts w:eastAsia="Times New Roman" w:cs="Calibri"/>
            <w:color w:val="0000FF"/>
            <w:u w:val="single"/>
            <w:lang w:val="en-US" w:eastAsia="el-GR"/>
          </w:rPr>
          <w:t>info</w:t>
        </w:r>
        <w:r w:rsidRPr="000840F9">
          <w:rPr>
            <w:rFonts w:eastAsia="Times New Roman" w:cs="Calibri"/>
            <w:color w:val="0000FF"/>
            <w:u w:val="single"/>
            <w:lang w:eastAsia="el-GR"/>
          </w:rPr>
          <w:t>@</w:t>
        </w:r>
        <w:r w:rsidRPr="0067642E">
          <w:rPr>
            <w:rFonts w:eastAsia="Times New Roman" w:cs="Calibri"/>
            <w:color w:val="0000FF"/>
            <w:u w:val="single"/>
            <w:lang w:val="en-US" w:eastAsia="el-GR"/>
          </w:rPr>
          <w:t>grefis</w:t>
        </w:r>
        <w:r w:rsidRPr="000840F9">
          <w:rPr>
            <w:rFonts w:eastAsia="Times New Roman" w:cs="Calibri"/>
            <w:color w:val="0000FF"/>
            <w:u w:val="single"/>
            <w:lang w:eastAsia="el-GR"/>
          </w:rPr>
          <w:t>.</w:t>
        </w:r>
        <w:r w:rsidRPr="0067642E">
          <w:rPr>
            <w:rFonts w:eastAsia="Times New Roman" w:cs="Calibri"/>
            <w:color w:val="0000FF"/>
            <w:u w:val="single"/>
            <w:lang w:val="en-US" w:eastAsia="el-GR"/>
          </w:rPr>
          <w:t>gr</w:t>
        </w:r>
      </w:hyperlink>
      <w:r w:rsidRPr="000840F9">
        <w:rPr>
          <w:rFonts w:eastAsia="Times New Roman" w:cs="Calibri"/>
          <w:lang w:eastAsia="el-GR"/>
        </w:rPr>
        <w:t xml:space="preserve"> </w:t>
      </w:r>
    </w:p>
    <w:p w14:paraId="457D99E1" w14:textId="77777777" w:rsidR="001F09DF" w:rsidRDefault="001F09DF" w:rsidP="001F09DF">
      <w:pPr>
        <w:pStyle w:val="aa"/>
        <w:jc w:val="center"/>
        <w:rPr>
          <w:b/>
          <w:color w:val="BF4E14" w:themeColor="accent2" w:themeShade="BF"/>
          <w:sz w:val="36"/>
          <w:szCs w:val="36"/>
          <w:lang w:val="el-GR"/>
        </w:rPr>
      </w:pPr>
    </w:p>
    <w:p w14:paraId="1E7D9A6B" w14:textId="4227C5F6" w:rsidR="00740E3B" w:rsidRPr="00C92BB6" w:rsidRDefault="00740E3B" w:rsidP="00740E3B">
      <w:pPr>
        <w:pStyle w:val="aa"/>
        <w:jc w:val="center"/>
        <w:rPr>
          <w:b/>
          <w:color w:val="0F4761" w:themeColor="accent1" w:themeShade="BF"/>
          <w:sz w:val="32"/>
          <w:szCs w:val="32"/>
          <w:lang w:val="el-GR"/>
        </w:rPr>
      </w:pPr>
      <w:r w:rsidRPr="007B6F82">
        <w:rPr>
          <w:b/>
          <w:color w:val="BF4E14" w:themeColor="accent2" w:themeShade="BF"/>
          <w:sz w:val="40"/>
          <w:szCs w:val="40"/>
          <w:lang w:val="el-GR"/>
        </w:rPr>
        <w:t>ΚΟΣΜΟΠΟΛΙΤΙΚΗ ΝΙΚΑΙΑ</w:t>
      </w:r>
      <w:r>
        <w:rPr>
          <w:b/>
          <w:color w:val="BF4E14" w:themeColor="accent2" w:themeShade="BF"/>
          <w:sz w:val="40"/>
          <w:szCs w:val="40"/>
          <w:lang w:val="el-GR"/>
        </w:rPr>
        <w:t xml:space="preserve"> – ΚΥΑΝΗ ΑΚΤΗ</w:t>
      </w:r>
      <w:r w:rsidRPr="004F1029">
        <w:rPr>
          <w:b/>
          <w:color w:val="BF4E14" w:themeColor="accent2" w:themeShade="BF"/>
          <w:sz w:val="40"/>
          <w:szCs w:val="40"/>
          <w:lang w:val="el-GR"/>
        </w:rPr>
        <w:t xml:space="preserve"> </w:t>
      </w:r>
      <w:r w:rsidR="00B23A83">
        <w:rPr>
          <w:b/>
          <w:color w:val="BF4E14" w:themeColor="accent2" w:themeShade="BF"/>
          <w:sz w:val="40"/>
          <w:szCs w:val="40"/>
        </w:rPr>
        <w:t>&amp; TO</w:t>
      </w:r>
      <w:r w:rsidR="00B23A83">
        <w:rPr>
          <w:b/>
          <w:color w:val="BF4E14" w:themeColor="accent2" w:themeShade="BF"/>
          <w:sz w:val="40"/>
          <w:szCs w:val="40"/>
          <w:lang w:val="el-GR"/>
        </w:rPr>
        <w:t xml:space="preserve">ΡΙΝΟ </w:t>
      </w:r>
      <w:r w:rsidR="00B23A83">
        <w:rPr>
          <w:b/>
          <w:color w:val="BF4E14" w:themeColor="accent2" w:themeShade="BF"/>
          <w:sz w:val="44"/>
          <w:szCs w:val="44"/>
          <w:lang w:val="el-GR"/>
        </w:rPr>
        <w:t>–</w:t>
      </w:r>
      <w:r>
        <w:rPr>
          <w:b/>
          <w:color w:val="BF4E14" w:themeColor="accent2" w:themeShade="BF"/>
          <w:sz w:val="44"/>
          <w:szCs w:val="44"/>
          <w:lang w:val="el-GR"/>
        </w:rPr>
        <w:t xml:space="preserve"> </w:t>
      </w:r>
      <w:r w:rsidR="00B23A83">
        <w:rPr>
          <w:b/>
          <w:color w:val="BF4E14" w:themeColor="accent2" w:themeShade="BF"/>
          <w:sz w:val="44"/>
          <w:szCs w:val="44"/>
          <w:lang w:val="el-GR"/>
        </w:rPr>
        <w:t>5,</w:t>
      </w:r>
      <w:r>
        <w:rPr>
          <w:b/>
          <w:color w:val="BF4E14" w:themeColor="accent2" w:themeShade="BF"/>
          <w:sz w:val="44"/>
          <w:szCs w:val="44"/>
          <w:lang w:val="el-GR"/>
        </w:rPr>
        <w:t>6ημ.</w:t>
      </w:r>
      <w:r w:rsidRPr="00B63D07">
        <w:rPr>
          <w:b/>
          <w:color w:val="0F4761" w:themeColor="accent1" w:themeShade="BF"/>
          <w:sz w:val="32"/>
          <w:szCs w:val="32"/>
          <w:lang w:val="el-GR"/>
        </w:rPr>
        <w:t xml:space="preserve"> </w:t>
      </w:r>
    </w:p>
    <w:p w14:paraId="695899CC" w14:textId="40C1DFAC" w:rsidR="001F09DF" w:rsidRPr="009C2263" w:rsidRDefault="001F09DF" w:rsidP="009C2263">
      <w:pPr>
        <w:pStyle w:val="aa"/>
        <w:jc w:val="center"/>
        <w:rPr>
          <w:b/>
          <w:i/>
          <w:iCs/>
          <w:color w:val="0070C0"/>
          <w:lang w:val="el-GR"/>
        </w:rPr>
      </w:pPr>
      <w:r w:rsidRPr="004B2554">
        <w:rPr>
          <w:b/>
          <w:i/>
          <w:iCs/>
          <w:noProof/>
          <w:color w:val="0070C0"/>
          <w:sz w:val="28"/>
          <w:szCs w:val="28"/>
          <w:lang w:val="el-GR"/>
        </w:rPr>
        <w:drawing>
          <wp:anchor distT="0" distB="0" distL="114300" distR="114300" simplePos="0" relativeHeight="251658241" behindDoc="1" locked="0" layoutInCell="1" allowOverlap="1" wp14:anchorId="307BC5C4" wp14:editId="68AE9B87">
            <wp:simplePos x="0" y="0"/>
            <wp:positionH relativeFrom="margin">
              <wp:posOffset>-523240</wp:posOffset>
            </wp:positionH>
            <wp:positionV relativeFrom="paragraph">
              <wp:posOffset>306070</wp:posOffset>
            </wp:positionV>
            <wp:extent cx="6572250" cy="2726690"/>
            <wp:effectExtent l="0" t="0" r="0" b="0"/>
            <wp:wrapTight wrapText="bothSides">
              <wp:wrapPolygon edited="0">
                <wp:start x="250" y="0"/>
                <wp:lineTo x="0" y="302"/>
                <wp:lineTo x="0" y="21278"/>
                <wp:lineTo x="250" y="21429"/>
                <wp:lineTo x="21287" y="21429"/>
                <wp:lineTo x="21537" y="21278"/>
                <wp:lineTo x="21537" y="302"/>
                <wp:lineTo x="21287" y="0"/>
                <wp:lineTo x="250" y="0"/>
              </wp:wrapPolygon>
            </wp:wrapTight>
            <wp:docPr id="6" name="Picture 6" descr="A collage of a person and a beac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collage of a person and a beach&#10;&#10;AI-generated content may be incorrect."/>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6572250" cy="272669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4B2554">
        <w:rPr>
          <w:b/>
          <w:i/>
          <w:iCs/>
          <w:color w:val="0070C0"/>
          <w:lang w:val="el-GR"/>
        </w:rPr>
        <w:t xml:space="preserve"> Κάννες, Σαν Πωλ Ντεβάνς, Εζ, Μονακό</w:t>
      </w:r>
      <w:r w:rsidR="001A439D" w:rsidRPr="001A439D">
        <w:rPr>
          <w:b/>
          <w:i/>
          <w:iCs/>
          <w:color w:val="0070C0"/>
          <w:lang w:val="el-GR"/>
        </w:rPr>
        <w:t xml:space="preserve">, </w:t>
      </w:r>
      <w:r w:rsidR="001A439D">
        <w:rPr>
          <w:b/>
          <w:i/>
          <w:iCs/>
          <w:color w:val="0070C0"/>
          <w:lang w:val="el-GR"/>
        </w:rPr>
        <w:t>Μιλάνο</w:t>
      </w:r>
    </w:p>
    <w:p w14:paraId="07111508" w14:textId="066F359C" w:rsidR="001F09DF" w:rsidRPr="001A439D" w:rsidRDefault="001F09DF" w:rsidP="001F09DF">
      <w:pPr>
        <w:pStyle w:val="aa"/>
        <w:rPr>
          <w:b/>
          <w:color w:val="0070C0"/>
          <w:sz w:val="28"/>
          <w:szCs w:val="28"/>
          <w:lang w:val="el-GR"/>
        </w:rPr>
      </w:pPr>
      <w:r w:rsidRPr="004B2554">
        <w:rPr>
          <w:b/>
          <w:color w:val="0070C0"/>
          <w:sz w:val="28"/>
          <w:szCs w:val="28"/>
          <w:lang w:val="el-GR"/>
        </w:rPr>
        <w:t xml:space="preserve">Αναχωρήσεις:   </w:t>
      </w:r>
      <w:r w:rsidR="001A439D" w:rsidRPr="001A439D">
        <w:rPr>
          <w:b/>
          <w:color w:val="0070C0"/>
          <w:sz w:val="28"/>
          <w:szCs w:val="28"/>
          <w:lang w:val="el-GR"/>
        </w:rPr>
        <w:t>1</w:t>
      </w:r>
      <w:r w:rsidR="004A4727">
        <w:rPr>
          <w:b/>
          <w:color w:val="0070C0"/>
          <w:sz w:val="28"/>
          <w:szCs w:val="28"/>
          <w:lang w:val="el-GR"/>
        </w:rPr>
        <w:t xml:space="preserve">4 Απριλίου </w:t>
      </w:r>
      <w:r w:rsidRPr="004B2554">
        <w:rPr>
          <w:b/>
          <w:color w:val="0070C0"/>
          <w:sz w:val="28"/>
          <w:szCs w:val="28"/>
          <w:lang w:val="el-GR"/>
        </w:rPr>
        <w:t>’2</w:t>
      </w:r>
      <w:r w:rsidR="004A4727">
        <w:rPr>
          <w:b/>
          <w:color w:val="0070C0"/>
          <w:sz w:val="28"/>
          <w:szCs w:val="28"/>
          <w:lang w:val="el-GR"/>
        </w:rPr>
        <w:t>6 (6ήμερο)</w:t>
      </w:r>
      <w:r w:rsidR="002C2676">
        <w:rPr>
          <w:b/>
          <w:color w:val="0070C0"/>
          <w:sz w:val="28"/>
          <w:szCs w:val="28"/>
          <w:lang w:val="el-GR"/>
        </w:rPr>
        <w:t xml:space="preserve"> – Μετά Πάσχα</w:t>
      </w:r>
    </w:p>
    <w:p w14:paraId="3560994A" w14:textId="72B28B86" w:rsidR="001F09DF" w:rsidRDefault="001F09DF" w:rsidP="001F09DF">
      <w:pPr>
        <w:pStyle w:val="aa"/>
        <w:rPr>
          <w:b/>
          <w:color w:val="0070C0"/>
          <w:sz w:val="28"/>
          <w:szCs w:val="28"/>
          <w:lang w:val="el-GR"/>
        </w:rPr>
      </w:pPr>
      <w:r w:rsidRPr="00BE5B64">
        <w:rPr>
          <w:b/>
          <w:color w:val="0070C0"/>
          <w:sz w:val="28"/>
          <w:szCs w:val="28"/>
          <w:lang w:val="el-GR"/>
        </w:rPr>
        <w:t xml:space="preserve">                             </w:t>
      </w:r>
      <w:r w:rsidR="004A4727">
        <w:rPr>
          <w:b/>
          <w:color w:val="0070C0"/>
          <w:sz w:val="28"/>
          <w:szCs w:val="28"/>
          <w:lang w:val="el-GR"/>
        </w:rPr>
        <w:t xml:space="preserve">30 Απριλίου </w:t>
      </w:r>
      <w:r w:rsidRPr="004B2554">
        <w:rPr>
          <w:b/>
          <w:color w:val="0070C0"/>
          <w:sz w:val="28"/>
          <w:szCs w:val="28"/>
          <w:lang w:val="el-GR"/>
        </w:rPr>
        <w:t>’2</w:t>
      </w:r>
      <w:r w:rsidR="004A4727">
        <w:rPr>
          <w:b/>
          <w:color w:val="0070C0"/>
          <w:sz w:val="28"/>
          <w:szCs w:val="28"/>
          <w:lang w:val="el-GR"/>
        </w:rPr>
        <w:t>6 (5ήμερο)</w:t>
      </w:r>
      <w:r w:rsidR="002C2676">
        <w:rPr>
          <w:b/>
          <w:color w:val="0070C0"/>
          <w:sz w:val="28"/>
          <w:szCs w:val="28"/>
          <w:lang w:val="el-GR"/>
        </w:rPr>
        <w:t xml:space="preserve"> – Πρωτομαγιά </w:t>
      </w:r>
    </w:p>
    <w:p w14:paraId="619BA1BD" w14:textId="0C74C425" w:rsidR="004A4727" w:rsidRDefault="004A4727" w:rsidP="001F09DF">
      <w:pPr>
        <w:pStyle w:val="aa"/>
        <w:rPr>
          <w:b/>
          <w:color w:val="0070C0"/>
          <w:sz w:val="28"/>
          <w:szCs w:val="28"/>
          <w:lang w:val="el-GR"/>
        </w:rPr>
      </w:pPr>
      <w:r>
        <w:rPr>
          <w:b/>
          <w:color w:val="0070C0"/>
          <w:sz w:val="28"/>
          <w:szCs w:val="28"/>
          <w:lang w:val="el-GR"/>
        </w:rPr>
        <w:t xml:space="preserve">                             30 Μαΐου </w:t>
      </w:r>
      <w:r w:rsidRPr="004B2554">
        <w:rPr>
          <w:b/>
          <w:color w:val="0070C0"/>
          <w:sz w:val="28"/>
          <w:szCs w:val="28"/>
          <w:lang w:val="el-GR"/>
        </w:rPr>
        <w:t>’2</w:t>
      </w:r>
      <w:r>
        <w:rPr>
          <w:b/>
          <w:color w:val="0070C0"/>
          <w:sz w:val="28"/>
          <w:szCs w:val="28"/>
          <w:lang w:val="el-GR"/>
        </w:rPr>
        <w:t>6 (5ήμερο)</w:t>
      </w:r>
      <w:r w:rsidR="002C2676">
        <w:rPr>
          <w:b/>
          <w:color w:val="0070C0"/>
          <w:sz w:val="28"/>
          <w:szCs w:val="28"/>
          <w:lang w:val="el-GR"/>
        </w:rPr>
        <w:t xml:space="preserve"> – Αγ. Πνεύματος</w:t>
      </w:r>
    </w:p>
    <w:p w14:paraId="61228090" w14:textId="77777777" w:rsidR="004A4727" w:rsidRPr="004B2554" w:rsidRDefault="004A4727" w:rsidP="001F09DF">
      <w:pPr>
        <w:pStyle w:val="aa"/>
        <w:rPr>
          <w:b/>
          <w:color w:val="0070C0"/>
          <w:sz w:val="28"/>
          <w:szCs w:val="28"/>
          <w:lang w:val="el-GR"/>
        </w:rPr>
      </w:pPr>
    </w:p>
    <w:p w14:paraId="23AEED84" w14:textId="77777777" w:rsidR="008A4905" w:rsidRPr="008A4905" w:rsidRDefault="008A4905" w:rsidP="008A4905">
      <w:pPr>
        <w:pStyle w:val="aa"/>
        <w:jc w:val="both"/>
        <w:rPr>
          <w:rFonts w:cs="Calibri"/>
          <w:b/>
          <w:color w:val="0070C0"/>
        </w:rPr>
      </w:pPr>
      <w:r w:rsidRPr="008A4905">
        <w:rPr>
          <w:rFonts w:cs="Calibri"/>
          <w:b/>
          <w:color w:val="0070C0"/>
        </w:rPr>
        <w:t>1η μέρα: ΑΘΗΝΑ – ΜΙΛΑΝΟ – ΝΙΚΑΙΑ (περιήγηση)</w:t>
      </w:r>
    </w:p>
    <w:p w14:paraId="08DA98DA" w14:textId="77777777" w:rsidR="008A4905" w:rsidRPr="008A4905" w:rsidRDefault="008A4905" w:rsidP="008A4905">
      <w:pPr>
        <w:pStyle w:val="aa"/>
        <w:jc w:val="both"/>
        <w:rPr>
          <w:rFonts w:cs="Calibri"/>
          <w:bCs/>
          <w:color w:val="000000" w:themeColor="text1"/>
        </w:rPr>
      </w:pPr>
      <w:r w:rsidRPr="008A4905">
        <w:rPr>
          <w:rFonts w:cs="Calibri"/>
          <w:bCs/>
          <w:color w:val="000000" w:themeColor="text1"/>
        </w:rPr>
        <w:t>Συγκέντρωση στο αεροδρόμιο και πτήση για την οικονομική πρωτεύουσα της Ιταλίας, το Μιλάνο. Αμέσως μετά, επιβίβαση στο λεωφορείο και αναχώρηση για την κοσμοπολίτικη Νίκαια, πρωτεύουσα της Γαλλικής Ριβιέρας που θεωρείται ένας από τους παλαιότερους οικισμούς της Ευρώπης και πήρε το όνομα της προς τιμή της θεάς Νίκης.Θα διασχίσουμε την περίφημη λεωφόρο,  Des Anglais που εκτείνεται κατά μήκος της παραλίας και πήρε όνομά της από μια ομάδα Άγγλων τουριστών που κατά τον 18ο συνήθιζαν να περνούν εδώ το χειμώνα, λόγω του ήπιου κλίματος. Θα δούμε το εμβληματικό ξενοδοχείο «Negresco», θα περάσουμε από  την κεντρική πλατεία της πόλης την  πλατεία Μασένα με το άγαλμα του Ποσειδώνα, στη συνέχεια την πλατεία Γκαριμπάλντι και τέλος θα δούμε τον Καθεδρικό Ναό της Νίκαιας που είναι αφιερωμένος στη Αγία Ρεπαράτη. Τακτοποίηση στο ξενοδοχείο μας. Διανυκτέρευση.</w:t>
      </w:r>
    </w:p>
    <w:p w14:paraId="4526AA01" w14:textId="77777777" w:rsidR="008A4905" w:rsidRPr="008A4905" w:rsidRDefault="008A4905" w:rsidP="008A4905">
      <w:pPr>
        <w:pStyle w:val="aa"/>
        <w:rPr>
          <w:rFonts w:cs="Calibri"/>
          <w:b/>
          <w:color w:val="0070C0"/>
        </w:rPr>
      </w:pPr>
    </w:p>
    <w:p w14:paraId="7754B4C9" w14:textId="77777777" w:rsidR="008A4905" w:rsidRPr="008A4905" w:rsidRDefault="008A4905" w:rsidP="008A4905">
      <w:pPr>
        <w:pStyle w:val="aa"/>
        <w:jc w:val="both"/>
        <w:rPr>
          <w:rFonts w:cs="Calibri"/>
          <w:b/>
          <w:color w:val="0070C0"/>
        </w:rPr>
      </w:pPr>
      <w:r w:rsidRPr="008A4905">
        <w:rPr>
          <w:rFonts w:cs="Calibri"/>
          <w:b/>
          <w:color w:val="0070C0"/>
        </w:rPr>
        <w:t>2η μέρα: ΝΙΚΑΙΑ– ΚΑΝΝΕΣ – ΣΑΝ ΠΩΛ ΝΤΕΒΑΝΣ</w:t>
      </w:r>
    </w:p>
    <w:p w14:paraId="07A88DB7" w14:textId="77777777" w:rsidR="008A4905" w:rsidRPr="008A4905" w:rsidRDefault="008A4905" w:rsidP="008A4905">
      <w:pPr>
        <w:pStyle w:val="aa"/>
        <w:jc w:val="both"/>
        <w:rPr>
          <w:rFonts w:cs="Calibri"/>
          <w:bCs/>
          <w:color w:val="000000" w:themeColor="text1"/>
        </w:rPr>
      </w:pPr>
      <w:r w:rsidRPr="008A4905">
        <w:rPr>
          <w:rFonts w:cs="Calibri"/>
          <w:bCs/>
          <w:color w:val="000000" w:themeColor="text1"/>
        </w:rPr>
        <w:lastRenderedPageBreak/>
        <w:t>Πρωινό στο ξενοδοχείο. Αναχώρηση για την αδιαμφισβήτητη “βασίλισσα” της Κυανής  ακτής  τις Κάννες, με την περίφημη Κρουαζέτ, έναν από τους πιο διάσημους δρόμους του κόσμου. Θα δούμε τα υπέροχα κτίρια, και τα υπερπολυτελή ξενοδοχεία, που χρονολογούνται από την εποχή της Μπελ Εποκ , το Παλάτι του Φεστιβάλ των Καννών. Χρόνος ελεύθερος για καφέ, βόλτα, Εν συνεχεία θα επισκεφθούμε  ένα από τα πιο γραφικά χωριά της περιοχής το Σαν Πωλ Ντε Βανς, μεσαιωνικό χωριό περιτριγυρισμένο από τα τείχη του Φραγκίσκου του Πρώτου, καταφύγιο όλων των ζωγράφων και καλλιτεχνών. Επιστροφή στο ξενοδοχείο μας  στη Νίκαια. Διανυκτέρευση.</w:t>
      </w:r>
    </w:p>
    <w:p w14:paraId="68516159" w14:textId="77777777" w:rsidR="008A4905" w:rsidRPr="008A4905" w:rsidRDefault="008A4905" w:rsidP="008A4905">
      <w:pPr>
        <w:pStyle w:val="aa"/>
        <w:jc w:val="both"/>
        <w:rPr>
          <w:rFonts w:cs="Calibri"/>
          <w:bCs/>
          <w:color w:val="000000" w:themeColor="text1"/>
        </w:rPr>
      </w:pPr>
    </w:p>
    <w:p w14:paraId="15107232" w14:textId="77777777" w:rsidR="008A4905" w:rsidRPr="008A4905" w:rsidRDefault="008A4905" w:rsidP="008A4905">
      <w:pPr>
        <w:pStyle w:val="aa"/>
        <w:jc w:val="both"/>
        <w:rPr>
          <w:rFonts w:cs="Calibri"/>
          <w:b/>
          <w:color w:val="0070C0"/>
        </w:rPr>
      </w:pPr>
      <w:r w:rsidRPr="008A4905">
        <w:rPr>
          <w:rFonts w:cs="Calibri"/>
          <w:b/>
          <w:color w:val="0070C0"/>
        </w:rPr>
        <w:t xml:space="preserve">3η μέρα: ΝΙΚΑΙΑ - ΕΖ(Fragonard) - ΜΟΝΑΚΟ </w:t>
      </w:r>
    </w:p>
    <w:p w14:paraId="32F999FE" w14:textId="77777777" w:rsidR="008A4905" w:rsidRPr="008A4905" w:rsidRDefault="008A4905" w:rsidP="008A4905">
      <w:pPr>
        <w:pStyle w:val="aa"/>
        <w:jc w:val="both"/>
        <w:rPr>
          <w:rFonts w:cs="Calibri"/>
          <w:bCs/>
          <w:color w:val="000000" w:themeColor="text1"/>
        </w:rPr>
      </w:pPr>
      <w:r w:rsidRPr="008A4905">
        <w:rPr>
          <w:rFonts w:cs="Calibri"/>
          <w:b/>
          <w:color w:val="0070C0"/>
        </w:rPr>
        <w:t xml:space="preserve"> </w:t>
      </w:r>
      <w:r w:rsidRPr="008A4905">
        <w:rPr>
          <w:rFonts w:cs="Calibri"/>
          <w:bCs/>
          <w:color w:val="000000" w:themeColor="text1"/>
        </w:rPr>
        <w:t>Πρωινό στο ξενοδοχείο. Αναχώρηση για το μεσαιωνικό Εζ, για να επισκεφθούμε το εργοστάσιο παραγωγής αρωμάτων Fragonard. Επόμενη επίσκεψη το κοσμοπολίτικο Πριγκιπάτο του Μονακό, που είναι το πιο πυκνοκατοικημένο κράτος στον κόσμο και οι κάτοικοί του αποκαλούνται Μονεγάσκοι. Στην πανοραμική μας περιήγηση θα δούμε παλάτι των Μονεγάσκων, επίσημη κυβερνητική έδρα του Πριγκιπάτου και κατοικία της βασιλικής οικογένειας των Γκριμάλντι,  από τον 13ο αιώνα, τον επιβλητικό Καθεδρικό Ναό της Παναγίας και τέλος θα επισκεφθούμε το Ωκεανογραφικό Μουσείο και διεύθυνε για αρκετά χρόνια ο διάσημος εξερευνητής Ζακ Ιβ Κουστό, και θα έχετε  την ευκαιρία  να γνωρίσετε περισσότερα από 4.000 είδη ψαριών. Χρόνος ελεύθερος στο ιστορικό κέντρο της πόλης.  Επιστροφή στο  ξενοδοχείο μας στη Νίκαια. Διανυκτέρευση.</w:t>
      </w:r>
    </w:p>
    <w:p w14:paraId="2C957719" w14:textId="77777777" w:rsidR="008A4905" w:rsidRPr="008A4905" w:rsidRDefault="008A4905" w:rsidP="008A4905">
      <w:pPr>
        <w:pStyle w:val="aa"/>
        <w:jc w:val="both"/>
        <w:rPr>
          <w:rFonts w:cs="Calibri"/>
          <w:bCs/>
          <w:color w:val="000000" w:themeColor="text1"/>
        </w:rPr>
      </w:pPr>
    </w:p>
    <w:p w14:paraId="7D06BB0B" w14:textId="77777777" w:rsidR="008A4905" w:rsidRPr="008A4905" w:rsidRDefault="008A4905" w:rsidP="008A4905">
      <w:pPr>
        <w:pStyle w:val="aa"/>
        <w:jc w:val="both"/>
        <w:rPr>
          <w:rFonts w:cs="Calibri"/>
          <w:b/>
          <w:color w:val="0070C0"/>
        </w:rPr>
      </w:pPr>
      <w:r w:rsidRPr="008A4905">
        <w:rPr>
          <w:rFonts w:cs="Calibri"/>
          <w:b/>
          <w:color w:val="0070C0"/>
        </w:rPr>
        <w:t>4η μέρα: ΝΙΚΑΙΑ - ΤΟΡΙΝΟ</w:t>
      </w:r>
    </w:p>
    <w:p w14:paraId="06428159" w14:textId="77777777" w:rsidR="008A4905" w:rsidRPr="008A4905" w:rsidRDefault="008A4905" w:rsidP="008A4905">
      <w:pPr>
        <w:pStyle w:val="aa"/>
        <w:jc w:val="both"/>
        <w:rPr>
          <w:rFonts w:cs="Calibri"/>
          <w:bCs/>
          <w:color w:val="000000" w:themeColor="text1"/>
        </w:rPr>
      </w:pPr>
      <w:r w:rsidRPr="008A4905">
        <w:rPr>
          <w:rFonts w:cs="Calibri"/>
          <w:bCs/>
          <w:color w:val="000000" w:themeColor="text1"/>
        </w:rPr>
        <w:t>Πρωινό στο ξενοδοχείο. Στη συνέχεια, επιβίβαση στο λεωφορείο και αναχώρηση για την πρωτεύουσα της επαρχίας του Πεδεμοντίου, το ξεχωριστό και αριστοκρατικό Τορίνο. Τακτοποίηση στο ξενοδοχείο μας. Ελεύθερος χρόνος. Διανυκτέρευση.</w:t>
      </w:r>
    </w:p>
    <w:p w14:paraId="4068D99F" w14:textId="77777777" w:rsidR="008A4905" w:rsidRPr="008A4905" w:rsidRDefault="008A4905" w:rsidP="008A4905">
      <w:pPr>
        <w:pStyle w:val="aa"/>
        <w:rPr>
          <w:rFonts w:cs="Calibri"/>
          <w:b/>
          <w:color w:val="0070C0"/>
        </w:rPr>
      </w:pPr>
    </w:p>
    <w:p w14:paraId="11717BA3" w14:textId="77777777" w:rsidR="008A4905" w:rsidRPr="008A4905" w:rsidRDefault="008A4905" w:rsidP="008A4905">
      <w:pPr>
        <w:pStyle w:val="aa"/>
        <w:rPr>
          <w:rFonts w:cs="Calibri"/>
          <w:b/>
          <w:color w:val="0070C0"/>
        </w:rPr>
      </w:pPr>
      <w:r w:rsidRPr="008A4905">
        <w:rPr>
          <w:rFonts w:cs="Calibri"/>
          <w:b/>
          <w:color w:val="0070C0"/>
        </w:rPr>
        <w:t>5η μέρα: ΤΟΡΙΝΟ(Περιήγηση)</w:t>
      </w:r>
    </w:p>
    <w:p w14:paraId="49A0CBA5" w14:textId="77777777" w:rsidR="008A4905" w:rsidRPr="008A4905" w:rsidRDefault="008A4905" w:rsidP="008A4905">
      <w:pPr>
        <w:pStyle w:val="aa"/>
        <w:jc w:val="both"/>
        <w:rPr>
          <w:rFonts w:cs="Calibri"/>
          <w:bCs/>
          <w:color w:val="000000" w:themeColor="text1"/>
        </w:rPr>
      </w:pPr>
      <w:r w:rsidRPr="008A4905">
        <w:rPr>
          <w:rFonts w:cs="Calibri"/>
          <w:bCs/>
          <w:color w:val="000000" w:themeColor="text1"/>
        </w:rPr>
        <w:t>Πρωινό στο ξενοδοχείο μας. Σήμερα θα πραγματοποιήσουμε την περιήγηση μας στο Τορίνο. Θα περπατήσουμε στην ιστορική Piazza Castello, όπου θεωρείται το ιστορικό κέντρο της πόλης και θα θαυμάσουμε το Palazzo Madame και τo Τeatro Regio, μια από τις σημαντικότερες όπερες της Ιταλίας. Συνεχίζοντας την βόλτα μας, θα συναντήσουμε το κτήριο ορόσημο της πόλης, το Mole Antonelliana, που πήρε το όνομά του από τον αρχιτέκτονά του, Alessandro Antonelli και σήμερα στεγάζει το εθνικό μουσείο κινηματογράφου του Τορίνο. H ημέρα θα γεμίσει με εικόνες και χρώματα, αφού διασχίσουμε την Via Po και καταλήξουμε στην γραφική piazza Vittorio Veneto. Θα έχουμε χρόνο να δοκιμάσουμε τοπικές γεύσεις και να απολαύσουμε ένα τορινέζικο aperitivo χαζεύοντας τον ποταμό Πάδο και τις Ελβετικές Άλπεις στο βορρά. Χρόνος ελεύθερος. Διανυκτέρευση.</w:t>
      </w:r>
    </w:p>
    <w:p w14:paraId="38B151F5" w14:textId="77777777" w:rsidR="008A4905" w:rsidRPr="008A4905" w:rsidRDefault="008A4905" w:rsidP="008A4905">
      <w:pPr>
        <w:pStyle w:val="aa"/>
        <w:rPr>
          <w:rFonts w:cs="Calibri"/>
          <w:b/>
          <w:color w:val="0070C0"/>
        </w:rPr>
      </w:pPr>
    </w:p>
    <w:p w14:paraId="05A1F5C1" w14:textId="77777777" w:rsidR="008A4905" w:rsidRPr="008A4905" w:rsidRDefault="008A4905" w:rsidP="008A4905">
      <w:pPr>
        <w:pStyle w:val="aa"/>
        <w:rPr>
          <w:rFonts w:cs="Calibri"/>
          <w:b/>
          <w:color w:val="0070C0"/>
        </w:rPr>
      </w:pPr>
      <w:r w:rsidRPr="008A4905">
        <w:rPr>
          <w:rFonts w:cs="Calibri"/>
          <w:b/>
          <w:color w:val="0070C0"/>
        </w:rPr>
        <w:t xml:space="preserve">6η μέρα: ΤΟΡΙΝΟ - ΜΙΛΑΝΟ - ΑΘΗΝΑ        </w:t>
      </w:r>
    </w:p>
    <w:p w14:paraId="315DA71C" w14:textId="77777777" w:rsidR="008A4905" w:rsidRPr="008A4905" w:rsidRDefault="008A4905" w:rsidP="008A4905">
      <w:pPr>
        <w:pStyle w:val="aa"/>
        <w:jc w:val="both"/>
        <w:rPr>
          <w:rFonts w:cs="Calibri"/>
          <w:bCs/>
          <w:color w:val="000000" w:themeColor="text1"/>
        </w:rPr>
      </w:pPr>
      <w:r w:rsidRPr="008A4905">
        <w:rPr>
          <w:rFonts w:cs="Calibri"/>
          <w:bCs/>
          <w:color w:val="000000" w:themeColor="text1"/>
        </w:rPr>
        <w:t>Πρωινό στο ξενοδοχείο, αναχώρηση για το Μιλάνο. Σήμερα στην τελευταία μέρα του ταξιδιού μας, θα γνωρίσουμε την οικονομική πρωτεύουσα της Ιταλίας, το Μιλάνο. Θα δούμε το κάστρο των Σφόρτσα, την Πιάτσα ντελ Ντουόμο που είναι η κεντρική πλατεία την πόλης και πήρε το όνομα της από τον επιβλητικό καθεδρικό ναό του Μιλάνου. Ο εντυπωσιακός Καθεδρικός του Μιλάνου (Ντουόμο ντι Μιλάνο) είναι η έδρα του αρχιεπίσκοπου της πόλης και θεωρείται ένας από τους σημαντικότερους Καθεδρικούς Ναός παγκοσμίως. Θα επισκεφθούμε την Γκαλερία Βιτόριο Εμανουέλε Β’, που πήρε το όνομα της από τον πρώτο βασιλιά της ενωμένης Ιταλίας. Το κτίριο αποτελείται από δύο γυάλινες θολωτές στοές και συνδέει τις πλατείες Πιάτσα ντελ Ντουόμο με την Πιάτσα ντελα Σκάλα.  Η Όπερα Λα Σκάλα ή αλλιώς η Σκάλα του Μιλάνου, είναι ένα από τα πιο γνωστά θέατρα όπερας του κόσμου και πήρε το όνομα της από την εκκλησία που βρισκόταν στην ίδια θέση, την Αγία Μαρία dellaScala. Στη συνέχεια, ελεύθερος χρονος και μεταφορά στο αεροδρόμιο του Μιλάνου για την πτήση επιστροφής μας στην Αθήνα.</w:t>
      </w:r>
    </w:p>
    <w:p w14:paraId="2DF7CE9E" w14:textId="77777777" w:rsidR="00740E3B" w:rsidRPr="009B3FB2" w:rsidRDefault="00740E3B" w:rsidP="00740E3B">
      <w:pPr>
        <w:pStyle w:val="aa"/>
        <w:jc w:val="both"/>
        <w:rPr>
          <w:rFonts w:cs="Calibri"/>
          <w:b/>
          <w:bCs/>
          <w:sz w:val="28"/>
          <w:szCs w:val="28"/>
          <w:lang w:val="el-GR"/>
        </w:rPr>
      </w:pPr>
    </w:p>
    <w:p w14:paraId="7164B290" w14:textId="5AA17D64" w:rsidR="001F09DF" w:rsidRPr="007D3C71" w:rsidRDefault="001F09DF" w:rsidP="001F09DF">
      <w:pPr>
        <w:pStyle w:val="aa"/>
        <w:jc w:val="both"/>
        <w:rPr>
          <w:rFonts w:cs="Calibri"/>
          <w:b/>
          <w:color w:val="7030A0"/>
          <w:sz w:val="24"/>
          <w:szCs w:val="24"/>
          <w:lang w:val="el-GR"/>
        </w:rPr>
      </w:pPr>
      <w:r>
        <w:rPr>
          <w:rFonts w:cs="Calibri"/>
          <w:noProof/>
          <w:lang w:val="el-GR"/>
        </w:rPr>
        <w:drawing>
          <wp:anchor distT="0" distB="0" distL="114300" distR="114300" simplePos="0" relativeHeight="251658242" behindDoc="1" locked="0" layoutInCell="1" allowOverlap="1" wp14:anchorId="29C1E1F2" wp14:editId="436828C7">
            <wp:simplePos x="0" y="0"/>
            <wp:positionH relativeFrom="margin">
              <wp:posOffset>41275</wp:posOffset>
            </wp:positionH>
            <wp:positionV relativeFrom="paragraph">
              <wp:posOffset>177165</wp:posOffset>
            </wp:positionV>
            <wp:extent cx="5255260" cy="1839595"/>
            <wp:effectExtent l="0" t="0" r="2540" b="8255"/>
            <wp:wrapTight wrapText="bothSides">
              <wp:wrapPolygon edited="0">
                <wp:start x="313" y="0"/>
                <wp:lineTo x="0" y="447"/>
                <wp:lineTo x="0" y="21250"/>
                <wp:lineTo x="313" y="21473"/>
                <wp:lineTo x="21219" y="21473"/>
                <wp:lineTo x="21532" y="21250"/>
                <wp:lineTo x="21532" y="447"/>
                <wp:lineTo x="21219" y="0"/>
                <wp:lineTo x="313" y="0"/>
              </wp:wrapPolygon>
            </wp:wrapTight>
            <wp:docPr id="8" name="Picture 8" descr="A city next to a body of wa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city next to a body of water&#10;&#10;AI-generated content may be incorrect."/>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5255260" cy="183959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5B2563CF" w14:textId="54362739" w:rsidR="001F09DF" w:rsidRPr="00D929C7" w:rsidRDefault="00D929C7" w:rsidP="001F09DF">
      <w:pPr>
        <w:pStyle w:val="aa"/>
        <w:jc w:val="both"/>
        <w:rPr>
          <w:rFonts w:cs="Calibri"/>
          <w:b/>
          <w:bCs/>
          <w:sz w:val="24"/>
          <w:szCs w:val="24"/>
          <w:u w:val="single"/>
          <w:lang w:val="el-GR"/>
        </w:rPr>
      </w:pPr>
      <w:r w:rsidRPr="00D929C7">
        <w:rPr>
          <w:rFonts w:cs="Calibri"/>
          <w:b/>
          <w:bCs/>
          <w:sz w:val="24"/>
          <w:szCs w:val="24"/>
          <w:u w:val="single"/>
          <w:lang w:val="el-GR"/>
        </w:rPr>
        <w:t xml:space="preserve">Για </w:t>
      </w:r>
      <w:r>
        <w:rPr>
          <w:rFonts w:cs="Calibri"/>
          <w:b/>
          <w:bCs/>
          <w:sz w:val="24"/>
          <w:szCs w:val="24"/>
          <w:u w:val="single"/>
          <w:lang w:val="el-GR"/>
        </w:rPr>
        <w:t xml:space="preserve">τις αναχωρήσεις 30/04 και 30/05 το πρόγραμμα εκπονείτε </w:t>
      </w:r>
      <w:r w:rsidR="002B6593">
        <w:rPr>
          <w:rFonts w:cs="Calibri"/>
          <w:b/>
          <w:bCs/>
          <w:sz w:val="24"/>
          <w:szCs w:val="24"/>
          <w:u w:val="single"/>
          <w:lang w:val="el-GR"/>
        </w:rPr>
        <w:t>ενδεικτικά όπως παρακάτω:</w:t>
      </w:r>
    </w:p>
    <w:p w14:paraId="5AEAE2F5" w14:textId="59D72AE5" w:rsidR="00D929C7" w:rsidRDefault="00D929C7" w:rsidP="001F09DF">
      <w:pPr>
        <w:pStyle w:val="aa"/>
        <w:jc w:val="both"/>
        <w:rPr>
          <w:rFonts w:cs="Calibri"/>
          <w:b/>
          <w:lang w:val="el-GR"/>
        </w:rPr>
      </w:pPr>
      <w:r w:rsidRPr="00D929C7">
        <w:rPr>
          <w:rFonts w:cs="Calibri"/>
          <w:b/>
          <w:lang w:val="el-GR"/>
        </w:rPr>
        <w:t>1η μέρα: ΑΘΗΝΑ – ΜΙΛΑΝΟ – ΝΙΚΑΙΑ (περιήγηση)</w:t>
      </w:r>
    </w:p>
    <w:p w14:paraId="74DCD4FA" w14:textId="77777777" w:rsidR="00D929C7" w:rsidRPr="00D929C7" w:rsidRDefault="00D929C7" w:rsidP="00D929C7">
      <w:pPr>
        <w:pStyle w:val="aa"/>
        <w:jc w:val="both"/>
        <w:rPr>
          <w:rFonts w:cs="Calibri"/>
          <w:b/>
          <w:lang w:val="el-GR"/>
        </w:rPr>
      </w:pPr>
      <w:r w:rsidRPr="00D929C7">
        <w:rPr>
          <w:rFonts w:cs="Calibri"/>
          <w:b/>
          <w:lang w:val="el-GR"/>
        </w:rPr>
        <w:t>2η μέρα: ΝΙΚΑΙΑ– ΚΑΝΝΕΣ – ΣΑΝ ΠΩΛ ΝΤΕΒΑΝΣ</w:t>
      </w:r>
    </w:p>
    <w:p w14:paraId="20558DF2" w14:textId="77777777" w:rsidR="00D929C7" w:rsidRPr="00D929C7" w:rsidRDefault="00D929C7" w:rsidP="00D929C7">
      <w:pPr>
        <w:pStyle w:val="aa"/>
        <w:jc w:val="both"/>
        <w:rPr>
          <w:rFonts w:cs="Calibri"/>
          <w:b/>
          <w:lang w:val="el-GR"/>
        </w:rPr>
      </w:pPr>
      <w:r w:rsidRPr="00D929C7">
        <w:rPr>
          <w:rFonts w:cs="Calibri"/>
          <w:b/>
          <w:lang w:val="el-GR"/>
        </w:rPr>
        <w:t>3η μέρα: ΝΙΚΑΙΑ - ΕΖ(</w:t>
      </w:r>
      <w:r w:rsidRPr="00D929C7">
        <w:rPr>
          <w:rFonts w:cs="Calibri"/>
          <w:b/>
        </w:rPr>
        <w:t>Fragonard</w:t>
      </w:r>
      <w:r w:rsidRPr="00D929C7">
        <w:rPr>
          <w:rFonts w:cs="Calibri"/>
          <w:b/>
          <w:lang w:val="el-GR"/>
        </w:rPr>
        <w:t xml:space="preserve">) - ΜΟΝΑΚΟ </w:t>
      </w:r>
    </w:p>
    <w:p w14:paraId="4F957FF0" w14:textId="1CD13211" w:rsidR="00D929C7" w:rsidRPr="00D929C7" w:rsidRDefault="00D929C7" w:rsidP="00D929C7">
      <w:pPr>
        <w:pStyle w:val="aa"/>
        <w:jc w:val="both"/>
        <w:rPr>
          <w:rFonts w:cs="Calibri"/>
          <w:b/>
          <w:lang w:val="el-GR"/>
        </w:rPr>
      </w:pPr>
      <w:r w:rsidRPr="00D929C7">
        <w:rPr>
          <w:rFonts w:cs="Calibri"/>
          <w:b/>
          <w:lang w:val="el-GR"/>
        </w:rPr>
        <w:t xml:space="preserve">4η μέρα: ΝΙΚΑΙΑ </w:t>
      </w:r>
      <w:r>
        <w:rPr>
          <w:rFonts w:cs="Calibri"/>
          <w:b/>
          <w:lang w:val="el-GR"/>
        </w:rPr>
        <w:t>–</w:t>
      </w:r>
      <w:r w:rsidRPr="00D929C7">
        <w:rPr>
          <w:rFonts w:cs="Calibri"/>
          <w:b/>
          <w:lang w:val="el-GR"/>
        </w:rPr>
        <w:t xml:space="preserve"> </w:t>
      </w:r>
      <w:r w:rsidR="008A4905">
        <w:rPr>
          <w:rFonts w:cs="Calibri"/>
          <w:b/>
          <w:lang w:val="el-GR"/>
        </w:rPr>
        <w:t>ΤΟΡΙΝΟ</w:t>
      </w:r>
      <w:r>
        <w:rPr>
          <w:rFonts w:cs="Calibri"/>
          <w:b/>
          <w:lang w:val="el-GR"/>
        </w:rPr>
        <w:t xml:space="preserve"> </w:t>
      </w:r>
    </w:p>
    <w:p w14:paraId="2D572216" w14:textId="5E83DCDC" w:rsidR="00D929C7" w:rsidRPr="00D929C7" w:rsidRDefault="001F36F7" w:rsidP="00D929C7">
      <w:pPr>
        <w:pStyle w:val="aa"/>
        <w:rPr>
          <w:rFonts w:cs="Calibri"/>
          <w:b/>
        </w:rPr>
      </w:pPr>
      <w:r>
        <w:rPr>
          <w:rFonts w:cs="Calibri"/>
          <w:b/>
          <w:lang w:val="el-GR"/>
        </w:rPr>
        <w:t>5</w:t>
      </w:r>
      <w:r w:rsidR="00D929C7" w:rsidRPr="00D929C7">
        <w:rPr>
          <w:rFonts w:cs="Calibri"/>
          <w:b/>
        </w:rPr>
        <w:t xml:space="preserve">η μέρα: </w:t>
      </w:r>
      <w:r w:rsidR="008A4905">
        <w:rPr>
          <w:rFonts w:cs="Calibri"/>
          <w:b/>
          <w:lang w:val="el-GR"/>
        </w:rPr>
        <w:t>ΤΟΡΙΝΟ</w:t>
      </w:r>
      <w:r w:rsidR="00AB345C" w:rsidRPr="00D929C7">
        <w:rPr>
          <w:rFonts w:cs="Calibri"/>
          <w:b/>
          <w:lang w:val="el-GR"/>
        </w:rPr>
        <w:t>(περιήγηση)</w:t>
      </w:r>
      <w:r w:rsidR="00D929C7" w:rsidRPr="00D929C7">
        <w:rPr>
          <w:rFonts w:cs="Calibri"/>
          <w:b/>
        </w:rPr>
        <w:t xml:space="preserve"> - ΑΘΗΝΑ        </w:t>
      </w:r>
    </w:p>
    <w:p w14:paraId="36889DC3" w14:textId="77777777" w:rsidR="00D929C7" w:rsidRPr="00D929C7" w:rsidRDefault="00D929C7" w:rsidP="00461C2F">
      <w:pPr>
        <w:spacing w:after="0" w:line="240" w:lineRule="auto"/>
        <w:jc w:val="both"/>
        <w:rPr>
          <w:rFonts w:cs="Calibri"/>
          <w:b/>
          <w:bCs/>
          <w:sz w:val="24"/>
          <w:szCs w:val="24"/>
          <w:highlight w:val="yellow"/>
          <w:u w:val="single"/>
        </w:rPr>
      </w:pPr>
      <w:bookmarkStart w:id="0" w:name="_Hlk150859584"/>
    </w:p>
    <w:p w14:paraId="0639AB8E" w14:textId="77777777" w:rsidR="00D929C7" w:rsidRPr="00D929C7" w:rsidRDefault="00D929C7" w:rsidP="00461C2F">
      <w:pPr>
        <w:spacing w:after="0" w:line="240" w:lineRule="auto"/>
        <w:jc w:val="both"/>
        <w:rPr>
          <w:rFonts w:cs="Calibri"/>
          <w:b/>
          <w:bCs/>
          <w:sz w:val="24"/>
          <w:szCs w:val="24"/>
          <w:highlight w:val="yellow"/>
          <w:u w:val="single"/>
        </w:rPr>
      </w:pPr>
    </w:p>
    <w:p w14:paraId="2DE67209" w14:textId="77D27841" w:rsidR="00461C2F" w:rsidRPr="00461C2F" w:rsidRDefault="00461C2F" w:rsidP="00461C2F">
      <w:pPr>
        <w:spacing w:after="0" w:line="240" w:lineRule="auto"/>
        <w:jc w:val="both"/>
        <w:rPr>
          <w:rFonts w:cs="Calibri"/>
          <w:b/>
          <w:bCs/>
          <w:sz w:val="24"/>
          <w:szCs w:val="24"/>
          <w:u w:val="single"/>
        </w:rPr>
      </w:pPr>
      <w:r w:rsidRPr="00461C2F">
        <w:rPr>
          <w:rFonts w:cs="Calibri"/>
          <w:b/>
          <w:bCs/>
          <w:sz w:val="24"/>
          <w:szCs w:val="24"/>
          <w:highlight w:val="yellow"/>
          <w:u w:val="single"/>
        </w:rPr>
        <w:t>6ήμερο πρόγραμμα (1</w:t>
      </w:r>
      <w:r w:rsidR="002B6AFC">
        <w:rPr>
          <w:rFonts w:cs="Calibri"/>
          <w:b/>
          <w:bCs/>
          <w:sz w:val="24"/>
          <w:szCs w:val="24"/>
          <w:highlight w:val="yellow"/>
          <w:u w:val="single"/>
        </w:rPr>
        <w:t>4</w:t>
      </w:r>
      <w:r w:rsidRPr="00461C2F">
        <w:rPr>
          <w:rFonts w:cs="Calibri"/>
          <w:b/>
          <w:bCs/>
          <w:sz w:val="24"/>
          <w:szCs w:val="24"/>
          <w:highlight w:val="yellow"/>
          <w:u w:val="single"/>
        </w:rPr>
        <w:t>/</w:t>
      </w:r>
      <w:r w:rsidR="002B6AFC">
        <w:rPr>
          <w:rFonts w:cs="Calibri"/>
          <w:b/>
          <w:bCs/>
          <w:sz w:val="24"/>
          <w:szCs w:val="24"/>
          <w:highlight w:val="yellow"/>
          <w:u w:val="single"/>
        </w:rPr>
        <w:t>4</w:t>
      </w:r>
      <w:r w:rsidRPr="00461C2F">
        <w:rPr>
          <w:rFonts w:cs="Calibri"/>
          <w:b/>
          <w:bCs/>
          <w:sz w:val="24"/>
          <w:szCs w:val="24"/>
          <w:highlight w:val="yellow"/>
          <w:u w:val="single"/>
        </w:rPr>
        <w:t xml:space="preserve"> – 1</w:t>
      </w:r>
      <w:r w:rsidR="002B6AFC">
        <w:rPr>
          <w:rFonts w:cs="Calibri"/>
          <w:b/>
          <w:bCs/>
          <w:sz w:val="24"/>
          <w:szCs w:val="24"/>
          <w:highlight w:val="yellow"/>
          <w:u w:val="single"/>
        </w:rPr>
        <w:t>9</w:t>
      </w:r>
      <w:r w:rsidRPr="00461C2F">
        <w:rPr>
          <w:rFonts w:cs="Calibri"/>
          <w:b/>
          <w:bCs/>
          <w:sz w:val="24"/>
          <w:szCs w:val="24"/>
          <w:highlight w:val="yellow"/>
          <w:u w:val="single"/>
        </w:rPr>
        <w:t>/</w:t>
      </w:r>
      <w:r w:rsidR="002B6AFC">
        <w:rPr>
          <w:rFonts w:cs="Calibri"/>
          <w:b/>
          <w:bCs/>
          <w:sz w:val="24"/>
          <w:szCs w:val="24"/>
          <w:highlight w:val="yellow"/>
          <w:u w:val="single"/>
        </w:rPr>
        <w:t>4</w:t>
      </w:r>
      <w:r w:rsidRPr="00461C2F">
        <w:rPr>
          <w:rFonts w:cs="Calibri"/>
          <w:b/>
          <w:bCs/>
          <w:sz w:val="24"/>
          <w:szCs w:val="24"/>
          <w:highlight w:val="yellow"/>
          <w:u w:val="single"/>
        </w:rPr>
        <w:t>)</w:t>
      </w:r>
      <w:r w:rsidRPr="00461C2F">
        <w:rPr>
          <w:rFonts w:cs="Calibri"/>
          <w:b/>
          <w:bCs/>
          <w:sz w:val="24"/>
          <w:szCs w:val="24"/>
          <w:u w:val="single"/>
        </w:rPr>
        <w:t xml:space="preserve">                    </w:t>
      </w:r>
      <w:r w:rsidRPr="00461C2F">
        <w:rPr>
          <w:rFonts w:cs="Calibri"/>
          <w:b/>
          <w:bCs/>
          <w:sz w:val="24"/>
          <w:szCs w:val="24"/>
          <w:u w:val="single"/>
          <w:lang w:val="en-US"/>
        </w:rPr>
        <w:t>SuperEarly</w:t>
      </w:r>
      <w:r w:rsidRPr="00461C2F">
        <w:rPr>
          <w:rFonts w:cs="Calibri"/>
          <w:b/>
          <w:bCs/>
          <w:sz w:val="24"/>
          <w:szCs w:val="24"/>
          <w:u w:val="single"/>
        </w:rPr>
        <w:t xml:space="preserve">    </w:t>
      </w:r>
      <w:r w:rsidRPr="00461C2F">
        <w:rPr>
          <w:rFonts w:cs="Calibri"/>
          <w:b/>
          <w:bCs/>
          <w:sz w:val="24"/>
          <w:szCs w:val="24"/>
          <w:u w:val="single"/>
          <w:lang w:val="en-US"/>
        </w:rPr>
        <w:t>Early</w:t>
      </w:r>
      <w:r w:rsidRPr="00461C2F">
        <w:rPr>
          <w:rFonts w:cs="Calibri"/>
          <w:b/>
          <w:bCs/>
          <w:sz w:val="24"/>
          <w:szCs w:val="24"/>
          <w:u w:val="single"/>
        </w:rPr>
        <w:t xml:space="preserve"> </w:t>
      </w:r>
      <w:r w:rsidRPr="00461C2F">
        <w:rPr>
          <w:rFonts w:cs="Calibri"/>
          <w:b/>
          <w:bCs/>
          <w:sz w:val="24"/>
          <w:szCs w:val="24"/>
          <w:u w:val="single"/>
          <w:lang w:val="en-US"/>
        </w:rPr>
        <w:t>Booking</w:t>
      </w:r>
      <w:r w:rsidRPr="00461C2F">
        <w:rPr>
          <w:rFonts w:cs="Calibri"/>
          <w:b/>
          <w:bCs/>
          <w:sz w:val="24"/>
          <w:szCs w:val="24"/>
          <w:u w:val="single"/>
        </w:rPr>
        <w:t xml:space="preserve">   Κανονική                 </w:t>
      </w:r>
    </w:p>
    <w:p w14:paraId="7CB19CBB" w14:textId="5A788A75" w:rsidR="00461C2F" w:rsidRPr="00461C2F" w:rsidRDefault="00461C2F" w:rsidP="00461C2F">
      <w:pPr>
        <w:spacing w:after="0" w:line="240" w:lineRule="auto"/>
        <w:jc w:val="both"/>
        <w:rPr>
          <w:rFonts w:cs="Calibri"/>
          <w:b/>
          <w:bCs/>
          <w:sz w:val="24"/>
          <w:szCs w:val="24"/>
        </w:rPr>
      </w:pPr>
      <w:r w:rsidRPr="00461C2F">
        <w:rPr>
          <w:rFonts w:cs="Calibri"/>
          <w:b/>
          <w:bCs/>
          <w:sz w:val="24"/>
          <w:szCs w:val="24"/>
        </w:rPr>
        <w:t xml:space="preserve">Τιμή κατ’ άτομο σε δίκλινο                                      </w:t>
      </w:r>
      <w:r w:rsidR="002B6AFC">
        <w:rPr>
          <w:rFonts w:cs="Calibri"/>
          <w:b/>
          <w:bCs/>
          <w:sz w:val="24"/>
          <w:szCs w:val="24"/>
        </w:rPr>
        <w:t>63</w:t>
      </w:r>
      <w:r w:rsidRPr="00461C2F">
        <w:rPr>
          <w:rFonts w:cs="Calibri"/>
          <w:b/>
          <w:bCs/>
          <w:sz w:val="24"/>
          <w:szCs w:val="24"/>
        </w:rPr>
        <w:t xml:space="preserve">5€                  </w:t>
      </w:r>
      <w:r w:rsidR="002B6AFC">
        <w:rPr>
          <w:rFonts w:cs="Calibri"/>
          <w:b/>
          <w:bCs/>
          <w:sz w:val="24"/>
          <w:szCs w:val="24"/>
        </w:rPr>
        <w:t>68</w:t>
      </w:r>
      <w:r w:rsidRPr="00461C2F">
        <w:rPr>
          <w:rFonts w:cs="Calibri"/>
          <w:b/>
          <w:bCs/>
          <w:sz w:val="24"/>
          <w:szCs w:val="24"/>
        </w:rPr>
        <w:t xml:space="preserve">5€              </w:t>
      </w:r>
      <w:r w:rsidR="002B6AFC">
        <w:rPr>
          <w:rFonts w:cs="Calibri"/>
          <w:b/>
          <w:bCs/>
          <w:sz w:val="24"/>
          <w:szCs w:val="24"/>
        </w:rPr>
        <w:t>73</w:t>
      </w:r>
      <w:r w:rsidRPr="00461C2F">
        <w:rPr>
          <w:rFonts w:cs="Calibri"/>
          <w:b/>
          <w:bCs/>
          <w:sz w:val="24"/>
          <w:szCs w:val="24"/>
        </w:rPr>
        <w:t>5€</w:t>
      </w:r>
    </w:p>
    <w:p w14:paraId="44D6AD7E" w14:textId="163FA383" w:rsidR="00461C2F" w:rsidRPr="00461C2F" w:rsidRDefault="00461C2F" w:rsidP="00461C2F">
      <w:pPr>
        <w:spacing w:after="0" w:line="240" w:lineRule="auto"/>
        <w:jc w:val="both"/>
        <w:rPr>
          <w:rFonts w:cs="Calibri"/>
          <w:b/>
          <w:bCs/>
          <w:sz w:val="24"/>
          <w:szCs w:val="24"/>
        </w:rPr>
      </w:pPr>
      <w:r w:rsidRPr="00461C2F">
        <w:rPr>
          <w:rFonts w:cs="Calibri"/>
          <w:b/>
          <w:bCs/>
          <w:sz w:val="24"/>
          <w:szCs w:val="24"/>
        </w:rPr>
        <w:t xml:space="preserve">Τιμή σε μονόκλινο                                                      </w:t>
      </w:r>
      <w:r w:rsidR="002B6AFC">
        <w:rPr>
          <w:rFonts w:cs="Calibri"/>
          <w:b/>
          <w:bCs/>
          <w:sz w:val="24"/>
          <w:szCs w:val="24"/>
        </w:rPr>
        <w:t>89</w:t>
      </w:r>
      <w:r w:rsidRPr="00461C2F">
        <w:rPr>
          <w:rFonts w:cs="Calibri"/>
          <w:b/>
          <w:bCs/>
          <w:sz w:val="24"/>
          <w:szCs w:val="24"/>
        </w:rPr>
        <w:t xml:space="preserve">5€                  </w:t>
      </w:r>
      <w:r w:rsidR="002B6AFC">
        <w:rPr>
          <w:rFonts w:cs="Calibri"/>
          <w:b/>
          <w:bCs/>
          <w:sz w:val="24"/>
          <w:szCs w:val="24"/>
        </w:rPr>
        <w:t>94</w:t>
      </w:r>
      <w:r w:rsidRPr="00461C2F">
        <w:rPr>
          <w:rFonts w:cs="Calibri"/>
          <w:b/>
          <w:bCs/>
          <w:sz w:val="24"/>
          <w:szCs w:val="24"/>
        </w:rPr>
        <w:t xml:space="preserve">5€              </w:t>
      </w:r>
      <w:r w:rsidR="002B6AFC">
        <w:rPr>
          <w:rFonts w:cs="Calibri"/>
          <w:b/>
          <w:bCs/>
          <w:sz w:val="24"/>
          <w:szCs w:val="24"/>
        </w:rPr>
        <w:t>99</w:t>
      </w:r>
      <w:r w:rsidRPr="00461C2F">
        <w:rPr>
          <w:rFonts w:cs="Calibri"/>
          <w:b/>
          <w:bCs/>
          <w:sz w:val="24"/>
          <w:szCs w:val="24"/>
        </w:rPr>
        <w:t>5€</w:t>
      </w:r>
    </w:p>
    <w:p w14:paraId="7ACA827A" w14:textId="32F23629" w:rsidR="00461C2F" w:rsidRPr="00461C2F" w:rsidRDefault="00461C2F" w:rsidP="00461C2F">
      <w:pPr>
        <w:spacing w:after="0" w:line="240" w:lineRule="auto"/>
        <w:jc w:val="both"/>
        <w:rPr>
          <w:rFonts w:cs="Calibri"/>
          <w:b/>
          <w:bCs/>
          <w:sz w:val="24"/>
          <w:szCs w:val="24"/>
        </w:rPr>
      </w:pPr>
      <w:r w:rsidRPr="00461C2F">
        <w:rPr>
          <w:rFonts w:cs="Calibri"/>
          <w:b/>
          <w:bCs/>
          <w:sz w:val="24"/>
          <w:szCs w:val="24"/>
        </w:rPr>
        <w:t xml:space="preserve">Παιδικό (μέχρι 12 ετών)                                            </w:t>
      </w:r>
      <w:r w:rsidR="002B6AFC">
        <w:rPr>
          <w:rFonts w:cs="Calibri"/>
          <w:b/>
          <w:bCs/>
          <w:sz w:val="24"/>
          <w:szCs w:val="24"/>
        </w:rPr>
        <w:t>59</w:t>
      </w:r>
      <w:r w:rsidRPr="00461C2F">
        <w:rPr>
          <w:rFonts w:cs="Calibri"/>
          <w:b/>
          <w:bCs/>
          <w:sz w:val="24"/>
          <w:szCs w:val="24"/>
        </w:rPr>
        <w:t xml:space="preserve">5€                  </w:t>
      </w:r>
      <w:r w:rsidR="002B6AFC">
        <w:rPr>
          <w:rFonts w:cs="Calibri"/>
          <w:b/>
          <w:bCs/>
          <w:sz w:val="24"/>
          <w:szCs w:val="24"/>
        </w:rPr>
        <w:t>64</w:t>
      </w:r>
      <w:r w:rsidRPr="00461C2F">
        <w:rPr>
          <w:rFonts w:cs="Calibri"/>
          <w:b/>
          <w:bCs/>
          <w:sz w:val="24"/>
          <w:szCs w:val="24"/>
        </w:rPr>
        <w:t xml:space="preserve">5€              </w:t>
      </w:r>
      <w:r w:rsidR="002B6AFC">
        <w:rPr>
          <w:rFonts w:cs="Calibri"/>
          <w:b/>
          <w:bCs/>
          <w:sz w:val="24"/>
          <w:szCs w:val="24"/>
        </w:rPr>
        <w:t>69</w:t>
      </w:r>
      <w:r w:rsidRPr="00461C2F">
        <w:rPr>
          <w:rFonts w:cs="Calibri"/>
          <w:b/>
          <w:bCs/>
          <w:sz w:val="24"/>
          <w:szCs w:val="24"/>
        </w:rPr>
        <w:t>5€</w:t>
      </w:r>
    </w:p>
    <w:p w14:paraId="45FC7C01" w14:textId="489DECCD" w:rsidR="00461C2F" w:rsidRPr="00461C2F" w:rsidRDefault="00461C2F" w:rsidP="00461C2F">
      <w:pPr>
        <w:spacing w:after="0" w:line="240" w:lineRule="auto"/>
        <w:jc w:val="both"/>
        <w:rPr>
          <w:rFonts w:cs="Calibri"/>
          <w:b/>
          <w:bCs/>
          <w:sz w:val="24"/>
          <w:szCs w:val="24"/>
        </w:rPr>
      </w:pPr>
      <w:r w:rsidRPr="00461C2F">
        <w:rPr>
          <w:rFonts w:cs="Calibri"/>
          <w:b/>
          <w:bCs/>
          <w:sz w:val="24"/>
          <w:szCs w:val="24"/>
        </w:rPr>
        <w:t>Φόροι αεροδρομίων &amp; ξενοδοχείων                     2</w:t>
      </w:r>
      <w:r w:rsidR="002B6AFC">
        <w:rPr>
          <w:rFonts w:cs="Calibri"/>
          <w:b/>
          <w:bCs/>
          <w:sz w:val="24"/>
          <w:szCs w:val="24"/>
        </w:rPr>
        <w:t>7</w:t>
      </w:r>
      <w:r w:rsidRPr="00461C2F">
        <w:rPr>
          <w:rFonts w:cs="Calibri"/>
          <w:b/>
          <w:bCs/>
          <w:sz w:val="24"/>
          <w:szCs w:val="24"/>
        </w:rPr>
        <w:t>5€                  2</w:t>
      </w:r>
      <w:r w:rsidR="002B6AFC">
        <w:rPr>
          <w:rFonts w:cs="Calibri"/>
          <w:b/>
          <w:bCs/>
          <w:sz w:val="24"/>
          <w:szCs w:val="24"/>
        </w:rPr>
        <w:t>7</w:t>
      </w:r>
      <w:r w:rsidRPr="00461C2F">
        <w:rPr>
          <w:rFonts w:cs="Calibri"/>
          <w:b/>
          <w:bCs/>
          <w:sz w:val="24"/>
          <w:szCs w:val="24"/>
        </w:rPr>
        <w:t>5€              2</w:t>
      </w:r>
      <w:r w:rsidR="002B6AFC">
        <w:rPr>
          <w:rFonts w:cs="Calibri"/>
          <w:b/>
          <w:bCs/>
          <w:sz w:val="24"/>
          <w:szCs w:val="24"/>
        </w:rPr>
        <w:t>7</w:t>
      </w:r>
      <w:r w:rsidRPr="00461C2F">
        <w:rPr>
          <w:rFonts w:cs="Calibri"/>
          <w:b/>
          <w:bCs/>
          <w:sz w:val="24"/>
          <w:szCs w:val="24"/>
        </w:rPr>
        <w:t>5€</w:t>
      </w:r>
    </w:p>
    <w:p w14:paraId="022E0B9B" w14:textId="77777777" w:rsidR="00461C2F" w:rsidRPr="00461C2F" w:rsidRDefault="00461C2F" w:rsidP="00461C2F">
      <w:pPr>
        <w:spacing w:after="0"/>
        <w:jc w:val="center"/>
        <w:rPr>
          <w:rFonts w:cs="Calibri"/>
          <w:b/>
          <w:bCs/>
          <w:sz w:val="24"/>
          <w:szCs w:val="24"/>
        </w:rPr>
      </w:pPr>
      <w:r w:rsidRPr="00461C2F">
        <w:rPr>
          <w:rFonts w:cs="Calibri"/>
          <w:b/>
          <w:bCs/>
          <w:sz w:val="24"/>
          <w:szCs w:val="24"/>
        </w:rPr>
        <w:t xml:space="preserve">      </w:t>
      </w:r>
    </w:p>
    <w:bookmarkEnd w:id="0"/>
    <w:p w14:paraId="3B7FF999" w14:textId="25A18CF7" w:rsidR="00461C2F" w:rsidRPr="00461C2F" w:rsidRDefault="00461C2F" w:rsidP="00461C2F">
      <w:pPr>
        <w:spacing w:after="0" w:line="240" w:lineRule="auto"/>
        <w:jc w:val="both"/>
        <w:rPr>
          <w:rFonts w:cs="Calibri"/>
          <w:b/>
          <w:bCs/>
          <w:sz w:val="24"/>
          <w:szCs w:val="24"/>
          <w:u w:val="single"/>
        </w:rPr>
      </w:pPr>
      <w:r w:rsidRPr="00461C2F">
        <w:rPr>
          <w:rFonts w:cs="Calibri"/>
          <w:b/>
          <w:bCs/>
          <w:sz w:val="24"/>
          <w:szCs w:val="24"/>
          <w:highlight w:val="yellow"/>
          <w:u w:val="single"/>
        </w:rPr>
        <w:t>5ήμερο πρόγραμμα (</w:t>
      </w:r>
      <w:r w:rsidR="002B6AFC">
        <w:rPr>
          <w:rFonts w:cs="Calibri"/>
          <w:b/>
          <w:bCs/>
          <w:sz w:val="24"/>
          <w:szCs w:val="24"/>
          <w:highlight w:val="yellow"/>
          <w:u w:val="single"/>
        </w:rPr>
        <w:t>30</w:t>
      </w:r>
      <w:r w:rsidRPr="00461C2F">
        <w:rPr>
          <w:rFonts w:cs="Calibri"/>
          <w:b/>
          <w:bCs/>
          <w:sz w:val="24"/>
          <w:szCs w:val="24"/>
          <w:highlight w:val="yellow"/>
          <w:u w:val="single"/>
        </w:rPr>
        <w:t>/</w:t>
      </w:r>
      <w:r w:rsidR="002B6AFC">
        <w:rPr>
          <w:rFonts w:cs="Calibri"/>
          <w:b/>
          <w:bCs/>
          <w:sz w:val="24"/>
          <w:szCs w:val="24"/>
          <w:highlight w:val="yellow"/>
          <w:u w:val="single"/>
        </w:rPr>
        <w:t>4</w:t>
      </w:r>
      <w:r w:rsidRPr="00461C2F">
        <w:rPr>
          <w:rFonts w:cs="Calibri"/>
          <w:b/>
          <w:bCs/>
          <w:sz w:val="24"/>
          <w:szCs w:val="24"/>
          <w:highlight w:val="yellow"/>
          <w:u w:val="single"/>
        </w:rPr>
        <w:t xml:space="preserve"> – </w:t>
      </w:r>
      <w:r w:rsidR="002B6AFC">
        <w:rPr>
          <w:rFonts w:cs="Calibri"/>
          <w:b/>
          <w:bCs/>
          <w:sz w:val="24"/>
          <w:szCs w:val="24"/>
          <w:highlight w:val="yellow"/>
          <w:u w:val="single"/>
        </w:rPr>
        <w:t>04</w:t>
      </w:r>
      <w:r w:rsidRPr="00461C2F">
        <w:rPr>
          <w:rFonts w:cs="Calibri"/>
          <w:b/>
          <w:bCs/>
          <w:sz w:val="24"/>
          <w:szCs w:val="24"/>
          <w:highlight w:val="yellow"/>
          <w:u w:val="single"/>
        </w:rPr>
        <w:t>/</w:t>
      </w:r>
      <w:r w:rsidR="002B6AFC">
        <w:rPr>
          <w:rFonts w:cs="Calibri"/>
          <w:b/>
          <w:bCs/>
          <w:sz w:val="24"/>
          <w:szCs w:val="24"/>
          <w:highlight w:val="yellow"/>
          <w:u w:val="single"/>
        </w:rPr>
        <w:t>5</w:t>
      </w:r>
      <w:r w:rsidRPr="00461C2F">
        <w:rPr>
          <w:rFonts w:cs="Calibri"/>
          <w:b/>
          <w:bCs/>
          <w:sz w:val="24"/>
          <w:szCs w:val="24"/>
          <w:highlight w:val="yellow"/>
          <w:u w:val="single"/>
        </w:rPr>
        <w:t>)</w:t>
      </w:r>
      <w:r w:rsidRPr="00461C2F">
        <w:rPr>
          <w:rFonts w:cs="Calibri"/>
          <w:b/>
          <w:bCs/>
          <w:sz w:val="24"/>
          <w:szCs w:val="24"/>
          <w:u w:val="single"/>
        </w:rPr>
        <w:t xml:space="preserve">                    </w:t>
      </w:r>
      <w:r w:rsidRPr="00461C2F">
        <w:rPr>
          <w:rFonts w:cs="Calibri"/>
          <w:b/>
          <w:bCs/>
          <w:sz w:val="24"/>
          <w:szCs w:val="24"/>
          <w:u w:val="single"/>
          <w:lang w:val="en-US"/>
        </w:rPr>
        <w:t>SuperEarly</w:t>
      </w:r>
      <w:r w:rsidRPr="00461C2F">
        <w:rPr>
          <w:rFonts w:cs="Calibri"/>
          <w:b/>
          <w:bCs/>
          <w:sz w:val="24"/>
          <w:szCs w:val="24"/>
          <w:u w:val="single"/>
        </w:rPr>
        <w:t xml:space="preserve">    </w:t>
      </w:r>
      <w:r w:rsidRPr="00461C2F">
        <w:rPr>
          <w:rFonts w:cs="Calibri"/>
          <w:b/>
          <w:bCs/>
          <w:sz w:val="24"/>
          <w:szCs w:val="24"/>
          <w:u w:val="single"/>
          <w:lang w:val="en-US"/>
        </w:rPr>
        <w:t>Early</w:t>
      </w:r>
      <w:r w:rsidRPr="00461C2F">
        <w:rPr>
          <w:rFonts w:cs="Calibri"/>
          <w:b/>
          <w:bCs/>
          <w:sz w:val="24"/>
          <w:szCs w:val="24"/>
          <w:u w:val="single"/>
        </w:rPr>
        <w:t xml:space="preserve"> </w:t>
      </w:r>
      <w:r w:rsidRPr="00461C2F">
        <w:rPr>
          <w:rFonts w:cs="Calibri"/>
          <w:b/>
          <w:bCs/>
          <w:sz w:val="24"/>
          <w:szCs w:val="24"/>
          <w:u w:val="single"/>
          <w:lang w:val="en-US"/>
        </w:rPr>
        <w:t>Booking</w:t>
      </w:r>
      <w:r w:rsidRPr="00461C2F">
        <w:rPr>
          <w:rFonts w:cs="Calibri"/>
          <w:b/>
          <w:bCs/>
          <w:sz w:val="24"/>
          <w:szCs w:val="24"/>
          <w:u w:val="single"/>
        </w:rPr>
        <w:t xml:space="preserve">   Κανονική                 </w:t>
      </w:r>
    </w:p>
    <w:p w14:paraId="37973694" w14:textId="3F407BD2" w:rsidR="00461C2F" w:rsidRPr="00461C2F" w:rsidRDefault="00461C2F" w:rsidP="00461C2F">
      <w:pPr>
        <w:spacing w:after="0" w:line="240" w:lineRule="auto"/>
        <w:jc w:val="both"/>
        <w:rPr>
          <w:rFonts w:cs="Calibri"/>
          <w:b/>
          <w:bCs/>
          <w:sz w:val="24"/>
          <w:szCs w:val="24"/>
        </w:rPr>
      </w:pPr>
      <w:r w:rsidRPr="00461C2F">
        <w:rPr>
          <w:rFonts w:cs="Calibri"/>
          <w:b/>
          <w:bCs/>
          <w:sz w:val="24"/>
          <w:szCs w:val="24"/>
        </w:rPr>
        <w:t xml:space="preserve">Τιμή κατ’ άτομο σε δίκλινο                                       </w:t>
      </w:r>
      <w:r w:rsidR="002B6AFC">
        <w:rPr>
          <w:rFonts w:cs="Calibri"/>
          <w:b/>
          <w:bCs/>
          <w:sz w:val="24"/>
          <w:szCs w:val="24"/>
        </w:rPr>
        <w:t>57</w:t>
      </w:r>
      <w:r w:rsidRPr="00461C2F">
        <w:rPr>
          <w:rFonts w:cs="Calibri"/>
          <w:b/>
          <w:bCs/>
          <w:sz w:val="24"/>
          <w:szCs w:val="24"/>
        </w:rPr>
        <w:t xml:space="preserve">5€                  </w:t>
      </w:r>
      <w:r w:rsidR="002B6AFC">
        <w:rPr>
          <w:rFonts w:cs="Calibri"/>
          <w:b/>
          <w:bCs/>
          <w:sz w:val="24"/>
          <w:szCs w:val="24"/>
        </w:rPr>
        <w:t>62</w:t>
      </w:r>
      <w:r w:rsidRPr="00461C2F">
        <w:rPr>
          <w:rFonts w:cs="Calibri"/>
          <w:b/>
          <w:bCs/>
          <w:sz w:val="24"/>
          <w:szCs w:val="24"/>
        </w:rPr>
        <w:t xml:space="preserve">5€              </w:t>
      </w:r>
      <w:r w:rsidR="002B6AFC">
        <w:rPr>
          <w:rFonts w:cs="Calibri"/>
          <w:b/>
          <w:bCs/>
          <w:sz w:val="24"/>
          <w:szCs w:val="24"/>
        </w:rPr>
        <w:t>67</w:t>
      </w:r>
      <w:r w:rsidRPr="00461C2F">
        <w:rPr>
          <w:rFonts w:cs="Calibri"/>
          <w:b/>
          <w:bCs/>
          <w:sz w:val="24"/>
          <w:szCs w:val="24"/>
        </w:rPr>
        <w:t>5€</w:t>
      </w:r>
    </w:p>
    <w:p w14:paraId="3F15ADFF" w14:textId="6160A07A" w:rsidR="00461C2F" w:rsidRPr="00461C2F" w:rsidRDefault="00461C2F" w:rsidP="00461C2F">
      <w:pPr>
        <w:spacing w:after="0" w:line="240" w:lineRule="auto"/>
        <w:jc w:val="both"/>
        <w:rPr>
          <w:rFonts w:cs="Calibri"/>
          <w:b/>
          <w:bCs/>
          <w:sz w:val="24"/>
          <w:szCs w:val="24"/>
        </w:rPr>
      </w:pPr>
      <w:r w:rsidRPr="00461C2F">
        <w:rPr>
          <w:rFonts w:cs="Calibri"/>
          <w:b/>
          <w:bCs/>
          <w:sz w:val="24"/>
          <w:szCs w:val="24"/>
        </w:rPr>
        <w:t xml:space="preserve">Τιμή σε μονόκλινο                                                      </w:t>
      </w:r>
      <w:r w:rsidR="002B6AFC">
        <w:rPr>
          <w:rFonts w:cs="Calibri"/>
          <w:b/>
          <w:bCs/>
          <w:sz w:val="24"/>
          <w:szCs w:val="24"/>
        </w:rPr>
        <w:t xml:space="preserve"> 79</w:t>
      </w:r>
      <w:r w:rsidRPr="00461C2F">
        <w:rPr>
          <w:rFonts w:cs="Calibri"/>
          <w:b/>
          <w:bCs/>
          <w:sz w:val="24"/>
          <w:szCs w:val="24"/>
        </w:rPr>
        <w:t xml:space="preserve">5€                  </w:t>
      </w:r>
      <w:r w:rsidR="002B6AFC">
        <w:rPr>
          <w:rFonts w:cs="Calibri"/>
          <w:b/>
          <w:bCs/>
          <w:sz w:val="24"/>
          <w:szCs w:val="24"/>
        </w:rPr>
        <w:t>84</w:t>
      </w:r>
      <w:r w:rsidRPr="00461C2F">
        <w:rPr>
          <w:rFonts w:cs="Calibri"/>
          <w:b/>
          <w:bCs/>
          <w:sz w:val="24"/>
          <w:szCs w:val="24"/>
        </w:rPr>
        <w:t xml:space="preserve">5€              </w:t>
      </w:r>
      <w:r w:rsidR="002B6AFC">
        <w:rPr>
          <w:rFonts w:cs="Calibri"/>
          <w:b/>
          <w:bCs/>
          <w:sz w:val="24"/>
          <w:szCs w:val="24"/>
        </w:rPr>
        <w:t>89</w:t>
      </w:r>
      <w:r w:rsidRPr="00461C2F">
        <w:rPr>
          <w:rFonts w:cs="Calibri"/>
          <w:b/>
          <w:bCs/>
          <w:sz w:val="24"/>
          <w:szCs w:val="24"/>
        </w:rPr>
        <w:t>5€</w:t>
      </w:r>
    </w:p>
    <w:p w14:paraId="3DC0EE7F" w14:textId="1E601436" w:rsidR="00461C2F" w:rsidRPr="00461C2F" w:rsidRDefault="00461C2F" w:rsidP="00461C2F">
      <w:pPr>
        <w:spacing w:after="0" w:line="240" w:lineRule="auto"/>
        <w:jc w:val="both"/>
        <w:rPr>
          <w:rFonts w:cs="Calibri"/>
          <w:b/>
          <w:bCs/>
          <w:sz w:val="24"/>
          <w:szCs w:val="24"/>
        </w:rPr>
      </w:pPr>
      <w:r w:rsidRPr="00461C2F">
        <w:rPr>
          <w:rFonts w:cs="Calibri"/>
          <w:b/>
          <w:bCs/>
          <w:sz w:val="24"/>
          <w:szCs w:val="24"/>
        </w:rPr>
        <w:t xml:space="preserve">Παιδικό (μέχρι 12 ετών)                                             </w:t>
      </w:r>
      <w:r w:rsidR="002B6AFC">
        <w:rPr>
          <w:rFonts w:cs="Calibri"/>
          <w:b/>
          <w:bCs/>
          <w:sz w:val="24"/>
          <w:szCs w:val="24"/>
        </w:rPr>
        <w:t>54</w:t>
      </w:r>
      <w:r w:rsidRPr="00461C2F">
        <w:rPr>
          <w:rFonts w:cs="Calibri"/>
          <w:b/>
          <w:bCs/>
          <w:sz w:val="24"/>
          <w:szCs w:val="24"/>
        </w:rPr>
        <w:t xml:space="preserve">5€                  </w:t>
      </w:r>
      <w:r w:rsidR="002B6AFC">
        <w:rPr>
          <w:rFonts w:cs="Calibri"/>
          <w:b/>
          <w:bCs/>
          <w:sz w:val="24"/>
          <w:szCs w:val="24"/>
        </w:rPr>
        <w:t>59</w:t>
      </w:r>
      <w:r w:rsidRPr="00461C2F">
        <w:rPr>
          <w:rFonts w:cs="Calibri"/>
          <w:b/>
          <w:bCs/>
          <w:sz w:val="24"/>
          <w:szCs w:val="24"/>
        </w:rPr>
        <w:t xml:space="preserve">5€              </w:t>
      </w:r>
      <w:r w:rsidR="002B6AFC">
        <w:rPr>
          <w:rFonts w:cs="Calibri"/>
          <w:b/>
          <w:bCs/>
          <w:sz w:val="24"/>
          <w:szCs w:val="24"/>
        </w:rPr>
        <w:t>64</w:t>
      </w:r>
      <w:r w:rsidRPr="00461C2F">
        <w:rPr>
          <w:rFonts w:cs="Calibri"/>
          <w:b/>
          <w:bCs/>
          <w:sz w:val="24"/>
          <w:szCs w:val="24"/>
        </w:rPr>
        <w:t>5€</w:t>
      </w:r>
    </w:p>
    <w:p w14:paraId="2D8A5654" w14:textId="77777777" w:rsidR="00461C2F" w:rsidRDefault="00461C2F" w:rsidP="00461C2F">
      <w:pPr>
        <w:spacing w:after="0" w:line="240" w:lineRule="auto"/>
        <w:jc w:val="both"/>
        <w:rPr>
          <w:rFonts w:cs="Calibri"/>
          <w:b/>
          <w:bCs/>
          <w:sz w:val="24"/>
          <w:szCs w:val="24"/>
        </w:rPr>
      </w:pPr>
      <w:r w:rsidRPr="00461C2F">
        <w:rPr>
          <w:rFonts w:cs="Calibri"/>
          <w:b/>
          <w:bCs/>
          <w:sz w:val="24"/>
          <w:szCs w:val="24"/>
        </w:rPr>
        <w:t>Φόροι αεροδρομίων &amp; ξενοδοχείων                      245€                  245€              245€</w:t>
      </w:r>
    </w:p>
    <w:p w14:paraId="5FDA5D9F" w14:textId="77777777" w:rsidR="00D929C7" w:rsidRDefault="00D929C7" w:rsidP="00461C2F">
      <w:pPr>
        <w:spacing w:after="0" w:line="240" w:lineRule="auto"/>
        <w:jc w:val="both"/>
        <w:rPr>
          <w:rFonts w:cs="Calibri"/>
          <w:b/>
          <w:bCs/>
          <w:sz w:val="24"/>
          <w:szCs w:val="24"/>
        </w:rPr>
      </w:pPr>
    </w:p>
    <w:p w14:paraId="654A41AF" w14:textId="16ACC56E" w:rsidR="00D929C7" w:rsidRPr="00461C2F" w:rsidRDefault="00D929C7" w:rsidP="00D929C7">
      <w:pPr>
        <w:spacing w:after="0" w:line="240" w:lineRule="auto"/>
        <w:jc w:val="both"/>
        <w:rPr>
          <w:rFonts w:cs="Calibri"/>
          <w:b/>
          <w:bCs/>
          <w:sz w:val="24"/>
          <w:szCs w:val="24"/>
          <w:u w:val="single"/>
        </w:rPr>
      </w:pPr>
      <w:r w:rsidRPr="00461C2F">
        <w:rPr>
          <w:rFonts w:cs="Calibri"/>
          <w:b/>
          <w:bCs/>
          <w:sz w:val="24"/>
          <w:szCs w:val="24"/>
          <w:highlight w:val="yellow"/>
          <w:u w:val="single"/>
        </w:rPr>
        <w:t>5ήμερο πρόγραμμα (</w:t>
      </w:r>
      <w:r w:rsidR="002B6AFC">
        <w:rPr>
          <w:rFonts w:cs="Calibri"/>
          <w:b/>
          <w:bCs/>
          <w:sz w:val="24"/>
          <w:szCs w:val="24"/>
          <w:highlight w:val="yellow"/>
          <w:u w:val="single"/>
        </w:rPr>
        <w:t>30</w:t>
      </w:r>
      <w:r w:rsidRPr="00461C2F">
        <w:rPr>
          <w:rFonts w:cs="Calibri"/>
          <w:b/>
          <w:bCs/>
          <w:sz w:val="24"/>
          <w:szCs w:val="24"/>
          <w:highlight w:val="yellow"/>
          <w:u w:val="single"/>
        </w:rPr>
        <w:t>/</w:t>
      </w:r>
      <w:r w:rsidR="002B6AFC">
        <w:rPr>
          <w:rFonts w:cs="Calibri"/>
          <w:b/>
          <w:bCs/>
          <w:sz w:val="24"/>
          <w:szCs w:val="24"/>
          <w:highlight w:val="yellow"/>
          <w:u w:val="single"/>
        </w:rPr>
        <w:t>05</w:t>
      </w:r>
      <w:r w:rsidRPr="00461C2F">
        <w:rPr>
          <w:rFonts w:cs="Calibri"/>
          <w:b/>
          <w:bCs/>
          <w:sz w:val="24"/>
          <w:szCs w:val="24"/>
          <w:highlight w:val="yellow"/>
          <w:u w:val="single"/>
        </w:rPr>
        <w:t xml:space="preserve"> – </w:t>
      </w:r>
      <w:r w:rsidR="002B6AFC">
        <w:rPr>
          <w:rFonts w:cs="Calibri"/>
          <w:b/>
          <w:bCs/>
          <w:sz w:val="24"/>
          <w:szCs w:val="24"/>
          <w:highlight w:val="yellow"/>
          <w:u w:val="single"/>
        </w:rPr>
        <w:t>03</w:t>
      </w:r>
      <w:r w:rsidRPr="00461C2F">
        <w:rPr>
          <w:rFonts w:cs="Calibri"/>
          <w:b/>
          <w:bCs/>
          <w:sz w:val="24"/>
          <w:szCs w:val="24"/>
          <w:highlight w:val="yellow"/>
          <w:u w:val="single"/>
        </w:rPr>
        <w:t>/</w:t>
      </w:r>
      <w:r w:rsidR="002B6AFC">
        <w:rPr>
          <w:rFonts w:cs="Calibri"/>
          <w:b/>
          <w:bCs/>
          <w:sz w:val="24"/>
          <w:szCs w:val="24"/>
          <w:highlight w:val="yellow"/>
          <w:u w:val="single"/>
        </w:rPr>
        <w:t>6</w:t>
      </w:r>
      <w:r w:rsidRPr="00461C2F">
        <w:rPr>
          <w:rFonts w:cs="Calibri"/>
          <w:b/>
          <w:bCs/>
          <w:sz w:val="24"/>
          <w:szCs w:val="24"/>
          <w:highlight w:val="yellow"/>
          <w:u w:val="single"/>
        </w:rPr>
        <w:t>)</w:t>
      </w:r>
      <w:r w:rsidRPr="00461C2F">
        <w:rPr>
          <w:rFonts w:cs="Calibri"/>
          <w:b/>
          <w:bCs/>
          <w:sz w:val="24"/>
          <w:szCs w:val="24"/>
          <w:u w:val="single"/>
        </w:rPr>
        <w:t xml:space="preserve">                    </w:t>
      </w:r>
      <w:r w:rsidRPr="00461C2F">
        <w:rPr>
          <w:rFonts w:cs="Calibri"/>
          <w:b/>
          <w:bCs/>
          <w:sz w:val="24"/>
          <w:szCs w:val="24"/>
          <w:u w:val="single"/>
          <w:lang w:val="en-US"/>
        </w:rPr>
        <w:t>SuperEarly</w:t>
      </w:r>
      <w:r w:rsidRPr="00461C2F">
        <w:rPr>
          <w:rFonts w:cs="Calibri"/>
          <w:b/>
          <w:bCs/>
          <w:sz w:val="24"/>
          <w:szCs w:val="24"/>
          <w:u w:val="single"/>
        </w:rPr>
        <w:t xml:space="preserve">    </w:t>
      </w:r>
      <w:r w:rsidRPr="00461C2F">
        <w:rPr>
          <w:rFonts w:cs="Calibri"/>
          <w:b/>
          <w:bCs/>
          <w:sz w:val="24"/>
          <w:szCs w:val="24"/>
          <w:u w:val="single"/>
          <w:lang w:val="en-US"/>
        </w:rPr>
        <w:t>Early</w:t>
      </w:r>
      <w:r w:rsidRPr="00461C2F">
        <w:rPr>
          <w:rFonts w:cs="Calibri"/>
          <w:b/>
          <w:bCs/>
          <w:sz w:val="24"/>
          <w:szCs w:val="24"/>
          <w:u w:val="single"/>
        </w:rPr>
        <w:t xml:space="preserve"> </w:t>
      </w:r>
      <w:r w:rsidRPr="00461C2F">
        <w:rPr>
          <w:rFonts w:cs="Calibri"/>
          <w:b/>
          <w:bCs/>
          <w:sz w:val="24"/>
          <w:szCs w:val="24"/>
          <w:u w:val="single"/>
          <w:lang w:val="en-US"/>
        </w:rPr>
        <w:t>Booking</w:t>
      </w:r>
      <w:r w:rsidRPr="00461C2F">
        <w:rPr>
          <w:rFonts w:cs="Calibri"/>
          <w:b/>
          <w:bCs/>
          <w:sz w:val="24"/>
          <w:szCs w:val="24"/>
          <w:u w:val="single"/>
        </w:rPr>
        <w:t xml:space="preserve">   Κανονική                 </w:t>
      </w:r>
    </w:p>
    <w:p w14:paraId="6CC6CD2F" w14:textId="67636639" w:rsidR="00D929C7" w:rsidRPr="00461C2F" w:rsidRDefault="00D929C7" w:rsidP="00D929C7">
      <w:pPr>
        <w:spacing w:after="0" w:line="240" w:lineRule="auto"/>
        <w:jc w:val="both"/>
        <w:rPr>
          <w:rFonts w:cs="Calibri"/>
          <w:b/>
          <w:bCs/>
          <w:sz w:val="24"/>
          <w:szCs w:val="24"/>
        </w:rPr>
      </w:pPr>
      <w:r w:rsidRPr="00461C2F">
        <w:rPr>
          <w:rFonts w:cs="Calibri"/>
          <w:b/>
          <w:bCs/>
          <w:sz w:val="24"/>
          <w:szCs w:val="24"/>
        </w:rPr>
        <w:t xml:space="preserve">Τιμή κατ’ άτομο σε δίκλινο                                       </w:t>
      </w:r>
      <w:r w:rsidR="002B6AFC">
        <w:rPr>
          <w:rFonts w:cs="Calibri"/>
          <w:b/>
          <w:bCs/>
          <w:sz w:val="24"/>
          <w:szCs w:val="24"/>
        </w:rPr>
        <w:t>5</w:t>
      </w:r>
      <w:r w:rsidR="00DA097B">
        <w:rPr>
          <w:rFonts w:cs="Calibri"/>
          <w:b/>
          <w:bCs/>
          <w:sz w:val="24"/>
          <w:szCs w:val="24"/>
        </w:rPr>
        <w:t>9</w:t>
      </w:r>
      <w:r w:rsidRPr="00461C2F">
        <w:rPr>
          <w:rFonts w:cs="Calibri"/>
          <w:b/>
          <w:bCs/>
          <w:sz w:val="24"/>
          <w:szCs w:val="24"/>
        </w:rPr>
        <w:t xml:space="preserve">5€              </w:t>
      </w:r>
      <w:r w:rsidR="00284A57">
        <w:rPr>
          <w:rFonts w:cs="Calibri"/>
          <w:b/>
          <w:bCs/>
          <w:sz w:val="24"/>
          <w:szCs w:val="24"/>
        </w:rPr>
        <w:t xml:space="preserve">    </w:t>
      </w:r>
      <w:r w:rsidR="00DA097B">
        <w:rPr>
          <w:rFonts w:cs="Calibri"/>
          <w:b/>
          <w:bCs/>
          <w:sz w:val="24"/>
          <w:szCs w:val="24"/>
        </w:rPr>
        <w:t>64</w:t>
      </w:r>
      <w:r w:rsidR="00284A57" w:rsidRPr="00461C2F">
        <w:rPr>
          <w:rFonts w:cs="Calibri"/>
          <w:b/>
          <w:bCs/>
          <w:sz w:val="24"/>
          <w:szCs w:val="24"/>
        </w:rPr>
        <w:t xml:space="preserve">5€                </w:t>
      </w:r>
      <w:r w:rsidR="002B6AFC">
        <w:rPr>
          <w:rFonts w:cs="Calibri"/>
          <w:b/>
          <w:bCs/>
          <w:sz w:val="24"/>
          <w:szCs w:val="24"/>
        </w:rPr>
        <w:t>69</w:t>
      </w:r>
      <w:r w:rsidRPr="00461C2F">
        <w:rPr>
          <w:rFonts w:cs="Calibri"/>
          <w:b/>
          <w:bCs/>
          <w:sz w:val="24"/>
          <w:szCs w:val="24"/>
        </w:rPr>
        <w:t>5€</w:t>
      </w:r>
    </w:p>
    <w:p w14:paraId="21BA7285" w14:textId="29F024C7" w:rsidR="00D929C7" w:rsidRPr="00461C2F" w:rsidRDefault="00D929C7" w:rsidP="00D929C7">
      <w:pPr>
        <w:spacing w:after="0" w:line="240" w:lineRule="auto"/>
        <w:jc w:val="both"/>
        <w:rPr>
          <w:rFonts w:cs="Calibri"/>
          <w:b/>
          <w:bCs/>
          <w:sz w:val="24"/>
          <w:szCs w:val="24"/>
        </w:rPr>
      </w:pPr>
      <w:r w:rsidRPr="00461C2F">
        <w:rPr>
          <w:rFonts w:cs="Calibri"/>
          <w:b/>
          <w:bCs/>
          <w:sz w:val="24"/>
          <w:szCs w:val="24"/>
        </w:rPr>
        <w:t xml:space="preserve">Τιμή σε μονόκλινο                                                       </w:t>
      </w:r>
      <w:r w:rsidR="002B6AFC">
        <w:rPr>
          <w:rFonts w:cs="Calibri"/>
          <w:b/>
          <w:bCs/>
          <w:sz w:val="24"/>
          <w:szCs w:val="24"/>
        </w:rPr>
        <w:t>84</w:t>
      </w:r>
      <w:r w:rsidRPr="00461C2F">
        <w:rPr>
          <w:rFonts w:cs="Calibri"/>
          <w:b/>
          <w:bCs/>
          <w:sz w:val="24"/>
          <w:szCs w:val="24"/>
        </w:rPr>
        <w:t xml:space="preserve">5€                  </w:t>
      </w:r>
      <w:r w:rsidR="002B6AFC">
        <w:rPr>
          <w:rFonts w:cs="Calibri"/>
          <w:b/>
          <w:bCs/>
          <w:sz w:val="24"/>
          <w:szCs w:val="24"/>
        </w:rPr>
        <w:t>89</w:t>
      </w:r>
      <w:r w:rsidRPr="00461C2F">
        <w:rPr>
          <w:rFonts w:cs="Calibri"/>
          <w:b/>
          <w:bCs/>
          <w:sz w:val="24"/>
          <w:szCs w:val="24"/>
        </w:rPr>
        <w:t xml:space="preserve">5€              </w:t>
      </w:r>
      <w:r w:rsidR="002B6AFC">
        <w:rPr>
          <w:rFonts w:cs="Calibri"/>
          <w:b/>
          <w:bCs/>
          <w:sz w:val="24"/>
          <w:szCs w:val="24"/>
        </w:rPr>
        <w:t>94</w:t>
      </w:r>
      <w:r w:rsidRPr="00461C2F">
        <w:rPr>
          <w:rFonts w:cs="Calibri"/>
          <w:b/>
          <w:bCs/>
          <w:sz w:val="24"/>
          <w:szCs w:val="24"/>
        </w:rPr>
        <w:t>5€</w:t>
      </w:r>
    </w:p>
    <w:p w14:paraId="08C82845" w14:textId="38AAD40E" w:rsidR="00D929C7" w:rsidRPr="00461C2F" w:rsidRDefault="00D929C7" w:rsidP="00D929C7">
      <w:pPr>
        <w:spacing w:after="0" w:line="240" w:lineRule="auto"/>
        <w:jc w:val="both"/>
        <w:rPr>
          <w:rFonts w:cs="Calibri"/>
          <w:b/>
          <w:bCs/>
          <w:sz w:val="24"/>
          <w:szCs w:val="24"/>
        </w:rPr>
      </w:pPr>
      <w:r w:rsidRPr="00461C2F">
        <w:rPr>
          <w:rFonts w:cs="Calibri"/>
          <w:b/>
          <w:bCs/>
          <w:sz w:val="24"/>
          <w:szCs w:val="24"/>
        </w:rPr>
        <w:t xml:space="preserve">Παιδικό (μέχρι 12 ετών)                                             </w:t>
      </w:r>
      <w:r w:rsidR="002B6AFC">
        <w:rPr>
          <w:rFonts w:cs="Calibri"/>
          <w:b/>
          <w:bCs/>
          <w:sz w:val="24"/>
          <w:szCs w:val="24"/>
        </w:rPr>
        <w:t>56</w:t>
      </w:r>
      <w:r w:rsidRPr="00461C2F">
        <w:rPr>
          <w:rFonts w:cs="Calibri"/>
          <w:b/>
          <w:bCs/>
          <w:sz w:val="24"/>
          <w:szCs w:val="24"/>
        </w:rPr>
        <w:t xml:space="preserve">5€                  </w:t>
      </w:r>
      <w:r w:rsidR="002B6AFC">
        <w:rPr>
          <w:rFonts w:cs="Calibri"/>
          <w:b/>
          <w:bCs/>
          <w:sz w:val="24"/>
          <w:szCs w:val="24"/>
        </w:rPr>
        <w:t>61</w:t>
      </w:r>
      <w:r w:rsidRPr="00461C2F">
        <w:rPr>
          <w:rFonts w:cs="Calibri"/>
          <w:b/>
          <w:bCs/>
          <w:sz w:val="24"/>
          <w:szCs w:val="24"/>
        </w:rPr>
        <w:t xml:space="preserve">5€              </w:t>
      </w:r>
      <w:r w:rsidR="002B6AFC">
        <w:rPr>
          <w:rFonts w:cs="Calibri"/>
          <w:b/>
          <w:bCs/>
          <w:sz w:val="24"/>
          <w:szCs w:val="24"/>
        </w:rPr>
        <w:t>66</w:t>
      </w:r>
      <w:r w:rsidRPr="00461C2F">
        <w:rPr>
          <w:rFonts w:cs="Calibri"/>
          <w:b/>
          <w:bCs/>
          <w:sz w:val="24"/>
          <w:szCs w:val="24"/>
        </w:rPr>
        <w:t>5€</w:t>
      </w:r>
    </w:p>
    <w:p w14:paraId="01BD8B47" w14:textId="77777777" w:rsidR="00D929C7" w:rsidRPr="00461C2F" w:rsidRDefault="00D929C7" w:rsidP="00D929C7">
      <w:pPr>
        <w:spacing w:after="0" w:line="240" w:lineRule="auto"/>
        <w:jc w:val="both"/>
        <w:rPr>
          <w:rFonts w:cs="Calibri"/>
          <w:b/>
          <w:bCs/>
          <w:sz w:val="24"/>
          <w:szCs w:val="24"/>
        </w:rPr>
      </w:pPr>
      <w:r w:rsidRPr="00461C2F">
        <w:rPr>
          <w:rFonts w:cs="Calibri"/>
          <w:b/>
          <w:bCs/>
          <w:sz w:val="24"/>
          <w:szCs w:val="24"/>
        </w:rPr>
        <w:t>Φόροι αεροδρομίων &amp; ξενοδοχείων                      245€                  245€              245€</w:t>
      </w:r>
    </w:p>
    <w:p w14:paraId="17D1FA23" w14:textId="77777777" w:rsidR="001F09DF" w:rsidRPr="002576E2" w:rsidRDefault="001F09DF" w:rsidP="001F09DF">
      <w:pPr>
        <w:pStyle w:val="aa"/>
        <w:jc w:val="both"/>
        <w:rPr>
          <w:rFonts w:eastAsia="Times New Roman" w:cs="Calibri"/>
          <w:b/>
          <w:bCs/>
          <w:sz w:val="28"/>
          <w:szCs w:val="28"/>
          <w:lang w:val="el-GR" w:eastAsia="el-GR"/>
        </w:rPr>
      </w:pPr>
    </w:p>
    <w:p w14:paraId="332D6138" w14:textId="56531023" w:rsidR="001F09DF" w:rsidRPr="00BE5B64" w:rsidRDefault="001F09DF" w:rsidP="00461C2F">
      <w:pPr>
        <w:pStyle w:val="a6"/>
        <w:keepNext/>
        <w:spacing w:after="0" w:line="259" w:lineRule="auto"/>
        <w:jc w:val="both"/>
        <w:outlineLvl w:val="1"/>
        <w:rPr>
          <w:rFonts w:asciiTheme="minorHAnsi" w:hAnsiTheme="minorHAnsi" w:cstheme="minorHAnsi"/>
          <w:b/>
          <w:bCs/>
          <w:color w:val="000000" w:themeColor="text1"/>
          <w:sz w:val="20"/>
          <w:szCs w:val="20"/>
          <w:lang w:eastAsia="x-none"/>
        </w:rPr>
      </w:pPr>
    </w:p>
    <w:p w14:paraId="4D95E87A" w14:textId="77777777" w:rsidR="00D929C7" w:rsidRPr="00D929C7" w:rsidRDefault="00D929C7" w:rsidP="00D929C7">
      <w:pPr>
        <w:pStyle w:val="aa"/>
        <w:rPr>
          <w:rFonts w:eastAsia="Times New Roman" w:cs="Calibri"/>
          <w:b/>
          <w:bCs/>
          <w:sz w:val="28"/>
          <w:szCs w:val="28"/>
          <w:lang w:val="el-GR" w:eastAsia="el-GR"/>
        </w:rPr>
      </w:pPr>
      <w:r w:rsidRPr="00D929C7">
        <w:rPr>
          <w:rFonts w:eastAsia="Times New Roman" w:cs="Calibri"/>
          <w:b/>
          <w:bCs/>
          <w:sz w:val="28"/>
          <w:szCs w:val="28"/>
          <w:lang w:val="el-GR" w:eastAsia="el-GR"/>
        </w:rPr>
        <w:t xml:space="preserve">Πτήσεις της </w:t>
      </w:r>
      <w:r w:rsidRPr="00D929C7">
        <w:rPr>
          <w:rFonts w:eastAsia="Times New Roman" w:cs="Calibri"/>
          <w:b/>
          <w:bCs/>
          <w:sz w:val="28"/>
          <w:szCs w:val="28"/>
          <w:lang w:eastAsia="el-GR"/>
        </w:rPr>
        <w:t>Sky</w:t>
      </w:r>
      <w:r w:rsidRPr="00D929C7">
        <w:rPr>
          <w:rFonts w:eastAsia="Times New Roman" w:cs="Calibri"/>
          <w:b/>
          <w:bCs/>
          <w:sz w:val="28"/>
          <w:szCs w:val="28"/>
          <w:lang w:val="el-GR" w:eastAsia="el-GR"/>
        </w:rPr>
        <w:t xml:space="preserve"> </w:t>
      </w:r>
      <w:r w:rsidRPr="00D929C7">
        <w:rPr>
          <w:rFonts w:eastAsia="Times New Roman" w:cs="Calibri"/>
          <w:b/>
          <w:bCs/>
          <w:sz w:val="28"/>
          <w:szCs w:val="28"/>
          <w:lang w:eastAsia="el-GR"/>
        </w:rPr>
        <w:t>Express</w:t>
      </w:r>
      <w:r w:rsidRPr="00D929C7">
        <w:rPr>
          <w:rFonts w:eastAsia="Times New Roman" w:cs="Calibri"/>
          <w:b/>
          <w:bCs/>
          <w:sz w:val="28"/>
          <w:szCs w:val="28"/>
          <w:lang w:val="el-GR" w:eastAsia="el-GR"/>
        </w:rPr>
        <w:t>:</w:t>
      </w:r>
    </w:p>
    <w:p w14:paraId="42D6DF2A" w14:textId="7AF55FCD" w:rsidR="00D929C7" w:rsidRPr="00D929C7" w:rsidRDefault="00D929C7" w:rsidP="00D929C7">
      <w:pPr>
        <w:pStyle w:val="aa"/>
        <w:jc w:val="both"/>
        <w:rPr>
          <w:rFonts w:eastAsia="Times New Roman" w:cs="Calibri"/>
          <w:b/>
          <w:bCs/>
          <w:sz w:val="28"/>
          <w:szCs w:val="28"/>
          <w:lang w:val="el-GR" w:eastAsia="el-GR"/>
        </w:rPr>
      </w:pPr>
      <w:r w:rsidRPr="00D929C7">
        <w:rPr>
          <w:rFonts w:eastAsia="Times New Roman" w:cs="Calibri"/>
          <w:b/>
          <w:bCs/>
          <w:sz w:val="28"/>
          <w:szCs w:val="28"/>
          <w:lang w:val="el-GR" w:eastAsia="el-GR"/>
        </w:rPr>
        <w:t xml:space="preserve">Αθήνα – Μιλάνο      </w:t>
      </w:r>
      <w:r w:rsidRPr="00D929C7">
        <w:rPr>
          <w:rFonts w:eastAsia="Times New Roman" w:cs="Calibri"/>
          <w:b/>
          <w:bCs/>
          <w:sz w:val="28"/>
          <w:szCs w:val="28"/>
          <w:lang w:eastAsia="el-GR"/>
        </w:rPr>
        <w:t>GQ</w:t>
      </w:r>
      <w:r w:rsidRPr="00D929C7">
        <w:rPr>
          <w:rFonts w:eastAsia="Times New Roman" w:cs="Calibri"/>
          <w:b/>
          <w:bCs/>
          <w:sz w:val="28"/>
          <w:szCs w:val="28"/>
          <w:lang w:val="el-GR" w:eastAsia="el-GR"/>
        </w:rPr>
        <w:t xml:space="preserve"> 830    </w:t>
      </w:r>
      <w:r>
        <w:rPr>
          <w:rFonts w:eastAsia="Times New Roman" w:cs="Calibri"/>
          <w:b/>
          <w:bCs/>
          <w:sz w:val="28"/>
          <w:szCs w:val="28"/>
          <w:lang w:val="el-GR" w:eastAsia="el-GR"/>
        </w:rPr>
        <w:t>08</w:t>
      </w:r>
      <w:r w:rsidRPr="00D929C7">
        <w:rPr>
          <w:rFonts w:eastAsia="Times New Roman" w:cs="Calibri"/>
          <w:b/>
          <w:bCs/>
          <w:sz w:val="28"/>
          <w:szCs w:val="28"/>
          <w:lang w:val="el-GR" w:eastAsia="el-GR"/>
        </w:rPr>
        <w:t>.</w:t>
      </w:r>
      <w:r>
        <w:rPr>
          <w:rFonts w:eastAsia="Times New Roman" w:cs="Calibri"/>
          <w:b/>
          <w:bCs/>
          <w:sz w:val="28"/>
          <w:szCs w:val="28"/>
          <w:lang w:val="el-GR" w:eastAsia="el-GR"/>
        </w:rPr>
        <w:t>4</w:t>
      </w:r>
      <w:r w:rsidRPr="00D929C7">
        <w:rPr>
          <w:rFonts w:eastAsia="Times New Roman" w:cs="Calibri"/>
          <w:b/>
          <w:bCs/>
          <w:sz w:val="28"/>
          <w:szCs w:val="28"/>
          <w:lang w:val="el-GR" w:eastAsia="el-GR"/>
        </w:rPr>
        <w:t>5 – 1</w:t>
      </w:r>
      <w:r>
        <w:rPr>
          <w:rFonts w:eastAsia="Times New Roman" w:cs="Calibri"/>
          <w:b/>
          <w:bCs/>
          <w:sz w:val="28"/>
          <w:szCs w:val="28"/>
          <w:lang w:val="el-GR" w:eastAsia="el-GR"/>
        </w:rPr>
        <w:t>0</w:t>
      </w:r>
      <w:r w:rsidRPr="00D929C7">
        <w:rPr>
          <w:rFonts w:eastAsia="Times New Roman" w:cs="Calibri"/>
          <w:b/>
          <w:bCs/>
          <w:sz w:val="28"/>
          <w:szCs w:val="28"/>
          <w:lang w:val="el-GR" w:eastAsia="el-GR"/>
        </w:rPr>
        <w:t>.</w:t>
      </w:r>
      <w:r>
        <w:rPr>
          <w:rFonts w:eastAsia="Times New Roman" w:cs="Calibri"/>
          <w:b/>
          <w:bCs/>
          <w:sz w:val="28"/>
          <w:szCs w:val="28"/>
          <w:lang w:val="el-GR" w:eastAsia="el-GR"/>
        </w:rPr>
        <w:t>2</w:t>
      </w:r>
      <w:r w:rsidRPr="00D929C7">
        <w:rPr>
          <w:rFonts w:eastAsia="Times New Roman" w:cs="Calibri"/>
          <w:b/>
          <w:bCs/>
          <w:sz w:val="28"/>
          <w:szCs w:val="28"/>
          <w:lang w:val="el-GR" w:eastAsia="el-GR"/>
        </w:rPr>
        <w:t>0</w:t>
      </w:r>
    </w:p>
    <w:p w14:paraId="20E2FA68" w14:textId="7EF74EDF" w:rsidR="00552625" w:rsidRPr="00C2008F" w:rsidRDefault="00D929C7" w:rsidP="00C2008F">
      <w:pPr>
        <w:pStyle w:val="aa"/>
        <w:jc w:val="both"/>
        <w:rPr>
          <w:rFonts w:eastAsia="Times New Roman" w:cs="Calibri"/>
          <w:b/>
          <w:bCs/>
          <w:sz w:val="28"/>
          <w:szCs w:val="28"/>
          <w:lang w:val="el-GR" w:eastAsia="el-GR"/>
        </w:rPr>
      </w:pPr>
      <w:r w:rsidRPr="00D929C7">
        <w:rPr>
          <w:rFonts w:eastAsia="Times New Roman" w:cs="Calibri"/>
          <w:b/>
          <w:bCs/>
          <w:sz w:val="28"/>
          <w:szCs w:val="28"/>
          <w:lang w:val="el-GR" w:eastAsia="el-GR"/>
        </w:rPr>
        <w:t xml:space="preserve">Μιλάνο – Αθήνα </w:t>
      </w:r>
      <w:r w:rsidR="002B6593">
        <w:rPr>
          <w:rFonts w:eastAsia="Times New Roman" w:cs="Calibri"/>
          <w:b/>
          <w:bCs/>
          <w:sz w:val="28"/>
          <w:szCs w:val="28"/>
          <w:lang w:val="el-GR" w:eastAsia="el-GR"/>
        </w:rPr>
        <w:t xml:space="preserve">     </w:t>
      </w:r>
      <w:r w:rsidRPr="00D929C7">
        <w:rPr>
          <w:rFonts w:eastAsia="Times New Roman" w:cs="Calibri"/>
          <w:b/>
          <w:bCs/>
          <w:sz w:val="28"/>
          <w:szCs w:val="28"/>
          <w:lang w:eastAsia="el-GR"/>
        </w:rPr>
        <w:t>GQ</w:t>
      </w:r>
      <w:r w:rsidRPr="00D929C7">
        <w:rPr>
          <w:rFonts w:eastAsia="Times New Roman" w:cs="Calibri"/>
          <w:b/>
          <w:bCs/>
          <w:sz w:val="28"/>
          <w:szCs w:val="28"/>
          <w:lang w:val="el-GR" w:eastAsia="el-GR"/>
        </w:rPr>
        <w:t xml:space="preserve"> 831    </w:t>
      </w:r>
      <w:r>
        <w:rPr>
          <w:rFonts w:eastAsia="Times New Roman" w:cs="Calibri"/>
          <w:b/>
          <w:bCs/>
          <w:sz w:val="28"/>
          <w:szCs w:val="28"/>
          <w:lang w:val="el-GR" w:eastAsia="el-GR"/>
        </w:rPr>
        <w:t>20</w:t>
      </w:r>
      <w:r w:rsidRPr="00D929C7">
        <w:rPr>
          <w:rFonts w:eastAsia="Times New Roman" w:cs="Calibri"/>
          <w:b/>
          <w:bCs/>
          <w:sz w:val="28"/>
          <w:szCs w:val="28"/>
          <w:lang w:val="el-GR" w:eastAsia="el-GR"/>
        </w:rPr>
        <w:t>.</w:t>
      </w:r>
      <w:r>
        <w:rPr>
          <w:rFonts w:eastAsia="Times New Roman" w:cs="Calibri"/>
          <w:b/>
          <w:bCs/>
          <w:sz w:val="28"/>
          <w:szCs w:val="28"/>
          <w:lang w:val="el-GR" w:eastAsia="el-GR"/>
        </w:rPr>
        <w:t>1</w:t>
      </w:r>
      <w:r w:rsidRPr="00D929C7">
        <w:rPr>
          <w:rFonts w:eastAsia="Times New Roman" w:cs="Calibri"/>
          <w:b/>
          <w:bCs/>
          <w:sz w:val="28"/>
          <w:szCs w:val="28"/>
          <w:lang w:val="el-GR" w:eastAsia="el-GR"/>
        </w:rPr>
        <w:t>0 – 2</w:t>
      </w:r>
      <w:r>
        <w:rPr>
          <w:rFonts w:eastAsia="Times New Roman" w:cs="Calibri"/>
          <w:b/>
          <w:bCs/>
          <w:sz w:val="28"/>
          <w:szCs w:val="28"/>
          <w:lang w:val="el-GR" w:eastAsia="el-GR"/>
        </w:rPr>
        <w:t>3</w:t>
      </w:r>
      <w:r w:rsidRPr="00D929C7">
        <w:rPr>
          <w:rFonts w:eastAsia="Times New Roman" w:cs="Calibri"/>
          <w:b/>
          <w:bCs/>
          <w:sz w:val="28"/>
          <w:szCs w:val="28"/>
          <w:lang w:val="el-GR" w:eastAsia="el-GR"/>
        </w:rPr>
        <w:t>.</w:t>
      </w:r>
      <w:r>
        <w:rPr>
          <w:rFonts w:eastAsia="Times New Roman" w:cs="Calibri"/>
          <w:b/>
          <w:bCs/>
          <w:sz w:val="28"/>
          <w:szCs w:val="28"/>
          <w:lang w:val="el-GR" w:eastAsia="el-GR"/>
        </w:rPr>
        <w:t>3</w:t>
      </w:r>
      <w:r w:rsidRPr="00D929C7">
        <w:rPr>
          <w:rFonts w:eastAsia="Times New Roman" w:cs="Calibri"/>
          <w:b/>
          <w:bCs/>
          <w:sz w:val="28"/>
          <w:szCs w:val="28"/>
          <w:lang w:val="el-GR" w:eastAsia="el-GR"/>
        </w:rPr>
        <w:t>5</w:t>
      </w:r>
    </w:p>
    <w:p w14:paraId="13D2EF71" w14:textId="77777777" w:rsidR="00552625" w:rsidRPr="00552625" w:rsidRDefault="00552625" w:rsidP="001F09DF">
      <w:pPr>
        <w:keepNext/>
        <w:spacing w:after="0" w:line="240" w:lineRule="auto"/>
        <w:jc w:val="both"/>
        <w:outlineLvl w:val="1"/>
        <w:rPr>
          <w:rFonts w:cs="Calibri"/>
          <w:b/>
          <w:bCs/>
          <w:color w:val="156082" w:themeColor="accent1"/>
        </w:rPr>
      </w:pPr>
    </w:p>
    <w:p w14:paraId="26D8F046" w14:textId="65AD2CD8" w:rsidR="001F09DF" w:rsidRPr="005A57AD" w:rsidRDefault="001F09DF" w:rsidP="001F09DF">
      <w:pPr>
        <w:keepNext/>
        <w:spacing w:after="0" w:line="240" w:lineRule="auto"/>
        <w:jc w:val="both"/>
        <w:outlineLvl w:val="1"/>
        <w:rPr>
          <w:rFonts w:eastAsia="Times New Roman" w:cs="Calibri"/>
          <w:b/>
          <w:bCs/>
          <w:color w:val="156082" w:themeColor="accent1"/>
          <w:lang w:val="x-none" w:eastAsia="x-none"/>
        </w:rPr>
      </w:pPr>
      <w:r w:rsidRPr="005A57AD">
        <w:rPr>
          <w:rFonts w:cs="Calibri"/>
          <w:b/>
          <w:bCs/>
          <w:color w:val="156082" w:themeColor="accent1"/>
        </w:rPr>
        <w:t>Περιλαμβάνονται</w:t>
      </w:r>
      <w:r w:rsidRPr="005A57AD">
        <w:rPr>
          <w:rFonts w:eastAsia="Times New Roman" w:cs="Calibri"/>
          <w:b/>
          <w:bCs/>
          <w:color w:val="156082" w:themeColor="accent1"/>
          <w:lang w:val="x-none" w:eastAsia="x-none"/>
        </w:rPr>
        <w:t>:</w:t>
      </w:r>
    </w:p>
    <w:p w14:paraId="6B867DAD" w14:textId="708297DF" w:rsidR="001F09DF" w:rsidRPr="0056395D" w:rsidRDefault="001F09DF" w:rsidP="001F09DF">
      <w:pPr>
        <w:pStyle w:val="a6"/>
        <w:numPr>
          <w:ilvl w:val="0"/>
          <w:numId w:val="4"/>
        </w:numPr>
        <w:spacing w:after="0" w:line="240" w:lineRule="auto"/>
        <w:jc w:val="both"/>
        <w:rPr>
          <w:rFonts w:eastAsia="Times New Roman" w:cs="Tahoma"/>
          <w:lang w:eastAsia="el-GR"/>
        </w:rPr>
      </w:pPr>
      <w:r w:rsidRPr="0056395D">
        <w:rPr>
          <w:rFonts w:eastAsia="Times New Roman" w:cs="Tahoma"/>
          <w:lang w:eastAsia="el-GR"/>
        </w:rPr>
        <w:t xml:space="preserve">Αεροπορικά εισιτήρια οικονομικής θέσης </w:t>
      </w:r>
      <w:r w:rsidRPr="00552625">
        <w:rPr>
          <w:rFonts w:eastAsia="Times New Roman" w:cs="Tahoma"/>
          <w:b/>
          <w:bCs/>
          <w:lang w:eastAsia="el-GR"/>
        </w:rPr>
        <w:t xml:space="preserve">Αθήνα - Μιλάνο - Αθήνα με την </w:t>
      </w:r>
      <w:r w:rsidR="00D929C7">
        <w:rPr>
          <w:rFonts w:eastAsia="Times New Roman" w:cs="Tahoma"/>
          <w:b/>
          <w:bCs/>
          <w:lang w:val="en-US" w:eastAsia="el-GR"/>
        </w:rPr>
        <w:t>SKY</w:t>
      </w:r>
      <w:r w:rsidR="00D929C7" w:rsidRPr="00D929C7">
        <w:rPr>
          <w:rFonts w:eastAsia="Times New Roman" w:cs="Tahoma"/>
          <w:b/>
          <w:bCs/>
          <w:lang w:eastAsia="el-GR"/>
        </w:rPr>
        <w:t xml:space="preserve"> </w:t>
      </w:r>
      <w:r w:rsidR="009B7271">
        <w:rPr>
          <w:rFonts w:eastAsia="Times New Roman" w:cs="Tahoma"/>
          <w:b/>
          <w:bCs/>
          <w:lang w:val="en-US" w:eastAsia="el-GR"/>
        </w:rPr>
        <w:t>express.</w:t>
      </w:r>
    </w:p>
    <w:p w14:paraId="2190444B" w14:textId="77777777" w:rsidR="001F09DF" w:rsidRPr="00D527D1" w:rsidRDefault="001F09DF" w:rsidP="001F09DF">
      <w:pPr>
        <w:pStyle w:val="a6"/>
        <w:numPr>
          <w:ilvl w:val="0"/>
          <w:numId w:val="4"/>
        </w:numPr>
        <w:spacing w:after="0" w:line="240" w:lineRule="auto"/>
        <w:jc w:val="both"/>
        <w:rPr>
          <w:rFonts w:eastAsia="Times New Roman" w:cs="Tahoma"/>
          <w:lang w:eastAsia="el-GR"/>
        </w:rPr>
      </w:pPr>
      <w:r w:rsidRPr="00D527D1">
        <w:rPr>
          <w:rFonts w:eastAsia="Times New Roman" w:cs="Tahoma"/>
          <w:lang w:eastAsia="el-GR"/>
        </w:rPr>
        <w:t>Πολυτελές κλιματιζόμενο πούλμαν του γραφείου μας για τις μεταφορές και μετακινήσεις σύμφωνα με το πρόγραμμα.</w:t>
      </w:r>
    </w:p>
    <w:p w14:paraId="1D717E6B" w14:textId="01D217A9" w:rsidR="002B6AFC" w:rsidRPr="009C2263" w:rsidRDefault="002B6AFC" w:rsidP="002B6AFC">
      <w:pPr>
        <w:numPr>
          <w:ilvl w:val="0"/>
          <w:numId w:val="4"/>
        </w:numPr>
        <w:spacing w:after="0" w:line="240" w:lineRule="auto"/>
        <w:jc w:val="both"/>
        <w:rPr>
          <w:rFonts w:cs="Calibri"/>
        </w:rPr>
      </w:pPr>
      <w:r w:rsidRPr="009C2263">
        <w:rPr>
          <w:rFonts w:cs="Calibri"/>
        </w:rPr>
        <w:t>Διαμονή (</w:t>
      </w:r>
      <w:r w:rsidR="009B7271">
        <w:rPr>
          <w:rFonts w:cs="Calibri"/>
        </w:rPr>
        <w:t>3</w:t>
      </w:r>
      <w:r w:rsidRPr="009C2263">
        <w:rPr>
          <w:rFonts w:cs="Calibri"/>
        </w:rPr>
        <w:t>) διανυκτερεύσεων στο κεντρικότατο ξενοδοχείο,</w:t>
      </w:r>
    </w:p>
    <w:p w14:paraId="6736469B" w14:textId="41D59805" w:rsidR="008A4905" w:rsidRPr="008A4905" w:rsidRDefault="008A4905" w:rsidP="008A4905">
      <w:pPr>
        <w:numPr>
          <w:ilvl w:val="0"/>
          <w:numId w:val="7"/>
        </w:numPr>
        <w:spacing w:after="0" w:line="240" w:lineRule="auto"/>
        <w:jc w:val="both"/>
        <w:rPr>
          <w:rFonts w:cs="Calibri"/>
        </w:rPr>
      </w:pPr>
      <w:r w:rsidRPr="008A4905">
        <w:rPr>
          <w:rFonts w:cs="Calibri"/>
        </w:rPr>
        <w:t>Διαμονή (4) διανυκτερεύσεων στο κεντρικότατο ξενοδοχείο,</w:t>
      </w:r>
    </w:p>
    <w:p w14:paraId="3F386583" w14:textId="77777777" w:rsidR="008A4905" w:rsidRDefault="008A4905" w:rsidP="008A4905">
      <w:pPr>
        <w:spacing w:after="0" w:line="240" w:lineRule="auto"/>
        <w:ind w:left="709" w:hanging="709"/>
        <w:jc w:val="both"/>
        <w:rPr>
          <w:rFonts w:cs="Calibri"/>
        </w:rPr>
      </w:pPr>
      <w:r w:rsidRPr="008A4905">
        <w:rPr>
          <w:rFonts w:cs="Calibri"/>
        </w:rPr>
        <w:t xml:space="preserve">               Nice Pam Hotel 4* στη Νίκαια και (1) διανυκτέρευση σε ξενοδοχείο 4* στο Τορίνο</w:t>
      </w:r>
    </w:p>
    <w:p w14:paraId="18D6A595" w14:textId="54D30A21" w:rsidR="001F09DF" w:rsidRPr="008A4905" w:rsidRDefault="001F09DF" w:rsidP="008A4905">
      <w:pPr>
        <w:pStyle w:val="a6"/>
        <w:numPr>
          <w:ilvl w:val="0"/>
          <w:numId w:val="9"/>
        </w:numPr>
        <w:spacing w:after="0" w:line="240" w:lineRule="auto"/>
        <w:jc w:val="both"/>
        <w:rPr>
          <w:rFonts w:cs="Calibri"/>
        </w:rPr>
      </w:pPr>
      <w:r w:rsidRPr="008A4905">
        <w:rPr>
          <w:rFonts w:eastAsia="Times New Roman" w:cs="Tahoma"/>
          <w:lang w:eastAsia="el-GR"/>
        </w:rPr>
        <w:t xml:space="preserve">Πρωινό μπουφέ καθημερινά. </w:t>
      </w:r>
    </w:p>
    <w:p w14:paraId="3F98E8F4" w14:textId="77777777" w:rsidR="001F09DF" w:rsidRPr="0056395D" w:rsidRDefault="001F09DF" w:rsidP="001F09DF">
      <w:pPr>
        <w:pStyle w:val="a6"/>
        <w:numPr>
          <w:ilvl w:val="0"/>
          <w:numId w:val="4"/>
        </w:numPr>
        <w:spacing w:after="0" w:line="240" w:lineRule="auto"/>
        <w:jc w:val="both"/>
        <w:rPr>
          <w:rFonts w:eastAsia="Times New Roman" w:cs="Tahoma"/>
          <w:lang w:eastAsia="el-GR"/>
        </w:rPr>
      </w:pPr>
      <w:r w:rsidRPr="0056395D">
        <w:rPr>
          <w:rFonts w:eastAsia="Times New Roman" w:cs="Tahoma"/>
          <w:lang w:eastAsia="el-GR"/>
        </w:rPr>
        <w:t>Εκδρομές, περιηγήσεις, ξεναγήσεις, όπως αναφέρονται στο αναλυτικό πρόγραμμα της εκδρομής.</w:t>
      </w:r>
    </w:p>
    <w:p w14:paraId="682DA0CB" w14:textId="77777777" w:rsidR="001F09DF" w:rsidRPr="0056395D" w:rsidRDefault="001F09DF" w:rsidP="001F09DF">
      <w:pPr>
        <w:pStyle w:val="a6"/>
        <w:numPr>
          <w:ilvl w:val="0"/>
          <w:numId w:val="4"/>
        </w:numPr>
        <w:spacing w:after="0" w:line="240" w:lineRule="auto"/>
        <w:jc w:val="both"/>
        <w:rPr>
          <w:rFonts w:eastAsia="Times New Roman" w:cs="Tahoma"/>
          <w:lang w:eastAsia="el-GR"/>
        </w:rPr>
      </w:pPr>
      <w:r w:rsidRPr="0056395D">
        <w:rPr>
          <w:rFonts w:eastAsia="Times New Roman" w:cs="Tahoma"/>
          <w:lang w:eastAsia="el-GR"/>
        </w:rPr>
        <w:t>Έμπειρος  αρχηγός - συνοδός του γραφείου μας.</w:t>
      </w:r>
    </w:p>
    <w:p w14:paraId="397E88E1" w14:textId="77777777" w:rsidR="001F09DF" w:rsidRPr="00D527D1" w:rsidRDefault="001F09DF" w:rsidP="001F09DF">
      <w:pPr>
        <w:pStyle w:val="a6"/>
        <w:numPr>
          <w:ilvl w:val="0"/>
          <w:numId w:val="4"/>
        </w:numPr>
        <w:spacing w:after="0" w:line="240" w:lineRule="auto"/>
        <w:jc w:val="both"/>
        <w:rPr>
          <w:rFonts w:eastAsia="Times New Roman" w:cs="Tahoma"/>
          <w:lang w:eastAsia="el-GR"/>
        </w:rPr>
      </w:pPr>
      <w:r w:rsidRPr="00D527D1">
        <w:rPr>
          <w:rFonts w:eastAsia="Times New Roman" w:cs="Tahoma"/>
          <w:lang w:eastAsia="el-GR"/>
        </w:rPr>
        <w:t>Ασφάλεια αστικής/επαγγελματικής ευθύνης.</w:t>
      </w:r>
    </w:p>
    <w:p w14:paraId="4655E040" w14:textId="77777777" w:rsidR="001F09DF" w:rsidRPr="00D527D1" w:rsidRDefault="001F09DF" w:rsidP="001F09DF">
      <w:pPr>
        <w:pStyle w:val="a6"/>
        <w:numPr>
          <w:ilvl w:val="0"/>
          <w:numId w:val="4"/>
        </w:numPr>
        <w:spacing w:after="0" w:line="240" w:lineRule="auto"/>
        <w:jc w:val="both"/>
        <w:rPr>
          <w:rFonts w:eastAsia="Times New Roman" w:cs="Tahoma"/>
          <w:lang w:eastAsia="el-GR"/>
        </w:rPr>
      </w:pPr>
      <w:r w:rsidRPr="00D527D1">
        <w:rPr>
          <w:rFonts w:eastAsia="Times New Roman" w:cs="Tahoma"/>
          <w:lang w:eastAsia="el-GR"/>
        </w:rPr>
        <w:t>Φ.Π.Α.</w:t>
      </w:r>
    </w:p>
    <w:p w14:paraId="6788E026" w14:textId="77777777" w:rsidR="001F09DF" w:rsidRPr="00D527D1" w:rsidRDefault="001F09DF" w:rsidP="001F09DF">
      <w:pPr>
        <w:pStyle w:val="a6"/>
        <w:numPr>
          <w:ilvl w:val="0"/>
          <w:numId w:val="4"/>
        </w:numPr>
        <w:spacing w:after="0" w:line="240" w:lineRule="auto"/>
        <w:jc w:val="both"/>
        <w:rPr>
          <w:rFonts w:eastAsia="Times New Roman" w:cs="Tahoma"/>
          <w:lang w:eastAsia="el-GR"/>
        </w:rPr>
      </w:pPr>
      <w:r w:rsidRPr="00D527D1">
        <w:rPr>
          <w:rFonts w:eastAsia="Times New Roman" w:cs="Tahoma"/>
          <w:lang w:eastAsia="el-GR"/>
        </w:rPr>
        <w:t>Μ</w:t>
      </w:r>
      <w:r>
        <w:rPr>
          <w:rFonts w:eastAsia="Times New Roman" w:cs="Tahoma"/>
          <w:lang w:eastAsia="el-GR"/>
        </w:rPr>
        <w:t>ί</w:t>
      </w:r>
      <w:r w:rsidRPr="00D527D1">
        <w:rPr>
          <w:rFonts w:eastAsia="Times New Roman" w:cs="Tahoma"/>
          <w:lang w:eastAsia="el-GR"/>
        </w:rPr>
        <w:t>α χειραποσκευή μέχρι 8 κιλά</w:t>
      </w:r>
      <w:r>
        <w:rPr>
          <w:rFonts w:eastAsia="Times New Roman" w:cs="Tahoma"/>
          <w:lang w:eastAsia="el-GR"/>
        </w:rPr>
        <w:t>.</w:t>
      </w:r>
      <w:r w:rsidRPr="00D527D1">
        <w:rPr>
          <w:rFonts w:eastAsia="Times New Roman" w:cs="Tahoma"/>
          <w:lang w:eastAsia="el-GR"/>
        </w:rPr>
        <w:t xml:space="preserve"> </w:t>
      </w:r>
    </w:p>
    <w:p w14:paraId="090BF709" w14:textId="1736448C" w:rsidR="001F09DF" w:rsidRPr="00D527D1" w:rsidRDefault="001F09DF" w:rsidP="001F09DF">
      <w:pPr>
        <w:pStyle w:val="a6"/>
        <w:numPr>
          <w:ilvl w:val="0"/>
          <w:numId w:val="4"/>
        </w:numPr>
        <w:spacing w:after="0" w:line="240" w:lineRule="auto"/>
        <w:jc w:val="both"/>
        <w:rPr>
          <w:rFonts w:eastAsia="Times New Roman" w:cs="Tahoma"/>
          <w:lang w:eastAsia="el-GR"/>
        </w:rPr>
      </w:pPr>
      <w:r w:rsidRPr="00D527D1">
        <w:rPr>
          <w:rFonts w:eastAsia="Times New Roman" w:cs="Tahoma"/>
          <w:lang w:eastAsia="el-GR"/>
        </w:rPr>
        <w:t>Μ</w:t>
      </w:r>
      <w:r>
        <w:rPr>
          <w:rFonts w:eastAsia="Times New Roman" w:cs="Tahoma"/>
          <w:lang w:eastAsia="el-GR"/>
        </w:rPr>
        <w:t>ί</w:t>
      </w:r>
      <w:r w:rsidRPr="00D527D1">
        <w:rPr>
          <w:rFonts w:eastAsia="Times New Roman" w:cs="Tahoma"/>
          <w:lang w:eastAsia="el-GR"/>
        </w:rPr>
        <w:t xml:space="preserve">α </w:t>
      </w:r>
      <w:r>
        <w:rPr>
          <w:rFonts w:eastAsia="Times New Roman" w:cs="Tahoma"/>
          <w:lang w:eastAsia="el-GR"/>
        </w:rPr>
        <w:t>αποσκευή</w:t>
      </w:r>
      <w:r w:rsidRPr="00D527D1">
        <w:rPr>
          <w:rFonts w:eastAsia="Times New Roman" w:cs="Tahoma"/>
          <w:lang w:eastAsia="el-GR"/>
        </w:rPr>
        <w:t xml:space="preserve"> μέχρι 2</w:t>
      </w:r>
      <w:r w:rsidR="00527CA6">
        <w:rPr>
          <w:rFonts w:eastAsia="Times New Roman" w:cs="Tahoma"/>
          <w:lang w:val="en-US" w:eastAsia="el-GR"/>
        </w:rPr>
        <w:t>0</w:t>
      </w:r>
      <w:r>
        <w:rPr>
          <w:rFonts w:eastAsia="Times New Roman" w:cs="Tahoma"/>
          <w:lang w:eastAsia="el-GR"/>
        </w:rPr>
        <w:t xml:space="preserve"> </w:t>
      </w:r>
      <w:r w:rsidRPr="00D527D1">
        <w:rPr>
          <w:rFonts w:eastAsia="Times New Roman" w:cs="Tahoma"/>
          <w:lang w:eastAsia="el-GR"/>
        </w:rPr>
        <w:t>κιλά</w:t>
      </w:r>
      <w:r>
        <w:rPr>
          <w:rFonts w:eastAsia="Times New Roman" w:cs="Tahoma"/>
          <w:lang w:eastAsia="el-GR"/>
        </w:rPr>
        <w:t>.</w:t>
      </w:r>
      <w:r w:rsidRPr="00D527D1">
        <w:rPr>
          <w:rFonts w:eastAsia="Times New Roman" w:cs="Tahoma"/>
          <w:lang w:eastAsia="el-GR"/>
        </w:rPr>
        <w:t xml:space="preserve"> </w:t>
      </w:r>
    </w:p>
    <w:p w14:paraId="2B10D6F5" w14:textId="77777777" w:rsidR="001F09DF" w:rsidRDefault="001F09DF" w:rsidP="001F09DF">
      <w:pPr>
        <w:spacing w:after="0" w:line="240" w:lineRule="auto"/>
        <w:jc w:val="both"/>
        <w:rPr>
          <w:rFonts w:eastAsia="Times New Roman" w:cs="Calibri"/>
          <w:lang w:eastAsia="el-GR"/>
        </w:rPr>
      </w:pPr>
    </w:p>
    <w:p w14:paraId="401341CE" w14:textId="77777777" w:rsidR="001F09DF" w:rsidRPr="005A57AD" w:rsidRDefault="001F09DF" w:rsidP="001F09DF">
      <w:pPr>
        <w:keepNext/>
        <w:spacing w:after="0" w:line="240" w:lineRule="auto"/>
        <w:jc w:val="both"/>
        <w:outlineLvl w:val="1"/>
        <w:rPr>
          <w:rFonts w:eastAsia="Times New Roman" w:cs="Calibri"/>
          <w:b/>
          <w:bCs/>
          <w:color w:val="FF0000"/>
          <w:lang w:val="x-none" w:eastAsia="x-none"/>
        </w:rPr>
      </w:pPr>
      <w:r w:rsidRPr="005A57AD">
        <w:rPr>
          <w:rFonts w:eastAsia="Times New Roman" w:cs="Calibri"/>
          <w:b/>
          <w:bCs/>
          <w:color w:val="FF0000"/>
          <w:lang w:val="x-none" w:eastAsia="x-none"/>
        </w:rPr>
        <w:t>Δεν περιλαμβάνονται:</w:t>
      </w:r>
    </w:p>
    <w:p w14:paraId="3DD05CA5" w14:textId="3695FE50" w:rsidR="001F09DF" w:rsidRDefault="001F09DF" w:rsidP="00D22385">
      <w:pPr>
        <w:pStyle w:val="a6"/>
        <w:numPr>
          <w:ilvl w:val="0"/>
          <w:numId w:val="1"/>
        </w:numPr>
        <w:spacing w:after="0" w:line="240" w:lineRule="auto"/>
        <w:rPr>
          <w:rFonts w:asciiTheme="minorHAnsi" w:hAnsiTheme="minorHAnsi" w:cstheme="minorHAnsi"/>
        </w:rPr>
      </w:pPr>
      <w:r>
        <w:rPr>
          <w:rFonts w:asciiTheme="minorHAnsi" w:hAnsiTheme="minorHAnsi" w:cstheme="minorHAnsi"/>
        </w:rPr>
        <w:t>Φόροι αεροδρομίων &amp; ξενοδοχείων (2</w:t>
      </w:r>
      <w:r w:rsidR="002B6AFC">
        <w:rPr>
          <w:rFonts w:asciiTheme="minorHAnsi" w:hAnsiTheme="minorHAnsi" w:cstheme="minorHAnsi"/>
        </w:rPr>
        <w:t>7</w:t>
      </w:r>
      <w:r>
        <w:rPr>
          <w:rFonts w:asciiTheme="minorHAnsi" w:hAnsiTheme="minorHAnsi" w:cstheme="minorHAnsi"/>
        </w:rPr>
        <w:t>5€)</w:t>
      </w:r>
      <w:r w:rsidR="002B6AFC">
        <w:rPr>
          <w:rFonts w:asciiTheme="minorHAnsi" w:hAnsiTheme="minorHAnsi" w:cstheme="minorHAnsi"/>
        </w:rPr>
        <w:t xml:space="preserve"> </w:t>
      </w:r>
    </w:p>
    <w:p w14:paraId="7D7EF37D" w14:textId="0A6F9F2B" w:rsidR="001F09DF" w:rsidRDefault="001F09DF" w:rsidP="001F09DF">
      <w:pPr>
        <w:pStyle w:val="a6"/>
        <w:numPr>
          <w:ilvl w:val="0"/>
          <w:numId w:val="1"/>
        </w:numPr>
        <w:spacing w:after="0" w:line="240" w:lineRule="auto"/>
        <w:rPr>
          <w:rFonts w:asciiTheme="minorHAnsi" w:hAnsiTheme="minorHAnsi" w:cstheme="minorHAnsi"/>
        </w:rPr>
      </w:pPr>
      <w:r>
        <w:rPr>
          <w:rFonts w:asciiTheme="minorHAnsi" w:hAnsiTheme="minorHAnsi" w:cstheme="minorHAnsi"/>
        </w:rPr>
        <w:t>Checkpoints (</w:t>
      </w:r>
      <w:r w:rsidR="002B6AFC">
        <w:rPr>
          <w:rFonts w:asciiTheme="minorHAnsi" w:hAnsiTheme="minorHAnsi" w:cstheme="minorHAnsi"/>
        </w:rPr>
        <w:t>25</w:t>
      </w:r>
      <w:r>
        <w:rPr>
          <w:rFonts w:asciiTheme="minorHAnsi" w:hAnsiTheme="minorHAnsi" w:cstheme="minorHAnsi"/>
        </w:rPr>
        <w:t>€).</w:t>
      </w:r>
    </w:p>
    <w:p w14:paraId="1CF5E9BD" w14:textId="77777777" w:rsidR="00552625" w:rsidRPr="00552625" w:rsidRDefault="001F09DF" w:rsidP="001F09DF">
      <w:pPr>
        <w:numPr>
          <w:ilvl w:val="0"/>
          <w:numId w:val="1"/>
        </w:numPr>
        <w:spacing w:after="0" w:line="240" w:lineRule="auto"/>
        <w:rPr>
          <w:rFonts w:asciiTheme="minorHAnsi" w:eastAsia="Times New Roman" w:hAnsiTheme="minorHAnsi" w:cstheme="minorHAnsi"/>
          <w:lang w:eastAsia="el-GR"/>
        </w:rPr>
      </w:pPr>
      <w:r>
        <w:rPr>
          <w:rFonts w:asciiTheme="minorHAnsi" w:eastAsia="Times New Roman" w:hAnsiTheme="minorHAnsi" w:cstheme="minorHAnsi"/>
          <w:lang w:eastAsia="el-GR"/>
        </w:rPr>
        <w:t>Είσοδος στο Ωκεανογραφικό Μουσείο</w:t>
      </w:r>
    </w:p>
    <w:p w14:paraId="0A50028B" w14:textId="3AEFD20F" w:rsidR="001F09DF" w:rsidRDefault="001F09DF" w:rsidP="00552625">
      <w:pPr>
        <w:spacing w:after="0" w:line="240" w:lineRule="auto"/>
        <w:ind w:left="720"/>
        <w:rPr>
          <w:rFonts w:asciiTheme="minorHAnsi" w:eastAsia="Times New Roman" w:hAnsiTheme="minorHAnsi" w:cstheme="minorHAnsi"/>
          <w:lang w:eastAsia="el-GR"/>
        </w:rPr>
      </w:pPr>
      <w:r>
        <w:rPr>
          <w:rFonts w:asciiTheme="minorHAnsi" w:eastAsia="Times New Roman" w:hAnsiTheme="minorHAnsi" w:cstheme="minorHAnsi"/>
          <w:lang w:eastAsia="el-GR"/>
        </w:rPr>
        <w:t xml:space="preserve">(ΕΝΔΕΙΚΤΙΚΟ ΚΟΣΤΟΣ: </w:t>
      </w:r>
      <w:r w:rsidR="00F606DF" w:rsidRPr="004C2833">
        <w:rPr>
          <w:rFonts w:asciiTheme="minorHAnsi" w:eastAsia="Times New Roman" w:hAnsiTheme="minorHAnsi" w:cstheme="minorHAnsi"/>
          <w:lang w:eastAsia="el-GR"/>
        </w:rPr>
        <w:t>22</w:t>
      </w:r>
      <w:r>
        <w:rPr>
          <w:rFonts w:asciiTheme="minorHAnsi" w:eastAsia="Times New Roman" w:hAnsiTheme="minorHAnsi" w:cstheme="minorHAnsi"/>
          <w:lang w:eastAsia="el-GR"/>
        </w:rPr>
        <w:t>€ ενήλικος &amp; 9€ παιδικό έως 12 ετών)</w:t>
      </w:r>
      <w:r w:rsidRPr="009143BF">
        <w:rPr>
          <w:rFonts w:asciiTheme="minorHAnsi" w:eastAsia="Times New Roman" w:hAnsiTheme="minorHAnsi" w:cstheme="minorHAnsi"/>
          <w:lang w:eastAsia="el-GR"/>
        </w:rPr>
        <w:t>.</w:t>
      </w:r>
      <w:r>
        <w:rPr>
          <w:rFonts w:asciiTheme="minorHAnsi" w:eastAsia="Times New Roman" w:hAnsiTheme="minorHAnsi" w:cstheme="minorHAnsi"/>
          <w:lang w:eastAsia="el-GR"/>
        </w:rPr>
        <w:t xml:space="preserve">     </w:t>
      </w:r>
    </w:p>
    <w:p w14:paraId="3A7E32FD" w14:textId="77777777" w:rsidR="001F09DF" w:rsidRDefault="001F09DF" w:rsidP="001F09DF">
      <w:pPr>
        <w:numPr>
          <w:ilvl w:val="0"/>
          <w:numId w:val="1"/>
        </w:numPr>
        <w:spacing w:after="0" w:line="240" w:lineRule="auto"/>
        <w:rPr>
          <w:rFonts w:asciiTheme="minorHAnsi" w:eastAsia="Times New Roman" w:hAnsiTheme="minorHAnsi" w:cstheme="minorHAnsi"/>
          <w:lang w:eastAsia="el-GR"/>
        </w:rPr>
      </w:pPr>
      <w:r w:rsidRPr="00071483">
        <w:rPr>
          <w:rFonts w:asciiTheme="minorHAnsi" w:eastAsia="Times New Roman" w:hAnsiTheme="minorHAnsi" w:cstheme="minorHAnsi"/>
          <w:lang w:eastAsia="el-GR"/>
        </w:rPr>
        <w:t>Είσοδοι σε μουσεία, αρχαιολογικούς χώρους, θεάματα και γενικά όπου απαιτείται.</w:t>
      </w:r>
    </w:p>
    <w:p w14:paraId="1676D8FF" w14:textId="77777777" w:rsidR="001F09DF" w:rsidRDefault="001F09DF" w:rsidP="001F09DF">
      <w:pPr>
        <w:pStyle w:val="a6"/>
        <w:numPr>
          <w:ilvl w:val="0"/>
          <w:numId w:val="1"/>
        </w:numPr>
        <w:spacing w:after="0" w:line="240" w:lineRule="auto"/>
        <w:rPr>
          <w:rFonts w:asciiTheme="minorHAnsi" w:hAnsiTheme="minorHAnsi" w:cstheme="minorHAnsi"/>
        </w:rPr>
      </w:pPr>
      <w:r>
        <w:rPr>
          <w:rFonts w:asciiTheme="minorHAnsi" w:hAnsiTheme="minorHAnsi" w:cstheme="minorHAnsi"/>
        </w:rPr>
        <w:t xml:space="preserve">Ό,τι ρητά αναφέρεται ως προαιρετικό ή προτεινόμενο.   </w:t>
      </w:r>
    </w:p>
    <w:p w14:paraId="01E8AAAD" w14:textId="241F0410" w:rsidR="001F09DF" w:rsidRPr="00D22385" w:rsidRDefault="001F09DF" w:rsidP="00D22385">
      <w:pPr>
        <w:pStyle w:val="a6"/>
        <w:numPr>
          <w:ilvl w:val="0"/>
          <w:numId w:val="1"/>
        </w:numPr>
        <w:spacing w:after="0" w:line="240" w:lineRule="auto"/>
        <w:rPr>
          <w:rFonts w:asciiTheme="minorHAnsi" w:hAnsiTheme="minorHAnsi" w:cstheme="minorHAnsi"/>
        </w:rPr>
      </w:pPr>
      <w:r>
        <w:rPr>
          <w:rFonts w:asciiTheme="minorHAnsi" w:hAnsiTheme="minorHAnsi" w:cstheme="minorHAnsi"/>
        </w:rPr>
        <w:t>Προαιρετική Ενισχυμένη Ασφάλεια Covid 2</w:t>
      </w:r>
      <w:r w:rsidR="00461C2F">
        <w:rPr>
          <w:rFonts w:asciiTheme="minorHAnsi" w:hAnsiTheme="minorHAnsi" w:cstheme="minorHAnsi"/>
        </w:rPr>
        <w:t>5</w:t>
      </w:r>
      <w:r>
        <w:rPr>
          <w:rFonts w:asciiTheme="minorHAnsi" w:hAnsiTheme="minorHAnsi" w:cstheme="minorHAnsi"/>
        </w:rPr>
        <w:t>€.</w:t>
      </w:r>
    </w:p>
    <w:p w14:paraId="6DB7691C" w14:textId="77777777" w:rsidR="00D22385" w:rsidRPr="00D22385" w:rsidRDefault="00D22385" w:rsidP="00D22385">
      <w:pPr>
        <w:pStyle w:val="a6"/>
        <w:spacing w:after="0" w:line="240" w:lineRule="auto"/>
        <w:rPr>
          <w:rFonts w:asciiTheme="minorHAnsi" w:hAnsiTheme="minorHAnsi" w:cstheme="minorHAnsi"/>
        </w:rPr>
      </w:pPr>
    </w:p>
    <w:p w14:paraId="69761FB4" w14:textId="77777777" w:rsidR="00461C2F" w:rsidRPr="00461C2F" w:rsidRDefault="00461C2F" w:rsidP="00461C2F">
      <w:pPr>
        <w:spacing w:after="160" w:line="259" w:lineRule="auto"/>
        <w:rPr>
          <w:rFonts w:eastAsia="Times New Roman" w:cs="Calibri"/>
          <w:b/>
          <w:bCs/>
          <w:color w:val="FF0000"/>
          <w:lang w:eastAsia="el-GR"/>
        </w:rPr>
      </w:pPr>
      <w:r w:rsidRPr="00461C2F">
        <w:rPr>
          <w:rFonts w:eastAsia="Times New Roman" w:cs="Calibri"/>
          <w:b/>
          <w:bCs/>
          <w:color w:val="FF0000"/>
          <w:lang w:eastAsia="el-GR"/>
        </w:rPr>
        <w:t xml:space="preserve">Σημαντικές Σημειώσεις: </w:t>
      </w:r>
    </w:p>
    <w:p w14:paraId="73AB315A" w14:textId="77777777" w:rsidR="00461C2F" w:rsidRPr="00461C2F" w:rsidRDefault="00461C2F" w:rsidP="00461C2F">
      <w:pPr>
        <w:numPr>
          <w:ilvl w:val="0"/>
          <w:numId w:val="5"/>
        </w:numPr>
        <w:spacing w:after="160" w:line="259" w:lineRule="auto"/>
        <w:rPr>
          <w:rFonts w:eastAsia="Times New Roman" w:cs="Calibri"/>
          <w:b/>
          <w:bCs/>
          <w:color w:val="FF0000"/>
          <w:lang w:eastAsia="el-GR"/>
        </w:rPr>
      </w:pPr>
      <w:r w:rsidRPr="00461C2F">
        <w:rPr>
          <w:rFonts w:eastAsia="Times New Roman" w:cs="Calibri"/>
          <w:b/>
          <w:bCs/>
          <w:color w:val="FF0000"/>
          <w:lang w:eastAsia="el-GR"/>
        </w:rPr>
        <w:t xml:space="preserve">Η τιμή «SuperEarly» ισχύει με, προκαταβολή 450€/άτομο </w:t>
      </w:r>
      <w:r w:rsidRPr="00461C2F">
        <w:rPr>
          <w:rFonts w:eastAsia="Times New Roman" w:cs="Calibri"/>
          <w:b/>
          <w:bCs/>
          <w:color w:val="FF0000"/>
          <w:lang w:val="en-US" w:eastAsia="el-GR"/>
        </w:rPr>
        <w:t>MH</w:t>
      </w:r>
      <w:r w:rsidRPr="00461C2F">
        <w:rPr>
          <w:rFonts w:eastAsia="Times New Roman" w:cs="Calibri"/>
          <w:b/>
          <w:bCs/>
          <w:color w:val="FF0000"/>
          <w:lang w:eastAsia="el-GR"/>
        </w:rPr>
        <w:t xml:space="preserve"> επιστρεπτέα για τις πρώτες 10 συμμετοχές, εξόφληση στις 21 μέρες πριν non-refundable.</w:t>
      </w:r>
    </w:p>
    <w:p w14:paraId="0991384B" w14:textId="77777777" w:rsidR="00461C2F" w:rsidRPr="00461C2F" w:rsidRDefault="00461C2F" w:rsidP="00461C2F">
      <w:pPr>
        <w:numPr>
          <w:ilvl w:val="0"/>
          <w:numId w:val="5"/>
        </w:numPr>
        <w:spacing w:after="160" w:line="259" w:lineRule="auto"/>
        <w:rPr>
          <w:rFonts w:eastAsia="Times New Roman" w:cs="Calibri"/>
          <w:b/>
          <w:bCs/>
          <w:color w:val="FF0000"/>
          <w:lang w:eastAsia="el-GR"/>
        </w:rPr>
      </w:pPr>
      <w:r w:rsidRPr="00461C2F">
        <w:rPr>
          <w:rFonts w:eastAsia="Times New Roman" w:cs="Calibri"/>
          <w:b/>
          <w:bCs/>
          <w:color w:val="FF0000"/>
          <w:lang w:eastAsia="el-GR"/>
        </w:rPr>
        <w:t>Η τιμή «EarlyBooking» ισχύει για τις πρώτες 10 συμμετοχές, προκαταβολή 450€/άτομο επιστρεπτέα έως και 45 μέρες πριν, εξόφληση στις 21 μέρες πριν non-refundable. Παρέχεται η δυνατότητα 6 άτοκων δόσεων με προκαταβολή εφάπαξ 450€/άτομο.</w:t>
      </w:r>
    </w:p>
    <w:p w14:paraId="23294C9F" w14:textId="57289A9F" w:rsidR="00461C2F" w:rsidRPr="00461C2F" w:rsidRDefault="00461C2F" w:rsidP="00461C2F">
      <w:pPr>
        <w:numPr>
          <w:ilvl w:val="0"/>
          <w:numId w:val="5"/>
        </w:numPr>
        <w:spacing w:after="160" w:line="259" w:lineRule="auto"/>
        <w:rPr>
          <w:rFonts w:eastAsia="Times New Roman" w:cs="Calibri"/>
          <w:b/>
          <w:bCs/>
          <w:color w:val="FF0000"/>
          <w:lang w:eastAsia="el-GR"/>
        </w:rPr>
      </w:pPr>
      <w:r w:rsidRPr="00461C2F">
        <w:rPr>
          <w:rFonts w:eastAsia="Times New Roman" w:cs="Calibri"/>
          <w:b/>
          <w:bCs/>
          <w:color w:val="FF0000"/>
          <w:lang w:eastAsia="el-GR"/>
        </w:rPr>
        <w:t>Η τιμή «Κανονική» ισχύει με προκαταβολή 450€/άτομο επιστρεπτέα έως και 45 μέρες πριν, εξόφληση στις 21 μέρες πριν non-refundable. Παρέχεται η δυνατότητα 1</w:t>
      </w:r>
      <w:r w:rsidR="002B6593">
        <w:rPr>
          <w:rFonts w:eastAsia="Times New Roman" w:cs="Calibri"/>
          <w:b/>
          <w:bCs/>
          <w:color w:val="FF0000"/>
          <w:lang w:eastAsia="el-GR"/>
        </w:rPr>
        <w:t>0</w:t>
      </w:r>
      <w:r w:rsidRPr="00461C2F">
        <w:rPr>
          <w:rFonts w:eastAsia="Times New Roman" w:cs="Calibri"/>
          <w:b/>
          <w:bCs/>
          <w:color w:val="FF0000"/>
          <w:lang w:eastAsia="el-GR"/>
        </w:rPr>
        <w:t xml:space="preserve"> άτοκων δόσεων με προκαταβολή εφάπαξ 450€/άτομο.</w:t>
      </w:r>
    </w:p>
    <w:p w14:paraId="026D2C28" w14:textId="77777777" w:rsidR="00461C2F" w:rsidRPr="00461C2F" w:rsidRDefault="00461C2F" w:rsidP="00461C2F">
      <w:pPr>
        <w:spacing w:after="160" w:line="259" w:lineRule="auto"/>
        <w:rPr>
          <w:rFonts w:eastAsia="Times New Roman" w:cs="Calibri"/>
          <w:b/>
          <w:bCs/>
          <w:color w:val="FF0000"/>
          <w:lang w:eastAsia="el-GR"/>
        </w:rPr>
      </w:pPr>
      <w:r w:rsidRPr="00461C2F">
        <w:rPr>
          <w:rFonts w:eastAsia="Times New Roman" w:cs="Calibri"/>
          <w:b/>
          <w:bCs/>
          <w:color w:val="FF0000"/>
          <w:lang w:eastAsia="el-GR"/>
        </w:rPr>
        <w:t>4.Ξεναγήσεις και εκδρομές, ενδέχεται να αλλάξει η σειρά που θα πραγματοποιηθούν.</w:t>
      </w:r>
    </w:p>
    <w:p w14:paraId="3143BD72" w14:textId="77777777" w:rsidR="00461C2F" w:rsidRPr="00461C2F" w:rsidRDefault="00461C2F" w:rsidP="00461C2F">
      <w:pPr>
        <w:spacing w:after="160" w:line="259" w:lineRule="auto"/>
        <w:rPr>
          <w:rFonts w:eastAsia="Times New Roman" w:cs="Calibri"/>
          <w:b/>
          <w:bCs/>
          <w:color w:val="FF0000"/>
          <w:lang w:eastAsia="el-GR"/>
        </w:rPr>
      </w:pPr>
      <w:r w:rsidRPr="00461C2F">
        <w:rPr>
          <w:rFonts w:eastAsia="Times New Roman" w:cs="Calibri"/>
          <w:b/>
          <w:bCs/>
          <w:color w:val="FF0000"/>
          <w:lang w:eastAsia="el-GR"/>
        </w:rPr>
        <w:t>5. Η παιδική τιμή αφορά παιδιά αυστηρά μέχρι 12 ετών με 2 ενήλικες.</w:t>
      </w:r>
    </w:p>
    <w:p w14:paraId="1596F2ED" w14:textId="6C4C2084" w:rsidR="00461C2F" w:rsidRPr="002B6AFC" w:rsidRDefault="00461C2F" w:rsidP="00461C2F">
      <w:pPr>
        <w:spacing w:after="160" w:line="259" w:lineRule="auto"/>
        <w:rPr>
          <w:rFonts w:eastAsia="Times New Roman" w:cs="Calibri"/>
          <w:b/>
          <w:bCs/>
          <w:color w:val="FF0000"/>
          <w:lang w:eastAsia="el-GR"/>
        </w:rPr>
      </w:pPr>
      <w:r w:rsidRPr="00461C2F">
        <w:rPr>
          <w:rFonts w:eastAsia="Times New Roman" w:cs="Calibri"/>
          <w:b/>
          <w:bCs/>
          <w:color w:val="FF0000"/>
          <w:lang w:eastAsia="el-GR"/>
        </w:rPr>
        <w:t>*Δεχόμαστε όλες τις πιστωτικές εκτός από American Express και Diners</w:t>
      </w:r>
    </w:p>
    <w:p w14:paraId="3665DB4B" w14:textId="77777777" w:rsidR="001F09DF" w:rsidRDefault="001F09DF" w:rsidP="001F09DF">
      <w:pPr>
        <w:pStyle w:val="aa"/>
        <w:rPr>
          <w:rFonts w:cs="Calibri"/>
          <w:lang w:val="el-GR"/>
        </w:rPr>
      </w:pPr>
    </w:p>
    <w:p w14:paraId="7C9AA149" w14:textId="77777777" w:rsidR="001F09DF" w:rsidRDefault="001F09DF" w:rsidP="001F09DF">
      <w:pPr>
        <w:pStyle w:val="aa"/>
        <w:rPr>
          <w:rFonts w:cs="Calibri"/>
          <w:lang w:val="el-GR"/>
        </w:rPr>
      </w:pPr>
    </w:p>
    <w:p w14:paraId="532A73F1" w14:textId="77777777" w:rsidR="001F09DF" w:rsidRPr="0056395D" w:rsidRDefault="001F09DF" w:rsidP="001F09DF">
      <w:pPr>
        <w:pStyle w:val="aa"/>
        <w:rPr>
          <w:rFonts w:cs="Calibri"/>
          <w:lang w:val="el-GR"/>
        </w:rPr>
      </w:pPr>
    </w:p>
    <w:p w14:paraId="1EAEB94C" w14:textId="77777777" w:rsidR="001F09DF" w:rsidRDefault="001F09DF" w:rsidP="001F09DF"/>
    <w:p w14:paraId="239EF658" w14:textId="77777777" w:rsidR="001F09DF" w:rsidRDefault="001F09DF"/>
    <w:sectPr w:rsidR="001F09DF">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92F862" w14:textId="77777777" w:rsidR="00651189" w:rsidRDefault="00651189" w:rsidP="002B6AFC">
      <w:pPr>
        <w:spacing w:after="0" w:line="240" w:lineRule="auto"/>
      </w:pPr>
      <w:r>
        <w:separator/>
      </w:r>
    </w:p>
  </w:endnote>
  <w:endnote w:type="continuationSeparator" w:id="0">
    <w:p w14:paraId="1E244D6F" w14:textId="77777777" w:rsidR="00651189" w:rsidRDefault="00651189" w:rsidP="002B6A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A1"/>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DengXian Light">
    <w:charset w:val="86"/>
    <w:family w:val="auto"/>
    <w:pitch w:val="variable"/>
    <w:sig w:usb0="A00002BF" w:usb1="38CF7CFA" w:usb2="00000016" w:usb3="00000000" w:csb0="0004000F" w:csb1="00000000"/>
  </w:font>
  <w:font w:name="Tahoma">
    <w:panose1 w:val="020B0604030504040204"/>
    <w:charset w:val="A1"/>
    <w:family w:val="swiss"/>
    <w:pitch w:val="variable"/>
    <w:sig w:usb0="E1002EFF" w:usb1="C000605B" w:usb2="00000029" w:usb3="00000000" w:csb0="000101FF" w:csb1="00000000"/>
  </w:font>
  <w:font w:name="DengXian">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56F8A3" w14:textId="77777777" w:rsidR="00651189" w:rsidRDefault="00651189" w:rsidP="002B6AFC">
      <w:pPr>
        <w:spacing w:after="0" w:line="240" w:lineRule="auto"/>
      </w:pPr>
      <w:r>
        <w:separator/>
      </w:r>
    </w:p>
  </w:footnote>
  <w:footnote w:type="continuationSeparator" w:id="0">
    <w:p w14:paraId="4107F9C5" w14:textId="77777777" w:rsidR="00651189" w:rsidRDefault="00651189" w:rsidP="002B6AF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107EBD"/>
    <w:multiLevelType w:val="hybridMultilevel"/>
    <w:tmpl w:val="231E8466"/>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1" w15:restartNumberingAfterBreak="0">
    <w:nsid w:val="04266382"/>
    <w:multiLevelType w:val="hybridMultilevel"/>
    <w:tmpl w:val="6E6CB538"/>
    <w:lvl w:ilvl="0" w:tplc="0408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00D6CE2"/>
    <w:multiLevelType w:val="hybridMultilevel"/>
    <w:tmpl w:val="CA0A85C4"/>
    <w:lvl w:ilvl="0" w:tplc="9AF644B4">
      <w:start w:val="1"/>
      <w:numFmt w:val="bullet"/>
      <w:lvlText w:val=""/>
      <w:lvlJc w:val="left"/>
      <w:pPr>
        <w:ind w:left="720" w:hanging="360"/>
      </w:pPr>
      <w:rPr>
        <w:rFonts w:ascii="Wingdings" w:hAnsi="Wingdings" w:cs="Wingdings" w:hint="default"/>
        <w:color w:val="FF0000"/>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15:restartNumberingAfterBreak="0">
    <w:nsid w:val="10AA06C3"/>
    <w:multiLevelType w:val="hybridMultilevel"/>
    <w:tmpl w:val="39F4A56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15:restartNumberingAfterBreak="0">
    <w:nsid w:val="1D882769"/>
    <w:multiLevelType w:val="hybridMultilevel"/>
    <w:tmpl w:val="4F222DF6"/>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 w15:restartNumberingAfterBreak="0">
    <w:nsid w:val="3C9736CC"/>
    <w:multiLevelType w:val="hybridMultilevel"/>
    <w:tmpl w:val="D782132E"/>
    <w:lvl w:ilvl="0" w:tplc="9AF644B4">
      <w:start w:val="1"/>
      <w:numFmt w:val="bullet"/>
      <w:lvlText w:val=""/>
      <w:lvlJc w:val="left"/>
      <w:pPr>
        <w:ind w:left="720" w:hanging="360"/>
      </w:pPr>
      <w:rPr>
        <w:rFonts w:ascii="Wingdings" w:hAnsi="Wingdings" w:cs="Wingdings" w:hint="default"/>
        <w:color w:val="FF0000"/>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15:restartNumberingAfterBreak="0">
    <w:nsid w:val="3F586232"/>
    <w:multiLevelType w:val="hybridMultilevel"/>
    <w:tmpl w:val="A2842754"/>
    <w:lvl w:ilvl="0" w:tplc="0408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674D465F"/>
    <w:multiLevelType w:val="hybridMultilevel"/>
    <w:tmpl w:val="E690A7AA"/>
    <w:lvl w:ilvl="0" w:tplc="9AF644B4">
      <w:start w:val="1"/>
      <w:numFmt w:val="bullet"/>
      <w:lvlText w:val=""/>
      <w:lvlJc w:val="left"/>
      <w:pPr>
        <w:ind w:left="720" w:hanging="360"/>
      </w:pPr>
      <w:rPr>
        <w:rFonts w:ascii="Wingdings" w:hAnsi="Wingdings" w:cs="Wingdings" w:hint="default"/>
        <w:color w:val="FF0000"/>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16cid:durableId="2102677357">
    <w:abstractNumId w:val="1"/>
  </w:num>
  <w:num w:numId="2" w16cid:durableId="1575774950">
    <w:abstractNumId w:val="6"/>
  </w:num>
  <w:num w:numId="3" w16cid:durableId="1721708934">
    <w:abstractNumId w:val="3"/>
  </w:num>
  <w:num w:numId="4" w16cid:durableId="1793480186">
    <w:abstractNumId w:val="2"/>
  </w:num>
  <w:num w:numId="5" w16cid:durableId="2104572732">
    <w:abstractNumId w:val="0"/>
  </w:num>
  <w:num w:numId="6" w16cid:durableId="241719162">
    <w:abstractNumId w:val="5"/>
  </w:num>
  <w:num w:numId="7" w16cid:durableId="519588735">
    <w:abstractNumId w:val="2"/>
  </w:num>
  <w:num w:numId="8" w16cid:durableId="1740864013">
    <w:abstractNumId w:val="4"/>
  </w:num>
  <w:num w:numId="9" w16cid:durableId="119900209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09DF"/>
    <w:rsid w:val="00040C82"/>
    <w:rsid w:val="00153D2D"/>
    <w:rsid w:val="00174D3C"/>
    <w:rsid w:val="001A439D"/>
    <w:rsid w:val="001F09DF"/>
    <w:rsid w:val="001F1322"/>
    <w:rsid w:val="001F36F7"/>
    <w:rsid w:val="002576E2"/>
    <w:rsid w:val="00284A57"/>
    <w:rsid w:val="002B6593"/>
    <w:rsid w:val="002B6AFC"/>
    <w:rsid w:val="002C2676"/>
    <w:rsid w:val="002E100B"/>
    <w:rsid w:val="002F1F65"/>
    <w:rsid w:val="00374585"/>
    <w:rsid w:val="003C51A1"/>
    <w:rsid w:val="00461C2F"/>
    <w:rsid w:val="00493577"/>
    <w:rsid w:val="004A4727"/>
    <w:rsid w:val="004C2833"/>
    <w:rsid w:val="004D2A72"/>
    <w:rsid w:val="005176C2"/>
    <w:rsid w:val="00527CA6"/>
    <w:rsid w:val="00527CBA"/>
    <w:rsid w:val="00552625"/>
    <w:rsid w:val="005A2CAC"/>
    <w:rsid w:val="005C6CBF"/>
    <w:rsid w:val="005D3D45"/>
    <w:rsid w:val="00651189"/>
    <w:rsid w:val="006C1C89"/>
    <w:rsid w:val="006E4514"/>
    <w:rsid w:val="007036AF"/>
    <w:rsid w:val="00740E3B"/>
    <w:rsid w:val="0087145B"/>
    <w:rsid w:val="008A4905"/>
    <w:rsid w:val="00940AA2"/>
    <w:rsid w:val="00962C56"/>
    <w:rsid w:val="0098165B"/>
    <w:rsid w:val="009B7271"/>
    <w:rsid w:val="009C2263"/>
    <w:rsid w:val="00A858F2"/>
    <w:rsid w:val="00AB345C"/>
    <w:rsid w:val="00AD294E"/>
    <w:rsid w:val="00AF71C8"/>
    <w:rsid w:val="00B23A83"/>
    <w:rsid w:val="00BD0167"/>
    <w:rsid w:val="00BD7815"/>
    <w:rsid w:val="00C2008F"/>
    <w:rsid w:val="00CD06A9"/>
    <w:rsid w:val="00CE63CB"/>
    <w:rsid w:val="00D22385"/>
    <w:rsid w:val="00D929C7"/>
    <w:rsid w:val="00DA097B"/>
    <w:rsid w:val="00E84911"/>
    <w:rsid w:val="00EF2C8C"/>
    <w:rsid w:val="00F606DF"/>
  </w:rsids>
  <m:mathPr>
    <m:mathFont m:val="Cambria Math"/>
    <m:brkBin m:val="before"/>
    <m:brkBinSub m:val="--"/>
    <m:smallFrac m:val="0"/>
    <m:dispDef/>
    <m:lMargin m:val="0"/>
    <m:rMargin m:val="0"/>
    <m:defJc m:val="centerGroup"/>
    <m:wrapIndent m:val="1440"/>
    <m:intLim m:val="subSup"/>
    <m:naryLim m:val="undOvr"/>
  </m:mathPr>
  <w:themeFontLang w:val="el-GR"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44CB51"/>
  <w15:chartTrackingRefBased/>
  <w15:docId w15:val="{964A0040-C1EA-4E00-B1E6-72113AB1A4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l-GR"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929C7"/>
    <w:pPr>
      <w:spacing w:after="200" w:line="276" w:lineRule="auto"/>
    </w:pPr>
    <w:rPr>
      <w:rFonts w:ascii="Calibri" w:eastAsia="Calibri" w:hAnsi="Calibri" w:cs="Times New Roman"/>
      <w:kern w:val="0"/>
      <w:sz w:val="22"/>
      <w:szCs w:val="22"/>
      <w14:ligatures w14:val="none"/>
    </w:rPr>
  </w:style>
  <w:style w:type="paragraph" w:styleId="1">
    <w:name w:val="heading 1"/>
    <w:basedOn w:val="a"/>
    <w:next w:val="a"/>
    <w:link w:val="1Char"/>
    <w:uiPriority w:val="9"/>
    <w:qFormat/>
    <w:rsid w:val="001F09D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Char"/>
    <w:uiPriority w:val="9"/>
    <w:semiHidden/>
    <w:unhideWhenUsed/>
    <w:qFormat/>
    <w:rsid w:val="001F09D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Char"/>
    <w:uiPriority w:val="9"/>
    <w:semiHidden/>
    <w:unhideWhenUsed/>
    <w:qFormat/>
    <w:rsid w:val="001F09DF"/>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Char"/>
    <w:uiPriority w:val="9"/>
    <w:semiHidden/>
    <w:unhideWhenUsed/>
    <w:qFormat/>
    <w:rsid w:val="001F09DF"/>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Char"/>
    <w:uiPriority w:val="9"/>
    <w:semiHidden/>
    <w:unhideWhenUsed/>
    <w:qFormat/>
    <w:rsid w:val="001F09DF"/>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Char"/>
    <w:uiPriority w:val="9"/>
    <w:semiHidden/>
    <w:unhideWhenUsed/>
    <w:qFormat/>
    <w:rsid w:val="001F09DF"/>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Char"/>
    <w:uiPriority w:val="9"/>
    <w:semiHidden/>
    <w:unhideWhenUsed/>
    <w:qFormat/>
    <w:rsid w:val="001F09DF"/>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Char"/>
    <w:uiPriority w:val="9"/>
    <w:semiHidden/>
    <w:unhideWhenUsed/>
    <w:qFormat/>
    <w:rsid w:val="001F09DF"/>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Char"/>
    <w:uiPriority w:val="9"/>
    <w:semiHidden/>
    <w:unhideWhenUsed/>
    <w:qFormat/>
    <w:rsid w:val="001F09DF"/>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1F09DF"/>
    <w:rPr>
      <w:rFonts w:asciiTheme="majorHAnsi" w:eastAsiaTheme="majorEastAsia" w:hAnsiTheme="majorHAnsi" w:cstheme="majorBidi"/>
      <w:color w:val="0F4761" w:themeColor="accent1" w:themeShade="BF"/>
      <w:sz w:val="40"/>
      <w:szCs w:val="40"/>
    </w:rPr>
  </w:style>
  <w:style w:type="character" w:customStyle="1" w:styleId="2Char">
    <w:name w:val="Επικεφαλίδα 2 Char"/>
    <w:basedOn w:val="a0"/>
    <w:link w:val="2"/>
    <w:uiPriority w:val="9"/>
    <w:semiHidden/>
    <w:rsid w:val="001F09DF"/>
    <w:rPr>
      <w:rFonts w:asciiTheme="majorHAnsi" w:eastAsiaTheme="majorEastAsia" w:hAnsiTheme="majorHAnsi" w:cstheme="majorBidi"/>
      <w:color w:val="0F4761" w:themeColor="accent1" w:themeShade="BF"/>
      <w:sz w:val="32"/>
      <w:szCs w:val="32"/>
    </w:rPr>
  </w:style>
  <w:style w:type="character" w:customStyle="1" w:styleId="3Char">
    <w:name w:val="Επικεφαλίδα 3 Char"/>
    <w:basedOn w:val="a0"/>
    <w:link w:val="3"/>
    <w:uiPriority w:val="9"/>
    <w:semiHidden/>
    <w:rsid w:val="001F09DF"/>
    <w:rPr>
      <w:rFonts w:eastAsiaTheme="majorEastAsia" w:cstheme="majorBidi"/>
      <w:color w:val="0F4761" w:themeColor="accent1" w:themeShade="BF"/>
      <w:sz w:val="28"/>
      <w:szCs w:val="28"/>
    </w:rPr>
  </w:style>
  <w:style w:type="character" w:customStyle="1" w:styleId="4Char">
    <w:name w:val="Επικεφαλίδα 4 Char"/>
    <w:basedOn w:val="a0"/>
    <w:link w:val="4"/>
    <w:uiPriority w:val="9"/>
    <w:semiHidden/>
    <w:rsid w:val="001F09DF"/>
    <w:rPr>
      <w:rFonts w:eastAsiaTheme="majorEastAsia" w:cstheme="majorBidi"/>
      <w:i/>
      <w:iCs/>
      <w:color w:val="0F4761" w:themeColor="accent1" w:themeShade="BF"/>
    </w:rPr>
  </w:style>
  <w:style w:type="character" w:customStyle="1" w:styleId="5Char">
    <w:name w:val="Επικεφαλίδα 5 Char"/>
    <w:basedOn w:val="a0"/>
    <w:link w:val="5"/>
    <w:uiPriority w:val="9"/>
    <w:semiHidden/>
    <w:rsid w:val="001F09DF"/>
    <w:rPr>
      <w:rFonts w:eastAsiaTheme="majorEastAsia" w:cstheme="majorBidi"/>
      <w:color w:val="0F4761" w:themeColor="accent1" w:themeShade="BF"/>
    </w:rPr>
  </w:style>
  <w:style w:type="character" w:customStyle="1" w:styleId="6Char">
    <w:name w:val="Επικεφαλίδα 6 Char"/>
    <w:basedOn w:val="a0"/>
    <w:link w:val="6"/>
    <w:uiPriority w:val="9"/>
    <w:semiHidden/>
    <w:rsid w:val="001F09DF"/>
    <w:rPr>
      <w:rFonts w:eastAsiaTheme="majorEastAsia" w:cstheme="majorBidi"/>
      <w:i/>
      <w:iCs/>
      <w:color w:val="595959" w:themeColor="text1" w:themeTint="A6"/>
    </w:rPr>
  </w:style>
  <w:style w:type="character" w:customStyle="1" w:styleId="7Char">
    <w:name w:val="Επικεφαλίδα 7 Char"/>
    <w:basedOn w:val="a0"/>
    <w:link w:val="7"/>
    <w:uiPriority w:val="9"/>
    <w:semiHidden/>
    <w:rsid w:val="001F09DF"/>
    <w:rPr>
      <w:rFonts w:eastAsiaTheme="majorEastAsia" w:cstheme="majorBidi"/>
      <w:color w:val="595959" w:themeColor="text1" w:themeTint="A6"/>
    </w:rPr>
  </w:style>
  <w:style w:type="character" w:customStyle="1" w:styleId="8Char">
    <w:name w:val="Επικεφαλίδα 8 Char"/>
    <w:basedOn w:val="a0"/>
    <w:link w:val="8"/>
    <w:uiPriority w:val="9"/>
    <w:semiHidden/>
    <w:rsid w:val="001F09DF"/>
    <w:rPr>
      <w:rFonts w:eastAsiaTheme="majorEastAsia" w:cstheme="majorBidi"/>
      <w:i/>
      <w:iCs/>
      <w:color w:val="272727" w:themeColor="text1" w:themeTint="D8"/>
    </w:rPr>
  </w:style>
  <w:style w:type="character" w:customStyle="1" w:styleId="9Char">
    <w:name w:val="Επικεφαλίδα 9 Char"/>
    <w:basedOn w:val="a0"/>
    <w:link w:val="9"/>
    <w:uiPriority w:val="9"/>
    <w:semiHidden/>
    <w:rsid w:val="001F09DF"/>
    <w:rPr>
      <w:rFonts w:eastAsiaTheme="majorEastAsia" w:cstheme="majorBidi"/>
      <w:color w:val="272727" w:themeColor="text1" w:themeTint="D8"/>
    </w:rPr>
  </w:style>
  <w:style w:type="paragraph" w:styleId="a3">
    <w:name w:val="Title"/>
    <w:basedOn w:val="a"/>
    <w:next w:val="a"/>
    <w:link w:val="Char"/>
    <w:uiPriority w:val="10"/>
    <w:qFormat/>
    <w:rsid w:val="001F09D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Char">
    <w:name w:val="Τίτλος Char"/>
    <w:basedOn w:val="a0"/>
    <w:link w:val="a3"/>
    <w:uiPriority w:val="10"/>
    <w:rsid w:val="001F09DF"/>
    <w:rPr>
      <w:rFonts w:asciiTheme="majorHAnsi" w:eastAsiaTheme="majorEastAsia" w:hAnsiTheme="majorHAnsi" w:cstheme="majorBidi"/>
      <w:spacing w:val="-10"/>
      <w:kern w:val="28"/>
      <w:sz w:val="56"/>
      <w:szCs w:val="56"/>
    </w:rPr>
  </w:style>
  <w:style w:type="paragraph" w:styleId="a4">
    <w:name w:val="Subtitle"/>
    <w:basedOn w:val="a"/>
    <w:next w:val="a"/>
    <w:link w:val="Char0"/>
    <w:uiPriority w:val="11"/>
    <w:qFormat/>
    <w:rsid w:val="001F09DF"/>
    <w:pPr>
      <w:numPr>
        <w:ilvl w:val="1"/>
      </w:numPr>
    </w:pPr>
    <w:rPr>
      <w:rFonts w:eastAsiaTheme="majorEastAsia" w:cstheme="majorBidi"/>
      <w:color w:val="595959" w:themeColor="text1" w:themeTint="A6"/>
      <w:spacing w:val="15"/>
      <w:sz w:val="28"/>
      <w:szCs w:val="28"/>
    </w:rPr>
  </w:style>
  <w:style w:type="character" w:customStyle="1" w:styleId="Char0">
    <w:name w:val="Υπότιτλος Char"/>
    <w:basedOn w:val="a0"/>
    <w:link w:val="a4"/>
    <w:uiPriority w:val="11"/>
    <w:rsid w:val="001F09DF"/>
    <w:rPr>
      <w:rFonts w:eastAsiaTheme="majorEastAsia" w:cstheme="majorBidi"/>
      <w:color w:val="595959" w:themeColor="text1" w:themeTint="A6"/>
      <w:spacing w:val="15"/>
      <w:sz w:val="28"/>
      <w:szCs w:val="28"/>
    </w:rPr>
  </w:style>
  <w:style w:type="paragraph" w:styleId="a5">
    <w:name w:val="Quote"/>
    <w:basedOn w:val="a"/>
    <w:next w:val="a"/>
    <w:link w:val="Char1"/>
    <w:uiPriority w:val="29"/>
    <w:qFormat/>
    <w:rsid w:val="001F09DF"/>
    <w:pPr>
      <w:spacing w:before="160"/>
      <w:jc w:val="center"/>
    </w:pPr>
    <w:rPr>
      <w:i/>
      <w:iCs/>
      <w:color w:val="404040" w:themeColor="text1" w:themeTint="BF"/>
    </w:rPr>
  </w:style>
  <w:style w:type="character" w:customStyle="1" w:styleId="Char1">
    <w:name w:val="Απόσπασμα Char"/>
    <w:basedOn w:val="a0"/>
    <w:link w:val="a5"/>
    <w:uiPriority w:val="29"/>
    <w:rsid w:val="001F09DF"/>
    <w:rPr>
      <w:i/>
      <w:iCs/>
      <w:color w:val="404040" w:themeColor="text1" w:themeTint="BF"/>
    </w:rPr>
  </w:style>
  <w:style w:type="paragraph" w:styleId="a6">
    <w:name w:val="List Paragraph"/>
    <w:basedOn w:val="a"/>
    <w:uiPriority w:val="34"/>
    <w:qFormat/>
    <w:rsid w:val="001F09DF"/>
    <w:pPr>
      <w:ind w:left="720"/>
      <w:contextualSpacing/>
    </w:pPr>
  </w:style>
  <w:style w:type="character" w:styleId="a7">
    <w:name w:val="Intense Emphasis"/>
    <w:basedOn w:val="a0"/>
    <w:uiPriority w:val="21"/>
    <w:qFormat/>
    <w:rsid w:val="001F09DF"/>
    <w:rPr>
      <w:i/>
      <w:iCs/>
      <w:color w:val="0F4761" w:themeColor="accent1" w:themeShade="BF"/>
    </w:rPr>
  </w:style>
  <w:style w:type="paragraph" w:styleId="a8">
    <w:name w:val="Intense Quote"/>
    <w:basedOn w:val="a"/>
    <w:next w:val="a"/>
    <w:link w:val="Char2"/>
    <w:uiPriority w:val="30"/>
    <w:qFormat/>
    <w:rsid w:val="001F09D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har2">
    <w:name w:val="Έντονο απόσπ. Char"/>
    <w:basedOn w:val="a0"/>
    <w:link w:val="a8"/>
    <w:uiPriority w:val="30"/>
    <w:rsid w:val="001F09DF"/>
    <w:rPr>
      <w:i/>
      <w:iCs/>
      <w:color w:val="0F4761" w:themeColor="accent1" w:themeShade="BF"/>
    </w:rPr>
  </w:style>
  <w:style w:type="character" w:styleId="a9">
    <w:name w:val="Intense Reference"/>
    <w:basedOn w:val="a0"/>
    <w:uiPriority w:val="32"/>
    <w:qFormat/>
    <w:rsid w:val="001F09DF"/>
    <w:rPr>
      <w:b/>
      <w:bCs/>
      <w:smallCaps/>
      <w:color w:val="0F4761" w:themeColor="accent1" w:themeShade="BF"/>
      <w:spacing w:val="5"/>
    </w:rPr>
  </w:style>
  <w:style w:type="paragraph" w:styleId="aa">
    <w:name w:val="No Spacing"/>
    <w:uiPriority w:val="1"/>
    <w:qFormat/>
    <w:rsid w:val="001F09DF"/>
    <w:pPr>
      <w:spacing w:after="0" w:line="240" w:lineRule="auto"/>
    </w:pPr>
    <w:rPr>
      <w:rFonts w:ascii="Calibri" w:eastAsia="Calibri" w:hAnsi="Calibri" w:cs="Times New Roman"/>
      <w:kern w:val="0"/>
      <w:sz w:val="22"/>
      <w:szCs w:val="22"/>
      <w:lang w:val="en-US"/>
      <w14:ligatures w14:val="none"/>
    </w:rPr>
  </w:style>
  <w:style w:type="paragraph" w:customStyle="1" w:styleId="Normal1">
    <w:name w:val="Normal1"/>
    <w:rsid w:val="001F09DF"/>
    <w:pPr>
      <w:spacing w:after="0" w:line="240" w:lineRule="auto"/>
    </w:pPr>
    <w:rPr>
      <w:rFonts w:ascii="Times New Roman" w:eastAsia="Times New Roman" w:hAnsi="Times New Roman" w:cs="Times New Roman"/>
      <w:kern w:val="0"/>
      <w:lang w:eastAsia="el-GR"/>
      <w14:ligatures w14:val="none"/>
    </w:rPr>
  </w:style>
  <w:style w:type="paragraph" w:styleId="ab">
    <w:name w:val="header"/>
    <w:basedOn w:val="a"/>
    <w:link w:val="Char3"/>
    <w:uiPriority w:val="99"/>
    <w:unhideWhenUsed/>
    <w:rsid w:val="002B6AFC"/>
    <w:pPr>
      <w:tabs>
        <w:tab w:val="center" w:pos="4320"/>
        <w:tab w:val="right" w:pos="8640"/>
      </w:tabs>
      <w:spacing w:after="0" w:line="240" w:lineRule="auto"/>
    </w:pPr>
  </w:style>
  <w:style w:type="character" w:customStyle="1" w:styleId="Char3">
    <w:name w:val="Κεφαλίδα Char"/>
    <w:basedOn w:val="a0"/>
    <w:link w:val="ab"/>
    <w:uiPriority w:val="99"/>
    <w:rsid w:val="002B6AFC"/>
    <w:rPr>
      <w:rFonts w:ascii="Calibri" w:eastAsia="Calibri" w:hAnsi="Calibri" w:cs="Times New Roman"/>
      <w:kern w:val="0"/>
      <w:sz w:val="22"/>
      <w:szCs w:val="22"/>
      <w14:ligatures w14:val="none"/>
    </w:rPr>
  </w:style>
  <w:style w:type="paragraph" w:styleId="ac">
    <w:name w:val="footer"/>
    <w:basedOn w:val="a"/>
    <w:link w:val="Char4"/>
    <w:uiPriority w:val="99"/>
    <w:unhideWhenUsed/>
    <w:rsid w:val="002B6AFC"/>
    <w:pPr>
      <w:tabs>
        <w:tab w:val="center" w:pos="4320"/>
        <w:tab w:val="right" w:pos="8640"/>
      </w:tabs>
      <w:spacing w:after="0" w:line="240" w:lineRule="auto"/>
    </w:pPr>
  </w:style>
  <w:style w:type="character" w:customStyle="1" w:styleId="Char4">
    <w:name w:val="Υποσέλιδο Char"/>
    <w:basedOn w:val="a0"/>
    <w:link w:val="ac"/>
    <w:uiPriority w:val="99"/>
    <w:rsid w:val="002B6AFC"/>
    <w:rPr>
      <w:rFonts w:ascii="Calibri" w:eastAsia="Calibri" w:hAnsi="Calibri" w:cs="Times New Roman"/>
      <w:kern w:val="0"/>
      <w:sz w:val="22"/>
      <w:szCs w:val="22"/>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2.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info@grefis.gr" TargetMode="Externa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ca2b264b-5d49-495e-9d3f-53e08b80b5b2" xsi:nil="true"/>
    <lcf76f155ced4ddcb4097134ff3c332f xmlns="749888c0-1265-476d-b12b-c08941f3c52f">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D457038625FFA4086D927DA871969DE" ma:contentTypeVersion="17" ma:contentTypeDescription="Create a new document." ma:contentTypeScope="" ma:versionID="e2802e9bd7c094259cc1a82cbceb14a6">
  <xsd:schema xmlns:xsd="http://www.w3.org/2001/XMLSchema" xmlns:xs="http://www.w3.org/2001/XMLSchema" xmlns:p="http://schemas.microsoft.com/office/2006/metadata/properties" xmlns:ns2="749888c0-1265-476d-b12b-c08941f3c52f" xmlns:ns3="ca2b264b-5d49-495e-9d3f-53e08b80b5b2" targetNamespace="http://schemas.microsoft.com/office/2006/metadata/properties" ma:root="true" ma:fieldsID="858cb5ca60556d65799b518d95a20f4c" ns2:_="" ns3:_="">
    <xsd:import namespace="749888c0-1265-476d-b12b-c08941f3c52f"/>
    <xsd:import namespace="ca2b264b-5d49-495e-9d3f-53e08b80b5b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OCR"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9888c0-1265-476d-b12b-c08941f3c5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Location" ma:index="11" nillable="true" ma:displayName="Location" ma:internalName="MediaServiceLocatio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80b6bf93-a8c3-44d2-aba5-e2086d08765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a2b264b-5d49-495e-9d3f-53e08b80b5b2"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d608e920-4365-4613-b2bd-b31a9424e488}" ma:internalName="TaxCatchAll" ma:showField="CatchAllData" ma:web="ca2b264b-5d49-495e-9d3f-53e08b80b5b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F518C56-68DE-4123-B285-21DBCB35AF62}">
  <ds:schemaRefs>
    <ds:schemaRef ds:uri="http://schemas.microsoft.com/office/2006/metadata/properties"/>
    <ds:schemaRef ds:uri="http://schemas.microsoft.com/office/infopath/2007/PartnerControls"/>
    <ds:schemaRef ds:uri="ca2b264b-5d49-495e-9d3f-53e08b80b5b2"/>
    <ds:schemaRef ds:uri="749888c0-1265-476d-b12b-c08941f3c52f"/>
  </ds:schemaRefs>
</ds:datastoreItem>
</file>

<file path=customXml/itemProps2.xml><?xml version="1.0" encoding="utf-8"?>
<ds:datastoreItem xmlns:ds="http://schemas.openxmlformats.org/officeDocument/2006/customXml" ds:itemID="{7F83EAF2-16F2-4115-9DFF-FB13253A4C8F}">
  <ds:schemaRefs>
    <ds:schemaRef ds:uri="http://schemas.microsoft.com/sharepoint/v3/contenttype/forms"/>
  </ds:schemaRefs>
</ds:datastoreItem>
</file>

<file path=customXml/itemProps3.xml><?xml version="1.0" encoding="utf-8"?>
<ds:datastoreItem xmlns:ds="http://schemas.openxmlformats.org/officeDocument/2006/customXml" ds:itemID="{0844F62C-7097-49D1-B56D-34B02A2E7BE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9888c0-1265-476d-b12b-c08941f3c52f"/>
    <ds:schemaRef ds:uri="ca2b264b-5d49-495e-9d3f-53e08b80b5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5</Pages>
  <Words>1398</Words>
  <Characters>7553</Characters>
  <Application>Microsoft Office Word</Application>
  <DocSecurity>0</DocSecurity>
  <Lines>62</Lines>
  <Paragraphs>17</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Grefis One</dc:creator>
  <cp:keywords/>
  <dc:description/>
  <cp:lastModifiedBy>Grefis One</cp:lastModifiedBy>
  <cp:revision>11</cp:revision>
  <cp:lastPrinted>2026-01-30T12:27:00Z</cp:lastPrinted>
  <dcterms:created xsi:type="dcterms:W3CDTF">2026-01-30T13:05:00Z</dcterms:created>
  <dcterms:modified xsi:type="dcterms:W3CDTF">2026-02-25T11:22:00Z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0x0101004D457038625FFA4086D927DA871969DE</vt:lpwstr>
  </property>
  <property fmtid="{D5CDD505-2E9C-101B-9397-08002B2CF9AE}" pid="3" name="MediaServiceImageTags">
    <vt:lpwstr/>
  </property>
</Properties>
</file>