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37ED3" w14:textId="77777777" w:rsidR="00D6083C" w:rsidRDefault="00D6083C" w:rsidP="00D6083C">
      <w:pPr>
        <w:rPr>
          <w:rFonts w:asciiTheme="minorHAnsi" w:hAnsiTheme="minorHAnsi"/>
          <w:noProof/>
        </w:rPr>
      </w:pPr>
      <w:r w:rsidRPr="00D673C8">
        <w:rPr>
          <w:rFonts w:ascii="Calibri" w:eastAsia="Calibri" w:hAnsi="Calibri"/>
          <w:noProof/>
          <w:sz w:val="22"/>
          <w:szCs w:val="22"/>
          <w:lang w:eastAsia="en-US"/>
        </w:rPr>
        <w:drawing>
          <wp:anchor distT="0" distB="0" distL="114300" distR="114300" simplePos="0" relativeHeight="251658241" behindDoc="1" locked="0" layoutInCell="1" allowOverlap="1" wp14:anchorId="2D17EEE6" wp14:editId="0A34A934">
            <wp:simplePos x="0" y="0"/>
            <wp:positionH relativeFrom="column">
              <wp:posOffset>2694940</wp:posOffset>
            </wp:positionH>
            <wp:positionV relativeFrom="paragraph">
              <wp:posOffset>14605</wp:posOffset>
            </wp:positionV>
            <wp:extent cx="438150" cy="489585"/>
            <wp:effectExtent l="0" t="0" r="0" b="5715"/>
            <wp:wrapTight wrapText="bothSides">
              <wp:wrapPolygon edited="0">
                <wp:start x="0" y="0"/>
                <wp:lineTo x="0" y="21012"/>
                <wp:lineTo x="20661" y="21012"/>
                <wp:lineTo x="20661"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3815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73C8">
        <w:rPr>
          <w:noProof/>
        </w:rPr>
        <w:drawing>
          <wp:anchor distT="0" distB="0" distL="114300" distR="114300" simplePos="0" relativeHeight="251658240" behindDoc="1" locked="0" layoutInCell="1" allowOverlap="1" wp14:anchorId="214BD37C" wp14:editId="74FCFA3C">
            <wp:simplePos x="0" y="0"/>
            <wp:positionH relativeFrom="column">
              <wp:posOffset>-419100</wp:posOffset>
            </wp:positionH>
            <wp:positionV relativeFrom="paragraph">
              <wp:posOffset>24130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p>
    <w:p w14:paraId="27C55C51" w14:textId="77777777" w:rsidR="00D6083C" w:rsidRPr="00D673C8" w:rsidRDefault="00D6083C" w:rsidP="00D6083C">
      <w:pPr>
        <w:jc w:val="right"/>
        <w:rPr>
          <w:rFonts w:ascii="Calibri" w:hAnsi="Calibri" w:cs="Calibri"/>
          <w:sz w:val="22"/>
          <w:szCs w:val="22"/>
        </w:rPr>
      </w:pPr>
      <w:r w:rsidRPr="00D673C8">
        <w:rPr>
          <w:rFonts w:ascii="Calibri" w:hAnsi="Calibri"/>
          <w:b/>
          <w:bCs/>
          <w:sz w:val="40"/>
          <w:szCs w:val="40"/>
        </w:rPr>
        <w:t xml:space="preserve">           </w:t>
      </w:r>
      <w:r w:rsidRPr="00D673C8">
        <w:rPr>
          <w:rFonts w:ascii="Calibri" w:hAnsi="Calibri" w:cs="Calibri"/>
          <w:sz w:val="22"/>
          <w:szCs w:val="22"/>
        </w:rPr>
        <w:t>Μητροπόλεως 26-28, (8</w:t>
      </w:r>
      <w:r w:rsidRPr="00D673C8">
        <w:rPr>
          <w:rFonts w:ascii="Calibri" w:hAnsi="Calibri" w:cs="Calibri"/>
          <w:sz w:val="22"/>
          <w:szCs w:val="22"/>
          <w:vertAlign w:val="superscript"/>
        </w:rPr>
        <w:t>ος</w:t>
      </w:r>
      <w:r w:rsidRPr="00D673C8">
        <w:rPr>
          <w:rFonts w:ascii="Calibri" w:hAnsi="Calibri" w:cs="Calibri"/>
          <w:sz w:val="22"/>
          <w:szCs w:val="22"/>
        </w:rPr>
        <w:t xml:space="preserve"> όρφ. )</w:t>
      </w:r>
    </w:p>
    <w:p w14:paraId="5973460C"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rPr>
        <w:t>Αθήνα 105 63</w:t>
      </w:r>
    </w:p>
    <w:p w14:paraId="36532429"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rPr>
        <w:t>Τηλέφωνο: 210 3315621</w:t>
      </w:r>
    </w:p>
    <w:p w14:paraId="2E9EFEA7"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rPr>
        <w:t>Φαξ: 210 3315623 – 4</w:t>
      </w:r>
    </w:p>
    <w:p w14:paraId="249C2AA1"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lang w:val="en-US"/>
        </w:rPr>
        <w:t>Email</w:t>
      </w:r>
      <w:r w:rsidRPr="00D673C8">
        <w:rPr>
          <w:rFonts w:ascii="Calibri" w:hAnsi="Calibri" w:cs="Calibri"/>
          <w:sz w:val="22"/>
          <w:szCs w:val="22"/>
        </w:rPr>
        <w:t xml:space="preserve">: </w:t>
      </w:r>
      <w:hyperlink r:id="rId10" w:history="1">
        <w:r w:rsidRPr="00D673C8">
          <w:rPr>
            <w:rFonts w:ascii="Calibri" w:hAnsi="Calibri" w:cs="Calibri"/>
            <w:color w:val="0000FF"/>
            <w:sz w:val="22"/>
            <w:szCs w:val="22"/>
            <w:u w:val="single"/>
            <w:lang w:val="en-US"/>
          </w:rPr>
          <w:t>info</w:t>
        </w:r>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grefis</w:t>
        </w:r>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w:t>
        </w:r>
      </w:hyperlink>
      <w:r w:rsidRPr="00D673C8">
        <w:rPr>
          <w:rFonts w:ascii="Calibri" w:hAnsi="Calibri" w:cs="Calibri"/>
          <w:sz w:val="22"/>
          <w:szCs w:val="22"/>
        </w:rPr>
        <w:t xml:space="preserve"> </w:t>
      </w:r>
    </w:p>
    <w:p w14:paraId="161C33CA" w14:textId="77777777" w:rsidR="00D6083C" w:rsidRDefault="00D6083C" w:rsidP="00D6083C">
      <w:pPr>
        <w:jc w:val="center"/>
        <w:rPr>
          <w:rFonts w:asciiTheme="minorHAnsi" w:hAnsiTheme="minorHAnsi"/>
          <w:noProof/>
        </w:rPr>
      </w:pPr>
      <w:r w:rsidRPr="00E8305B">
        <w:rPr>
          <w:noProof/>
        </w:rPr>
        <w:t xml:space="preserve"> </w:t>
      </w:r>
    </w:p>
    <w:p w14:paraId="52FB82EE" w14:textId="7C8C10EE" w:rsidR="00D6083C" w:rsidRDefault="00651998" w:rsidP="00651998">
      <w:pPr>
        <w:jc w:val="center"/>
        <w:rPr>
          <w:rFonts w:ascii="Calibri" w:eastAsia="Times New Roman" w:hAnsi="Calibri" w:cs="Calibri"/>
          <w:b/>
          <w:bCs/>
          <w:color w:val="FF0000"/>
          <w:sz w:val="48"/>
          <w:szCs w:val="48"/>
          <w:lang w:val="en-US"/>
        </w:rPr>
      </w:pPr>
      <w:r w:rsidRPr="00651998">
        <w:rPr>
          <w:rFonts w:ascii="Calibri" w:eastAsia="Times New Roman" w:hAnsi="Calibri" w:cs="Calibri"/>
          <w:b/>
          <w:bCs/>
          <w:color w:val="FF0000"/>
          <w:sz w:val="48"/>
          <w:szCs w:val="48"/>
        </w:rPr>
        <w:t xml:space="preserve">Παραμυθένιο Σάλτσμπουργκ </w:t>
      </w:r>
      <w:r w:rsidR="00D6083C" w:rsidRPr="00191315">
        <w:rPr>
          <w:rFonts w:ascii="Calibri" w:eastAsia="Times New Roman" w:hAnsi="Calibri" w:cs="Calibri"/>
          <w:b/>
          <w:bCs/>
          <w:color w:val="FF0000"/>
          <w:sz w:val="48"/>
          <w:szCs w:val="48"/>
        </w:rPr>
        <w:t xml:space="preserve">– </w:t>
      </w:r>
      <w:r>
        <w:rPr>
          <w:rFonts w:ascii="Calibri" w:eastAsia="Times New Roman" w:hAnsi="Calibri" w:cs="Calibri"/>
          <w:b/>
          <w:bCs/>
          <w:color w:val="FF0000"/>
          <w:sz w:val="48"/>
          <w:szCs w:val="48"/>
        </w:rPr>
        <w:t>Αλπικό</w:t>
      </w:r>
      <w:r w:rsidR="00D6083C" w:rsidRPr="00191315">
        <w:rPr>
          <w:rFonts w:ascii="Calibri" w:eastAsia="Times New Roman" w:hAnsi="Calibri" w:cs="Calibri"/>
          <w:b/>
          <w:bCs/>
          <w:color w:val="FF0000"/>
          <w:sz w:val="48"/>
          <w:szCs w:val="48"/>
        </w:rPr>
        <w:t xml:space="preserve"> Τιρόλο </w:t>
      </w:r>
      <w:r>
        <w:rPr>
          <w:rFonts w:ascii="Calibri" w:eastAsia="Times New Roman" w:hAnsi="Calibri" w:cs="Calibri"/>
          <w:b/>
          <w:bCs/>
          <w:color w:val="FF0000"/>
          <w:sz w:val="48"/>
          <w:szCs w:val="48"/>
        </w:rPr>
        <w:t>-</w:t>
      </w:r>
      <w:r w:rsidR="00D6083C" w:rsidRPr="00191315">
        <w:rPr>
          <w:rFonts w:ascii="Arial" w:hAnsi="Arial" w:cs="Arial"/>
          <w:color w:val="FF0000"/>
          <w:sz w:val="21"/>
          <w:szCs w:val="21"/>
          <w:shd w:val="clear" w:color="auto" w:fill="FFFFFF"/>
        </w:rPr>
        <w:t xml:space="preserve">  </w:t>
      </w:r>
      <w:r w:rsidR="00D6083C" w:rsidRPr="00191315">
        <w:rPr>
          <w:rFonts w:ascii="Calibri" w:eastAsia="Times New Roman" w:hAnsi="Calibri" w:cs="Calibri"/>
          <w:b/>
          <w:bCs/>
          <w:color w:val="FF0000"/>
          <w:sz w:val="48"/>
          <w:szCs w:val="48"/>
        </w:rPr>
        <w:t xml:space="preserve">6ημ. </w:t>
      </w:r>
    </w:p>
    <w:p w14:paraId="035B34BC" w14:textId="4DBA01E0" w:rsidR="00536557" w:rsidRDefault="00536557" w:rsidP="00536557">
      <w:pPr>
        <w:ind w:left="360"/>
        <w:jc w:val="center"/>
        <w:rPr>
          <w:rFonts w:ascii="Calibri" w:hAnsi="Calibri" w:cs="Calibri"/>
          <w:i/>
          <w:iCs/>
          <w:color w:val="EE0000"/>
          <w:sz w:val="28"/>
          <w:szCs w:val="28"/>
        </w:rPr>
      </w:pPr>
      <w:r w:rsidRPr="00536557">
        <w:rPr>
          <w:rFonts w:ascii="Calibri" w:eastAsia="Times New Roman" w:hAnsi="Calibri" w:cs="Calibri"/>
          <w:i/>
          <w:iCs/>
          <w:color w:val="EE0000"/>
          <w:sz w:val="28"/>
          <w:szCs w:val="28"/>
          <w:lang w:val="en-US"/>
        </w:rPr>
        <w:t>M</w:t>
      </w:r>
      <w:r w:rsidRPr="00536557">
        <w:rPr>
          <w:rFonts w:ascii="Calibri" w:eastAsia="Times New Roman" w:hAnsi="Calibri" w:cs="Calibri"/>
          <w:i/>
          <w:iCs/>
          <w:color w:val="EE0000"/>
          <w:sz w:val="28"/>
          <w:szCs w:val="28"/>
        </w:rPr>
        <w:t xml:space="preserve">ε </w:t>
      </w:r>
      <w:r>
        <w:rPr>
          <w:rFonts w:ascii="Calibri" w:hAnsi="Calibri" w:cs="Calibri"/>
          <w:i/>
          <w:iCs/>
          <w:color w:val="EE0000"/>
          <w:sz w:val="28"/>
          <w:szCs w:val="28"/>
        </w:rPr>
        <w:t>δ</w:t>
      </w:r>
      <w:r w:rsidRPr="00536557">
        <w:rPr>
          <w:rFonts w:ascii="Calibri" w:hAnsi="Calibri" w:cs="Calibri"/>
          <w:i/>
          <w:iCs/>
          <w:color w:val="EE0000"/>
          <w:sz w:val="28"/>
          <w:szCs w:val="28"/>
        </w:rPr>
        <w:t>ιαμονή σ</w:t>
      </w:r>
      <w:r>
        <w:rPr>
          <w:rFonts w:ascii="Calibri" w:hAnsi="Calibri" w:cs="Calibri"/>
          <w:i/>
          <w:iCs/>
          <w:color w:val="EE0000"/>
          <w:sz w:val="28"/>
          <w:szCs w:val="28"/>
        </w:rPr>
        <w:t>τα</w:t>
      </w:r>
      <w:r w:rsidRPr="00536557">
        <w:rPr>
          <w:rFonts w:ascii="Calibri" w:hAnsi="Calibri" w:cs="Calibri"/>
          <w:i/>
          <w:iCs/>
          <w:color w:val="EE0000"/>
          <w:sz w:val="28"/>
          <w:szCs w:val="28"/>
        </w:rPr>
        <w:t xml:space="preserve"> </w:t>
      </w:r>
      <w:r>
        <w:rPr>
          <w:rFonts w:ascii="Calibri" w:hAnsi="Calibri" w:cs="Calibri"/>
          <w:i/>
          <w:iCs/>
          <w:color w:val="EE0000"/>
          <w:sz w:val="28"/>
          <w:szCs w:val="28"/>
        </w:rPr>
        <w:t xml:space="preserve">κεντρικά &amp; πολυτελή </w:t>
      </w:r>
      <w:r w:rsidRPr="00536557">
        <w:rPr>
          <w:rFonts w:ascii="Calibri" w:hAnsi="Calibri" w:cs="Calibri"/>
          <w:i/>
          <w:iCs/>
          <w:color w:val="EE0000"/>
          <w:sz w:val="28"/>
          <w:szCs w:val="28"/>
        </w:rPr>
        <w:t>ξενοδοχεία 4*</w:t>
      </w:r>
    </w:p>
    <w:p w14:paraId="30013B2A" w14:textId="43EC6AAC" w:rsidR="00536557" w:rsidRPr="00536557" w:rsidRDefault="00536557" w:rsidP="00536557">
      <w:pPr>
        <w:ind w:left="360"/>
        <w:jc w:val="center"/>
        <w:rPr>
          <w:rFonts w:ascii="Calibri" w:hAnsi="Calibri" w:cs="Calibri"/>
          <w:i/>
          <w:iCs/>
          <w:color w:val="EE0000"/>
          <w:sz w:val="28"/>
          <w:szCs w:val="28"/>
        </w:rPr>
      </w:pPr>
      <w:r>
        <w:rPr>
          <w:rFonts w:ascii="Calibri" w:eastAsia="Times New Roman" w:hAnsi="Calibri" w:cs="Calibri"/>
          <w:b/>
          <w:noProof/>
          <w:sz w:val="22"/>
          <w:szCs w:val="22"/>
        </w:rPr>
        <w:drawing>
          <wp:anchor distT="0" distB="0" distL="114300" distR="114300" simplePos="0" relativeHeight="251658242" behindDoc="1" locked="0" layoutInCell="1" allowOverlap="1" wp14:anchorId="2818C6DC" wp14:editId="35DB70F2">
            <wp:simplePos x="0" y="0"/>
            <wp:positionH relativeFrom="page">
              <wp:posOffset>1438275</wp:posOffset>
            </wp:positionH>
            <wp:positionV relativeFrom="paragraph">
              <wp:posOffset>325120</wp:posOffset>
            </wp:positionV>
            <wp:extent cx="4857750" cy="2238375"/>
            <wp:effectExtent l="0" t="0" r="0" b="9525"/>
            <wp:wrapTight wrapText="bothSides">
              <wp:wrapPolygon edited="0">
                <wp:start x="0" y="0"/>
                <wp:lineTo x="0" y="21508"/>
                <wp:lineTo x="21515" y="21508"/>
                <wp:lineTo x="21515" y="0"/>
                <wp:lineTo x="0" y="0"/>
              </wp:wrapPolygon>
            </wp:wrapTight>
            <wp:docPr id="4" name="Εικόνα 4" descr="A collage of images of buildings and a m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A collage of images of buildings and a mug&#10;&#10;Description automatically generated"/>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85775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6557">
        <w:rPr>
          <w:rFonts w:ascii="Calibri" w:hAnsi="Calibri" w:cs="Calibri"/>
          <w:i/>
          <w:iCs/>
          <w:color w:val="EE0000"/>
          <w:sz w:val="28"/>
          <w:szCs w:val="28"/>
        </w:rPr>
        <w:t xml:space="preserve"> </w:t>
      </w:r>
      <w:r w:rsidRPr="00536557">
        <w:rPr>
          <w:rFonts w:ascii="Calibri" w:hAnsi="Calibri" w:cs="Calibri"/>
          <w:i/>
          <w:iCs/>
          <w:color w:val="EE0000"/>
          <w:sz w:val="28"/>
          <w:szCs w:val="28"/>
          <w:lang w:val="en-GB"/>
        </w:rPr>
        <w:t xml:space="preserve">Das Erdinger Salzburg </w:t>
      </w:r>
      <w:r w:rsidRPr="00536557">
        <w:rPr>
          <w:rFonts w:ascii="Calibri" w:hAnsi="Calibri" w:cs="Calibri"/>
          <w:i/>
          <w:iCs/>
          <w:color w:val="EE0000"/>
          <w:sz w:val="28"/>
          <w:szCs w:val="28"/>
        </w:rPr>
        <w:t xml:space="preserve">στο Σάλτσμπουργκ </w:t>
      </w:r>
      <w:r>
        <w:rPr>
          <w:rFonts w:ascii="Calibri" w:hAnsi="Calibri" w:cs="Calibri"/>
          <w:i/>
          <w:iCs/>
          <w:color w:val="EE0000"/>
          <w:sz w:val="28"/>
          <w:szCs w:val="28"/>
        </w:rPr>
        <w:t xml:space="preserve">4* </w:t>
      </w:r>
      <w:r w:rsidRPr="00536557">
        <w:rPr>
          <w:rFonts w:ascii="Calibri" w:hAnsi="Calibri" w:cs="Calibri"/>
          <w:i/>
          <w:iCs/>
          <w:color w:val="EE0000"/>
          <w:sz w:val="28"/>
          <w:szCs w:val="28"/>
        </w:rPr>
        <w:t xml:space="preserve">&amp; </w:t>
      </w:r>
      <w:r w:rsidRPr="00536557">
        <w:rPr>
          <w:rFonts w:ascii="Calibri" w:hAnsi="Calibri" w:cs="Calibri"/>
          <w:i/>
          <w:iCs/>
          <w:color w:val="EE0000"/>
          <w:sz w:val="28"/>
          <w:szCs w:val="28"/>
          <w:lang w:val="en-GB"/>
        </w:rPr>
        <w:t>AC Marriot Innsbruck</w:t>
      </w:r>
      <w:r w:rsidRPr="00536557">
        <w:rPr>
          <w:rFonts w:ascii="Calibri" w:hAnsi="Calibri" w:cs="Calibri"/>
          <w:i/>
          <w:iCs/>
          <w:color w:val="EE0000"/>
          <w:sz w:val="28"/>
          <w:szCs w:val="28"/>
        </w:rPr>
        <w:t xml:space="preserve"> στο Ίσνμπουργκ</w:t>
      </w:r>
      <w:r>
        <w:rPr>
          <w:rFonts w:ascii="Calibri" w:hAnsi="Calibri" w:cs="Calibri"/>
          <w:i/>
          <w:iCs/>
          <w:color w:val="EE0000"/>
          <w:sz w:val="28"/>
          <w:szCs w:val="28"/>
        </w:rPr>
        <w:t xml:space="preserve"> 4*!</w:t>
      </w:r>
    </w:p>
    <w:p w14:paraId="051C5221" w14:textId="1D80AF73" w:rsidR="00D6083C" w:rsidRPr="00FF7721" w:rsidRDefault="00D6083C" w:rsidP="00D6083C">
      <w:pPr>
        <w:jc w:val="center"/>
        <w:rPr>
          <w:rFonts w:ascii="Calibri" w:eastAsia="Times New Roman" w:hAnsi="Calibri" w:cs="Calibri"/>
          <w:b/>
          <w:i/>
          <w:iCs/>
          <w:color w:val="156082" w:themeColor="accent1"/>
          <w:sz w:val="32"/>
          <w:szCs w:val="32"/>
        </w:rPr>
      </w:pPr>
      <w:r w:rsidRPr="00FF7721">
        <w:rPr>
          <w:rFonts w:ascii="Calibri" w:eastAsia="Times New Roman" w:hAnsi="Calibri" w:cs="Calibri"/>
          <w:b/>
          <w:i/>
          <w:iCs/>
          <w:color w:val="156082" w:themeColor="accent1"/>
          <w:sz w:val="32"/>
          <w:szCs w:val="32"/>
        </w:rPr>
        <w:t xml:space="preserve">Αυστριακές λίμνες Σαλτσκάμεργκουτ, Ίνσμπρουκ, </w:t>
      </w:r>
    </w:p>
    <w:p w14:paraId="2A877336" w14:textId="5258B7A9" w:rsidR="00D6083C" w:rsidRPr="00FF7721" w:rsidRDefault="00D6083C" w:rsidP="00D6083C">
      <w:pPr>
        <w:jc w:val="center"/>
        <w:rPr>
          <w:rFonts w:ascii="Calibri" w:eastAsia="Times New Roman" w:hAnsi="Calibri" w:cs="Calibri"/>
          <w:b/>
          <w:i/>
          <w:iCs/>
          <w:color w:val="0070C0"/>
          <w:sz w:val="32"/>
          <w:szCs w:val="32"/>
        </w:rPr>
      </w:pPr>
      <w:r w:rsidRPr="00FF7721">
        <w:rPr>
          <w:rFonts w:ascii="Calibri" w:eastAsia="Times New Roman" w:hAnsi="Calibri" w:cs="Calibri"/>
          <w:b/>
          <w:i/>
          <w:iCs/>
          <w:color w:val="156082" w:themeColor="accent1"/>
          <w:sz w:val="32"/>
          <w:szCs w:val="32"/>
        </w:rPr>
        <w:t>Χά</w:t>
      </w:r>
      <w:r w:rsidR="00651998">
        <w:rPr>
          <w:rFonts w:ascii="Calibri" w:eastAsia="Times New Roman" w:hAnsi="Calibri" w:cs="Calibri"/>
          <w:b/>
          <w:i/>
          <w:iCs/>
          <w:color w:val="156082" w:themeColor="accent1"/>
          <w:sz w:val="32"/>
          <w:szCs w:val="32"/>
        </w:rPr>
        <w:t>λ</w:t>
      </w:r>
      <w:r w:rsidRPr="00FF7721">
        <w:rPr>
          <w:rFonts w:ascii="Calibri" w:eastAsia="Times New Roman" w:hAnsi="Calibri" w:cs="Calibri"/>
          <w:b/>
          <w:i/>
          <w:iCs/>
          <w:color w:val="156082" w:themeColor="accent1"/>
          <w:sz w:val="32"/>
          <w:szCs w:val="32"/>
        </w:rPr>
        <w:t>λστατ, Μόναχο</w:t>
      </w:r>
      <w:r w:rsidR="00FF7721" w:rsidRPr="00FF7721">
        <w:rPr>
          <w:rFonts w:ascii="Calibri" w:eastAsia="Times New Roman" w:hAnsi="Calibri" w:cs="Calibri"/>
          <w:b/>
          <w:i/>
          <w:iCs/>
          <w:color w:val="156082" w:themeColor="accent1"/>
          <w:sz w:val="32"/>
          <w:szCs w:val="32"/>
        </w:rPr>
        <w:t>, Ζέεφελντ, Κίτσμπιχελ, Σάλτσμπουργκ!</w:t>
      </w:r>
      <w:r w:rsidRPr="00FF7721">
        <w:rPr>
          <w:rFonts w:ascii="Calibri" w:eastAsia="Times New Roman" w:hAnsi="Calibri" w:cs="Calibri"/>
          <w:b/>
          <w:i/>
          <w:iCs/>
          <w:color w:val="156082" w:themeColor="accent1"/>
          <w:sz w:val="32"/>
          <w:szCs w:val="32"/>
        </w:rPr>
        <w:t xml:space="preserve">   </w:t>
      </w:r>
    </w:p>
    <w:p w14:paraId="295BB370" w14:textId="220CF1C6" w:rsidR="00D6083C" w:rsidRDefault="00D6083C" w:rsidP="00D6083C">
      <w:pPr>
        <w:rPr>
          <w:rFonts w:ascii="Calibri" w:eastAsia="Times New Roman" w:hAnsi="Calibri" w:cs="Calibri"/>
          <w:b/>
          <w:bCs/>
          <w:sz w:val="22"/>
          <w:szCs w:val="22"/>
        </w:rPr>
      </w:pPr>
    </w:p>
    <w:p w14:paraId="3DFF9AD7" w14:textId="4CFF49FD" w:rsidR="00D6083C" w:rsidRPr="0074583E" w:rsidRDefault="00D6083C" w:rsidP="00D6083C">
      <w:pPr>
        <w:rPr>
          <w:rFonts w:ascii="Calibri" w:eastAsia="Times New Roman" w:hAnsi="Calibri" w:cs="Calibri"/>
          <w:b/>
          <w:bCs/>
          <w:color w:val="BF4E14" w:themeColor="accent2" w:themeShade="BF"/>
          <w:sz w:val="28"/>
          <w:szCs w:val="28"/>
        </w:rPr>
      </w:pPr>
      <w:r w:rsidRPr="004D075D">
        <w:rPr>
          <w:rFonts w:ascii="Calibri" w:eastAsia="Times New Roman" w:hAnsi="Calibri" w:cs="Calibri"/>
          <w:b/>
          <w:bCs/>
          <w:sz w:val="22"/>
          <w:szCs w:val="22"/>
        </w:rPr>
        <w:t xml:space="preserve"> </w:t>
      </w:r>
      <w:r>
        <w:rPr>
          <w:rFonts w:ascii="Calibri" w:eastAsia="Times New Roman" w:hAnsi="Calibri" w:cs="Calibri"/>
          <w:b/>
          <w:bCs/>
          <w:sz w:val="22"/>
          <w:szCs w:val="22"/>
        </w:rPr>
        <w:t xml:space="preserve">                                                 </w:t>
      </w:r>
      <w:r w:rsidRPr="00191315">
        <w:rPr>
          <w:rFonts w:ascii="Calibri" w:eastAsia="Times New Roman" w:hAnsi="Calibri" w:cs="Calibri"/>
          <w:b/>
          <w:bCs/>
          <w:color w:val="FF0000"/>
          <w:sz w:val="28"/>
          <w:szCs w:val="28"/>
        </w:rPr>
        <w:t>Αναχωρήσεις:  2</w:t>
      </w:r>
      <w:r w:rsidR="004D56DB">
        <w:rPr>
          <w:rFonts w:ascii="Calibri" w:eastAsia="Times New Roman" w:hAnsi="Calibri" w:cs="Calibri"/>
          <w:b/>
          <w:bCs/>
          <w:color w:val="FF0000"/>
          <w:sz w:val="28"/>
          <w:szCs w:val="28"/>
        </w:rPr>
        <w:t>2</w:t>
      </w:r>
      <w:r w:rsidR="00743208">
        <w:rPr>
          <w:rFonts w:ascii="Calibri" w:eastAsia="Times New Roman" w:hAnsi="Calibri" w:cs="Calibri"/>
          <w:b/>
          <w:bCs/>
          <w:color w:val="FF0000"/>
          <w:sz w:val="28"/>
          <w:szCs w:val="28"/>
        </w:rPr>
        <w:t>,</w:t>
      </w:r>
      <w:r w:rsidR="004D56DB">
        <w:rPr>
          <w:rFonts w:ascii="Calibri" w:eastAsia="Times New Roman" w:hAnsi="Calibri" w:cs="Calibri"/>
          <w:b/>
          <w:bCs/>
          <w:color w:val="FF0000"/>
          <w:sz w:val="28"/>
          <w:szCs w:val="28"/>
        </w:rPr>
        <w:t>29</w:t>
      </w:r>
      <w:r w:rsidRPr="00191315">
        <w:rPr>
          <w:rFonts w:ascii="Calibri" w:eastAsia="Times New Roman" w:hAnsi="Calibri" w:cs="Calibri"/>
          <w:b/>
          <w:bCs/>
          <w:color w:val="FF0000"/>
          <w:sz w:val="28"/>
          <w:szCs w:val="28"/>
        </w:rPr>
        <w:t xml:space="preserve"> Δεκεμβρίου ’2</w:t>
      </w:r>
      <w:r w:rsidR="004A3A71">
        <w:rPr>
          <w:rFonts w:ascii="Calibri" w:eastAsia="Times New Roman" w:hAnsi="Calibri" w:cs="Calibri"/>
          <w:b/>
          <w:bCs/>
          <w:color w:val="FF0000"/>
          <w:sz w:val="28"/>
          <w:szCs w:val="28"/>
        </w:rPr>
        <w:t>5</w:t>
      </w:r>
    </w:p>
    <w:p w14:paraId="11E40B11" w14:textId="4FF1B0F6" w:rsidR="00D6083C" w:rsidRPr="00E8305B" w:rsidRDefault="00D6083C" w:rsidP="00D6083C">
      <w:pPr>
        <w:jc w:val="center"/>
        <w:rPr>
          <w:rFonts w:ascii="Calibri" w:eastAsia="Times New Roman" w:hAnsi="Calibri" w:cs="Calibri"/>
          <w:b/>
          <w:bCs/>
          <w:color w:val="BF4E14" w:themeColor="accent2" w:themeShade="BF"/>
          <w:sz w:val="28"/>
          <w:szCs w:val="28"/>
        </w:rPr>
      </w:pPr>
      <w:r>
        <w:rPr>
          <w:rFonts w:ascii="Calibri" w:eastAsia="Times New Roman" w:hAnsi="Calibri" w:cs="Calibri"/>
          <w:b/>
          <w:bCs/>
          <w:color w:val="BF4E14" w:themeColor="accent2" w:themeShade="BF"/>
          <w:sz w:val="28"/>
          <w:szCs w:val="28"/>
        </w:rPr>
        <w:t xml:space="preserve">                       </w:t>
      </w:r>
    </w:p>
    <w:p w14:paraId="7489404C" w14:textId="78F2F714" w:rsidR="00D6083C" w:rsidRPr="00585BD8" w:rsidRDefault="00D6083C" w:rsidP="00D6083C">
      <w:pPr>
        <w:jc w:val="both"/>
        <w:rPr>
          <w:rFonts w:ascii="Calibri" w:eastAsia="Times New Roman" w:hAnsi="Calibri" w:cs="Calibri"/>
          <w:b/>
          <w:color w:val="0070C0"/>
          <w:sz w:val="22"/>
          <w:szCs w:val="22"/>
        </w:rPr>
      </w:pPr>
      <w:bookmarkStart w:id="0" w:name="_Hlk204266776"/>
      <w:r w:rsidRPr="00585BD8">
        <w:rPr>
          <w:rFonts w:ascii="Calibri" w:eastAsia="Times New Roman" w:hAnsi="Calibri" w:cs="Calibri"/>
          <w:b/>
          <w:color w:val="0070C0"/>
          <w:sz w:val="22"/>
          <w:szCs w:val="22"/>
        </w:rPr>
        <w:t>1η μέρα: ΑΘΗΝΑ –</w:t>
      </w:r>
      <w:r>
        <w:rPr>
          <w:rFonts w:ascii="Calibri" w:eastAsia="Times New Roman" w:hAnsi="Calibri" w:cs="Calibri"/>
          <w:b/>
          <w:color w:val="0070C0"/>
          <w:sz w:val="22"/>
          <w:szCs w:val="22"/>
        </w:rPr>
        <w:t xml:space="preserve"> ΜΟΝΑΧΟ –  </w:t>
      </w:r>
      <w:r w:rsidR="000B12F3" w:rsidRPr="009A517A">
        <w:rPr>
          <w:rFonts w:ascii="Calibri" w:eastAsia="Times New Roman" w:hAnsi="Calibri" w:cs="Calibri"/>
          <w:b/>
          <w:color w:val="0070C0"/>
          <w:sz w:val="22"/>
          <w:szCs w:val="22"/>
        </w:rPr>
        <w:t>ΙΝΣΜΠ</w:t>
      </w:r>
      <w:r w:rsidR="000B12F3">
        <w:rPr>
          <w:rFonts w:ascii="Calibri" w:eastAsia="Times New Roman" w:hAnsi="Calibri" w:cs="Calibri"/>
          <w:b/>
          <w:color w:val="0070C0"/>
          <w:sz w:val="22"/>
          <w:szCs w:val="22"/>
        </w:rPr>
        <w:t>ΡΟΥ</w:t>
      </w:r>
      <w:r w:rsidR="000B12F3" w:rsidRPr="009A517A">
        <w:rPr>
          <w:rFonts w:ascii="Calibri" w:eastAsia="Times New Roman" w:hAnsi="Calibri" w:cs="Calibri"/>
          <w:b/>
          <w:color w:val="0070C0"/>
          <w:sz w:val="22"/>
          <w:szCs w:val="22"/>
        </w:rPr>
        <w:t>Κ</w:t>
      </w:r>
      <w:r>
        <w:rPr>
          <w:rFonts w:ascii="Calibri" w:eastAsia="Times New Roman" w:hAnsi="Calibri" w:cs="Calibri"/>
          <w:b/>
          <w:color w:val="0070C0"/>
          <w:sz w:val="22"/>
          <w:szCs w:val="22"/>
        </w:rPr>
        <w:t xml:space="preserve"> </w:t>
      </w:r>
    </w:p>
    <w:p w14:paraId="247E2297" w14:textId="2581280D" w:rsidR="00D6083C" w:rsidRDefault="00560E2E" w:rsidP="00D6083C">
      <w:pPr>
        <w:jc w:val="both"/>
        <w:rPr>
          <w:rFonts w:ascii="Calibri" w:eastAsia="Times New Roman" w:hAnsi="Calibri" w:cs="Calibri"/>
          <w:sz w:val="22"/>
          <w:szCs w:val="22"/>
        </w:rPr>
      </w:pPr>
      <w:r>
        <w:rPr>
          <w:noProof/>
        </w:rPr>
        <w:drawing>
          <wp:anchor distT="0" distB="0" distL="114300" distR="114300" simplePos="0" relativeHeight="251658244" behindDoc="0" locked="0" layoutInCell="1" allowOverlap="1" wp14:anchorId="45544615" wp14:editId="3C8E8124">
            <wp:simplePos x="0" y="0"/>
            <wp:positionH relativeFrom="margin">
              <wp:posOffset>3710940</wp:posOffset>
            </wp:positionH>
            <wp:positionV relativeFrom="margin">
              <wp:posOffset>5787390</wp:posOffset>
            </wp:positionV>
            <wp:extent cx="3286125" cy="2476500"/>
            <wp:effectExtent l="0" t="0" r="9525" b="0"/>
            <wp:wrapSquare wrapText="bothSides"/>
            <wp:docPr id="11" name="Εικόνα 5" descr="A city with a castle on top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5" descr="A city with a castle on top of it&#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5809" t="6297" r="5211" b="7556"/>
                    <a:stretch/>
                  </pic:blipFill>
                  <pic:spPr bwMode="auto">
                    <a:xfrm>
                      <a:off x="0" y="0"/>
                      <a:ext cx="3286125"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83C" w:rsidRPr="004D075D">
        <w:rPr>
          <w:rFonts w:ascii="Calibri" w:eastAsia="Times New Roman" w:hAnsi="Calibri" w:cs="Calibri"/>
          <w:sz w:val="22"/>
          <w:szCs w:val="22"/>
        </w:rPr>
        <w:t>Συγκέντρωση στο αεροδρόμιο και πτήση για την</w:t>
      </w:r>
      <w:r w:rsidR="00D6083C">
        <w:rPr>
          <w:rFonts w:ascii="Calibri" w:eastAsia="Times New Roman" w:hAnsi="Calibri" w:cs="Calibri"/>
          <w:sz w:val="22"/>
          <w:szCs w:val="22"/>
        </w:rPr>
        <w:t xml:space="preserve"> Βαυαρική πρωτεύουσα της Γερμανίας το Μόναχο</w:t>
      </w:r>
      <w:r w:rsidR="00E2660C">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Αναχώρηση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για</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κοσμοπολίτικο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Ίνσμπρουκ</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που</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είναι</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κτισμένο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δίπλα</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στις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όχθες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του</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ποταμού</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Ιν</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Στη</w:t>
      </w:r>
      <w:r w:rsidR="00E2660C">
        <w:rPr>
          <w:rFonts w:ascii="Calibri" w:eastAsia="Times New Roman" w:hAnsi="Calibri" w:cs="Calibri"/>
          <w:sz w:val="22"/>
          <w:szCs w:val="22"/>
        </w:rPr>
        <w:t xml:space="preserve"> πανοραμική</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περιήγηση</w:t>
      </w:r>
      <w:r w:rsidR="007123EF" w:rsidRPr="007123EF">
        <w:rPr>
          <w:rFonts w:ascii="Calibri" w:eastAsia="Times New Roman" w:hAnsi="Calibri" w:cs="Calibri"/>
          <w:sz w:val="22"/>
          <w:szCs w:val="22"/>
        </w:rPr>
        <w:t xml:space="preserve"> </w:t>
      </w:r>
      <w:r w:rsidR="00315409">
        <w:rPr>
          <w:rFonts w:ascii="Calibri" w:eastAsia="Times New Roman" w:hAnsi="Calibri" w:cs="Calibri"/>
          <w:sz w:val="22"/>
          <w:szCs w:val="22"/>
        </w:rPr>
        <w:t>μας,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θα</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δούμε</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ιστορικό</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κέντρο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του</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Αψίδα</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του</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Θριάμβου</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Στήλη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της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Αγίας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Άννας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Δημαρχείο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Χρυσή</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Στέγη</w:t>
      </w:r>
      <w:r w:rsidR="007123EF" w:rsidRPr="007123EF">
        <w:rPr>
          <w:rFonts w:ascii="Calibri" w:eastAsia="Times New Roman" w:hAnsi="Calibri" w:cs="Calibri"/>
          <w:sz w:val="22"/>
          <w:szCs w:val="22"/>
        </w:rPr>
        <w:t xml:space="preserve"> – </w:t>
      </w:r>
      <w:r w:rsidR="007123EF" w:rsidRPr="007123EF">
        <w:rPr>
          <w:rFonts w:ascii="Calibri" w:eastAsia="Times New Roman" w:hAnsi="Calibri" w:cs="Calibri" w:hint="cs"/>
          <w:sz w:val="22"/>
          <w:szCs w:val="22"/>
        </w:rPr>
        <w:t>έμβλημα</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της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πόλης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παλάτι</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Χόφμπουργκ</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θα</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μονοπωλήσουν</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ενδιαφέρον</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μας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βόλτα</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στους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πλακόστρωτους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δρόμους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της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παλαιάς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πόλης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μοιάζει</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με</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ένα</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μικρό</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ταξίδι</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στην</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εποχή</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των</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Αψβούργων</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Ελεύθερος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χρόνος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στην</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πανέμορφη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πόλη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Άφιξη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και</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τακτοποίηση</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στο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ξενοδοχείο</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μας</w:t>
      </w:r>
      <w:r w:rsidR="007123EF" w:rsidRPr="007123EF">
        <w:rPr>
          <w:rFonts w:ascii="Calibri" w:eastAsia="Times New Roman" w:hAnsi="Calibri" w:cs="Calibri"/>
          <w:sz w:val="22"/>
          <w:szCs w:val="22"/>
        </w:rPr>
        <w:t xml:space="preserve">. </w:t>
      </w:r>
      <w:r w:rsidR="007123EF" w:rsidRPr="007123EF">
        <w:rPr>
          <w:rFonts w:ascii="Calibri" w:eastAsia="Times New Roman" w:hAnsi="Calibri" w:cs="Calibri" w:hint="cs"/>
          <w:sz w:val="22"/>
          <w:szCs w:val="22"/>
        </w:rPr>
        <w:t>Διανυκτέρευση</w:t>
      </w:r>
    </w:p>
    <w:bookmarkEnd w:id="0"/>
    <w:p w14:paraId="254F34C3" w14:textId="77777777" w:rsidR="007123EF" w:rsidRDefault="007123EF" w:rsidP="00D6083C">
      <w:pPr>
        <w:jc w:val="both"/>
        <w:rPr>
          <w:rFonts w:ascii="Calibri" w:eastAsia="Times New Roman" w:hAnsi="Calibri" w:cs="Calibri"/>
          <w:b/>
          <w:color w:val="0070C0"/>
          <w:sz w:val="22"/>
          <w:szCs w:val="22"/>
        </w:rPr>
      </w:pPr>
    </w:p>
    <w:p w14:paraId="1140C272" w14:textId="3836FBCF" w:rsidR="009A517A" w:rsidRPr="009A517A" w:rsidRDefault="00D6083C" w:rsidP="009A517A">
      <w:pPr>
        <w:jc w:val="both"/>
        <w:rPr>
          <w:rFonts w:ascii="Calibri" w:eastAsia="Times New Roman" w:hAnsi="Calibri" w:cs="Calibri"/>
          <w:b/>
          <w:color w:val="0070C0"/>
          <w:sz w:val="22"/>
          <w:szCs w:val="22"/>
        </w:rPr>
      </w:pPr>
      <w:bookmarkStart w:id="1" w:name="_Hlk119593308"/>
      <w:bookmarkStart w:id="2" w:name="_Hlk204266798"/>
      <w:r w:rsidRPr="009A517A">
        <w:rPr>
          <w:rFonts w:ascii="Calibri" w:eastAsia="Times New Roman" w:hAnsi="Calibri" w:cs="Calibri"/>
          <w:b/>
          <w:color w:val="0070C0"/>
          <w:sz w:val="22"/>
          <w:szCs w:val="22"/>
        </w:rPr>
        <w:t xml:space="preserve">2η μέρα: </w:t>
      </w:r>
      <w:r w:rsidR="000B12F3" w:rsidRPr="009A517A">
        <w:rPr>
          <w:rFonts w:ascii="Calibri" w:eastAsia="Times New Roman" w:hAnsi="Calibri" w:cs="Calibri"/>
          <w:b/>
          <w:color w:val="0070C0"/>
          <w:sz w:val="22"/>
          <w:szCs w:val="22"/>
        </w:rPr>
        <w:t>ΙΝΣΜΠ</w:t>
      </w:r>
      <w:r w:rsidR="000B12F3">
        <w:rPr>
          <w:rFonts w:ascii="Calibri" w:eastAsia="Times New Roman" w:hAnsi="Calibri" w:cs="Calibri"/>
          <w:b/>
          <w:color w:val="0070C0"/>
          <w:sz w:val="22"/>
          <w:szCs w:val="22"/>
        </w:rPr>
        <w:t>ΡΟΥ</w:t>
      </w:r>
      <w:r w:rsidR="000B12F3" w:rsidRPr="009A517A">
        <w:rPr>
          <w:rFonts w:ascii="Calibri" w:eastAsia="Times New Roman" w:hAnsi="Calibri" w:cs="Calibri"/>
          <w:b/>
          <w:color w:val="0070C0"/>
          <w:sz w:val="22"/>
          <w:szCs w:val="22"/>
        </w:rPr>
        <w:t>Κ</w:t>
      </w:r>
      <w:r w:rsidR="007123EF" w:rsidRPr="009A517A">
        <w:rPr>
          <w:rFonts w:ascii="Calibri" w:eastAsia="Times New Roman" w:hAnsi="Calibri" w:cs="Calibri"/>
          <w:b/>
          <w:color w:val="0070C0"/>
          <w:sz w:val="22"/>
          <w:szCs w:val="22"/>
        </w:rPr>
        <w:t xml:space="preserve"> – </w:t>
      </w:r>
      <w:r w:rsidR="009A517A">
        <w:rPr>
          <w:rFonts w:ascii="Calibri" w:eastAsia="Times New Roman" w:hAnsi="Calibri" w:cs="Calibri"/>
          <w:b/>
          <w:color w:val="0070C0"/>
          <w:sz w:val="22"/>
          <w:szCs w:val="22"/>
        </w:rPr>
        <w:t xml:space="preserve">ΜΟΥΣΕΙΟ </w:t>
      </w:r>
      <w:r w:rsidR="009A517A">
        <w:rPr>
          <w:rFonts w:ascii="Calibri" w:eastAsia="Times New Roman" w:hAnsi="Calibri" w:cs="Calibri"/>
          <w:b/>
          <w:color w:val="0070C0"/>
          <w:sz w:val="22"/>
          <w:szCs w:val="22"/>
          <w:lang w:val="en-US"/>
        </w:rPr>
        <w:t xml:space="preserve">SWAROVSKI </w:t>
      </w:r>
      <w:bookmarkEnd w:id="1"/>
      <w:r w:rsidR="009A517A">
        <w:rPr>
          <w:rFonts w:ascii="Calibri" w:eastAsia="Times New Roman" w:hAnsi="Calibri" w:cs="Calibri"/>
          <w:b/>
          <w:color w:val="0070C0"/>
          <w:sz w:val="22"/>
          <w:szCs w:val="22"/>
        </w:rPr>
        <w:t>–</w:t>
      </w:r>
      <w:r w:rsidR="009A517A">
        <w:rPr>
          <w:rFonts w:ascii="Calibri" w:eastAsia="Times New Roman" w:hAnsi="Calibri" w:cs="Calibri"/>
          <w:b/>
          <w:color w:val="0070C0"/>
          <w:sz w:val="22"/>
          <w:szCs w:val="22"/>
          <w:lang w:val="en-US"/>
        </w:rPr>
        <w:t xml:space="preserve"> </w:t>
      </w:r>
      <w:r w:rsidR="009A517A">
        <w:rPr>
          <w:rFonts w:ascii="Calibri" w:eastAsia="Times New Roman" w:hAnsi="Calibri" w:cs="Calibri"/>
          <w:b/>
          <w:color w:val="0070C0"/>
          <w:sz w:val="22"/>
          <w:szCs w:val="22"/>
        </w:rPr>
        <w:t>ΖΕ</w:t>
      </w:r>
      <w:r w:rsidR="001A0549">
        <w:rPr>
          <w:rFonts w:ascii="Calibri" w:eastAsia="Times New Roman" w:hAnsi="Calibri" w:cs="Calibri"/>
          <w:b/>
          <w:color w:val="0070C0"/>
          <w:sz w:val="22"/>
          <w:szCs w:val="22"/>
        </w:rPr>
        <w:t>Ε</w:t>
      </w:r>
      <w:r w:rsidR="009A517A">
        <w:rPr>
          <w:rFonts w:ascii="Calibri" w:eastAsia="Times New Roman" w:hAnsi="Calibri" w:cs="Calibri"/>
          <w:b/>
          <w:color w:val="0070C0"/>
          <w:sz w:val="22"/>
          <w:szCs w:val="22"/>
        </w:rPr>
        <w:t>ΦΕΛΝΤ</w:t>
      </w:r>
    </w:p>
    <w:p w14:paraId="5EC82827" w14:textId="7B5C0C82" w:rsidR="00D6083C" w:rsidRDefault="00D6083C" w:rsidP="00D6083C">
      <w:pPr>
        <w:jc w:val="both"/>
        <w:rPr>
          <w:rFonts w:ascii="Calibri" w:eastAsia="Times New Roman" w:hAnsi="Calibri" w:cs="Calibri"/>
          <w:sz w:val="22"/>
          <w:szCs w:val="22"/>
        </w:rPr>
      </w:pPr>
      <w:r w:rsidRPr="009A517A">
        <w:rPr>
          <w:rFonts w:ascii="Calibri" w:eastAsia="Times New Roman" w:hAnsi="Calibri" w:cs="Calibri"/>
          <w:sz w:val="22"/>
          <w:szCs w:val="22"/>
        </w:rPr>
        <w:t xml:space="preserve">Πρωινό στο ξενοδοχείο. </w:t>
      </w:r>
      <w:r w:rsidR="009A517A" w:rsidRPr="009A517A">
        <w:rPr>
          <w:rFonts w:ascii="Calibri" w:hAnsi="Calibri" w:cs="Calibri"/>
          <w:sz w:val="22"/>
          <w:szCs w:val="22"/>
        </w:rPr>
        <w:t>Δικαιολογημένα αποκαλούν το Ίνσμπρουκ «διαμάντι των Άλπεων». Ο ποταμός Ιν της προσδίδει μια μεγαλοπρέπεια και τα αξιοθέατα την στολίζουν σαν ένα μόνιμο και διαρκές μοναδικό κόσμημα. Θα περπατήσουμε στο πεζοδρομημένο ιστορικό κέντρο και θαυμάστε την Χρυσή Στέγη, τα Χειμερινά ανάκτορα (όπου βρίσκεται και η σαρκοφάγος του αυτοκράτορα Μαξιμιλιανού), και τον μεγαλοπρεπή και χρυσοστολισμένο ναό του Αγ. Ιακώβ. Στη συνέχεια</w:t>
      </w:r>
      <w:r w:rsidR="007E6AEB">
        <w:rPr>
          <w:rFonts w:ascii="Calibri" w:hAnsi="Calibri" w:cs="Calibri"/>
          <w:sz w:val="22"/>
          <w:szCs w:val="22"/>
        </w:rPr>
        <w:t xml:space="preserve">, </w:t>
      </w:r>
      <w:r w:rsidR="009A517A" w:rsidRPr="009A517A">
        <w:rPr>
          <w:rFonts w:ascii="Calibri" w:hAnsi="Calibri" w:cs="Calibri"/>
          <w:sz w:val="22"/>
          <w:szCs w:val="22"/>
        </w:rPr>
        <w:t xml:space="preserve">θα επισκεφθούμε το Μουσείο Σβαρόφσκι γνωστό παγκοσμίως σας το Μουσείο Swarovski Crystal World, δημιουργία του καλλιτεχνικού διευθυντή André Heller, που αποτελεί τη μεγαλύτερη έκθεση του οίκου Swarovski.  </w:t>
      </w:r>
      <w:r w:rsidR="009A517A" w:rsidRPr="009A517A">
        <w:rPr>
          <w:rFonts w:ascii="Calibri" w:eastAsia="Times New Roman" w:hAnsi="Calibri" w:cs="Calibri"/>
          <w:sz w:val="22"/>
          <w:szCs w:val="22"/>
        </w:rPr>
        <w:t>Ελεύθερος χρόνος στην παραμυθένια πόλη.</w:t>
      </w:r>
      <w:r w:rsidR="009A517A">
        <w:rPr>
          <w:rFonts w:ascii="Calibri" w:eastAsia="Times New Roman" w:hAnsi="Calibri" w:cs="Calibri"/>
          <w:sz w:val="22"/>
          <w:szCs w:val="22"/>
        </w:rPr>
        <w:t xml:space="preserve"> </w:t>
      </w:r>
      <w:r w:rsidR="009A517A">
        <w:rPr>
          <w:rFonts w:ascii="Calibri" w:hAnsi="Calibri" w:cs="Calibri"/>
          <w:color w:val="000000" w:themeColor="text1"/>
          <w:sz w:val="22"/>
          <w:szCs w:val="22"/>
        </w:rPr>
        <w:t>Α</w:t>
      </w:r>
      <w:r w:rsidR="009A517A" w:rsidRPr="00DC5186">
        <w:rPr>
          <w:rFonts w:ascii="Calibri" w:hAnsi="Calibri" w:cs="Calibri"/>
          <w:color w:val="000000" w:themeColor="text1"/>
          <w:sz w:val="22"/>
          <w:szCs w:val="22"/>
        </w:rPr>
        <w:t>ναχώρηση για το Ζέεφελντ, κ</w:t>
      </w:r>
      <w:r w:rsidR="009A517A" w:rsidRPr="00DC5186">
        <w:rPr>
          <w:rFonts w:ascii="Calibri" w:hAnsi="Calibri" w:cs="Calibri"/>
          <w:bCs/>
          <w:color w:val="000000" w:themeColor="text1"/>
          <w:sz w:val="22"/>
          <w:szCs w:val="22"/>
        </w:rPr>
        <w:t xml:space="preserve">τισμένο στις πιο όμορφες κορυφές των Άλπεων και στην καρδιά του Τυρόλου.  </w:t>
      </w:r>
      <w:r w:rsidR="009A517A">
        <w:rPr>
          <w:rFonts w:ascii="Calibri" w:hAnsi="Calibri" w:cs="Calibri"/>
          <w:bCs/>
          <w:color w:val="000000" w:themeColor="text1"/>
          <w:sz w:val="22"/>
          <w:szCs w:val="22"/>
        </w:rPr>
        <w:t xml:space="preserve">Φημισμένο χιονοδρομικό </w:t>
      </w:r>
      <w:r w:rsidR="009A517A" w:rsidRPr="00DC5186">
        <w:rPr>
          <w:rFonts w:ascii="Calibri" w:hAnsi="Calibri" w:cs="Calibri"/>
          <w:bCs/>
          <w:color w:val="000000" w:themeColor="text1"/>
          <w:sz w:val="22"/>
          <w:szCs w:val="22"/>
        </w:rPr>
        <w:t>υψηλού επιπέδου, με απίθανες χειμερινές πίστες, αθλητικές εγκαταστάσεις και συνύπαρξη μεταξύ αθλητισμού, περιπέτειας και πολιτισμού</w:t>
      </w:r>
      <w:r w:rsidR="009A517A">
        <w:rPr>
          <w:rFonts w:ascii="Calibri" w:hAnsi="Calibri" w:cs="Calibri"/>
          <w:bCs/>
          <w:color w:val="000000" w:themeColor="text1"/>
          <w:sz w:val="22"/>
          <w:szCs w:val="22"/>
        </w:rPr>
        <w:t>. Επιστροφή στο ξενοδοχείο.</w:t>
      </w:r>
      <w:r w:rsidR="009A517A" w:rsidRPr="009A517A">
        <w:rPr>
          <w:rFonts w:ascii="Calibri" w:eastAsia="Times New Roman" w:hAnsi="Calibri" w:cs="Calibri"/>
          <w:sz w:val="22"/>
          <w:szCs w:val="22"/>
        </w:rPr>
        <w:t xml:space="preserve"> </w:t>
      </w:r>
      <w:r w:rsidRPr="009A517A">
        <w:rPr>
          <w:rFonts w:ascii="Calibri" w:eastAsia="Times New Roman" w:hAnsi="Calibri" w:cs="Calibri"/>
          <w:sz w:val="22"/>
          <w:szCs w:val="22"/>
        </w:rPr>
        <w:t>Διανυκτέρευση.</w:t>
      </w:r>
    </w:p>
    <w:bookmarkEnd w:id="2"/>
    <w:p w14:paraId="37ADDD48" w14:textId="0C0B0B39" w:rsidR="007123EF" w:rsidRDefault="00F27B8F" w:rsidP="00D6083C">
      <w:pPr>
        <w:jc w:val="both"/>
        <w:rPr>
          <w:rFonts w:ascii="Calibri" w:eastAsia="Times New Roman" w:hAnsi="Calibri" w:cs="Calibri"/>
          <w:sz w:val="22"/>
          <w:szCs w:val="22"/>
        </w:rPr>
      </w:pPr>
      <w:r>
        <w:rPr>
          <w:b/>
          <w:noProof/>
          <w:color w:val="BF4E14" w:themeColor="accent2" w:themeShade="BF"/>
          <w:sz w:val="32"/>
          <w:szCs w:val="32"/>
        </w:rPr>
        <w:drawing>
          <wp:anchor distT="0" distB="0" distL="114300" distR="114300" simplePos="0" relativeHeight="251662345" behindDoc="0" locked="0" layoutInCell="1" allowOverlap="1" wp14:anchorId="7039F075" wp14:editId="7BA3CCCC">
            <wp:simplePos x="0" y="0"/>
            <wp:positionH relativeFrom="page">
              <wp:posOffset>6543592</wp:posOffset>
            </wp:positionH>
            <wp:positionV relativeFrom="paragraph">
              <wp:posOffset>-418796</wp:posOffset>
            </wp:positionV>
            <wp:extent cx="1085353" cy="1085353"/>
            <wp:effectExtent l="0" t="0" r="0" b="0"/>
            <wp:wrapNone/>
            <wp:docPr id="763695929" name="Γραφικό 763695929"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3" cstate="email">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a:off x="0" y="0"/>
                      <a:ext cx="1085353" cy="1085353"/>
                    </a:xfrm>
                    <a:prstGeom prst="rect">
                      <a:avLst/>
                    </a:prstGeom>
                  </pic:spPr>
                </pic:pic>
              </a:graphicData>
            </a:graphic>
            <wp14:sizeRelH relativeFrom="page">
              <wp14:pctWidth>0</wp14:pctWidth>
            </wp14:sizeRelH>
            <wp14:sizeRelV relativeFrom="page">
              <wp14:pctHeight>0</wp14:pctHeight>
            </wp14:sizeRelV>
          </wp:anchor>
        </w:drawing>
      </w:r>
    </w:p>
    <w:p w14:paraId="405088CA" w14:textId="3AAFDA92" w:rsidR="00656F97" w:rsidRPr="00585BD8" w:rsidRDefault="007123EF" w:rsidP="00F27B8F">
      <w:pPr>
        <w:jc w:val="both"/>
        <w:rPr>
          <w:rFonts w:ascii="Calibri" w:eastAsia="Times New Roman" w:hAnsi="Calibri" w:cs="Calibri"/>
          <w:b/>
          <w:color w:val="0070C0"/>
          <w:sz w:val="22"/>
          <w:szCs w:val="22"/>
        </w:rPr>
      </w:pPr>
      <w:r w:rsidRPr="009A517A">
        <w:rPr>
          <w:rFonts w:ascii="Calibri" w:eastAsia="Times New Roman" w:hAnsi="Calibri" w:cs="Calibri"/>
          <w:b/>
          <w:color w:val="0070C0"/>
          <w:sz w:val="22"/>
          <w:szCs w:val="22"/>
        </w:rPr>
        <w:lastRenderedPageBreak/>
        <w:t xml:space="preserve">3η μέρα: </w:t>
      </w:r>
      <w:r w:rsidR="000B12F3" w:rsidRPr="009A517A">
        <w:rPr>
          <w:rFonts w:ascii="Calibri" w:eastAsia="Times New Roman" w:hAnsi="Calibri" w:cs="Calibri"/>
          <w:b/>
          <w:color w:val="0070C0"/>
          <w:sz w:val="22"/>
          <w:szCs w:val="22"/>
        </w:rPr>
        <w:t>ΙΝΣΜΠ</w:t>
      </w:r>
      <w:r w:rsidR="000B12F3">
        <w:rPr>
          <w:rFonts w:ascii="Calibri" w:eastAsia="Times New Roman" w:hAnsi="Calibri" w:cs="Calibri"/>
          <w:b/>
          <w:color w:val="0070C0"/>
          <w:sz w:val="22"/>
          <w:szCs w:val="22"/>
        </w:rPr>
        <w:t>ΡΟΥ</w:t>
      </w:r>
      <w:r w:rsidR="000B12F3" w:rsidRPr="009A517A">
        <w:rPr>
          <w:rFonts w:ascii="Calibri" w:eastAsia="Times New Roman" w:hAnsi="Calibri" w:cs="Calibri"/>
          <w:b/>
          <w:color w:val="0070C0"/>
          <w:sz w:val="22"/>
          <w:szCs w:val="22"/>
        </w:rPr>
        <w:t xml:space="preserve">Κ </w:t>
      </w:r>
      <w:r w:rsidR="00656F97">
        <w:rPr>
          <w:rFonts w:ascii="Calibri" w:eastAsia="Times New Roman" w:hAnsi="Calibri" w:cs="Calibri"/>
          <w:b/>
          <w:color w:val="0070C0"/>
          <w:sz w:val="22"/>
          <w:szCs w:val="22"/>
        </w:rPr>
        <w:t xml:space="preserve">– </w:t>
      </w:r>
      <w:r w:rsidR="00656F97" w:rsidRPr="00585BD8">
        <w:rPr>
          <w:rFonts w:ascii="Calibri" w:eastAsia="Times New Roman" w:hAnsi="Calibri" w:cs="Calibri"/>
          <w:b/>
          <w:color w:val="0070C0"/>
          <w:sz w:val="22"/>
          <w:szCs w:val="22"/>
        </w:rPr>
        <w:t xml:space="preserve"> ΚΙΤΣΜΠΙΧΕΛ</w:t>
      </w:r>
      <w:r w:rsidR="00656F97">
        <w:rPr>
          <w:rFonts w:ascii="Calibri" w:eastAsia="Times New Roman" w:hAnsi="Calibri" w:cs="Calibri"/>
          <w:b/>
          <w:color w:val="0070C0"/>
          <w:sz w:val="22"/>
          <w:szCs w:val="22"/>
        </w:rPr>
        <w:t xml:space="preserve"> – </w:t>
      </w:r>
      <w:r w:rsidR="00443AEF">
        <w:rPr>
          <w:rFonts w:ascii="Calibri" w:eastAsia="Times New Roman" w:hAnsi="Calibri" w:cs="Calibri"/>
          <w:b/>
          <w:color w:val="0070C0"/>
          <w:sz w:val="22"/>
          <w:szCs w:val="22"/>
        </w:rPr>
        <w:t xml:space="preserve">ΖΕΛ ΑΜ ΖΕΕ </w:t>
      </w:r>
      <w:r w:rsidR="00F27B8F">
        <w:rPr>
          <w:rFonts w:ascii="Calibri" w:eastAsia="Times New Roman" w:hAnsi="Calibri" w:cs="Calibri"/>
          <w:b/>
          <w:color w:val="0070C0"/>
          <w:sz w:val="22"/>
          <w:szCs w:val="22"/>
        </w:rPr>
        <w:t xml:space="preserve">– </w:t>
      </w:r>
      <w:r w:rsidR="00656F97">
        <w:rPr>
          <w:rFonts w:ascii="Calibri" w:eastAsia="Times New Roman" w:hAnsi="Calibri" w:cs="Calibri"/>
          <w:b/>
          <w:color w:val="0070C0"/>
          <w:sz w:val="22"/>
          <w:szCs w:val="22"/>
        </w:rPr>
        <w:t xml:space="preserve">ΣΑΛΤΣΜΠΟΥΡΓΚ </w:t>
      </w:r>
      <w:r w:rsidR="00656F97" w:rsidRPr="00585BD8">
        <w:rPr>
          <w:rFonts w:ascii="Calibri" w:eastAsia="Times New Roman" w:hAnsi="Calibri" w:cs="Calibri"/>
          <w:b/>
          <w:color w:val="0070C0"/>
          <w:sz w:val="22"/>
          <w:szCs w:val="22"/>
        </w:rPr>
        <w:t xml:space="preserve">   </w:t>
      </w:r>
    </w:p>
    <w:p w14:paraId="6C9C7516" w14:textId="6BCBFF38" w:rsidR="00656F97" w:rsidRPr="004D075D" w:rsidRDefault="00656F97" w:rsidP="00443AEF">
      <w:pPr>
        <w:jc w:val="both"/>
        <w:rPr>
          <w:rFonts w:ascii="Calibri" w:hAnsi="Calibri" w:cs="Calibri"/>
          <w:sz w:val="22"/>
          <w:szCs w:val="22"/>
        </w:rPr>
      </w:pPr>
      <w:r w:rsidRPr="004D075D">
        <w:rPr>
          <w:rFonts w:ascii="Calibri" w:eastAsia="Times New Roman" w:hAnsi="Calibri" w:cs="Calibri"/>
          <w:sz w:val="22"/>
          <w:szCs w:val="22"/>
        </w:rPr>
        <w:t>Πρωινό στο ξενοδοχείο και αναχώρηση για το πιο φημισμένο χιονοδρομικό του Τυρόλου, το Κίτσμπιχελ. Πρόκειται για ένα παραμυθένιο χωριό, χτισμένο αμφιθεατρικά από τον 16</w:t>
      </w:r>
      <w:r w:rsidRPr="004D075D">
        <w:rPr>
          <w:rFonts w:ascii="Calibri" w:eastAsia="Times New Roman" w:hAnsi="Calibri" w:cs="Calibri"/>
          <w:sz w:val="22"/>
          <w:szCs w:val="22"/>
          <w:vertAlign w:val="superscript"/>
        </w:rPr>
        <w:t>ο</w:t>
      </w:r>
      <w:r w:rsidRPr="004D075D">
        <w:rPr>
          <w:rFonts w:ascii="Calibri" w:eastAsia="Times New Roman" w:hAnsi="Calibri" w:cs="Calibri"/>
          <w:sz w:val="22"/>
          <w:szCs w:val="22"/>
        </w:rPr>
        <w:t xml:space="preserve"> και 17</w:t>
      </w:r>
      <w:r w:rsidRPr="004D075D">
        <w:rPr>
          <w:rFonts w:ascii="Calibri" w:eastAsia="Times New Roman" w:hAnsi="Calibri" w:cs="Calibri"/>
          <w:sz w:val="22"/>
          <w:szCs w:val="22"/>
          <w:vertAlign w:val="superscript"/>
        </w:rPr>
        <w:t>ο</w:t>
      </w:r>
      <w:r w:rsidRPr="004D075D">
        <w:rPr>
          <w:rFonts w:ascii="Calibri" w:eastAsia="Times New Roman" w:hAnsi="Calibri" w:cs="Calibri"/>
          <w:sz w:val="22"/>
          <w:szCs w:val="22"/>
        </w:rPr>
        <w:t xml:space="preserve"> αιώνα, μια μαγική εικόνα με τα σπίτια χτισμένα σε τυπική τυρολέζικη αρχιτεκτονική και προσόψεις με έντονα χρώματα, σκεπές σε αυστηρό τυρολέζικο στυλ και ξύλινα μπαλκόνια. Περπατήστε στο κέντρο της και θαυμάστε τα παλαιά αρχοντικά τα πανέμορφα σαλέ και απολαύστε τον καφέ ή μια ζεστή σοκολάτα. </w:t>
      </w:r>
      <w:r w:rsidR="00443AEF" w:rsidRPr="004D075D">
        <w:rPr>
          <w:rFonts w:ascii="Calibri" w:eastAsia="Times New Roman" w:hAnsi="Calibri" w:cs="Calibri"/>
          <w:sz w:val="22"/>
          <w:szCs w:val="22"/>
        </w:rPr>
        <w:t xml:space="preserve">Επόμενος σταθμός </w:t>
      </w:r>
      <w:r w:rsidR="00F27B8F">
        <w:rPr>
          <w:rFonts w:ascii="Calibri" w:eastAsia="Times New Roman" w:hAnsi="Calibri" w:cs="Calibri"/>
          <w:sz w:val="22"/>
          <w:szCs w:val="22"/>
        </w:rPr>
        <w:t>μας,</w:t>
      </w:r>
      <w:r w:rsidR="00443AEF" w:rsidRPr="004D075D">
        <w:rPr>
          <w:rFonts w:ascii="Calibri" w:eastAsia="Times New Roman" w:hAnsi="Calibri" w:cs="Calibri"/>
          <w:sz w:val="22"/>
          <w:szCs w:val="22"/>
        </w:rPr>
        <w:t xml:space="preserve"> το Ζέλ αμ Ζεε κτισμένο στις όχθες της ομώνυμης λίμνης, μοιάζει με παραμύθι. Δίκαια έχει χαρακτηριστεί ένα από τα πιο κοσμοπολίτικα θέρετρα της Ευρώπης. Περπατήστε στο κέντρο της και θαυμάστε τα παλαιά αρχοντικά τα πανέμορφα σαλέ και απολαύστε τον καφέ ή μια ζεστή σοκολάτα. </w:t>
      </w:r>
      <w:r w:rsidR="00443AEF">
        <w:rPr>
          <w:rFonts w:ascii="Calibri" w:eastAsia="Times New Roman" w:hAnsi="Calibri" w:cs="Calibri"/>
          <w:sz w:val="22"/>
          <w:szCs w:val="22"/>
        </w:rPr>
        <w:t>Άφιξη</w:t>
      </w:r>
      <w:r>
        <w:rPr>
          <w:rFonts w:ascii="Calibri" w:eastAsia="Times New Roman" w:hAnsi="Calibri" w:cs="Calibri"/>
          <w:sz w:val="22"/>
          <w:szCs w:val="22"/>
        </w:rPr>
        <w:t xml:space="preserve"> στο Σάλτσμπουργκ</w:t>
      </w:r>
      <w:r w:rsidR="00443AEF">
        <w:rPr>
          <w:rFonts w:ascii="Calibri" w:eastAsia="Times New Roman" w:hAnsi="Calibri" w:cs="Calibri"/>
          <w:sz w:val="22"/>
          <w:szCs w:val="22"/>
        </w:rPr>
        <w:t>, την πόλη του Μότσαρτ και μ</w:t>
      </w:r>
      <w:r w:rsidR="00443AEF" w:rsidRPr="00443AEF">
        <w:rPr>
          <w:rFonts w:ascii="Calibri" w:eastAsia="Times New Roman" w:hAnsi="Calibri" w:cs="Calibri"/>
          <w:sz w:val="22"/>
          <w:szCs w:val="22"/>
        </w:rPr>
        <w:t>ια από τις πιο ατμοσφαιρικές και ρομαντικές πόλεις της Ευρώπης</w:t>
      </w:r>
      <w:r>
        <w:rPr>
          <w:rFonts w:ascii="Calibri" w:eastAsia="Times New Roman" w:hAnsi="Calibri" w:cs="Calibri"/>
          <w:sz w:val="22"/>
          <w:szCs w:val="22"/>
        </w:rPr>
        <w:t xml:space="preserve">. </w:t>
      </w:r>
      <w:r w:rsidR="00443AEF">
        <w:rPr>
          <w:rFonts w:ascii="Calibri" w:eastAsia="Times New Roman" w:hAnsi="Calibri" w:cs="Calibri"/>
          <w:sz w:val="22"/>
          <w:szCs w:val="22"/>
        </w:rPr>
        <w:t xml:space="preserve">Τακτοποίηση στα δωμάτια του ξενοδοχείου. </w:t>
      </w:r>
      <w:r>
        <w:rPr>
          <w:rFonts w:ascii="Calibri" w:eastAsia="Times New Roman" w:hAnsi="Calibri" w:cs="Calibri"/>
          <w:sz w:val="22"/>
          <w:szCs w:val="22"/>
        </w:rPr>
        <w:t>Διανυκτέρευση.</w:t>
      </w:r>
    </w:p>
    <w:p w14:paraId="348AB9F6" w14:textId="18508E96" w:rsidR="007123EF" w:rsidRDefault="007123EF" w:rsidP="00D6083C">
      <w:pPr>
        <w:jc w:val="both"/>
        <w:rPr>
          <w:rFonts w:ascii="Calibri" w:eastAsia="Times New Roman" w:hAnsi="Calibri" w:cs="Calibri"/>
          <w:sz w:val="22"/>
          <w:szCs w:val="22"/>
        </w:rPr>
      </w:pPr>
    </w:p>
    <w:p w14:paraId="09AFC9BC" w14:textId="253CC5FE" w:rsidR="007123EF" w:rsidRPr="00585BD8" w:rsidRDefault="007123EF" w:rsidP="007123EF">
      <w:pPr>
        <w:jc w:val="both"/>
        <w:rPr>
          <w:rFonts w:ascii="Calibri" w:eastAsia="Times New Roman" w:hAnsi="Calibri" w:cs="Calibri"/>
          <w:b/>
          <w:color w:val="0070C0"/>
          <w:sz w:val="22"/>
          <w:szCs w:val="22"/>
        </w:rPr>
      </w:pPr>
      <w:bookmarkStart w:id="3" w:name="_Hlk204185330"/>
      <w:bookmarkStart w:id="4" w:name="_Hlk204266860"/>
      <w:r>
        <w:rPr>
          <w:rFonts w:ascii="Calibri" w:eastAsia="Times New Roman" w:hAnsi="Calibri" w:cs="Calibri"/>
          <w:b/>
          <w:color w:val="0070C0"/>
          <w:sz w:val="22"/>
          <w:szCs w:val="22"/>
        </w:rPr>
        <w:t>4</w:t>
      </w:r>
      <w:r w:rsidRPr="00585BD8">
        <w:rPr>
          <w:rFonts w:ascii="Calibri" w:eastAsia="Times New Roman" w:hAnsi="Calibri" w:cs="Calibri"/>
          <w:b/>
          <w:color w:val="0070C0"/>
          <w:sz w:val="22"/>
          <w:szCs w:val="22"/>
        </w:rPr>
        <w:t xml:space="preserve">η μέρα: ΣΑΛΤΣΜΠΟΥΡΓΚ </w:t>
      </w:r>
      <w:r>
        <w:rPr>
          <w:rFonts w:ascii="Calibri" w:eastAsia="Times New Roman" w:hAnsi="Calibri" w:cs="Calibri"/>
          <w:b/>
          <w:color w:val="0070C0"/>
          <w:sz w:val="22"/>
          <w:szCs w:val="22"/>
        </w:rPr>
        <w:t>(ξενάγηση)</w:t>
      </w:r>
    </w:p>
    <w:bookmarkEnd w:id="3"/>
    <w:bookmarkEnd w:id="4"/>
    <w:p w14:paraId="62684C18" w14:textId="44140B9D" w:rsidR="00FF7721" w:rsidRPr="00FF7721" w:rsidRDefault="00FF7721" w:rsidP="00FF7721">
      <w:pPr>
        <w:jc w:val="both"/>
        <w:rPr>
          <w:rFonts w:ascii="Calibri" w:eastAsia="Times New Roman" w:hAnsi="Calibri" w:cs="Calibri"/>
          <w:sz w:val="22"/>
          <w:szCs w:val="22"/>
        </w:rPr>
      </w:pPr>
      <w:r w:rsidRPr="00FF7721">
        <w:rPr>
          <w:rFonts w:ascii="Calibri" w:eastAsia="Calibri" w:hAnsi="Calibri" w:cs="Calibri"/>
          <w:noProof/>
          <w:sz w:val="22"/>
          <w:szCs w:val="22"/>
          <w:lang w:eastAsia="en-US"/>
        </w:rPr>
        <w:drawing>
          <wp:anchor distT="0" distB="0" distL="114300" distR="114300" simplePos="0" relativeHeight="251660297" behindDoc="0" locked="0" layoutInCell="1" allowOverlap="1" wp14:anchorId="40B796A5" wp14:editId="3564C490">
            <wp:simplePos x="0" y="0"/>
            <wp:positionH relativeFrom="margin">
              <wp:posOffset>6113117</wp:posOffset>
            </wp:positionH>
            <wp:positionV relativeFrom="paragraph">
              <wp:posOffset>2423243</wp:posOffset>
            </wp:positionV>
            <wp:extent cx="361950" cy="403860"/>
            <wp:effectExtent l="0" t="0" r="0" b="0"/>
            <wp:wrapNone/>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1950" cy="403860"/>
                    </a:xfrm>
                    <a:prstGeom prst="rect">
                      <a:avLst/>
                    </a:prstGeom>
                    <a:noFill/>
                  </pic:spPr>
                </pic:pic>
              </a:graphicData>
            </a:graphic>
            <wp14:sizeRelH relativeFrom="page">
              <wp14:pctWidth>0</wp14:pctWidth>
            </wp14:sizeRelH>
            <wp14:sizeRelV relativeFrom="page">
              <wp14:pctHeight>0</wp14:pctHeight>
            </wp14:sizeRelV>
          </wp:anchor>
        </w:drawing>
      </w:r>
      <w:r w:rsidRPr="00FF7721">
        <w:rPr>
          <w:rFonts w:ascii="Calibri" w:eastAsia="Times New Roman" w:hAnsi="Calibri" w:cs="Calibri"/>
          <w:sz w:val="22"/>
          <w:szCs w:val="22"/>
        </w:rPr>
        <w:t>Μετά το πρωινό στο ξενοδοχείο, ξεκινάμε την πανοραμική μας περιήγηση σε μια από τις ομορφότερες πόλεις της Ευρώπης, το Σάλτσμπουργκ – γενέτειρα του μεγάλου μουσουργού Βόλφγκανγκ Αμαντέους Μότσαρτ. Η πόλη αυτή, που μοιάζει να ξεπήδησε από σελίδες παραμυθιού, συνδυάζει τη μπαρόκ αρχιτεκτονική με τη φυσική ομορφιά των Άλπεων. Πρώτος μας σταθμός, το επιβλητικό Παλάτι Μιραμπέλ, γνωστό για τους υπέροχους γεωμετρικούς του κήπους, τους μαρμάρινους διαδρόμους και το θρυλικό σκαλιστό κιγκλίδωμα. Εδώ έχουν γυριστεί και σκηνές από την ταινία "Η Μελωδία της Ευτυχίας". Στη συνέχεια, θα επισκεφθούμε τον Καθεδρικό Ναό του Σάλτσμπουργκ, με την εντυπωσιακή πρόσοψη και το περίτεχνο εσωτερικό, όπου βαπτίστηκε ο Μότσαρτ. Θα δούμε επίσης τη Μικρή Όπερα, ένα αρχιτεκτονικό στολίδι της πόλης, καθώς και το σπίτι-μουσείο του Μότσαρτ, όπου ο συνθέτης πέρασε τα παιδικά του χρόνια και συνέθεσε μερικά από τα πρώτα του έργα. Περιήγηση στην περίφημη οδό Γκετράιντεγκάσσε, τον πιο γραφικό εμπορικό δρόμο της παλιάς πόλης, γεμάτο καλοδιατηρημένα μεσαιωνικά αρχοντικά, παραδοσιακές επιγραφές από σφυρήλατο σίδερο, κομψά καταστήματα και μικρά καφέ με αυθεντική αυστριακή ατμόσφαιρα. Εκεί δεσπόζει και ο Πύργος Γκλόκενσπιλ, με τις 35 καμπάνες που γεμίζουν την πόλη με μελωδίες κάθε ώρα. Ελεύθερος χρόνος για να εξερευνήσετε την πόλη με τον δικό σας ρυθμό: ίσως θελήσετε να απολαύσετε έναν καφέ με αυθεντικό Sachertorte, να επισκεφθείτε κάποιο από τα πολυάριθμα μουσεία ή απλώς να περιπλανηθείτε στα στενά της παλιάς πόλης απολαμβάνοντας την αυθεντική ατμόσφαιρα. Επιστροφή στο ξενοδοχείο. Διανυκτέρευση.</w:t>
      </w:r>
    </w:p>
    <w:p w14:paraId="3FB9598D" w14:textId="226CD42A" w:rsidR="00D6083C" w:rsidRPr="00FF7721" w:rsidRDefault="00D6083C" w:rsidP="00FF7721">
      <w:pPr>
        <w:jc w:val="both"/>
        <w:rPr>
          <w:rFonts w:ascii="Calibri" w:eastAsia="Times New Roman" w:hAnsi="Calibri" w:cs="Calibri"/>
          <w:sz w:val="22"/>
          <w:szCs w:val="22"/>
        </w:rPr>
      </w:pPr>
    </w:p>
    <w:p w14:paraId="44AD59F4" w14:textId="4C050FB1" w:rsidR="00D6083C" w:rsidRDefault="007123EF" w:rsidP="00D6083C">
      <w:pPr>
        <w:jc w:val="both"/>
        <w:rPr>
          <w:rFonts w:ascii="Calibri" w:eastAsia="Times New Roman" w:hAnsi="Calibri" w:cs="Calibri"/>
          <w:sz w:val="22"/>
          <w:szCs w:val="22"/>
        </w:rPr>
      </w:pPr>
      <w:r>
        <w:rPr>
          <w:rFonts w:ascii="Calibri" w:eastAsia="Times New Roman" w:hAnsi="Calibri" w:cs="Calibri"/>
          <w:b/>
          <w:color w:val="0070C0"/>
          <w:sz w:val="22"/>
          <w:szCs w:val="22"/>
        </w:rPr>
        <w:t>5</w:t>
      </w:r>
      <w:r w:rsidR="00D6083C" w:rsidRPr="00585BD8">
        <w:rPr>
          <w:rFonts w:ascii="Calibri" w:eastAsia="Times New Roman" w:hAnsi="Calibri" w:cs="Calibri"/>
          <w:b/>
          <w:color w:val="0070C0"/>
          <w:sz w:val="22"/>
          <w:szCs w:val="22"/>
        </w:rPr>
        <w:t>η μέρα: ΣΑΛΤΣΜΠΟΥΡΓΚ</w:t>
      </w:r>
      <w:r w:rsidR="00D6083C">
        <w:rPr>
          <w:rFonts w:ascii="Calibri" w:eastAsia="Times New Roman" w:hAnsi="Calibri" w:cs="Calibri"/>
          <w:b/>
          <w:color w:val="0070C0"/>
          <w:sz w:val="22"/>
          <w:szCs w:val="22"/>
        </w:rPr>
        <w:t xml:space="preserve"> – ΛΙΜΝΕΣ ΣΑΛΤΣΚΑΜΕΡΓΚΟΥΤ – ΧΑ</w:t>
      </w:r>
      <w:r w:rsidR="00A74F4C">
        <w:rPr>
          <w:rFonts w:ascii="Calibri" w:eastAsia="Times New Roman" w:hAnsi="Calibri" w:cs="Calibri"/>
          <w:b/>
          <w:color w:val="0070C0"/>
          <w:sz w:val="22"/>
          <w:szCs w:val="22"/>
        </w:rPr>
        <w:t>Λ</w:t>
      </w:r>
      <w:r w:rsidR="00D6083C">
        <w:rPr>
          <w:rFonts w:ascii="Calibri" w:eastAsia="Times New Roman" w:hAnsi="Calibri" w:cs="Calibri"/>
          <w:b/>
          <w:color w:val="0070C0"/>
          <w:sz w:val="22"/>
          <w:szCs w:val="22"/>
        </w:rPr>
        <w:t xml:space="preserve">ΛΣΤΑΤ   </w:t>
      </w:r>
    </w:p>
    <w:p w14:paraId="4960B66A" w14:textId="7937DA8E" w:rsidR="00D6083C" w:rsidRPr="00E3456D" w:rsidRDefault="00FF7721" w:rsidP="00D6083C">
      <w:pPr>
        <w:jc w:val="both"/>
        <w:rPr>
          <w:rFonts w:ascii="Calibri" w:eastAsia="Times New Roman" w:hAnsi="Calibri" w:cs="Calibri"/>
          <w:color w:val="000000" w:themeColor="text1"/>
          <w:sz w:val="22"/>
          <w:szCs w:val="22"/>
        </w:rPr>
      </w:pPr>
      <w:r>
        <w:rPr>
          <w:noProof/>
        </w:rPr>
        <w:drawing>
          <wp:anchor distT="0" distB="0" distL="114300" distR="114300" simplePos="0" relativeHeight="251658249" behindDoc="0" locked="0" layoutInCell="1" allowOverlap="1" wp14:anchorId="32EBCBE2" wp14:editId="42DE600A">
            <wp:simplePos x="0" y="0"/>
            <wp:positionH relativeFrom="margin">
              <wp:posOffset>3816377</wp:posOffset>
            </wp:positionH>
            <wp:positionV relativeFrom="margin">
              <wp:posOffset>5111280</wp:posOffset>
            </wp:positionV>
            <wp:extent cx="2533650" cy="1666875"/>
            <wp:effectExtent l="0" t="0" r="0" b="9525"/>
            <wp:wrapSquare wrapText="bothSides"/>
            <wp:docPr id="706677527" name="Εικόνα 2" descr="Πώς είναι ο χειμώνας στις ευρωπαϊκές πόλεις; | clicka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ώς είναι ο χειμώνας στις ευρωπαϊκές πόλεις; | clickatlif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650" cy="1666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6083C">
        <w:rPr>
          <w:rFonts w:ascii="Calibri" w:eastAsia="Times New Roman" w:hAnsi="Calibri" w:cs="Calibri"/>
          <w:sz w:val="22"/>
          <w:szCs w:val="22"/>
        </w:rPr>
        <w:t>Πρωινό στο  ξενοδοχείο. Αν</w:t>
      </w:r>
      <w:r w:rsidR="00D6083C" w:rsidRPr="004D075D">
        <w:rPr>
          <w:rFonts w:ascii="Calibri" w:eastAsia="Times New Roman" w:hAnsi="Calibri" w:cs="Calibri"/>
          <w:sz w:val="22"/>
          <w:szCs w:val="22"/>
        </w:rPr>
        <w:t xml:space="preserve">αχώρηση </w:t>
      </w:r>
      <w:r w:rsidR="00D6083C" w:rsidRPr="00E3456D">
        <w:rPr>
          <w:rFonts w:ascii="Calibri" w:eastAsia="Times New Roman" w:hAnsi="Calibri" w:cs="Calibri"/>
          <w:color w:val="000000" w:themeColor="text1"/>
          <w:sz w:val="22"/>
          <w:szCs w:val="22"/>
        </w:rPr>
        <w:t xml:space="preserve">για την περιοχή των Λιμνών, οι οποίες προήλθαν από το λιώσιμο των πάγων των Άλπεων. Θα θαυμάσουμε ένα μοναδικό σκηνικό με τις πανέμορφες λίμνες περιτριγυρισμένες από τα πανύψηλα βουνά των Άλπεων και τα υπέροχα παραδοσιακά χωριουδάκια να συνθέτουν ένα τοπίο που σε κάνει να αναρωτιέσαι αν είναι πραγματικά ή είναι η πινελιά ενός έξοχου ζωγράφου. Ακολούθως θα επισκεφθούμε τη μικρή πόλη Σαιντ Βόλφγκανγκ, γενέτειρα της μητέρας του Μότσαρτ και το πανέμορφο Χάλλστατ, χτισμένο στις όχθες της ομώνυμης λίμνης και από τα ωραιότερα χωριά της Αυστρίας.  Το Χάλλστατ μαζί με τα αξιοθέατα του Νταχστάιν συνθέτουν το πολιτιστικό τοπίο Χάλλστατ-Νταχτστάιν του Σαλτσκάμεργκουτ, το οποίο αποτελεί μνημείο παγκόσμιας πολιτιστικής κληρονομιάς της UNESCO. Τo Χάλλστατ είναι πολύ δημοφιλής τουριστικός προορισμός λόγω της μοναδικότητας του και είναι επίσης γνωστό ως «το μαργαριτάρι της Αυστρίας», λόγω του εντυπωσιακού τοπίου του είναι σίγουρα ένα από τα ομορφότερα τοπία σε ολόκληρο τον κόσμο! Ο οικισμός είναι χτισμένος στις όχθες της γραφικής λίμνης και περιτριγυρίζεται από τα επιβλητικά βουνά των Άλπεων τα οποία προκαλούν δέος... Παραδοσιακά ξύλινα σπίτια, στενά σοκάκια και φιλόξενοι άνθρωποι συνθέτουν τον οικισμό που χωρίς υπερβολή κάθε γωνιά του αποτελεί ένα καρτ ποστάλ. Στη κεντρική πλατεία του χωριού θα  βρείτε  πολλά  καφέ  και εστιατόρια για να γευτείτε  μια  ζεστή σοκολάτα, τοπικές λιχουδιές ή  να πιείτε  ένα ποτήρι κόκκινο κρασί. Στη συνέχεια επιστροφή στο ξενοδοχείο μας. Διανυκτέρευση. </w:t>
      </w:r>
    </w:p>
    <w:p w14:paraId="1E42D302" w14:textId="44847B1C" w:rsidR="00D6083C" w:rsidRDefault="00656F97" w:rsidP="00D6083C">
      <w:pPr>
        <w:jc w:val="both"/>
        <w:rPr>
          <w:rFonts w:ascii="Calibri" w:eastAsia="Times New Roman" w:hAnsi="Calibri" w:cs="Calibri"/>
          <w:sz w:val="22"/>
          <w:szCs w:val="22"/>
        </w:rPr>
      </w:pPr>
      <w:r w:rsidRPr="00CB68C2">
        <w:rPr>
          <w:rFonts w:ascii="Times New Roman" w:eastAsia="Times New Roman" w:hAnsi="Times New Roman"/>
          <w:noProof/>
          <w:color w:val="0070C0"/>
          <w:szCs w:val="24"/>
        </w:rPr>
        <w:drawing>
          <wp:anchor distT="0" distB="0" distL="114300" distR="114300" simplePos="0" relativeHeight="251658245" behindDoc="0" locked="0" layoutInCell="1" allowOverlap="1" wp14:anchorId="13EFBE17" wp14:editId="39106231">
            <wp:simplePos x="0" y="0"/>
            <wp:positionH relativeFrom="page">
              <wp:posOffset>401431</wp:posOffset>
            </wp:positionH>
            <wp:positionV relativeFrom="paragraph">
              <wp:posOffset>147706</wp:posOffset>
            </wp:positionV>
            <wp:extent cx="2114550" cy="1638300"/>
            <wp:effectExtent l="0" t="0" r="0" b="0"/>
            <wp:wrapThrough wrapText="bothSides">
              <wp:wrapPolygon edited="0">
                <wp:start x="778" y="0"/>
                <wp:lineTo x="0" y="502"/>
                <wp:lineTo x="0" y="20595"/>
                <wp:lineTo x="389" y="21349"/>
                <wp:lineTo x="778" y="21349"/>
                <wp:lineTo x="20627" y="21349"/>
                <wp:lineTo x="21016" y="21349"/>
                <wp:lineTo x="21405" y="20595"/>
                <wp:lineTo x="21405" y="502"/>
                <wp:lineTo x="20627" y="0"/>
                <wp:lineTo x="778" y="0"/>
              </wp:wrapPolygon>
            </wp:wrapThrough>
            <wp:docPr id="15" name="Εικόνα 4" descr="Μόναχο: 7 πράγματα που πρέπει να δείτε και να κάνε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Μόναχο: 7 πράγματα που πρέπει να δείτε και να κάνετ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1638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27D7AB0" w14:textId="56B81889" w:rsidR="003016C5" w:rsidRPr="00880D68" w:rsidRDefault="00FA6D2D" w:rsidP="003016C5">
      <w:pPr>
        <w:jc w:val="both"/>
        <w:rPr>
          <w:rFonts w:ascii="Calibri" w:eastAsia="Times New Roman" w:hAnsi="Calibri" w:cs="Calibri"/>
          <w:b/>
          <w:color w:val="0070C0"/>
          <w:sz w:val="22"/>
          <w:szCs w:val="22"/>
        </w:rPr>
      </w:pPr>
      <w:r>
        <w:rPr>
          <w:rFonts w:ascii="Calibri" w:eastAsia="Times New Roman" w:hAnsi="Calibri" w:cs="Calibri"/>
          <w:b/>
          <w:color w:val="0070C0"/>
          <w:sz w:val="22"/>
          <w:szCs w:val="22"/>
        </w:rPr>
        <w:t>6</w:t>
      </w:r>
      <w:r w:rsidR="00D6083C" w:rsidRPr="00585BD8">
        <w:rPr>
          <w:rFonts w:ascii="Calibri" w:eastAsia="Times New Roman" w:hAnsi="Calibri" w:cs="Calibri"/>
          <w:b/>
          <w:color w:val="0070C0"/>
          <w:sz w:val="22"/>
          <w:szCs w:val="22"/>
        </w:rPr>
        <w:t xml:space="preserve">η μέρα: ΣΑΛΤΣΜΠΟΥΡΓΚ </w:t>
      </w:r>
      <w:r w:rsidR="00D6083C" w:rsidRPr="003D7700">
        <w:rPr>
          <w:rFonts w:ascii="Calibri" w:eastAsia="Times New Roman" w:hAnsi="Calibri" w:cs="Calibri"/>
          <w:b/>
          <w:color w:val="0070C0"/>
          <w:sz w:val="22"/>
          <w:szCs w:val="22"/>
        </w:rPr>
        <w:t>–</w:t>
      </w:r>
      <w:r w:rsidR="00FF7721">
        <w:rPr>
          <w:rFonts w:ascii="Calibri" w:eastAsia="Times New Roman" w:hAnsi="Calibri" w:cs="Calibri"/>
          <w:b/>
          <w:color w:val="0070C0"/>
          <w:sz w:val="22"/>
          <w:szCs w:val="22"/>
        </w:rPr>
        <w:t xml:space="preserve"> </w:t>
      </w:r>
      <w:r w:rsidR="00D6083C">
        <w:rPr>
          <w:rFonts w:ascii="Calibri" w:eastAsia="Times New Roman" w:hAnsi="Calibri" w:cs="Calibri"/>
          <w:b/>
          <w:color w:val="0070C0"/>
          <w:sz w:val="22"/>
          <w:szCs w:val="22"/>
        </w:rPr>
        <w:t xml:space="preserve">ΜΟΝΑΧΟ </w:t>
      </w:r>
      <w:r w:rsidR="003016C5">
        <w:rPr>
          <w:rFonts w:ascii="Calibri" w:eastAsia="Times New Roman" w:hAnsi="Calibri" w:cs="Calibri"/>
          <w:b/>
          <w:color w:val="0070C0"/>
          <w:sz w:val="22"/>
          <w:szCs w:val="22"/>
        </w:rPr>
        <w:t>– ΑΘΗΝΑ</w:t>
      </w:r>
    </w:p>
    <w:p w14:paraId="145F117D" w14:textId="7C840412" w:rsidR="004D56DB" w:rsidRPr="004D56DB" w:rsidRDefault="004D56DB" w:rsidP="004D56DB">
      <w:pPr>
        <w:jc w:val="both"/>
        <w:rPr>
          <w:rFonts w:ascii="Calibri" w:hAnsi="Calibri" w:cs="Calibri"/>
          <w:noProof/>
          <w:color w:val="000000" w:themeColor="text1"/>
          <w:sz w:val="22"/>
          <w:szCs w:val="22"/>
        </w:rPr>
      </w:pPr>
      <w:r w:rsidRPr="004D56DB">
        <w:rPr>
          <w:rFonts w:ascii="Calibri" w:hAnsi="Calibri" w:cs="Calibri"/>
          <w:noProof/>
          <w:color w:val="000000" w:themeColor="text1"/>
          <w:sz w:val="22"/>
          <w:szCs w:val="22"/>
        </w:rPr>
        <w:t>Πρωινό στο ξενοδοχείο. Στη συνέχεια, μεταφορά στο αεροδρόμιο του Μονάχου προκειμένου</w:t>
      </w:r>
      <w:r w:rsidR="00FF7721">
        <w:rPr>
          <w:rFonts w:ascii="Calibri" w:hAnsi="Calibri" w:cs="Calibri"/>
          <w:noProof/>
          <w:color w:val="000000" w:themeColor="text1"/>
          <w:sz w:val="22"/>
          <w:szCs w:val="22"/>
        </w:rPr>
        <w:t xml:space="preserve"> </w:t>
      </w:r>
      <w:r w:rsidRPr="004D56DB">
        <w:rPr>
          <w:rFonts w:ascii="Calibri" w:hAnsi="Calibri" w:cs="Calibri"/>
          <w:noProof/>
          <w:color w:val="000000" w:themeColor="text1"/>
          <w:sz w:val="22"/>
          <w:szCs w:val="22"/>
        </w:rPr>
        <w:t>να επιβιβαστούμε στο αεροπλάνο για την πτήση επιστροφής μας στην Αθήνα.</w:t>
      </w:r>
      <w:r w:rsidRPr="004D56DB">
        <w:rPr>
          <w:rFonts w:ascii="Calibri" w:hAnsi="Calibri" w:cs="Calibri"/>
          <w:b/>
          <w:noProof/>
          <w:color w:val="000000" w:themeColor="text1"/>
          <w:sz w:val="22"/>
          <w:szCs w:val="22"/>
        </w:rPr>
        <w:t xml:space="preserve"> </w:t>
      </w:r>
    </w:p>
    <w:p w14:paraId="43F1D891" w14:textId="3002743D" w:rsidR="00D6083C" w:rsidRPr="004D56DB" w:rsidRDefault="00D6083C" w:rsidP="00D6083C">
      <w:pPr>
        <w:jc w:val="both"/>
        <w:rPr>
          <w:rFonts w:ascii="Calibri" w:eastAsia="Times New Roman" w:hAnsi="Calibri" w:cs="Calibri"/>
          <w:b/>
          <w:bCs/>
          <w:color w:val="0070C0"/>
          <w:sz w:val="22"/>
          <w:szCs w:val="22"/>
        </w:rPr>
      </w:pPr>
    </w:p>
    <w:p w14:paraId="300E1BCD" w14:textId="025B381D" w:rsidR="00D6083C" w:rsidRDefault="00D6083C" w:rsidP="00D6083C">
      <w:pPr>
        <w:keepNext/>
        <w:jc w:val="both"/>
        <w:outlineLvl w:val="1"/>
        <w:rPr>
          <w:rFonts w:ascii="Calibri" w:eastAsia="Times New Roman" w:hAnsi="Calibri" w:cs="Calibri"/>
          <w:b/>
          <w:bCs/>
          <w:sz w:val="22"/>
          <w:szCs w:val="22"/>
          <w:lang w:eastAsia="x-none"/>
        </w:rPr>
      </w:pPr>
    </w:p>
    <w:p w14:paraId="49EBCCD0" w14:textId="514619E3" w:rsidR="00D6083C" w:rsidRDefault="00D6083C" w:rsidP="00D6083C">
      <w:pPr>
        <w:keepNext/>
        <w:jc w:val="both"/>
        <w:outlineLvl w:val="1"/>
        <w:rPr>
          <w:rFonts w:ascii="Calibri" w:eastAsia="Times New Roman" w:hAnsi="Calibri" w:cs="Calibri"/>
          <w:b/>
          <w:bCs/>
          <w:sz w:val="22"/>
          <w:szCs w:val="22"/>
          <w:lang w:eastAsia="x-none"/>
        </w:rPr>
      </w:pPr>
    </w:p>
    <w:p w14:paraId="58E48394" w14:textId="77777777" w:rsidR="00D6083C" w:rsidRPr="00151882" w:rsidRDefault="00D6083C" w:rsidP="00D6083C">
      <w:pPr>
        <w:keepNext/>
        <w:jc w:val="both"/>
        <w:outlineLvl w:val="1"/>
        <w:rPr>
          <w:rFonts w:ascii="Calibri" w:eastAsia="Times New Roman" w:hAnsi="Calibri" w:cs="Calibri"/>
          <w:b/>
          <w:bCs/>
          <w:sz w:val="22"/>
          <w:szCs w:val="22"/>
          <w:lang w:eastAsia="x-none"/>
        </w:rPr>
      </w:pPr>
    </w:p>
    <w:p w14:paraId="71B81236" w14:textId="490E9421" w:rsidR="004D56DB" w:rsidRDefault="004D56DB" w:rsidP="00D6083C">
      <w:pPr>
        <w:tabs>
          <w:tab w:val="left" w:pos="4890"/>
        </w:tabs>
        <w:jc w:val="both"/>
        <w:rPr>
          <w:rFonts w:ascii="Calibri" w:hAnsi="Calibri" w:cs="Tahoma"/>
          <w:b/>
          <w:color w:val="FF0000"/>
          <w:sz w:val="32"/>
          <w:szCs w:val="32"/>
          <w:u w:val="single"/>
        </w:rPr>
      </w:pPr>
    </w:p>
    <w:p w14:paraId="081CBD82" w14:textId="2900D5AC" w:rsidR="004D56DB" w:rsidRDefault="004D56DB" w:rsidP="00D6083C">
      <w:pPr>
        <w:tabs>
          <w:tab w:val="left" w:pos="4890"/>
        </w:tabs>
        <w:jc w:val="both"/>
        <w:rPr>
          <w:rFonts w:ascii="Calibri" w:hAnsi="Calibri" w:cs="Tahoma"/>
          <w:b/>
          <w:color w:val="FF0000"/>
          <w:sz w:val="32"/>
          <w:szCs w:val="32"/>
          <w:u w:val="single"/>
        </w:rPr>
      </w:pPr>
    </w:p>
    <w:p w14:paraId="51989D68" w14:textId="0A99BF58" w:rsidR="00D6083C" w:rsidRPr="00BE4B83" w:rsidRDefault="00D6083C" w:rsidP="00D6083C">
      <w:pPr>
        <w:tabs>
          <w:tab w:val="left" w:pos="4890"/>
        </w:tabs>
        <w:jc w:val="both"/>
        <w:rPr>
          <w:rFonts w:ascii="Calibri" w:hAnsi="Calibri" w:cs="Tahoma"/>
          <w:b/>
          <w:sz w:val="32"/>
          <w:szCs w:val="32"/>
        </w:rPr>
      </w:pPr>
      <w:r w:rsidRPr="00CA0A7F">
        <w:rPr>
          <w:rFonts w:ascii="Calibri" w:hAnsi="Calibri" w:cs="Tahoma"/>
          <w:b/>
          <w:color w:val="FF0000"/>
          <w:sz w:val="32"/>
          <w:szCs w:val="32"/>
          <w:u w:val="single"/>
        </w:rPr>
        <w:t>Αναχωρήσεις 2</w:t>
      </w:r>
      <w:r w:rsidR="004D56DB">
        <w:rPr>
          <w:rFonts w:ascii="Calibri" w:hAnsi="Calibri" w:cs="Tahoma"/>
          <w:b/>
          <w:color w:val="FF0000"/>
          <w:sz w:val="32"/>
          <w:szCs w:val="32"/>
          <w:u w:val="single"/>
        </w:rPr>
        <w:t>2</w:t>
      </w:r>
      <w:r w:rsidRPr="00CA0A7F">
        <w:rPr>
          <w:rFonts w:ascii="Calibri" w:hAnsi="Calibri" w:cs="Tahoma"/>
          <w:b/>
          <w:color w:val="FF0000"/>
          <w:sz w:val="32"/>
          <w:szCs w:val="32"/>
          <w:u w:val="single"/>
        </w:rPr>
        <w:t>/12</w:t>
      </w:r>
      <w:r w:rsidR="00684F6D">
        <w:rPr>
          <w:rFonts w:ascii="Calibri" w:hAnsi="Calibri" w:cs="Tahoma"/>
          <w:b/>
          <w:color w:val="FF0000"/>
          <w:sz w:val="32"/>
          <w:szCs w:val="32"/>
          <w:u w:val="single"/>
        </w:rPr>
        <w:t xml:space="preserve"> &amp; </w:t>
      </w:r>
      <w:r w:rsidR="004D56DB">
        <w:rPr>
          <w:rFonts w:ascii="Calibri" w:hAnsi="Calibri" w:cs="Tahoma"/>
          <w:b/>
          <w:color w:val="FF0000"/>
          <w:sz w:val="32"/>
          <w:szCs w:val="32"/>
          <w:u w:val="single"/>
        </w:rPr>
        <w:t>29</w:t>
      </w:r>
      <w:r w:rsidRPr="005E0A01">
        <w:rPr>
          <w:rFonts w:ascii="Calibri" w:hAnsi="Calibri" w:cs="Tahoma"/>
          <w:b/>
          <w:color w:val="FF0000"/>
          <w:sz w:val="32"/>
          <w:szCs w:val="32"/>
          <w:u w:val="single"/>
        </w:rPr>
        <w:t>/12</w:t>
      </w:r>
      <w:r w:rsidRPr="00BE4B83">
        <w:rPr>
          <w:rFonts w:ascii="Calibri" w:hAnsi="Calibri" w:cs="Tahoma"/>
          <w:b/>
          <w:sz w:val="32"/>
          <w:szCs w:val="32"/>
        </w:rPr>
        <w:t xml:space="preserve">                </w:t>
      </w:r>
      <w:r w:rsidR="004D56DB">
        <w:rPr>
          <w:rFonts w:ascii="Calibri" w:hAnsi="Calibri" w:cs="Tahoma"/>
          <w:b/>
          <w:sz w:val="32"/>
          <w:szCs w:val="32"/>
        </w:rPr>
        <w:t xml:space="preserve">                </w:t>
      </w:r>
      <w:r w:rsidRPr="00BE4B83">
        <w:rPr>
          <w:rFonts w:ascii="Calibri" w:hAnsi="Calibri" w:cs="Tahoma"/>
          <w:b/>
          <w:sz w:val="32"/>
          <w:szCs w:val="32"/>
        </w:rPr>
        <w:t xml:space="preserve"> </w:t>
      </w:r>
      <w:r w:rsidRPr="00BE4B83">
        <w:rPr>
          <w:rFonts w:ascii="Calibri" w:hAnsi="Calibri" w:cs="Tahoma"/>
          <w:b/>
          <w:color w:val="FF0000"/>
          <w:sz w:val="32"/>
          <w:szCs w:val="32"/>
          <w:lang w:val="en-US"/>
        </w:rPr>
        <w:t>Early</w:t>
      </w:r>
      <w:r w:rsidRPr="00BE4B83">
        <w:rPr>
          <w:rFonts w:ascii="Calibri" w:hAnsi="Calibri" w:cs="Tahoma"/>
          <w:b/>
          <w:color w:val="FF0000"/>
          <w:sz w:val="32"/>
          <w:szCs w:val="32"/>
        </w:rPr>
        <w:t xml:space="preserve"> </w:t>
      </w:r>
      <w:r w:rsidRPr="00BE4B83">
        <w:rPr>
          <w:rFonts w:ascii="Calibri" w:hAnsi="Calibri" w:cs="Tahoma"/>
          <w:b/>
          <w:color w:val="FF0000"/>
          <w:sz w:val="32"/>
          <w:szCs w:val="32"/>
          <w:lang w:val="en-US"/>
        </w:rPr>
        <w:t>booking</w:t>
      </w:r>
    </w:p>
    <w:p w14:paraId="66DB740C" w14:textId="27A764B2" w:rsidR="00D6083C" w:rsidRPr="00BE4B83" w:rsidRDefault="00D6083C" w:rsidP="00D6083C">
      <w:pPr>
        <w:tabs>
          <w:tab w:val="left" w:pos="7395"/>
        </w:tabs>
        <w:rPr>
          <w:rFonts w:ascii="Calibri" w:hAnsi="Calibri"/>
          <w:b/>
          <w:sz w:val="32"/>
          <w:szCs w:val="32"/>
        </w:rPr>
      </w:pPr>
      <w:r w:rsidRPr="00BE4B83">
        <w:rPr>
          <w:rFonts w:ascii="Calibri" w:hAnsi="Calibri"/>
          <w:b/>
          <w:sz w:val="32"/>
          <w:szCs w:val="32"/>
        </w:rPr>
        <w:t xml:space="preserve">Τιμή κατ’ άτομο σε δίκλινο δωμάτιο                           </w:t>
      </w:r>
      <w:r w:rsidR="00405359">
        <w:rPr>
          <w:rFonts w:ascii="Calibri" w:hAnsi="Calibri"/>
          <w:b/>
          <w:sz w:val="32"/>
          <w:szCs w:val="32"/>
        </w:rPr>
        <w:t>975</w:t>
      </w:r>
      <w:r w:rsidRPr="00BE4B83">
        <w:rPr>
          <w:rFonts w:ascii="Calibri" w:hAnsi="Calibri"/>
          <w:b/>
          <w:sz w:val="32"/>
          <w:szCs w:val="32"/>
        </w:rPr>
        <w:t xml:space="preserve">€                 </w:t>
      </w:r>
      <w:r w:rsidR="00405359">
        <w:rPr>
          <w:rFonts w:ascii="Calibri" w:hAnsi="Calibri"/>
          <w:b/>
          <w:sz w:val="32"/>
          <w:szCs w:val="32"/>
        </w:rPr>
        <w:t>1035</w:t>
      </w:r>
      <w:r w:rsidRPr="00BE4B83">
        <w:rPr>
          <w:rFonts w:ascii="Calibri" w:hAnsi="Calibri"/>
          <w:b/>
          <w:sz w:val="32"/>
          <w:szCs w:val="32"/>
        </w:rPr>
        <w:t>€</w:t>
      </w:r>
      <w:r w:rsidRPr="00BE4B83">
        <w:rPr>
          <w:rFonts w:ascii="Calibri" w:hAnsi="Calibri"/>
          <w:b/>
          <w:sz w:val="32"/>
          <w:szCs w:val="32"/>
        </w:rPr>
        <w:tab/>
      </w:r>
    </w:p>
    <w:p w14:paraId="4AA8A2A2" w14:textId="4F32E519" w:rsidR="00405359" w:rsidRDefault="00D6083C" w:rsidP="00D6083C">
      <w:pPr>
        <w:tabs>
          <w:tab w:val="left" w:pos="7395"/>
        </w:tabs>
        <w:rPr>
          <w:rFonts w:ascii="Calibri" w:hAnsi="Calibri"/>
          <w:b/>
          <w:sz w:val="32"/>
          <w:szCs w:val="32"/>
        </w:rPr>
      </w:pPr>
      <w:r w:rsidRPr="00BE4B83">
        <w:rPr>
          <w:rFonts w:ascii="Calibri" w:hAnsi="Calibri"/>
          <w:b/>
          <w:sz w:val="32"/>
          <w:szCs w:val="32"/>
        </w:rPr>
        <w:t xml:space="preserve">Τιμή σε μονόκλινο δωμάτιο                                          </w:t>
      </w:r>
      <w:r>
        <w:rPr>
          <w:rFonts w:ascii="Calibri" w:hAnsi="Calibri"/>
          <w:b/>
          <w:sz w:val="32"/>
          <w:szCs w:val="32"/>
        </w:rPr>
        <w:t>1</w:t>
      </w:r>
      <w:r w:rsidR="004A3A71">
        <w:rPr>
          <w:rFonts w:ascii="Calibri" w:hAnsi="Calibri"/>
          <w:b/>
          <w:sz w:val="32"/>
          <w:szCs w:val="32"/>
        </w:rPr>
        <w:t>3</w:t>
      </w:r>
      <w:r w:rsidR="00405359">
        <w:rPr>
          <w:rFonts w:ascii="Calibri" w:hAnsi="Calibri"/>
          <w:b/>
          <w:sz w:val="32"/>
          <w:szCs w:val="32"/>
        </w:rPr>
        <w:t>25</w:t>
      </w:r>
      <w:r w:rsidRPr="00BE4B83">
        <w:rPr>
          <w:rFonts w:ascii="Calibri" w:hAnsi="Calibri"/>
          <w:b/>
          <w:sz w:val="32"/>
          <w:szCs w:val="32"/>
        </w:rPr>
        <w:t xml:space="preserve">€               </w:t>
      </w:r>
      <w:r w:rsidR="00405359">
        <w:rPr>
          <w:rFonts w:ascii="Calibri" w:hAnsi="Calibri"/>
          <w:b/>
          <w:sz w:val="32"/>
          <w:szCs w:val="32"/>
        </w:rPr>
        <w:t xml:space="preserve"> 1375</w:t>
      </w:r>
      <w:r>
        <w:rPr>
          <w:rFonts w:ascii="Calibri" w:hAnsi="Calibri"/>
          <w:b/>
          <w:sz w:val="32"/>
          <w:szCs w:val="32"/>
        </w:rPr>
        <w:t>€</w:t>
      </w:r>
    </w:p>
    <w:p w14:paraId="0BFFE553" w14:textId="46D47244" w:rsidR="00D6083C" w:rsidRPr="00BE4B83" w:rsidRDefault="00405359" w:rsidP="00D6083C">
      <w:pPr>
        <w:tabs>
          <w:tab w:val="left" w:pos="7395"/>
        </w:tabs>
        <w:rPr>
          <w:rFonts w:ascii="Calibri" w:hAnsi="Calibri"/>
          <w:b/>
          <w:sz w:val="32"/>
          <w:szCs w:val="32"/>
        </w:rPr>
      </w:pPr>
      <w:r w:rsidRPr="00405359">
        <w:rPr>
          <w:rFonts w:ascii="Calibri" w:hAnsi="Calibri"/>
          <w:b/>
          <w:sz w:val="32"/>
          <w:szCs w:val="32"/>
        </w:rPr>
        <w:t xml:space="preserve">Παιδική τιμή μέχρι 12 ετών                               </w:t>
      </w:r>
      <w:r>
        <w:rPr>
          <w:rFonts w:ascii="Calibri" w:hAnsi="Calibri"/>
          <w:b/>
          <w:sz w:val="32"/>
          <w:szCs w:val="32"/>
        </w:rPr>
        <w:t xml:space="preserve">             625€</w:t>
      </w:r>
      <w:r w:rsidR="00D6083C" w:rsidRPr="00BE4B83">
        <w:rPr>
          <w:rFonts w:ascii="Calibri" w:hAnsi="Calibri"/>
          <w:b/>
          <w:sz w:val="32"/>
          <w:szCs w:val="32"/>
        </w:rPr>
        <w:tab/>
      </w:r>
      <w:r>
        <w:rPr>
          <w:rFonts w:ascii="Calibri" w:hAnsi="Calibri"/>
          <w:b/>
          <w:sz w:val="32"/>
          <w:szCs w:val="32"/>
        </w:rPr>
        <w:t xml:space="preserve">            675</w:t>
      </w:r>
      <w:r w:rsidR="00684F6D">
        <w:rPr>
          <w:rFonts w:ascii="Calibri" w:hAnsi="Calibri"/>
          <w:b/>
          <w:sz w:val="32"/>
          <w:szCs w:val="32"/>
        </w:rPr>
        <w:t>€</w:t>
      </w:r>
    </w:p>
    <w:p w14:paraId="0232A03F" w14:textId="212D93A4" w:rsidR="00D6083C" w:rsidRPr="005252DB" w:rsidRDefault="00D6083C" w:rsidP="005252DB">
      <w:pPr>
        <w:tabs>
          <w:tab w:val="left" w:pos="7395"/>
        </w:tabs>
        <w:jc w:val="both"/>
        <w:rPr>
          <w:rFonts w:ascii="Calibri" w:hAnsi="Calibri"/>
          <w:b/>
          <w:sz w:val="32"/>
          <w:szCs w:val="32"/>
        </w:rPr>
      </w:pPr>
      <w:r w:rsidRPr="00BE4B83">
        <w:rPr>
          <w:rFonts w:ascii="Calibri" w:hAnsi="Calibri"/>
          <w:b/>
          <w:sz w:val="32"/>
          <w:szCs w:val="32"/>
        </w:rPr>
        <w:t>Φόροι αεροδρομίων &amp; ξενοδοχείων                           2</w:t>
      </w:r>
      <w:r w:rsidR="00FF7721">
        <w:rPr>
          <w:rFonts w:ascii="Calibri" w:hAnsi="Calibri"/>
          <w:b/>
          <w:sz w:val="32"/>
          <w:szCs w:val="32"/>
        </w:rPr>
        <w:t>6</w:t>
      </w:r>
      <w:r w:rsidRPr="00BE4B83">
        <w:rPr>
          <w:rFonts w:ascii="Calibri" w:hAnsi="Calibri"/>
          <w:b/>
          <w:sz w:val="32"/>
          <w:szCs w:val="32"/>
        </w:rPr>
        <w:t xml:space="preserve">5€                 </w:t>
      </w:r>
      <w:r w:rsidR="00405359">
        <w:rPr>
          <w:rFonts w:ascii="Calibri" w:hAnsi="Calibri"/>
          <w:b/>
          <w:sz w:val="32"/>
          <w:szCs w:val="32"/>
        </w:rPr>
        <w:t xml:space="preserve"> </w:t>
      </w:r>
      <w:r w:rsidRPr="00BE4B83">
        <w:rPr>
          <w:rFonts w:ascii="Calibri" w:hAnsi="Calibri"/>
          <w:b/>
          <w:sz w:val="32"/>
          <w:szCs w:val="32"/>
        </w:rPr>
        <w:t>2</w:t>
      </w:r>
      <w:r w:rsidR="00FF7721">
        <w:rPr>
          <w:rFonts w:ascii="Calibri" w:hAnsi="Calibri"/>
          <w:b/>
          <w:sz w:val="32"/>
          <w:szCs w:val="32"/>
        </w:rPr>
        <w:t>6</w:t>
      </w:r>
      <w:r w:rsidRPr="00BE4B83">
        <w:rPr>
          <w:rFonts w:ascii="Calibri" w:hAnsi="Calibri"/>
          <w:b/>
          <w:sz w:val="32"/>
          <w:szCs w:val="32"/>
        </w:rPr>
        <w:t xml:space="preserve">5€ </w:t>
      </w:r>
    </w:p>
    <w:p w14:paraId="057A7B3F" w14:textId="77777777" w:rsidR="005252DB" w:rsidRPr="005252DB" w:rsidRDefault="005252DB" w:rsidP="005252DB">
      <w:pPr>
        <w:spacing w:before="100" w:beforeAutospacing="1" w:after="100" w:afterAutospacing="1"/>
        <w:jc w:val="both"/>
        <w:rPr>
          <w:rFonts w:ascii="Calibri" w:hAnsi="Calibri" w:cs="Calibri"/>
          <w:b/>
          <w:bCs/>
          <w:color w:val="0070C0"/>
          <w:sz w:val="22"/>
          <w:szCs w:val="22"/>
        </w:rPr>
      </w:pPr>
      <w:r w:rsidRPr="005252DB">
        <w:rPr>
          <w:rFonts w:ascii="Calibri" w:hAnsi="Calibri" w:cs="Calibri"/>
          <w:b/>
          <w:bCs/>
          <w:color w:val="0070C0"/>
          <w:sz w:val="22"/>
          <w:szCs w:val="22"/>
        </w:rPr>
        <w:t xml:space="preserve">         Σημείωση:</w:t>
      </w:r>
    </w:p>
    <w:p w14:paraId="39B3F140" w14:textId="3A2681AA" w:rsidR="005252DB" w:rsidRPr="00112334" w:rsidRDefault="005252DB" w:rsidP="005252DB">
      <w:pPr>
        <w:pStyle w:val="a6"/>
        <w:numPr>
          <w:ilvl w:val="0"/>
          <w:numId w:val="4"/>
        </w:numPr>
        <w:spacing w:before="100" w:beforeAutospacing="1" w:after="100" w:afterAutospacing="1"/>
        <w:jc w:val="both"/>
        <w:rPr>
          <w:rFonts w:ascii="Calibri" w:hAnsi="Calibri" w:cs="Calibri"/>
          <w:b/>
          <w:color w:val="0070C0"/>
          <w:sz w:val="22"/>
          <w:szCs w:val="22"/>
        </w:rPr>
      </w:pPr>
      <w:r w:rsidRPr="005252DB">
        <w:rPr>
          <w:rFonts w:ascii="Calibri" w:hAnsi="Calibri" w:cs="Calibri"/>
          <w:b/>
          <w:bCs/>
          <w:color w:val="0070C0"/>
          <w:sz w:val="22"/>
          <w:szCs w:val="22"/>
        </w:rPr>
        <w:t xml:space="preserve">Το </w:t>
      </w:r>
      <w:r w:rsidRPr="005252DB">
        <w:rPr>
          <w:rFonts w:ascii="Calibri" w:hAnsi="Calibri" w:cs="Calibri"/>
          <w:b/>
          <w:bCs/>
          <w:color w:val="0070C0"/>
          <w:sz w:val="22"/>
          <w:szCs w:val="22"/>
          <w:lang w:val="en-US"/>
        </w:rPr>
        <w:t>Early</w:t>
      </w:r>
      <w:r w:rsidRPr="00112334">
        <w:rPr>
          <w:rFonts w:ascii="Calibri" w:hAnsi="Calibri" w:cs="Calibri"/>
          <w:b/>
          <w:color w:val="0070C0"/>
          <w:sz w:val="22"/>
          <w:szCs w:val="22"/>
        </w:rPr>
        <w:t xml:space="preserve"> </w:t>
      </w:r>
      <w:r w:rsidRPr="005252DB">
        <w:rPr>
          <w:rFonts w:ascii="Calibri" w:hAnsi="Calibri" w:cs="Calibri"/>
          <w:b/>
          <w:bCs/>
          <w:color w:val="0070C0"/>
          <w:sz w:val="22"/>
          <w:szCs w:val="22"/>
          <w:lang w:val="en-US"/>
        </w:rPr>
        <w:t>booking</w:t>
      </w:r>
      <w:r w:rsidRPr="005252DB">
        <w:rPr>
          <w:rFonts w:ascii="Calibri" w:hAnsi="Calibri" w:cs="Calibri"/>
          <w:b/>
          <w:bCs/>
          <w:color w:val="0070C0"/>
          <w:sz w:val="22"/>
          <w:szCs w:val="22"/>
        </w:rPr>
        <w:t xml:space="preserve"> ισχύει για περιορισμένο αριθμό θέσεων (10 με 15 πρώτες συμμετοχές). </w:t>
      </w:r>
    </w:p>
    <w:p w14:paraId="6B3A3F57" w14:textId="16CB08CB" w:rsidR="00D6083C" w:rsidRPr="00684041" w:rsidRDefault="005252DB" w:rsidP="00684041">
      <w:pPr>
        <w:pStyle w:val="a6"/>
        <w:numPr>
          <w:ilvl w:val="0"/>
          <w:numId w:val="4"/>
        </w:numPr>
        <w:spacing w:before="100" w:beforeAutospacing="1" w:after="100" w:afterAutospacing="1"/>
        <w:jc w:val="both"/>
        <w:rPr>
          <w:rFonts w:ascii="Calibri" w:hAnsi="Calibri" w:cs="Calibri"/>
          <w:b/>
          <w:bCs/>
          <w:color w:val="0070C0"/>
          <w:sz w:val="22"/>
          <w:szCs w:val="22"/>
        </w:rPr>
      </w:pPr>
      <w:r w:rsidRPr="005252DB">
        <w:rPr>
          <w:rFonts w:ascii="Calibri" w:hAnsi="Calibri" w:cs="Calibri"/>
          <w:b/>
          <w:bCs/>
          <w:color w:val="0070C0"/>
          <w:sz w:val="22"/>
          <w:szCs w:val="22"/>
        </w:rPr>
        <w:t>Η παιδική τιμή αφορά παιδί μέχρι 12 ετών με δύο ενήλικες.</w:t>
      </w:r>
    </w:p>
    <w:p w14:paraId="349CDE20" w14:textId="77777777" w:rsidR="00D6083C" w:rsidRPr="00585BD8" w:rsidRDefault="00D6083C" w:rsidP="00D6083C">
      <w:pPr>
        <w:spacing w:before="100" w:beforeAutospacing="1" w:after="100" w:afterAutospacing="1"/>
        <w:jc w:val="both"/>
        <w:rPr>
          <w:rFonts w:ascii="Calibri" w:hAnsi="Calibri" w:cs="Calibri"/>
          <w:b/>
          <w:color w:val="0070C0"/>
          <w:sz w:val="22"/>
          <w:szCs w:val="22"/>
        </w:rPr>
      </w:pPr>
      <w:r w:rsidRPr="00585BD8">
        <w:rPr>
          <w:rFonts w:ascii="Calibri" w:hAnsi="Calibri" w:cs="Calibri"/>
          <w:b/>
          <w:color w:val="0070C0"/>
          <w:sz w:val="22"/>
          <w:szCs w:val="22"/>
        </w:rPr>
        <w:t xml:space="preserve">Περιλαμβάνονται: </w:t>
      </w:r>
    </w:p>
    <w:p w14:paraId="0102433A" w14:textId="20A54162" w:rsidR="00D6083C" w:rsidRPr="004D075D"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Αεροπορικά εισιτήρια οικονομικής θέσης Αθήνα</w:t>
      </w:r>
      <w:r w:rsidRPr="00B4464D">
        <w:rPr>
          <w:rFonts w:ascii="Calibri" w:hAnsi="Calibri" w:cs="Calibri"/>
          <w:sz w:val="22"/>
          <w:szCs w:val="22"/>
        </w:rPr>
        <w:t xml:space="preserve"> </w:t>
      </w:r>
      <w:r w:rsidRPr="00910E97">
        <w:rPr>
          <w:rFonts w:ascii="Calibri" w:hAnsi="Calibri" w:cs="Calibri"/>
          <w:sz w:val="22"/>
          <w:szCs w:val="22"/>
        </w:rPr>
        <w:t>-</w:t>
      </w:r>
      <w:r w:rsidRPr="00B4464D">
        <w:rPr>
          <w:rFonts w:ascii="Calibri" w:hAnsi="Calibri" w:cs="Calibri"/>
          <w:sz w:val="22"/>
          <w:szCs w:val="22"/>
        </w:rPr>
        <w:t xml:space="preserve"> </w:t>
      </w:r>
      <w:r>
        <w:rPr>
          <w:rFonts w:ascii="Calibri" w:hAnsi="Calibri" w:cs="Calibri"/>
          <w:sz w:val="22"/>
          <w:szCs w:val="22"/>
        </w:rPr>
        <w:t>Μόναχο</w:t>
      </w:r>
      <w:r w:rsidRPr="004D075D">
        <w:rPr>
          <w:rFonts w:ascii="Calibri" w:hAnsi="Calibri" w:cs="Calibri"/>
          <w:sz w:val="22"/>
          <w:szCs w:val="22"/>
        </w:rPr>
        <w:t xml:space="preserve"> - Αθήνα με πτήσεις της </w:t>
      </w:r>
      <w:r w:rsidRPr="004D075D">
        <w:rPr>
          <w:rFonts w:ascii="Calibri" w:hAnsi="Calibri" w:cs="Calibri"/>
          <w:sz w:val="22"/>
          <w:szCs w:val="22"/>
          <w:lang w:val="en-US"/>
        </w:rPr>
        <w:t>S</w:t>
      </w:r>
      <w:r w:rsidR="00321B3D">
        <w:rPr>
          <w:rFonts w:ascii="Calibri" w:hAnsi="Calibri" w:cs="Calibri"/>
          <w:sz w:val="22"/>
          <w:szCs w:val="22"/>
        </w:rPr>
        <w:t>ΚΥ</w:t>
      </w:r>
      <w:r w:rsidRPr="004D075D">
        <w:rPr>
          <w:rFonts w:ascii="Calibri" w:hAnsi="Calibri" w:cs="Calibri"/>
          <w:sz w:val="22"/>
          <w:szCs w:val="22"/>
        </w:rPr>
        <w:t xml:space="preserve"> </w:t>
      </w:r>
      <w:r w:rsidR="00321B3D">
        <w:rPr>
          <w:rFonts w:ascii="Calibri" w:hAnsi="Calibri" w:cs="Calibri"/>
          <w:sz w:val="22"/>
          <w:szCs w:val="22"/>
          <w:lang w:val="en-US"/>
        </w:rPr>
        <w:t>e</w:t>
      </w:r>
      <w:r w:rsidRPr="004D075D">
        <w:rPr>
          <w:rFonts w:ascii="Calibri" w:hAnsi="Calibri" w:cs="Calibri"/>
          <w:sz w:val="22"/>
          <w:szCs w:val="22"/>
          <w:lang w:val="en-US"/>
        </w:rPr>
        <w:t>xpress</w:t>
      </w:r>
      <w:r w:rsidRPr="00B4464D">
        <w:rPr>
          <w:rFonts w:ascii="Calibri" w:hAnsi="Calibri" w:cs="Calibri"/>
          <w:sz w:val="22"/>
          <w:szCs w:val="22"/>
        </w:rPr>
        <w:t>.</w:t>
      </w:r>
    </w:p>
    <w:p w14:paraId="4ED9B421"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D57894">
        <w:rPr>
          <w:rFonts w:ascii="Calibri" w:hAnsi="Calibri" w:cs="Calibri" w:hint="cs"/>
          <w:sz w:val="22"/>
          <w:szCs w:val="22"/>
        </w:rPr>
        <w:t>Πολυτελές</w:t>
      </w:r>
      <w:r w:rsidRPr="00D57894">
        <w:rPr>
          <w:rFonts w:ascii="Calibri" w:hAnsi="Calibri" w:cs="Calibri"/>
          <w:sz w:val="22"/>
          <w:szCs w:val="22"/>
        </w:rPr>
        <w:t xml:space="preserve"> </w:t>
      </w:r>
      <w:r w:rsidRPr="00D57894">
        <w:rPr>
          <w:rFonts w:ascii="Calibri" w:hAnsi="Calibri" w:cs="Calibri" w:hint="cs"/>
          <w:sz w:val="22"/>
          <w:szCs w:val="22"/>
        </w:rPr>
        <w:t>κλιματιζόμενο</w:t>
      </w:r>
      <w:r w:rsidRPr="00D57894">
        <w:rPr>
          <w:rFonts w:ascii="Calibri" w:hAnsi="Calibri" w:cs="Calibri"/>
          <w:sz w:val="22"/>
          <w:szCs w:val="22"/>
        </w:rPr>
        <w:t xml:space="preserve"> </w:t>
      </w:r>
      <w:r w:rsidRPr="00D57894">
        <w:rPr>
          <w:rFonts w:ascii="Calibri" w:hAnsi="Calibri" w:cs="Calibri" w:hint="cs"/>
          <w:sz w:val="22"/>
          <w:szCs w:val="22"/>
        </w:rPr>
        <w:t>πούλμαν</w:t>
      </w:r>
      <w:r w:rsidRPr="00D57894">
        <w:rPr>
          <w:rFonts w:ascii="Calibri" w:hAnsi="Calibri" w:cs="Calibri"/>
          <w:sz w:val="22"/>
          <w:szCs w:val="22"/>
        </w:rPr>
        <w:t xml:space="preserve"> </w:t>
      </w:r>
      <w:r w:rsidRPr="00D57894">
        <w:rPr>
          <w:rFonts w:ascii="Calibri" w:hAnsi="Calibri" w:cs="Calibri" w:hint="cs"/>
          <w:sz w:val="22"/>
          <w:szCs w:val="22"/>
        </w:rPr>
        <w:t>για</w:t>
      </w:r>
      <w:r w:rsidRPr="00D57894">
        <w:rPr>
          <w:rFonts w:ascii="Calibri" w:hAnsi="Calibri" w:cs="Calibri"/>
          <w:sz w:val="22"/>
          <w:szCs w:val="22"/>
        </w:rPr>
        <w:t xml:space="preserve"> </w:t>
      </w:r>
      <w:r w:rsidRPr="00D57894">
        <w:rPr>
          <w:rFonts w:ascii="Calibri" w:hAnsi="Calibri" w:cs="Calibri" w:hint="cs"/>
          <w:sz w:val="22"/>
          <w:szCs w:val="22"/>
        </w:rPr>
        <w:t>τις</w:t>
      </w:r>
      <w:r w:rsidRPr="00D57894">
        <w:rPr>
          <w:rFonts w:ascii="Calibri" w:hAnsi="Calibri" w:cs="Calibri"/>
          <w:sz w:val="22"/>
          <w:szCs w:val="22"/>
        </w:rPr>
        <w:t xml:space="preserve"> </w:t>
      </w:r>
      <w:r w:rsidRPr="00D57894">
        <w:rPr>
          <w:rFonts w:ascii="Calibri" w:hAnsi="Calibri" w:cs="Calibri" w:hint="cs"/>
          <w:sz w:val="22"/>
          <w:szCs w:val="22"/>
        </w:rPr>
        <w:t>μεταφορές</w:t>
      </w:r>
      <w:r w:rsidRPr="00D57894">
        <w:rPr>
          <w:rFonts w:ascii="Calibri" w:hAnsi="Calibri" w:cs="Calibri"/>
          <w:sz w:val="22"/>
          <w:szCs w:val="22"/>
        </w:rPr>
        <w:t xml:space="preserve"> </w:t>
      </w:r>
      <w:r w:rsidRPr="00D57894">
        <w:rPr>
          <w:rFonts w:ascii="Calibri" w:hAnsi="Calibri" w:cs="Calibri" w:hint="cs"/>
          <w:sz w:val="22"/>
          <w:szCs w:val="22"/>
        </w:rPr>
        <w:t>και</w:t>
      </w:r>
      <w:r w:rsidRPr="00D57894">
        <w:rPr>
          <w:rFonts w:ascii="Calibri" w:hAnsi="Calibri" w:cs="Calibri"/>
          <w:sz w:val="22"/>
          <w:szCs w:val="22"/>
        </w:rPr>
        <w:t xml:space="preserve"> </w:t>
      </w:r>
      <w:r w:rsidRPr="00D57894">
        <w:rPr>
          <w:rFonts w:ascii="Calibri" w:hAnsi="Calibri" w:cs="Calibri" w:hint="cs"/>
          <w:sz w:val="22"/>
          <w:szCs w:val="22"/>
        </w:rPr>
        <w:t>μετακινήσεις</w:t>
      </w:r>
      <w:r w:rsidRPr="00D57894">
        <w:rPr>
          <w:rFonts w:ascii="Calibri" w:hAnsi="Calibri" w:cs="Calibri"/>
          <w:sz w:val="22"/>
          <w:szCs w:val="22"/>
        </w:rPr>
        <w:t xml:space="preserve"> </w:t>
      </w:r>
      <w:r w:rsidRPr="00D57894">
        <w:rPr>
          <w:rFonts w:ascii="Calibri" w:hAnsi="Calibri" w:cs="Calibri" w:hint="cs"/>
          <w:sz w:val="22"/>
          <w:szCs w:val="22"/>
        </w:rPr>
        <w:t>σύμφωνα</w:t>
      </w:r>
      <w:r w:rsidRPr="00D57894">
        <w:rPr>
          <w:rFonts w:ascii="Calibri" w:hAnsi="Calibri" w:cs="Calibri"/>
          <w:sz w:val="22"/>
          <w:szCs w:val="22"/>
        </w:rPr>
        <w:t xml:space="preserve"> </w:t>
      </w:r>
      <w:r w:rsidRPr="00D57894">
        <w:rPr>
          <w:rFonts w:ascii="Calibri" w:hAnsi="Calibri" w:cs="Calibri" w:hint="cs"/>
          <w:sz w:val="22"/>
          <w:szCs w:val="22"/>
        </w:rPr>
        <w:t>με</w:t>
      </w:r>
      <w:r w:rsidRPr="00D57894">
        <w:rPr>
          <w:rFonts w:ascii="Calibri" w:hAnsi="Calibri" w:cs="Calibri"/>
          <w:sz w:val="22"/>
          <w:szCs w:val="22"/>
        </w:rPr>
        <w:t xml:space="preserve"> </w:t>
      </w:r>
      <w:r w:rsidRPr="00D57894">
        <w:rPr>
          <w:rFonts w:ascii="Calibri" w:hAnsi="Calibri" w:cs="Calibri" w:hint="cs"/>
          <w:sz w:val="22"/>
          <w:szCs w:val="22"/>
        </w:rPr>
        <w:t>το</w:t>
      </w:r>
      <w:r w:rsidRPr="00D57894">
        <w:rPr>
          <w:rFonts w:ascii="Calibri" w:hAnsi="Calibri" w:cs="Calibri"/>
          <w:sz w:val="22"/>
          <w:szCs w:val="22"/>
        </w:rPr>
        <w:t xml:space="preserve"> </w:t>
      </w:r>
      <w:r w:rsidRPr="00D57894">
        <w:rPr>
          <w:rFonts w:ascii="Calibri" w:hAnsi="Calibri" w:cs="Calibri" w:hint="cs"/>
          <w:sz w:val="22"/>
          <w:szCs w:val="22"/>
        </w:rPr>
        <w:t>πρόγραμμα</w:t>
      </w:r>
      <w:r w:rsidRPr="00D57894">
        <w:rPr>
          <w:rFonts w:ascii="Calibri" w:hAnsi="Calibri" w:cs="Calibri"/>
          <w:sz w:val="22"/>
          <w:szCs w:val="22"/>
        </w:rPr>
        <w:t xml:space="preserve">. </w:t>
      </w:r>
      <w:r w:rsidRPr="004D075D">
        <w:rPr>
          <w:rFonts w:ascii="Calibri" w:hAnsi="Calibri" w:cs="Calibri"/>
          <w:sz w:val="22"/>
          <w:szCs w:val="22"/>
        </w:rPr>
        <w:t>Μεταφορές από/προς αεροδρόμιο εξωτερικού.</w:t>
      </w:r>
    </w:p>
    <w:p w14:paraId="10E02857" w14:textId="36256495" w:rsidR="00D6083C" w:rsidRDefault="00D6083C" w:rsidP="00D6083C">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Διαμονή σ</w:t>
      </w:r>
      <w:r>
        <w:rPr>
          <w:rFonts w:ascii="Calibri" w:hAnsi="Calibri" w:cs="Calibri"/>
          <w:sz w:val="22"/>
          <w:szCs w:val="22"/>
        </w:rPr>
        <w:t xml:space="preserve">ε </w:t>
      </w:r>
      <w:r w:rsidR="003463CA">
        <w:rPr>
          <w:rFonts w:ascii="Calibri" w:hAnsi="Calibri" w:cs="Calibri"/>
          <w:b/>
          <w:bCs/>
          <w:sz w:val="22"/>
          <w:szCs w:val="22"/>
        </w:rPr>
        <w:t>επιλεγμένα</w:t>
      </w:r>
      <w:r w:rsidRPr="003E39CC">
        <w:rPr>
          <w:rFonts w:ascii="Calibri" w:hAnsi="Calibri" w:cs="Calibri"/>
          <w:b/>
          <w:bCs/>
          <w:sz w:val="22"/>
          <w:szCs w:val="22"/>
        </w:rPr>
        <w:t xml:space="preserve"> ξενοδοχεία 4* </w:t>
      </w:r>
      <w:r w:rsidRPr="003E39CC">
        <w:rPr>
          <w:rFonts w:ascii="Calibri" w:hAnsi="Calibri" w:cs="Calibri"/>
          <w:b/>
          <w:bCs/>
          <w:sz w:val="22"/>
          <w:szCs w:val="22"/>
          <w:lang w:val="en-US"/>
        </w:rPr>
        <w:t>lux</w:t>
      </w:r>
      <w:r w:rsidRPr="003E39CC">
        <w:rPr>
          <w:rFonts w:ascii="Calibri" w:hAnsi="Calibri" w:cs="Calibri"/>
          <w:b/>
          <w:bCs/>
          <w:sz w:val="22"/>
          <w:szCs w:val="22"/>
        </w:rPr>
        <w:t>.</w:t>
      </w:r>
    </w:p>
    <w:p w14:paraId="31BB72B7" w14:textId="65782E09" w:rsidR="00321B3D" w:rsidRPr="00321B3D" w:rsidRDefault="00321B3D" w:rsidP="00321B3D">
      <w:pPr>
        <w:ind w:left="720"/>
        <w:jc w:val="both"/>
        <w:rPr>
          <w:rFonts w:ascii="Calibri" w:hAnsi="Calibri" w:cs="Calibri"/>
          <w:b/>
          <w:bCs/>
          <w:sz w:val="22"/>
          <w:szCs w:val="22"/>
          <w:highlight w:val="yellow"/>
        </w:rPr>
      </w:pPr>
      <w:r w:rsidRPr="00321B3D">
        <w:rPr>
          <w:rFonts w:ascii="Calibri" w:hAnsi="Calibri" w:cs="Calibri"/>
          <w:b/>
          <w:bCs/>
          <w:sz w:val="22"/>
          <w:szCs w:val="22"/>
          <w:highlight w:val="yellow"/>
          <w:lang w:val="en-GB"/>
        </w:rPr>
        <w:t xml:space="preserve">Das Erdinger Salzburg </w:t>
      </w:r>
      <w:r>
        <w:rPr>
          <w:rFonts w:ascii="Calibri" w:hAnsi="Calibri" w:cs="Calibri"/>
          <w:b/>
          <w:bCs/>
          <w:sz w:val="22"/>
          <w:szCs w:val="22"/>
          <w:highlight w:val="yellow"/>
        </w:rPr>
        <w:t xml:space="preserve">στο Σάλτσμπουργκ &amp; </w:t>
      </w:r>
      <w:r w:rsidRPr="00321B3D">
        <w:rPr>
          <w:rFonts w:ascii="Calibri" w:hAnsi="Calibri" w:cs="Calibri"/>
          <w:b/>
          <w:bCs/>
          <w:sz w:val="22"/>
          <w:szCs w:val="22"/>
          <w:highlight w:val="yellow"/>
          <w:lang w:val="en-GB"/>
        </w:rPr>
        <w:t>AC Marriot Innsbruck</w:t>
      </w:r>
      <w:r>
        <w:rPr>
          <w:rFonts w:ascii="Calibri" w:hAnsi="Calibri" w:cs="Calibri"/>
          <w:b/>
          <w:bCs/>
          <w:sz w:val="22"/>
          <w:szCs w:val="22"/>
          <w:highlight w:val="yellow"/>
        </w:rPr>
        <w:t xml:space="preserve"> στο Ίσνμπουργκ</w:t>
      </w:r>
    </w:p>
    <w:p w14:paraId="2F0B0494" w14:textId="7F2CB2B7" w:rsidR="00DD7DB6" w:rsidRPr="00DD7DB6" w:rsidRDefault="00DD7DB6" w:rsidP="00321B3D">
      <w:pPr>
        <w:ind w:left="720"/>
        <w:jc w:val="both"/>
        <w:rPr>
          <w:rFonts w:ascii="Calibri" w:hAnsi="Calibri" w:cs="Calibri"/>
          <w:b/>
          <w:bCs/>
          <w:sz w:val="22"/>
          <w:szCs w:val="22"/>
        </w:rPr>
      </w:pPr>
      <w:r w:rsidRPr="00FF7721">
        <w:rPr>
          <w:rFonts w:ascii="Calibri" w:hAnsi="Calibri" w:cs="Calibri"/>
          <w:sz w:val="22"/>
          <w:szCs w:val="22"/>
          <w:highlight w:val="yellow"/>
        </w:rPr>
        <w:t>ή παρόμοια.</w:t>
      </w:r>
    </w:p>
    <w:p w14:paraId="5A8C0D79" w14:textId="77777777" w:rsidR="00D6083C" w:rsidRPr="00CD48D3" w:rsidRDefault="00D6083C" w:rsidP="00D6083C">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Εκδρομές, περιηγήσεις, ξεναγήσεις όπως αναφέρονται στο πρόγραμμα.</w:t>
      </w:r>
    </w:p>
    <w:p w14:paraId="49EDBFBD" w14:textId="77777777" w:rsidR="00D6083C" w:rsidRPr="009412A5"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Έμπειρο Αρχηγό – Συνοδό του γραφείου μας.</w:t>
      </w:r>
    </w:p>
    <w:p w14:paraId="40E18BE7"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 xml:space="preserve">Φ.Π.Α. </w:t>
      </w:r>
    </w:p>
    <w:p w14:paraId="27C0F962"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Ασφαλιστική κάλυψη αστικής /επαγγελματικής ευθύνης.</w:t>
      </w:r>
    </w:p>
    <w:p w14:paraId="312BDDA0" w14:textId="77777777" w:rsidR="00D6083C" w:rsidRPr="004D075D" w:rsidRDefault="00D6083C" w:rsidP="00D6083C">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Μια χειραποσκευή μέχρι 8 κιλά</w:t>
      </w:r>
      <w:r>
        <w:rPr>
          <w:rFonts w:ascii="Calibri" w:hAnsi="Calibri" w:cs="Calibri"/>
          <w:sz w:val="22"/>
          <w:szCs w:val="22"/>
          <w:lang w:val="en-US"/>
        </w:rPr>
        <w:t>.</w:t>
      </w:r>
    </w:p>
    <w:p w14:paraId="7AE1FF5D"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9F7CFC">
        <w:rPr>
          <w:rFonts w:ascii="Calibri" w:eastAsia="Calibri" w:hAnsi="Calibri" w:cs="Calibri"/>
          <w:noProof/>
          <w:sz w:val="22"/>
          <w:szCs w:val="22"/>
          <w:lang w:eastAsia="en-US"/>
        </w:rPr>
        <w:drawing>
          <wp:anchor distT="0" distB="0" distL="114300" distR="114300" simplePos="0" relativeHeight="251658243" behindDoc="0" locked="0" layoutInCell="1" allowOverlap="1" wp14:anchorId="3FEA7D75" wp14:editId="62996165">
            <wp:simplePos x="0" y="0"/>
            <wp:positionH relativeFrom="margin">
              <wp:posOffset>5486400</wp:posOffset>
            </wp:positionH>
            <wp:positionV relativeFrom="paragraph">
              <wp:posOffset>78740</wp:posOffset>
            </wp:positionV>
            <wp:extent cx="361950" cy="404440"/>
            <wp:effectExtent l="0" t="0" r="0" b="0"/>
            <wp:wrapNone/>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Pr="004D075D">
        <w:rPr>
          <w:rFonts w:ascii="Calibri" w:hAnsi="Calibri" w:cs="Calibri"/>
          <w:sz w:val="22"/>
          <w:szCs w:val="22"/>
        </w:rPr>
        <w:t>Μια βαλίτσα μέχρι 2</w:t>
      </w:r>
      <w:r>
        <w:rPr>
          <w:rFonts w:ascii="Calibri" w:hAnsi="Calibri" w:cs="Calibri"/>
          <w:sz w:val="22"/>
          <w:szCs w:val="22"/>
          <w:lang w:val="en-US"/>
        </w:rPr>
        <w:t>0</w:t>
      </w:r>
      <w:r w:rsidRPr="004D075D">
        <w:rPr>
          <w:rFonts w:ascii="Calibri" w:hAnsi="Calibri" w:cs="Calibri"/>
          <w:sz w:val="22"/>
          <w:szCs w:val="22"/>
        </w:rPr>
        <w:t xml:space="preserve"> κιλά</w:t>
      </w:r>
      <w:r>
        <w:rPr>
          <w:rFonts w:ascii="Calibri" w:hAnsi="Calibri" w:cs="Calibri"/>
          <w:sz w:val="22"/>
          <w:szCs w:val="22"/>
          <w:lang w:val="en-US"/>
        </w:rPr>
        <w:t>.</w:t>
      </w:r>
    </w:p>
    <w:p w14:paraId="4B0E947C" w14:textId="77777777" w:rsidR="00D6083C" w:rsidRPr="004D075D" w:rsidRDefault="00D6083C" w:rsidP="00D6083C">
      <w:pPr>
        <w:jc w:val="both"/>
        <w:rPr>
          <w:rFonts w:ascii="Calibri" w:hAnsi="Calibri" w:cs="Calibri"/>
          <w:b/>
          <w:sz w:val="22"/>
          <w:szCs w:val="22"/>
        </w:rPr>
      </w:pPr>
    </w:p>
    <w:p w14:paraId="09634313" w14:textId="77777777" w:rsidR="00D6083C" w:rsidRPr="004B5F46" w:rsidRDefault="00D6083C" w:rsidP="00D6083C">
      <w:pPr>
        <w:jc w:val="both"/>
        <w:rPr>
          <w:rFonts w:ascii="Calibri" w:hAnsi="Calibri" w:cs="Calibri"/>
          <w:b/>
          <w:color w:val="FF0000"/>
          <w:sz w:val="22"/>
          <w:szCs w:val="22"/>
        </w:rPr>
      </w:pPr>
      <w:r w:rsidRPr="004B5F46">
        <w:rPr>
          <w:rFonts w:ascii="Calibri" w:hAnsi="Calibri" w:cs="Calibri"/>
          <w:b/>
          <w:color w:val="FF0000"/>
          <w:sz w:val="22"/>
          <w:szCs w:val="22"/>
        </w:rPr>
        <w:t>Δεν περιλαμβάνονται</w:t>
      </w:r>
      <w:r w:rsidRPr="004B5F46">
        <w:rPr>
          <w:rFonts w:ascii="Calibri" w:hAnsi="Calibri" w:cs="Calibri"/>
          <w:b/>
          <w:color w:val="FF0000"/>
          <w:sz w:val="22"/>
          <w:szCs w:val="22"/>
          <w:lang w:val="en-US"/>
        </w:rPr>
        <w:t>:</w:t>
      </w:r>
    </w:p>
    <w:p w14:paraId="4010E434" w14:textId="2F0091D1" w:rsidR="00D6083C" w:rsidRPr="004D075D" w:rsidRDefault="00D6083C" w:rsidP="00D6083C">
      <w:pPr>
        <w:numPr>
          <w:ilvl w:val="0"/>
          <w:numId w:val="1"/>
        </w:numPr>
        <w:jc w:val="both"/>
        <w:rPr>
          <w:rFonts w:ascii="Calibri" w:hAnsi="Calibri" w:cs="Calibri"/>
          <w:sz w:val="22"/>
          <w:szCs w:val="22"/>
        </w:rPr>
      </w:pPr>
      <w:r w:rsidRPr="004D075D">
        <w:rPr>
          <w:rFonts w:ascii="Calibri" w:hAnsi="Calibri" w:cs="Calibri"/>
          <w:sz w:val="22"/>
          <w:szCs w:val="22"/>
        </w:rPr>
        <w:t xml:space="preserve">Φόροι αεροδρομίων &amp; </w:t>
      </w:r>
      <w:r>
        <w:rPr>
          <w:rFonts w:ascii="Calibri" w:hAnsi="Calibri" w:cs="Calibri"/>
          <w:sz w:val="22"/>
          <w:szCs w:val="22"/>
        </w:rPr>
        <w:t>ξενοδοχείων</w:t>
      </w:r>
      <w:r w:rsidRPr="004D075D">
        <w:rPr>
          <w:rFonts w:ascii="Calibri" w:hAnsi="Calibri" w:cs="Calibri"/>
          <w:sz w:val="22"/>
          <w:szCs w:val="22"/>
        </w:rPr>
        <w:t xml:space="preserve"> </w:t>
      </w:r>
      <w:r>
        <w:rPr>
          <w:rFonts w:ascii="Calibri" w:hAnsi="Calibri" w:cs="Calibri"/>
          <w:sz w:val="22"/>
          <w:szCs w:val="22"/>
        </w:rPr>
        <w:t>(</w:t>
      </w:r>
      <w:r>
        <w:rPr>
          <w:rFonts w:ascii="Calibri" w:hAnsi="Calibri" w:cs="Calibri"/>
          <w:sz w:val="22"/>
          <w:szCs w:val="22"/>
          <w:lang w:val="en-US"/>
        </w:rPr>
        <w:t>2</w:t>
      </w:r>
      <w:r w:rsidR="008152AE">
        <w:rPr>
          <w:rFonts w:ascii="Calibri" w:hAnsi="Calibri" w:cs="Calibri"/>
          <w:sz w:val="22"/>
          <w:szCs w:val="22"/>
        </w:rPr>
        <w:t>6</w:t>
      </w:r>
      <w:r>
        <w:rPr>
          <w:rFonts w:ascii="Calibri" w:hAnsi="Calibri" w:cs="Calibri"/>
          <w:sz w:val="22"/>
          <w:szCs w:val="22"/>
        </w:rPr>
        <w:t>5</w:t>
      </w:r>
      <w:r>
        <w:rPr>
          <w:rFonts w:ascii="Calibri" w:hAnsi="Calibri" w:cs="Calibri"/>
          <w:sz w:val="22"/>
          <w:szCs w:val="22"/>
          <w:lang w:val="en-US"/>
        </w:rPr>
        <w:t>€</w:t>
      </w:r>
      <w:r>
        <w:rPr>
          <w:rFonts w:ascii="Calibri" w:hAnsi="Calibri" w:cs="Calibri"/>
          <w:sz w:val="22"/>
          <w:szCs w:val="22"/>
        </w:rPr>
        <w:t>).</w:t>
      </w:r>
      <w:r w:rsidRPr="004D075D">
        <w:rPr>
          <w:rFonts w:ascii="Calibri" w:hAnsi="Calibri" w:cs="Calibri"/>
          <w:sz w:val="22"/>
          <w:szCs w:val="22"/>
        </w:rPr>
        <w:t xml:space="preserve"> </w:t>
      </w:r>
    </w:p>
    <w:p w14:paraId="630F707C" w14:textId="77777777" w:rsidR="00D6083C" w:rsidRPr="004D075D" w:rsidRDefault="00D6083C" w:rsidP="00D6083C">
      <w:pPr>
        <w:numPr>
          <w:ilvl w:val="0"/>
          <w:numId w:val="1"/>
        </w:numPr>
        <w:jc w:val="both"/>
        <w:rPr>
          <w:rFonts w:ascii="Calibri" w:hAnsi="Calibri" w:cs="Calibri"/>
          <w:sz w:val="22"/>
          <w:szCs w:val="22"/>
        </w:rPr>
      </w:pPr>
      <w:r w:rsidRPr="004D075D">
        <w:rPr>
          <w:rFonts w:ascii="Calibri" w:hAnsi="Calibri" w:cs="Calibri"/>
          <w:sz w:val="22"/>
          <w:szCs w:val="22"/>
        </w:rPr>
        <w:t>Είσοδοι σε μουσεία, αρχαιολογικούς χώρους, και γενικά όπου απαιτείται.</w:t>
      </w:r>
    </w:p>
    <w:p w14:paraId="625B3DD4" w14:textId="77777777" w:rsidR="00D6083C" w:rsidRDefault="00D6083C" w:rsidP="00D6083C">
      <w:pPr>
        <w:numPr>
          <w:ilvl w:val="0"/>
          <w:numId w:val="1"/>
        </w:numPr>
        <w:jc w:val="both"/>
        <w:rPr>
          <w:rFonts w:ascii="Calibri" w:hAnsi="Calibri" w:cs="Calibri"/>
          <w:sz w:val="22"/>
          <w:szCs w:val="22"/>
        </w:rPr>
      </w:pPr>
      <w:r w:rsidRPr="004D075D">
        <w:rPr>
          <w:rFonts w:ascii="Calibri" w:hAnsi="Calibri" w:cs="Calibri"/>
          <w:sz w:val="22"/>
          <w:szCs w:val="22"/>
        </w:rPr>
        <w:t>Ότι αναφέρεται ως προαιρετικό ή προτεινόμενο.</w:t>
      </w:r>
    </w:p>
    <w:p w14:paraId="615FE6B9" w14:textId="77777777" w:rsidR="00D6083C" w:rsidRDefault="00D6083C" w:rsidP="00D6083C">
      <w:pPr>
        <w:numPr>
          <w:ilvl w:val="0"/>
          <w:numId w:val="1"/>
        </w:numPr>
        <w:jc w:val="both"/>
        <w:rPr>
          <w:rFonts w:ascii="Calibri" w:hAnsi="Calibri" w:cs="Calibri"/>
          <w:sz w:val="22"/>
          <w:szCs w:val="22"/>
        </w:rPr>
      </w:pPr>
      <w:r>
        <w:rPr>
          <w:rFonts w:ascii="Calibri" w:hAnsi="Calibri" w:cs="Calibri"/>
          <w:sz w:val="22"/>
          <w:szCs w:val="22"/>
          <w:lang w:val="en-US"/>
        </w:rPr>
        <w:t>Checkpoints (</w:t>
      </w:r>
      <w:r>
        <w:rPr>
          <w:rFonts w:ascii="Calibri" w:hAnsi="Calibri" w:cs="Calibri"/>
          <w:sz w:val="22"/>
          <w:szCs w:val="22"/>
        </w:rPr>
        <w:t>25</w:t>
      </w:r>
      <w:r>
        <w:rPr>
          <w:rFonts w:ascii="Calibri" w:hAnsi="Calibri" w:cs="Calibri"/>
          <w:sz w:val="22"/>
          <w:szCs w:val="22"/>
          <w:lang w:val="en-US"/>
        </w:rPr>
        <w:t>€).</w:t>
      </w:r>
    </w:p>
    <w:p w14:paraId="3C412C05" w14:textId="77777777" w:rsidR="00CE5EF0" w:rsidRPr="00CE5EF0" w:rsidRDefault="00CE5EF0" w:rsidP="00CE5EF0">
      <w:pPr>
        <w:numPr>
          <w:ilvl w:val="0"/>
          <w:numId w:val="1"/>
        </w:numPr>
        <w:jc w:val="both"/>
        <w:rPr>
          <w:rFonts w:ascii="Calibri" w:hAnsi="Calibri" w:cs="Calibri"/>
          <w:sz w:val="22"/>
          <w:szCs w:val="22"/>
          <w:lang w:val="en-US"/>
        </w:rPr>
      </w:pPr>
      <w:r w:rsidRPr="00CE5EF0">
        <w:rPr>
          <w:rFonts w:ascii="Calibri" w:hAnsi="Calibri" w:cs="Calibri"/>
          <w:sz w:val="22"/>
          <w:szCs w:val="22"/>
          <w:lang w:val="en-US"/>
        </w:rPr>
        <w:t>Ενισχυμένη Ασφάλεια 25€.</w:t>
      </w:r>
    </w:p>
    <w:p w14:paraId="5D4C91C6" w14:textId="77777777" w:rsidR="00D6083C" w:rsidRDefault="00D6083C" w:rsidP="00D6083C">
      <w:pPr>
        <w:spacing w:before="100" w:beforeAutospacing="1" w:after="100" w:afterAutospacing="1"/>
        <w:outlineLvl w:val="2"/>
        <w:rPr>
          <w:rFonts w:ascii="Calibri" w:hAnsi="Calibri" w:cs="Calibri"/>
          <w:b/>
          <w:bCs/>
          <w:color w:val="FF0000"/>
          <w:sz w:val="22"/>
          <w:szCs w:val="22"/>
        </w:rPr>
      </w:pPr>
      <w:r w:rsidRPr="00585BD8">
        <w:rPr>
          <w:rFonts w:ascii="Calibri" w:hAnsi="Calibri" w:cs="Calibri"/>
          <w:b/>
          <w:bCs/>
          <w:color w:val="FF0000"/>
          <w:sz w:val="22"/>
          <w:szCs w:val="22"/>
          <w:u w:val="single"/>
        </w:rPr>
        <w:t>ΣΗΜΕΙΩΣΗ:</w:t>
      </w:r>
      <w:r w:rsidRPr="00585BD8">
        <w:rPr>
          <w:rFonts w:ascii="Calibri" w:hAnsi="Calibri" w:cs="Calibri"/>
          <w:b/>
          <w:bCs/>
          <w:color w:val="FF0000"/>
          <w:sz w:val="22"/>
          <w:szCs w:val="22"/>
        </w:rPr>
        <w:t xml:space="preserve"> </w:t>
      </w:r>
    </w:p>
    <w:p w14:paraId="5D814E6A" w14:textId="77777777" w:rsidR="00D6083C" w:rsidRPr="008D653D" w:rsidRDefault="00D6083C" w:rsidP="00D6083C">
      <w:pPr>
        <w:pStyle w:val="a6"/>
        <w:numPr>
          <w:ilvl w:val="0"/>
          <w:numId w:val="3"/>
        </w:numPr>
        <w:spacing w:before="100" w:beforeAutospacing="1" w:after="100" w:afterAutospacing="1" w:line="256" w:lineRule="auto"/>
        <w:outlineLvl w:val="2"/>
        <w:rPr>
          <w:rFonts w:asciiTheme="minorHAnsi" w:hAnsiTheme="minorHAnsi" w:cstheme="minorHAnsi"/>
        </w:rPr>
      </w:pPr>
      <w:r w:rsidRPr="008D653D">
        <w:rPr>
          <w:rFonts w:asciiTheme="minorHAnsi" w:hAnsiTheme="minorHAnsi" w:cstheme="minorHAnsi"/>
        </w:rPr>
        <w:t>Οι ξεναγήσεις, εκδρομές, περιηγήσεις είναι ενδεικτικές και δύναται να αλλάξει η σειρά που θα πραγματοποιηθούν.</w:t>
      </w:r>
    </w:p>
    <w:p w14:paraId="44AA3184" w14:textId="77777777" w:rsidR="00D6083C" w:rsidRPr="008D653D" w:rsidRDefault="00D6083C" w:rsidP="00D6083C">
      <w:pPr>
        <w:pStyle w:val="a6"/>
        <w:numPr>
          <w:ilvl w:val="0"/>
          <w:numId w:val="3"/>
        </w:numPr>
        <w:spacing w:before="100" w:beforeAutospacing="1" w:after="100" w:afterAutospacing="1" w:line="256" w:lineRule="auto"/>
        <w:rPr>
          <w:rFonts w:asciiTheme="minorHAnsi" w:eastAsia="Times New Roman" w:hAnsiTheme="minorHAnsi" w:cstheme="minorHAnsi"/>
          <w:szCs w:val="24"/>
          <w:lang w:bidi="he-IL"/>
        </w:rPr>
      </w:pPr>
      <w:r>
        <w:rPr>
          <w:rFonts w:asciiTheme="minorHAnsi" w:eastAsia="Times New Roman" w:hAnsiTheme="minorHAnsi" w:cstheme="minorHAnsi"/>
          <w:szCs w:val="24"/>
          <w:lang w:bidi="he-IL"/>
        </w:rPr>
        <w:t>Η</w:t>
      </w:r>
      <w:r w:rsidRPr="008D653D">
        <w:rPr>
          <w:rFonts w:asciiTheme="minorHAnsi" w:eastAsia="Times New Roman" w:hAnsiTheme="minorHAnsi" w:cstheme="minorHAnsi"/>
          <w:szCs w:val="24"/>
          <w:lang w:bidi="he-IL"/>
        </w:rPr>
        <w:t xml:space="preserve"> παιδικ</w:t>
      </w:r>
      <w:r>
        <w:rPr>
          <w:rFonts w:asciiTheme="minorHAnsi" w:eastAsia="Times New Roman" w:hAnsiTheme="minorHAnsi" w:cstheme="minorHAnsi"/>
          <w:szCs w:val="24"/>
          <w:lang w:bidi="he-IL"/>
        </w:rPr>
        <w:t>ή</w:t>
      </w:r>
      <w:r w:rsidRPr="008D653D">
        <w:rPr>
          <w:rFonts w:asciiTheme="minorHAnsi" w:eastAsia="Times New Roman" w:hAnsiTheme="minorHAnsi" w:cstheme="minorHAnsi"/>
          <w:szCs w:val="24"/>
          <w:lang w:bidi="he-IL"/>
        </w:rPr>
        <w:t xml:space="preserve"> τιμ</w:t>
      </w:r>
      <w:r>
        <w:rPr>
          <w:rFonts w:asciiTheme="minorHAnsi" w:eastAsia="Times New Roman" w:hAnsiTheme="minorHAnsi" w:cstheme="minorHAnsi"/>
          <w:szCs w:val="24"/>
          <w:lang w:bidi="he-IL"/>
        </w:rPr>
        <w:t>ή αφορά</w:t>
      </w:r>
      <w:r w:rsidRPr="008D653D">
        <w:rPr>
          <w:rFonts w:asciiTheme="minorHAnsi" w:eastAsia="Times New Roman" w:hAnsiTheme="minorHAnsi" w:cstheme="minorHAnsi"/>
          <w:szCs w:val="24"/>
          <w:lang w:bidi="he-IL"/>
        </w:rPr>
        <w:t xml:space="preserve"> παιδ</w:t>
      </w:r>
      <w:r>
        <w:rPr>
          <w:rFonts w:asciiTheme="minorHAnsi" w:eastAsia="Times New Roman" w:hAnsiTheme="minorHAnsi" w:cstheme="minorHAnsi"/>
          <w:szCs w:val="24"/>
          <w:lang w:bidi="he-IL"/>
        </w:rPr>
        <w:t>ί</w:t>
      </w:r>
      <w:r w:rsidRPr="008D653D">
        <w:rPr>
          <w:rFonts w:asciiTheme="minorHAnsi" w:eastAsia="Times New Roman" w:hAnsiTheme="minorHAnsi" w:cstheme="minorHAnsi"/>
          <w:szCs w:val="24"/>
          <w:lang w:bidi="he-IL"/>
        </w:rPr>
        <w:t xml:space="preserve"> μέχρι 12 ετών με διαμονή στο ίδιο δωμάτιο με 2 ενήλικες.</w:t>
      </w:r>
    </w:p>
    <w:p w14:paraId="503A7C34" w14:textId="77777777" w:rsidR="00D6083C" w:rsidRDefault="00D6083C" w:rsidP="00D6083C">
      <w:pPr>
        <w:pStyle w:val="a6"/>
        <w:numPr>
          <w:ilvl w:val="0"/>
          <w:numId w:val="3"/>
        </w:numPr>
        <w:spacing w:before="100" w:beforeAutospacing="1" w:after="100" w:afterAutospacing="1" w:line="256" w:lineRule="auto"/>
        <w:rPr>
          <w:rFonts w:ascii="Times New Roman" w:eastAsia="Times New Roman" w:hAnsi="Times New Roman"/>
          <w:szCs w:val="24"/>
          <w:lang w:bidi="he-IL"/>
        </w:rPr>
      </w:pPr>
      <w:r w:rsidRPr="008D653D">
        <w:rPr>
          <w:rFonts w:asciiTheme="minorHAnsi" w:eastAsia="Times New Roman" w:hAnsiTheme="minorHAnsi" w:cstheme="minorHAnsi"/>
          <w:szCs w:val="24"/>
          <w:u w:val="single"/>
          <w:lang w:bidi="he-IL"/>
        </w:rPr>
        <w:t>Αναχωρήσεις από όλη την Ελλάδα:</w:t>
      </w:r>
      <w:r w:rsidRPr="008D653D">
        <w:rPr>
          <w:rFonts w:asciiTheme="minorHAnsi" w:eastAsia="Times New Roman" w:hAnsiTheme="minorHAnsi" w:cstheme="minorHAnsi"/>
          <w:szCs w:val="24"/>
          <w:lang w:bidi="he-IL"/>
        </w:rPr>
        <w:t xml:space="preserve"> Πτήσεις εσωτερικού για Αθήνα από/προς Θεσσαλονίκη, Ηράκλειο, Χανιά, Ρόδο, Ιωάννινα, Κέρκυρα, Αλεξανδρούπολη από </w:t>
      </w:r>
      <w:r w:rsidRPr="000454ED">
        <w:rPr>
          <w:rFonts w:asciiTheme="minorHAnsi" w:eastAsia="Times New Roman" w:hAnsiTheme="minorHAnsi" w:cstheme="minorHAnsi"/>
          <w:szCs w:val="24"/>
          <w:lang w:bidi="he-IL"/>
        </w:rPr>
        <w:t>1</w:t>
      </w:r>
      <w:r w:rsidRPr="00B70E26">
        <w:rPr>
          <w:rFonts w:asciiTheme="minorHAnsi" w:eastAsia="Times New Roman" w:hAnsiTheme="minorHAnsi" w:cstheme="minorHAnsi"/>
          <w:szCs w:val="24"/>
          <w:lang w:bidi="he-IL"/>
        </w:rPr>
        <w:t>2</w:t>
      </w:r>
      <w:r w:rsidRPr="008D653D">
        <w:rPr>
          <w:rFonts w:asciiTheme="minorHAnsi" w:eastAsia="Times New Roman" w:hAnsiTheme="minorHAnsi" w:cstheme="minorHAnsi"/>
          <w:szCs w:val="24"/>
          <w:lang w:bidi="he-IL"/>
        </w:rPr>
        <w:t>0€ επιπλέον χρέωση</w:t>
      </w:r>
      <w:r w:rsidRPr="008D653D">
        <w:rPr>
          <w:rFonts w:ascii="Times New Roman" w:eastAsia="Times New Roman" w:hAnsi="Times New Roman"/>
          <w:szCs w:val="24"/>
          <w:lang w:bidi="he-IL"/>
        </w:rPr>
        <w:t>.</w:t>
      </w:r>
    </w:p>
    <w:p w14:paraId="333273B1" w14:textId="5C5D04EC" w:rsidR="00D6083C" w:rsidRPr="00FF7721" w:rsidRDefault="00FF7721" w:rsidP="00FF7721">
      <w:pPr>
        <w:numPr>
          <w:ilvl w:val="0"/>
          <w:numId w:val="3"/>
        </w:numPr>
        <w:spacing w:before="100" w:beforeAutospacing="1" w:after="100" w:afterAutospacing="1"/>
        <w:rPr>
          <w:rFonts w:ascii="Times New Roman" w:eastAsia="Times New Roman" w:hAnsi="Times New Roman"/>
          <w:szCs w:val="24"/>
          <w:lang w:bidi="he-IL"/>
        </w:rPr>
      </w:pPr>
      <w:r w:rsidRPr="00792CCC">
        <w:rPr>
          <w:rFonts w:ascii="Calibri" w:eastAsia="Times New Roman" w:hAnsi="Calibri" w:cs="Calibri"/>
          <w:b/>
          <w:noProof/>
          <w:color w:val="0070C0"/>
          <w:sz w:val="22"/>
          <w:szCs w:val="22"/>
        </w:rPr>
        <w:drawing>
          <wp:anchor distT="0" distB="0" distL="114300" distR="114300" simplePos="0" relativeHeight="251658247" behindDoc="0" locked="0" layoutInCell="1" allowOverlap="1" wp14:anchorId="333EE0DB" wp14:editId="162143DA">
            <wp:simplePos x="0" y="0"/>
            <wp:positionH relativeFrom="column">
              <wp:posOffset>-204470</wp:posOffset>
            </wp:positionH>
            <wp:positionV relativeFrom="paragraph">
              <wp:posOffset>357202</wp:posOffset>
            </wp:positionV>
            <wp:extent cx="347345" cy="384175"/>
            <wp:effectExtent l="0" t="0" r="0" b="0"/>
            <wp:wrapNone/>
            <wp:docPr id="6" name="Εικόνα 6" descr="A blue snowfl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A blue snowflake on a white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C80678">
        <w:rPr>
          <w:rFonts w:ascii="Times New Roman" w:eastAsia="Times New Roman" w:hAnsi="Times New Roman"/>
          <w:szCs w:val="24"/>
          <w:lang w:bidi="he-IL"/>
        </w:rPr>
        <w:t xml:space="preserve">Με τη κατάθεση της προκαταβολής και τη γραπτή επιβεβαίωση της συμμετοχή σας στο ταξίδι, συμφωνείτε αυτόματα με τους </w:t>
      </w:r>
      <w:hyperlink r:id="rId19" w:history="1">
        <w:r w:rsidR="00C80678">
          <w:rPr>
            <w:rStyle w:val="-"/>
            <w:rFonts w:ascii="Times New Roman" w:eastAsia="Times New Roman" w:hAnsi="Times New Roman"/>
            <w:color w:val="0000FF"/>
            <w:szCs w:val="24"/>
            <w:lang w:bidi="he-IL"/>
          </w:rPr>
          <w:t>όρους συμμετοχής</w:t>
        </w:r>
      </w:hyperlink>
      <w:r w:rsidR="00C80678">
        <w:rPr>
          <w:rFonts w:ascii="Times New Roman" w:eastAsia="Times New Roman" w:hAnsi="Times New Roman"/>
          <w:szCs w:val="24"/>
          <w:lang w:bidi="he-IL"/>
        </w:rPr>
        <w:t>.</w:t>
      </w:r>
    </w:p>
    <w:tbl>
      <w:tblPr>
        <w:tblpPr w:leftFromText="180" w:rightFromText="180" w:vertAnchor="text" w:horzAnchor="margin" w:tblpY="121"/>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5"/>
      </w:tblGrid>
      <w:tr w:rsidR="00D6083C" w:rsidRPr="00792CCC" w14:paraId="5B61D24B" w14:textId="77777777">
        <w:trPr>
          <w:trHeight w:val="1408"/>
        </w:trPr>
        <w:tc>
          <w:tcPr>
            <w:tcW w:w="10155" w:type="dxa"/>
          </w:tcPr>
          <w:p w14:paraId="318D11DD" w14:textId="77777777" w:rsidR="00D6083C" w:rsidRPr="00792CCC" w:rsidRDefault="00D6083C">
            <w:pPr>
              <w:rPr>
                <w:rFonts w:ascii="Times New Roman" w:eastAsia="Times New Roman" w:hAnsi="Times New Roman" w:cs="Calibri"/>
                <w:b/>
                <w:bCs/>
                <w:color w:val="0070C0"/>
                <w:sz w:val="28"/>
                <w:szCs w:val="28"/>
                <w:u w:val="single"/>
              </w:rPr>
            </w:pPr>
            <w:r w:rsidRPr="00792CCC">
              <w:rPr>
                <w:rFonts w:ascii="Calibri" w:eastAsia="Times New Roman" w:hAnsi="Calibri" w:cs="Calibri"/>
                <w:b/>
                <w:noProof/>
                <w:color w:val="BF4E14" w:themeColor="accent2" w:themeShade="BF"/>
                <w:sz w:val="28"/>
                <w:szCs w:val="28"/>
                <w:lang w:val="en-US"/>
              </w:rPr>
              <w:drawing>
                <wp:anchor distT="0" distB="0" distL="114300" distR="114300" simplePos="0" relativeHeight="251658246" behindDoc="0" locked="0" layoutInCell="1" allowOverlap="1" wp14:anchorId="0700CD0F" wp14:editId="6922D142">
                  <wp:simplePos x="0" y="0"/>
                  <wp:positionH relativeFrom="margin">
                    <wp:posOffset>3899922</wp:posOffset>
                  </wp:positionH>
                  <wp:positionV relativeFrom="paragraph">
                    <wp:posOffset>29</wp:posOffset>
                  </wp:positionV>
                  <wp:extent cx="2402840" cy="974504"/>
                  <wp:effectExtent l="0" t="0" r="0" b="0"/>
                  <wp:wrapThrough wrapText="bothSides">
                    <wp:wrapPolygon edited="0">
                      <wp:start x="0" y="0"/>
                      <wp:lineTo x="0" y="21121"/>
                      <wp:lineTo x="21406" y="21121"/>
                      <wp:lineTo x="21406" y="0"/>
                      <wp:lineTo x="0" y="0"/>
                    </wp:wrapPolygon>
                  </wp:wrapThrough>
                  <wp:docPr id="21" name="Εικόνα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11" descr="A close-up of a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2840" cy="974504"/>
                          </a:xfrm>
                          <a:prstGeom prst="rect">
                            <a:avLst/>
                          </a:prstGeom>
                        </pic:spPr>
                      </pic:pic>
                    </a:graphicData>
                  </a:graphic>
                  <wp14:sizeRelH relativeFrom="margin">
                    <wp14:pctWidth>0</wp14:pctWidth>
                  </wp14:sizeRelH>
                  <wp14:sizeRelV relativeFrom="margin">
                    <wp14:pctHeight>0</wp14:pctHeight>
                  </wp14:sizeRelV>
                </wp:anchor>
              </w:drawing>
            </w:r>
            <w:r w:rsidRPr="00792CCC">
              <w:rPr>
                <w:rFonts w:ascii="Times New Roman" w:eastAsia="Times New Roman" w:hAnsi="Times New Roman" w:cs="Calibri"/>
                <w:b/>
                <w:bCs/>
                <w:color w:val="0070C0"/>
                <w:sz w:val="28"/>
                <w:szCs w:val="28"/>
              </w:rPr>
              <w:t xml:space="preserve">      </w:t>
            </w:r>
            <w:r w:rsidRPr="00792CCC">
              <w:rPr>
                <w:rFonts w:ascii="Times New Roman" w:eastAsia="Times New Roman" w:hAnsi="Times New Roman" w:cs="Calibri"/>
                <w:b/>
                <w:color w:val="0070C0"/>
                <w:sz w:val="28"/>
                <w:szCs w:val="28"/>
              </w:rPr>
              <w:t xml:space="preserve">    </w:t>
            </w:r>
            <w:r w:rsidRPr="00792CCC">
              <w:rPr>
                <w:rFonts w:ascii="Times New Roman" w:eastAsia="Times New Roman" w:hAnsi="Times New Roman" w:cs="Calibri"/>
                <w:b/>
                <w:bCs/>
                <w:color w:val="0070C0"/>
                <w:sz w:val="28"/>
                <w:szCs w:val="28"/>
                <w:u w:val="single"/>
              </w:rPr>
              <w:t xml:space="preserve">Πτήσεις </w:t>
            </w:r>
            <w:r w:rsidRPr="00792CCC">
              <w:rPr>
                <w:rFonts w:ascii="Times New Roman" w:eastAsia="Times New Roman" w:hAnsi="Times New Roman" w:cs="Calibri"/>
                <w:b/>
                <w:bCs/>
                <w:color w:val="0070C0"/>
                <w:sz w:val="28"/>
                <w:szCs w:val="28"/>
                <w:u w:val="single"/>
                <w:lang w:val="en-US"/>
              </w:rPr>
              <w:t>SKYEXPRESS</w:t>
            </w:r>
            <w:r w:rsidRPr="00792CCC">
              <w:rPr>
                <w:rFonts w:ascii="Times New Roman" w:eastAsia="Times New Roman" w:hAnsi="Times New Roman" w:cs="Calibri"/>
                <w:b/>
                <w:bCs/>
                <w:color w:val="0070C0"/>
                <w:sz w:val="28"/>
                <w:szCs w:val="28"/>
                <w:u w:val="single"/>
              </w:rPr>
              <w:t xml:space="preserve"> </w:t>
            </w:r>
          </w:p>
          <w:p w14:paraId="0BF3067B" w14:textId="77777777" w:rsidR="00D6083C" w:rsidRPr="00792CCC" w:rsidRDefault="00D6083C">
            <w:pPr>
              <w:rPr>
                <w:rFonts w:ascii="Times New Roman" w:eastAsia="Times New Roman" w:hAnsi="Times New Roman" w:cs="Calibri"/>
                <w:b/>
                <w:bCs/>
                <w:color w:val="0070C0"/>
                <w:sz w:val="28"/>
                <w:szCs w:val="28"/>
                <w:u w:val="single"/>
              </w:rPr>
            </w:pPr>
          </w:p>
          <w:p w14:paraId="054C6332" w14:textId="29B88E76" w:rsidR="00D6083C" w:rsidRPr="00792CCC" w:rsidRDefault="00D6083C">
            <w:pPr>
              <w:suppressAutoHyphens/>
              <w:autoSpaceDN w:val="0"/>
              <w:textAlignment w:val="baseline"/>
              <w:rPr>
                <w:rFonts w:ascii="Calibri" w:eastAsia="Calibri" w:hAnsi="Calibri"/>
                <w:color w:val="FF0000"/>
                <w:szCs w:val="24"/>
                <w:lang w:eastAsia="en-US"/>
              </w:rPr>
            </w:pP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Αναχώρηση:  </w:t>
            </w:r>
            <w:r w:rsidRPr="00792CCC">
              <w:rPr>
                <w:rFonts w:ascii="Calibri" w:eastAsia="Calibri" w:hAnsi="Calibri" w:cs="Calibri"/>
                <w:b/>
                <w:bCs/>
                <w:color w:val="FF0000"/>
                <w:szCs w:val="24"/>
                <w:lang w:val="en-US" w:eastAsia="en-US"/>
              </w:rPr>
              <w:t>GQ</w:t>
            </w:r>
            <w:r w:rsidRPr="00792CCC">
              <w:rPr>
                <w:rFonts w:ascii="Calibri" w:eastAsia="Calibri" w:hAnsi="Calibri" w:cs="Calibri"/>
                <w:b/>
                <w:bCs/>
                <w:color w:val="FF0000"/>
                <w:szCs w:val="24"/>
                <w:lang w:eastAsia="en-US"/>
              </w:rPr>
              <w:t xml:space="preserve"> 870</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Αθήνα – Μόναχο</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10.20 - 1</w:t>
            </w:r>
            <w:r w:rsidR="00405359">
              <w:rPr>
                <w:rFonts w:ascii="Calibri" w:eastAsia="Calibri" w:hAnsi="Calibri" w:cs="Calibri"/>
                <w:b/>
                <w:bCs/>
                <w:color w:val="FF0000"/>
                <w:szCs w:val="24"/>
                <w:lang w:eastAsia="en-US"/>
              </w:rPr>
              <w:t>2</w:t>
            </w:r>
            <w:r w:rsidRPr="00792CCC">
              <w:rPr>
                <w:rFonts w:ascii="Calibri" w:eastAsia="Calibri" w:hAnsi="Calibri" w:cs="Calibri"/>
                <w:b/>
                <w:bCs/>
                <w:color w:val="FF0000"/>
                <w:szCs w:val="24"/>
                <w:lang w:eastAsia="en-US"/>
              </w:rPr>
              <w:t>.</w:t>
            </w:r>
            <w:r w:rsidR="00405359">
              <w:rPr>
                <w:rFonts w:ascii="Calibri" w:eastAsia="Calibri" w:hAnsi="Calibri" w:cs="Calibri"/>
                <w:b/>
                <w:bCs/>
                <w:color w:val="FF0000"/>
                <w:szCs w:val="24"/>
                <w:lang w:eastAsia="en-US"/>
              </w:rPr>
              <w:t>00</w:t>
            </w:r>
            <w:r w:rsidRPr="00792CCC">
              <w:rPr>
                <w:rFonts w:ascii="Calibri" w:eastAsia="Calibri" w:hAnsi="Calibri" w:cs="Calibri"/>
                <w:b/>
                <w:bCs/>
                <w:color w:val="FF0000"/>
                <w:szCs w:val="24"/>
                <w:lang w:eastAsia="en-US"/>
              </w:rPr>
              <w:t xml:space="preserve"> </w:t>
            </w:r>
            <w:r w:rsidRPr="00792CCC">
              <w:rPr>
                <w:rFonts w:ascii="Calibri" w:eastAsia="Calibri" w:hAnsi="Calibri" w:cs="Calibri"/>
                <w:b/>
                <w:color w:val="FF0000"/>
                <w:szCs w:val="24"/>
                <w:lang w:val="en-US" w:eastAsia="en-US"/>
              </w:rPr>
              <w:t> </w:t>
            </w:r>
            <w:r w:rsidRPr="00792CCC">
              <w:rPr>
                <w:rFonts w:ascii="Calibri" w:eastAsia="Calibri" w:hAnsi="Calibri" w:cs="Calibri"/>
                <w:b/>
                <w:color w:val="FF0000"/>
                <w:szCs w:val="24"/>
                <w:lang w:eastAsia="en-US"/>
              </w:rPr>
              <w:br/>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Επιστροφή:</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w:t>
            </w:r>
            <w:r w:rsidRPr="00792CCC">
              <w:rPr>
                <w:rFonts w:ascii="Calibri" w:eastAsia="Calibri" w:hAnsi="Calibri" w:cs="Calibri"/>
                <w:b/>
                <w:bCs/>
                <w:color w:val="FF0000"/>
                <w:szCs w:val="24"/>
                <w:lang w:val="en-US" w:eastAsia="en-US"/>
              </w:rPr>
              <w:t>GQ</w:t>
            </w:r>
            <w:r w:rsidRPr="00792CCC">
              <w:rPr>
                <w:rFonts w:ascii="Calibri" w:eastAsia="Calibri" w:hAnsi="Calibri" w:cs="Calibri"/>
                <w:b/>
                <w:bCs/>
                <w:color w:val="FF0000"/>
                <w:szCs w:val="24"/>
                <w:lang w:eastAsia="en-US"/>
              </w:rPr>
              <w:t xml:space="preserve"> 871 Μόναχο – Αθήνα</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1</w:t>
            </w:r>
            <w:r w:rsidR="00405359">
              <w:rPr>
                <w:rFonts w:ascii="Calibri" w:eastAsia="Calibri" w:hAnsi="Calibri" w:cs="Calibri"/>
                <w:b/>
                <w:bCs/>
                <w:color w:val="FF0000"/>
                <w:szCs w:val="24"/>
                <w:lang w:eastAsia="en-US"/>
              </w:rPr>
              <w:t>3.00</w:t>
            </w:r>
            <w:r w:rsidRPr="00792CCC">
              <w:rPr>
                <w:rFonts w:ascii="Calibri" w:eastAsia="Calibri" w:hAnsi="Calibri" w:cs="Calibri"/>
                <w:b/>
                <w:bCs/>
                <w:color w:val="FF0000"/>
                <w:szCs w:val="24"/>
                <w:lang w:eastAsia="en-US"/>
              </w:rPr>
              <w:t xml:space="preserve"> - 16:</w:t>
            </w:r>
            <w:r w:rsidR="00405359">
              <w:rPr>
                <w:rFonts w:ascii="Calibri" w:eastAsia="Calibri" w:hAnsi="Calibri" w:cs="Calibri"/>
                <w:b/>
                <w:bCs/>
                <w:color w:val="FF0000"/>
                <w:szCs w:val="24"/>
                <w:lang w:eastAsia="en-US"/>
              </w:rPr>
              <w:t>25</w:t>
            </w:r>
            <w:r w:rsidRPr="00792CCC">
              <w:rPr>
                <w:rFonts w:ascii="Calibri" w:eastAsia="Calibri" w:hAnsi="Calibri" w:cs="Calibri"/>
                <w:b/>
                <w:bCs/>
                <w:color w:val="FF0000"/>
                <w:szCs w:val="24"/>
                <w:lang w:val="en-US" w:eastAsia="en-US"/>
              </w:rPr>
              <w:t> </w:t>
            </w:r>
            <w:r w:rsidRPr="00792CCC">
              <w:rPr>
                <w:rFonts w:ascii="Calibri" w:eastAsia="Calibri" w:hAnsi="Calibri" w:cs="Calibri"/>
                <w:b/>
                <w:color w:val="FF0000"/>
                <w:szCs w:val="24"/>
                <w:lang w:val="en-US" w:eastAsia="en-US"/>
              </w:rPr>
              <w:t> </w:t>
            </w:r>
          </w:p>
          <w:p w14:paraId="5E8625B7" w14:textId="77777777" w:rsidR="00D6083C" w:rsidRPr="00792CCC" w:rsidRDefault="00D6083C">
            <w:pPr>
              <w:rPr>
                <w:rFonts w:ascii="Times New Roman" w:eastAsia="Times New Roman" w:hAnsi="Times New Roman" w:cs="Calibri"/>
                <w:b/>
                <w:color w:val="333333"/>
                <w:sz w:val="28"/>
                <w:szCs w:val="28"/>
              </w:rPr>
            </w:pPr>
          </w:p>
        </w:tc>
      </w:tr>
    </w:tbl>
    <w:p w14:paraId="52CD67E7" w14:textId="00EE1F4F" w:rsidR="00D6083C" w:rsidRDefault="00D6083C" w:rsidP="00FF7721">
      <w:pPr>
        <w:rPr>
          <w:rFonts w:ascii="Calibri" w:hAnsi="Calibri" w:cs="Calibri"/>
          <w:b/>
          <w:bCs/>
          <w:color w:val="0070C0"/>
          <w:u w:val="single"/>
        </w:rPr>
      </w:pPr>
    </w:p>
    <w:p w14:paraId="168D737B" w14:textId="77777777" w:rsidR="00D6083C" w:rsidRDefault="00D6083C"/>
    <w:sectPr w:rsidR="00D6083C" w:rsidSect="00D6083C">
      <w:pgSz w:w="11906" w:h="16838"/>
      <w:pgMar w:top="284" w:right="566" w:bottom="709" w:left="851"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Μοντέρνα">
    <w:altName w:val="Courier New"/>
    <w:charset w:val="00"/>
    <w:family w:val="auto"/>
    <w:pitch w:val="variable"/>
    <w:sig w:usb0="00000000" w:usb1="00000000" w:usb2="00000000" w:usb3="00000000" w:csb0="00000001"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14BD3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933"/>
      </v:shape>
    </w:pict>
  </w:numPicBullet>
  <w:abstractNum w:abstractNumId="0" w15:restartNumberingAfterBreak="0">
    <w:nsid w:val="2B422C40"/>
    <w:multiLevelType w:val="hybridMultilevel"/>
    <w:tmpl w:val="77CEB1E4"/>
    <w:lvl w:ilvl="0" w:tplc="04080007">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6210B5"/>
    <w:multiLevelType w:val="hybridMultilevel"/>
    <w:tmpl w:val="E730DBB8"/>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0011635"/>
    <w:multiLevelType w:val="multilevel"/>
    <w:tmpl w:val="396AE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1E078F"/>
    <w:multiLevelType w:val="hybridMultilevel"/>
    <w:tmpl w:val="784C66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7B472CD3"/>
    <w:multiLevelType w:val="hybridMultilevel"/>
    <w:tmpl w:val="0ED2D6A0"/>
    <w:lvl w:ilvl="0" w:tplc="76CCE04A">
      <w:start w:val="1"/>
      <w:numFmt w:val="decimal"/>
      <w:lvlText w:val="%1."/>
      <w:lvlJc w:val="left"/>
      <w:pPr>
        <w:ind w:left="405" w:hanging="360"/>
      </w:pPr>
    </w:lvl>
    <w:lvl w:ilvl="1" w:tplc="04080019">
      <w:start w:val="1"/>
      <w:numFmt w:val="lowerLetter"/>
      <w:lvlText w:val="%2."/>
      <w:lvlJc w:val="left"/>
      <w:pPr>
        <w:ind w:left="1125" w:hanging="360"/>
      </w:pPr>
    </w:lvl>
    <w:lvl w:ilvl="2" w:tplc="0408001B">
      <w:start w:val="1"/>
      <w:numFmt w:val="lowerRoman"/>
      <w:lvlText w:val="%3."/>
      <w:lvlJc w:val="right"/>
      <w:pPr>
        <w:ind w:left="1845" w:hanging="180"/>
      </w:pPr>
    </w:lvl>
    <w:lvl w:ilvl="3" w:tplc="0408000F">
      <w:start w:val="1"/>
      <w:numFmt w:val="decimal"/>
      <w:lvlText w:val="%4."/>
      <w:lvlJc w:val="left"/>
      <w:pPr>
        <w:ind w:left="2565" w:hanging="360"/>
      </w:pPr>
    </w:lvl>
    <w:lvl w:ilvl="4" w:tplc="04080019">
      <w:start w:val="1"/>
      <w:numFmt w:val="lowerLetter"/>
      <w:lvlText w:val="%5."/>
      <w:lvlJc w:val="left"/>
      <w:pPr>
        <w:ind w:left="3285" w:hanging="360"/>
      </w:pPr>
    </w:lvl>
    <w:lvl w:ilvl="5" w:tplc="0408001B">
      <w:start w:val="1"/>
      <w:numFmt w:val="lowerRoman"/>
      <w:lvlText w:val="%6."/>
      <w:lvlJc w:val="right"/>
      <w:pPr>
        <w:ind w:left="4005" w:hanging="180"/>
      </w:pPr>
    </w:lvl>
    <w:lvl w:ilvl="6" w:tplc="0408000F">
      <w:start w:val="1"/>
      <w:numFmt w:val="decimal"/>
      <w:lvlText w:val="%7."/>
      <w:lvlJc w:val="left"/>
      <w:pPr>
        <w:ind w:left="4725" w:hanging="360"/>
      </w:pPr>
    </w:lvl>
    <w:lvl w:ilvl="7" w:tplc="04080019">
      <w:start w:val="1"/>
      <w:numFmt w:val="lowerLetter"/>
      <w:lvlText w:val="%8."/>
      <w:lvlJc w:val="left"/>
      <w:pPr>
        <w:ind w:left="5445" w:hanging="360"/>
      </w:pPr>
    </w:lvl>
    <w:lvl w:ilvl="8" w:tplc="0408001B">
      <w:start w:val="1"/>
      <w:numFmt w:val="lowerRoman"/>
      <w:lvlText w:val="%9."/>
      <w:lvlJc w:val="right"/>
      <w:pPr>
        <w:ind w:left="6165" w:hanging="180"/>
      </w:pPr>
    </w:lvl>
  </w:abstractNum>
  <w:num w:numId="1" w16cid:durableId="435292341">
    <w:abstractNumId w:val="1"/>
  </w:num>
  <w:num w:numId="2" w16cid:durableId="547955930">
    <w:abstractNumId w:val="2"/>
  </w:num>
  <w:num w:numId="3" w16cid:durableId="94789979">
    <w:abstractNumId w:val="0"/>
  </w:num>
  <w:num w:numId="4" w16cid:durableId="2119911621">
    <w:abstractNumId w:val="4"/>
  </w:num>
  <w:num w:numId="5" w16cid:durableId="12939072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8483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83C"/>
    <w:rsid w:val="000A712D"/>
    <w:rsid w:val="000B12F3"/>
    <w:rsid w:val="00107828"/>
    <w:rsid w:val="00112334"/>
    <w:rsid w:val="001A0549"/>
    <w:rsid w:val="001B268C"/>
    <w:rsid w:val="001B71F9"/>
    <w:rsid w:val="001E58DA"/>
    <w:rsid w:val="00203F42"/>
    <w:rsid w:val="00232D78"/>
    <w:rsid w:val="00281905"/>
    <w:rsid w:val="002B307A"/>
    <w:rsid w:val="003016C5"/>
    <w:rsid w:val="00315409"/>
    <w:rsid w:val="00321B3D"/>
    <w:rsid w:val="003352F6"/>
    <w:rsid w:val="003463CA"/>
    <w:rsid w:val="00346C56"/>
    <w:rsid w:val="00392732"/>
    <w:rsid w:val="003A241A"/>
    <w:rsid w:val="003A582F"/>
    <w:rsid w:val="00405359"/>
    <w:rsid w:val="00443AEF"/>
    <w:rsid w:val="004721F8"/>
    <w:rsid w:val="004A00F4"/>
    <w:rsid w:val="004A3A71"/>
    <w:rsid w:val="004D56DB"/>
    <w:rsid w:val="004E5FFE"/>
    <w:rsid w:val="004F7A6C"/>
    <w:rsid w:val="00515ECE"/>
    <w:rsid w:val="005252DB"/>
    <w:rsid w:val="00536557"/>
    <w:rsid w:val="005608F8"/>
    <w:rsid w:val="00560E2E"/>
    <w:rsid w:val="00562FB2"/>
    <w:rsid w:val="005D652B"/>
    <w:rsid w:val="005F413F"/>
    <w:rsid w:val="00616C6B"/>
    <w:rsid w:val="00651998"/>
    <w:rsid w:val="00656F97"/>
    <w:rsid w:val="00684041"/>
    <w:rsid w:val="00684F6D"/>
    <w:rsid w:val="00710AAC"/>
    <w:rsid w:val="007123EF"/>
    <w:rsid w:val="00737863"/>
    <w:rsid w:val="00743208"/>
    <w:rsid w:val="0078118B"/>
    <w:rsid w:val="00797620"/>
    <w:rsid w:val="007C7167"/>
    <w:rsid w:val="007E6AEB"/>
    <w:rsid w:val="008152AE"/>
    <w:rsid w:val="0085429A"/>
    <w:rsid w:val="00856C9E"/>
    <w:rsid w:val="008C5B0B"/>
    <w:rsid w:val="009716FB"/>
    <w:rsid w:val="009A1011"/>
    <w:rsid w:val="009A517A"/>
    <w:rsid w:val="009B42F9"/>
    <w:rsid w:val="00A05D1A"/>
    <w:rsid w:val="00A30214"/>
    <w:rsid w:val="00A74F4C"/>
    <w:rsid w:val="00B77C68"/>
    <w:rsid w:val="00B966DF"/>
    <w:rsid w:val="00C80678"/>
    <w:rsid w:val="00CD0BBF"/>
    <w:rsid w:val="00CE5EF0"/>
    <w:rsid w:val="00D44598"/>
    <w:rsid w:val="00D506A4"/>
    <w:rsid w:val="00D6083C"/>
    <w:rsid w:val="00DD0513"/>
    <w:rsid w:val="00DD7DB6"/>
    <w:rsid w:val="00DE37DF"/>
    <w:rsid w:val="00DF7391"/>
    <w:rsid w:val="00E2660C"/>
    <w:rsid w:val="00E45B0F"/>
    <w:rsid w:val="00F006F1"/>
    <w:rsid w:val="00F2524D"/>
    <w:rsid w:val="00F27A30"/>
    <w:rsid w:val="00F27B8F"/>
    <w:rsid w:val="00FA6D2D"/>
    <w:rsid w:val="00FF7721"/>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AC84C6"/>
  <w15:chartTrackingRefBased/>
  <w15:docId w15:val="{67DACDBD-400D-4CC3-B9AD-7BC24C41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6557"/>
    <w:pPr>
      <w:spacing w:after="0" w:line="240" w:lineRule="auto"/>
    </w:pPr>
    <w:rPr>
      <w:rFonts w:ascii="Μοντέρνα" w:eastAsia="Μοντέρνα" w:hAnsi="Μοντέρνα" w:cs="Times New Roman"/>
      <w:kern w:val="0"/>
      <w:szCs w:val="20"/>
      <w:lang w:eastAsia="el-GR"/>
      <w14:ligatures w14:val="none"/>
    </w:rPr>
  </w:style>
  <w:style w:type="paragraph" w:styleId="1">
    <w:name w:val="heading 1"/>
    <w:basedOn w:val="a"/>
    <w:next w:val="a"/>
    <w:link w:val="1Char"/>
    <w:uiPriority w:val="9"/>
    <w:qFormat/>
    <w:rsid w:val="00D608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608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6083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6083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6083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6083C"/>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6083C"/>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6083C"/>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6083C"/>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6083C"/>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D6083C"/>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D6083C"/>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D6083C"/>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D6083C"/>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D6083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6083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6083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6083C"/>
    <w:rPr>
      <w:rFonts w:eastAsiaTheme="majorEastAsia" w:cstheme="majorBidi"/>
      <w:color w:val="272727" w:themeColor="text1" w:themeTint="D8"/>
    </w:rPr>
  </w:style>
  <w:style w:type="paragraph" w:styleId="a3">
    <w:name w:val="Title"/>
    <w:basedOn w:val="a"/>
    <w:next w:val="a"/>
    <w:link w:val="Char"/>
    <w:uiPriority w:val="10"/>
    <w:qFormat/>
    <w:rsid w:val="00D6083C"/>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6083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6083C"/>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6083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6083C"/>
    <w:pPr>
      <w:spacing w:before="160"/>
      <w:jc w:val="center"/>
    </w:pPr>
    <w:rPr>
      <w:i/>
      <w:iCs/>
      <w:color w:val="404040" w:themeColor="text1" w:themeTint="BF"/>
    </w:rPr>
  </w:style>
  <w:style w:type="character" w:customStyle="1" w:styleId="Char1">
    <w:name w:val="Απόσπασμα Char"/>
    <w:basedOn w:val="a0"/>
    <w:link w:val="a5"/>
    <w:uiPriority w:val="29"/>
    <w:rsid w:val="00D6083C"/>
    <w:rPr>
      <w:i/>
      <w:iCs/>
      <w:color w:val="404040" w:themeColor="text1" w:themeTint="BF"/>
    </w:rPr>
  </w:style>
  <w:style w:type="paragraph" w:styleId="a6">
    <w:name w:val="List Paragraph"/>
    <w:basedOn w:val="a"/>
    <w:uiPriority w:val="34"/>
    <w:qFormat/>
    <w:rsid w:val="00D6083C"/>
    <w:pPr>
      <w:ind w:left="720"/>
      <w:contextualSpacing/>
    </w:pPr>
  </w:style>
  <w:style w:type="character" w:styleId="a7">
    <w:name w:val="Intense Emphasis"/>
    <w:basedOn w:val="a0"/>
    <w:uiPriority w:val="21"/>
    <w:qFormat/>
    <w:rsid w:val="00D6083C"/>
    <w:rPr>
      <w:i/>
      <w:iCs/>
      <w:color w:val="0F4761" w:themeColor="accent1" w:themeShade="BF"/>
    </w:rPr>
  </w:style>
  <w:style w:type="paragraph" w:styleId="a8">
    <w:name w:val="Intense Quote"/>
    <w:basedOn w:val="a"/>
    <w:next w:val="a"/>
    <w:link w:val="Char2"/>
    <w:uiPriority w:val="30"/>
    <w:qFormat/>
    <w:rsid w:val="00D608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D6083C"/>
    <w:rPr>
      <w:i/>
      <w:iCs/>
      <w:color w:val="0F4761" w:themeColor="accent1" w:themeShade="BF"/>
    </w:rPr>
  </w:style>
  <w:style w:type="character" w:styleId="a9">
    <w:name w:val="Intense Reference"/>
    <w:basedOn w:val="a0"/>
    <w:uiPriority w:val="32"/>
    <w:qFormat/>
    <w:rsid w:val="00D6083C"/>
    <w:rPr>
      <w:b/>
      <w:bCs/>
      <w:smallCaps/>
      <w:color w:val="0F4761" w:themeColor="accent1" w:themeShade="BF"/>
      <w:spacing w:val="5"/>
    </w:rPr>
  </w:style>
  <w:style w:type="character" w:styleId="-">
    <w:name w:val="Hyperlink"/>
    <w:basedOn w:val="a0"/>
    <w:uiPriority w:val="99"/>
    <w:semiHidden/>
    <w:unhideWhenUsed/>
    <w:rsid w:val="00C8067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251244">
      <w:bodyDiv w:val="1"/>
      <w:marLeft w:val="0"/>
      <w:marRight w:val="0"/>
      <w:marTop w:val="0"/>
      <w:marBottom w:val="0"/>
      <w:divBdr>
        <w:top w:val="none" w:sz="0" w:space="0" w:color="auto"/>
        <w:left w:val="none" w:sz="0" w:space="0" w:color="auto"/>
        <w:bottom w:val="none" w:sz="0" w:space="0" w:color="auto"/>
        <w:right w:val="none" w:sz="0" w:space="0" w:color="auto"/>
      </w:divBdr>
    </w:div>
    <w:div w:id="824128032">
      <w:bodyDiv w:val="1"/>
      <w:marLeft w:val="0"/>
      <w:marRight w:val="0"/>
      <w:marTop w:val="0"/>
      <w:marBottom w:val="0"/>
      <w:divBdr>
        <w:top w:val="none" w:sz="0" w:space="0" w:color="auto"/>
        <w:left w:val="none" w:sz="0" w:space="0" w:color="auto"/>
        <w:bottom w:val="none" w:sz="0" w:space="0" w:color="auto"/>
        <w:right w:val="none" w:sz="0" w:space="0" w:color="auto"/>
      </w:divBdr>
    </w:div>
    <w:div w:id="961182132">
      <w:bodyDiv w:val="1"/>
      <w:marLeft w:val="0"/>
      <w:marRight w:val="0"/>
      <w:marTop w:val="0"/>
      <w:marBottom w:val="0"/>
      <w:divBdr>
        <w:top w:val="none" w:sz="0" w:space="0" w:color="auto"/>
        <w:left w:val="none" w:sz="0" w:space="0" w:color="auto"/>
        <w:bottom w:val="none" w:sz="0" w:space="0" w:color="auto"/>
        <w:right w:val="none" w:sz="0" w:space="0" w:color="auto"/>
      </w:divBdr>
    </w:div>
    <w:div w:id="1302611973">
      <w:bodyDiv w:val="1"/>
      <w:marLeft w:val="0"/>
      <w:marRight w:val="0"/>
      <w:marTop w:val="0"/>
      <w:marBottom w:val="0"/>
      <w:divBdr>
        <w:top w:val="none" w:sz="0" w:space="0" w:color="auto"/>
        <w:left w:val="none" w:sz="0" w:space="0" w:color="auto"/>
        <w:bottom w:val="none" w:sz="0" w:space="0" w:color="auto"/>
        <w:right w:val="none" w:sz="0" w:space="0" w:color="auto"/>
      </w:divBdr>
    </w:div>
    <w:div w:id="1483766479">
      <w:bodyDiv w:val="1"/>
      <w:marLeft w:val="0"/>
      <w:marRight w:val="0"/>
      <w:marTop w:val="0"/>
      <w:marBottom w:val="0"/>
      <w:divBdr>
        <w:top w:val="none" w:sz="0" w:space="0" w:color="auto"/>
        <w:left w:val="none" w:sz="0" w:space="0" w:color="auto"/>
        <w:bottom w:val="none" w:sz="0" w:space="0" w:color="auto"/>
        <w:right w:val="none" w:sz="0" w:space="0" w:color="auto"/>
      </w:divBdr>
    </w:div>
    <w:div w:id="1831823478">
      <w:bodyDiv w:val="1"/>
      <w:marLeft w:val="0"/>
      <w:marRight w:val="0"/>
      <w:marTop w:val="0"/>
      <w:marBottom w:val="0"/>
      <w:divBdr>
        <w:top w:val="none" w:sz="0" w:space="0" w:color="auto"/>
        <w:left w:val="none" w:sz="0" w:space="0" w:color="auto"/>
        <w:bottom w:val="none" w:sz="0" w:space="0" w:color="auto"/>
        <w:right w:val="none" w:sz="0" w:space="0" w:color="auto"/>
      </w:divBdr>
    </w:div>
    <w:div w:id="187866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hyperlink" Target="mailto:info@grefis.gr" TargetMode="External"/><Relationship Id="rId19" Type="http://schemas.openxmlformats.org/officeDocument/2006/relationships/hyperlink" Target="https://www.grefis.gr/wp-content/uploads/2023/03/%CE%9F%CE%A1%CE%9F%CE%99-%CE%A3%CE%A5%CE%9C%CE%9C%CE%95%CE%A4%CE%9F%CE%A7%CE%97%CE%A3.pdf" TargetMode="External"/><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image" Target="media/image7.sv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1F0E47-8021-48E1-BEE8-8B29A8E95EF4}"/>
</file>

<file path=customXml/itemProps2.xml><?xml version="1.0" encoding="utf-8"?>
<ds:datastoreItem xmlns:ds="http://schemas.openxmlformats.org/officeDocument/2006/customXml" ds:itemID="{768CE0D3-E7BA-45C2-BF79-082090A84A49}">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A2AB0674-1047-449B-B144-F8262068B7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1388</Words>
  <Characters>7500</Characters>
  <Application>Microsoft Office Word</Application>
  <DocSecurity>0</DocSecurity>
  <Lines>62</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8871</CharactersWithSpaces>
  <SharedDoc>false</SharedDoc>
  <HLinks>
    <vt:vector size="12" baseType="variant">
      <vt:variant>
        <vt:i4>2949157</vt:i4>
      </vt:variant>
      <vt:variant>
        <vt:i4>3</vt:i4>
      </vt:variant>
      <vt:variant>
        <vt:i4>0</vt:i4>
      </vt:variant>
      <vt:variant>
        <vt:i4>5</vt:i4>
      </vt:variant>
      <vt:variant>
        <vt:lpwstr>https://www.grefis.gr/wp-content/uploads/2023/03/%CE%9F%CE%A1%CE%9F%CE%99-%CE%A3%CE%A5%CE%9C%CE%9C%CE%95%CE%A4%CE%9F%CE%A7%CE%97%CE%A3.pdf</vt:lpwstr>
      </vt:variant>
      <vt:variant>
        <vt:lpwstr/>
      </vt: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cp:revision>
  <dcterms:created xsi:type="dcterms:W3CDTF">2025-08-20T12:58:00Z</dcterms:created>
  <dcterms:modified xsi:type="dcterms:W3CDTF">2025-10-18T14:10:00Z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