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B4557" w14:textId="11FB8D7C" w:rsidR="002D5548" w:rsidRPr="0067642E" w:rsidRDefault="002D5548" w:rsidP="002D5548">
      <w:pPr>
        <w:jc w:val="right"/>
        <w:rPr>
          <w:rFonts w:eastAsia="Times New Roman" w:cs="Calibri"/>
          <w:lang w:eastAsia="el-GR"/>
        </w:rPr>
      </w:pPr>
      <w:r>
        <w:rPr>
          <w:noProof/>
        </w:rPr>
        <w:drawing>
          <wp:anchor distT="0" distB="0" distL="114300" distR="114300" simplePos="0" relativeHeight="251658240" behindDoc="1" locked="0" layoutInCell="1" allowOverlap="1" wp14:anchorId="4FBFD728" wp14:editId="1DAEE020">
            <wp:simplePos x="0" y="0"/>
            <wp:positionH relativeFrom="column">
              <wp:posOffset>-581025</wp:posOffset>
            </wp:positionH>
            <wp:positionV relativeFrom="paragraph">
              <wp:posOffset>0</wp:posOffset>
            </wp:positionV>
            <wp:extent cx="2381250" cy="876300"/>
            <wp:effectExtent l="0" t="0" r="0" b="0"/>
            <wp:wrapTight wrapText="bothSides">
              <wp:wrapPolygon edited="0">
                <wp:start x="0" y="0"/>
                <wp:lineTo x="0" y="21130"/>
                <wp:lineTo x="21427" y="21130"/>
                <wp:lineTo x="21427" y="0"/>
                <wp:lineTo x="0" y="0"/>
              </wp:wrapPolygon>
            </wp:wrapTight>
            <wp:docPr id="1" name="Εικόνα 1"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Εικόνα που περιέχει κείμενο, clipart&#10;&#10;Περιγραφή που δημιουργήθηκε αυτόματα"/>
                    <pic:cNvPicPr>
                      <a:picLocks noChangeAspect="1" noChangeArrowheads="1"/>
                    </pic:cNvPicPr>
                  </pic:nvPicPr>
                  <pic:blipFill>
                    <a:blip r:embed="rId9" cstate="print">
                      <a:extLst>
                        <a:ext uri="{28A0092B-C50C-407E-A947-70E740481C1C}">
                          <a14:useLocalDpi xmlns:a14="http://schemas.microsoft.com/office/drawing/2010/main" val="0"/>
                        </a:ext>
                      </a:extLst>
                    </a:blip>
                    <a:srcRect l="9691" t="12717" r="17990" b="21941"/>
                    <a:stretch>
                      <a:fillRect/>
                    </a:stretch>
                  </pic:blipFill>
                  <pic:spPr bwMode="auto">
                    <a:xfrm>
                      <a:off x="0" y="0"/>
                      <a:ext cx="2381250" cy="876300"/>
                    </a:xfrm>
                    <a:prstGeom prst="rect">
                      <a:avLst/>
                    </a:prstGeom>
                    <a:noFill/>
                  </pic:spPr>
                </pic:pic>
              </a:graphicData>
            </a:graphic>
            <wp14:sizeRelH relativeFrom="page">
              <wp14:pctWidth>0</wp14:pctWidth>
            </wp14:sizeRelH>
            <wp14:sizeRelV relativeFrom="page">
              <wp14:pctHeight>0</wp14:pctHeight>
            </wp14:sizeRelV>
          </wp:anchor>
        </w:drawing>
      </w:r>
      <w:r w:rsidRPr="0067642E">
        <w:rPr>
          <w:rFonts w:eastAsia="Times New Roman" w:cs="Calibri"/>
          <w:lang w:eastAsia="el-GR"/>
        </w:rPr>
        <w:t>Μητροπόλεως 26-28, (8</w:t>
      </w:r>
      <w:r w:rsidRPr="0067642E">
        <w:rPr>
          <w:rFonts w:eastAsia="Times New Roman" w:cs="Calibri"/>
          <w:vertAlign w:val="superscript"/>
          <w:lang w:eastAsia="el-GR"/>
        </w:rPr>
        <w:t>ος</w:t>
      </w:r>
      <w:r w:rsidRPr="0067642E">
        <w:rPr>
          <w:rFonts w:eastAsia="Times New Roman" w:cs="Calibri"/>
          <w:lang w:eastAsia="el-GR"/>
        </w:rPr>
        <w:t xml:space="preserve"> </w:t>
      </w:r>
      <w:proofErr w:type="spellStart"/>
      <w:r w:rsidRPr="0067642E">
        <w:rPr>
          <w:rFonts w:eastAsia="Times New Roman" w:cs="Calibri"/>
          <w:lang w:eastAsia="el-GR"/>
        </w:rPr>
        <w:t>όρφ</w:t>
      </w:r>
      <w:proofErr w:type="spellEnd"/>
      <w:r w:rsidRPr="0067642E">
        <w:rPr>
          <w:rFonts w:eastAsia="Times New Roman" w:cs="Calibri"/>
          <w:lang w:eastAsia="el-GR"/>
        </w:rPr>
        <w:t>.)</w:t>
      </w:r>
    </w:p>
    <w:p w14:paraId="5DEFF4BE" w14:textId="77777777" w:rsidR="002D5548" w:rsidRPr="0067642E" w:rsidRDefault="002D5548" w:rsidP="002D5548">
      <w:pPr>
        <w:jc w:val="right"/>
        <w:rPr>
          <w:rFonts w:eastAsia="Times New Roman" w:cs="Calibri"/>
          <w:lang w:eastAsia="el-GR"/>
        </w:rPr>
      </w:pPr>
      <w:r w:rsidRPr="0067642E">
        <w:rPr>
          <w:rFonts w:eastAsia="Times New Roman" w:cs="Calibri"/>
          <w:lang w:eastAsia="el-GR"/>
        </w:rPr>
        <w:t>Αθήνα 105 63</w:t>
      </w:r>
    </w:p>
    <w:p w14:paraId="598D0A91" w14:textId="77777777" w:rsidR="002D5548" w:rsidRPr="0067642E" w:rsidRDefault="002D5548" w:rsidP="002D5548">
      <w:pPr>
        <w:jc w:val="right"/>
        <w:rPr>
          <w:rFonts w:eastAsia="Times New Roman" w:cs="Calibri"/>
          <w:lang w:eastAsia="el-GR"/>
        </w:rPr>
      </w:pPr>
      <w:r w:rsidRPr="0067642E">
        <w:rPr>
          <w:rFonts w:eastAsia="Times New Roman" w:cs="Calibri"/>
          <w:lang w:eastAsia="el-GR"/>
        </w:rPr>
        <w:t>Τηλέφωνο: 210 3315621</w:t>
      </w:r>
    </w:p>
    <w:p w14:paraId="12DB4BF3" w14:textId="77777777" w:rsidR="002D5548" w:rsidRPr="000840F9" w:rsidRDefault="002D5548" w:rsidP="002D5548">
      <w:pPr>
        <w:jc w:val="right"/>
        <w:rPr>
          <w:rFonts w:eastAsia="Times New Roman" w:cs="Calibri"/>
          <w:lang w:eastAsia="el-GR"/>
        </w:rPr>
      </w:pPr>
      <w:r w:rsidRPr="0067642E">
        <w:rPr>
          <w:rFonts w:eastAsia="Times New Roman" w:cs="Calibri"/>
          <w:lang w:eastAsia="el-GR"/>
        </w:rPr>
        <w:t>Φαξ</w:t>
      </w:r>
      <w:r w:rsidRPr="000840F9">
        <w:rPr>
          <w:rFonts w:eastAsia="Times New Roman" w:cs="Calibri"/>
          <w:lang w:eastAsia="el-GR"/>
        </w:rPr>
        <w:t>: 210 3315623 – 4</w:t>
      </w:r>
    </w:p>
    <w:p w14:paraId="01FD52A4" w14:textId="0F7AEEAD" w:rsidR="002D5548" w:rsidRPr="000840F9" w:rsidRDefault="002D5548" w:rsidP="002D5548">
      <w:pPr>
        <w:jc w:val="right"/>
        <w:rPr>
          <w:rFonts w:eastAsia="Times New Roman" w:cs="Calibri"/>
          <w:lang w:eastAsia="el-GR"/>
        </w:rPr>
      </w:pPr>
      <w:r w:rsidRPr="0067642E">
        <w:rPr>
          <w:rFonts w:eastAsia="Times New Roman" w:cs="Calibri"/>
          <w:lang w:val="en-US" w:eastAsia="el-GR"/>
        </w:rPr>
        <w:t>Email</w:t>
      </w:r>
      <w:r w:rsidRPr="000840F9">
        <w:rPr>
          <w:rFonts w:eastAsia="Times New Roman" w:cs="Calibri"/>
          <w:lang w:eastAsia="el-GR"/>
        </w:rPr>
        <w:t xml:space="preserve">: </w:t>
      </w:r>
      <w:hyperlink r:id="rId10" w:history="1">
        <w:r w:rsidRPr="0067642E">
          <w:rPr>
            <w:rFonts w:eastAsia="Times New Roman" w:cs="Calibri"/>
            <w:color w:val="0000FF"/>
            <w:u w:val="single"/>
            <w:lang w:val="en-US" w:eastAsia="el-GR"/>
          </w:rPr>
          <w:t>info</w:t>
        </w:r>
        <w:r w:rsidRPr="000840F9">
          <w:rPr>
            <w:rFonts w:eastAsia="Times New Roman" w:cs="Calibri"/>
            <w:color w:val="0000FF"/>
            <w:u w:val="single"/>
            <w:lang w:eastAsia="el-GR"/>
          </w:rPr>
          <w:t>@</w:t>
        </w:r>
        <w:proofErr w:type="spellStart"/>
        <w:r w:rsidRPr="0067642E">
          <w:rPr>
            <w:rFonts w:eastAsia="Times New Roman" w:cs="Calibri"/>
            <w:color w:val="0000FF"/>
            <w:u w:val="single"/>
            <w:lang w:val="en-US" w:eastAsia="el-GR"/>
          </w:rPr>
          <w:t>grefis</w:t>
        </w:r>
        <w:proofErr w:type="spellEnd"/>
        <w:r w:rsidRPr="000840F9">
          <w:rPr>
            <w:rFonts w:eastAsia="Times New Roman" w:cs="Calibri"/>
            <w:color w:val="0000FF"/>
            <w:u w:val="single"/>
            <w:lang w:eastAsia="el-GR"/>
          </w:rPr>
          <w:t>.</w:t>
        </w:r>
        <w:r w:rsidRPr="0067642E">
          <w:rPr>
            <w:rFonts w:eastAsia="Times New Roman" w:cs="Calibri"/>
            <w:color w:val="0000FF"/>
            <w:u w:val="single"/>
            <w:lang w:val="en-US" w:eastAsia="el-GR"/>
          </w:rPr>
          <w:t>gr</w:t>
        </w:r>
      </w:hyperlink>
      <w:r w:rsidRPr="000840F9">
        <w:rPr>
          <w:rFonts w:eastAsia="Times New Roman" w:cs="Calibri"/>
          <w:lang w:eastAsia="el-GR"/>
        </w:rPr>
        <w:t xml:space="preserve"> </w:t>
      </w:r>
    </w:p>
    <w:p w14:paraId="34DEF1A1" w14:textId="387BD962" w:rsidR="002D5548" w:rsidRDefault="002D5548" w:rsidP="002D5548">
      <w:pPr>
        <w:keepNext/>
        <w:rPr>
          <w:rFonts w:ascii="Calibri" w:hAnsi="Calibri" w:cs="Calibri"/>
          <w:b/>
          <w:bCs/>
          <w:color w:val="BF4E14"/>
          <w:sz w:val="56"/>
          <w:szCs w:val="56"/>
          <w:lang w:eastAsia="el-GR"/>
          <w14:ligatures w14:val="none"/>
        </w:rPr>
      </w:pPr>
    </w:p>
    <w:p w14:paraId="16091EE8" w14:textId="0AE17965" w:rsidR="002068C5" w:rsidRDefault="002D5548" w:rsidP="002D5548">
      <w:pPr>
        <w:keepNext/>
        <w:jc w:val="center"/>
        <w:rPr>
          <w:rFonts w:ascii="Calibri" w:hAnsi="Calibri" w:cs="Calibri"/>
          <w:b/>
          <w:bCs/>
          <w:color w:val="BF4E14"/>
          <w:sz w:val="22"/>
          <w:szCs w:val="22"/>
          <w:lang w:eastAsia="el-GR"/>
          <w14:ligatures w14:val="none"/>
        </w:rPr>
      </w:pPr>
      <w:r w:rsidRPr="002D5548">
        <w:rPr>
          <w:noProof/>
          <w:sz w:val="52"/>
          <w:szCs w:val="52"/>
        </w:rPr>
        <w:drawing>
          <wp:anchor distT="0" distB="0" distL="114300" distR="114300" simplePos="0" relativeHeight="251658241" behindDoc="0" locked="0" layoutInCell="1" allowOverlap="1" wp14:anchorId="21F00C9A" wp14:editId="055D0897">
            <wp:simplePos x="0" y="0"/>
            <wp:positionH relativeFrom="column">
              <wp:posOffset>66675</wp:posOffset>
            </wp:positionH>
            <wp:positionV relativeFrom="paragraph">
              <wp:posOffset>436245</wp:posOffset>
            </wp:positionV>
            <wp:extent cx="5274310" cy="3916045"/>
            <wp:effectExtent l="0" t="0" r="2540" b="8255"/>
            <wp:wrapThrough wrapText="bothSides">
              <wp:wrapPolygon edited="0">
                <wp:start x="0" y="0"/>
                <wp:lineTo x="0" y="21540"/>
                <wp:lineTo x="21532" y="21540"/>
                <wp:lineTo x="21532" y="0"/>
                <wp:lineTo x="0" y="0"/>
              </wp:wrapPolygon>
            </wp:wrapThrough>
            <wp:docPr id="1678872504" name="Εικόνα 1" descr="Juego de 4 impresiones - 6 x 4 &quot;- Portugal Portugués Viaje De vacaciones  Pared Decoración Collage Póster Foto Pequeña Fotografía Dormitorio  Dormitorio 15x10cm Regalo - Etsy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ego de 4 impresiones - 6 x 4 &quot;- Portugal Portugués Viaje De vacaciones  Pared Decoración Collage Póster Foto Pequeña Fotografía Dormitorio  Dormitorio 15x10cm Regalo - Etsy Españ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3916045"/>
                    </a:xfrm>
                    <a:prstGeom prst="rect">
                      <a:avLst/>
                    </a:prstGeom>
                    <a:noFill/>
                    <a:ln>
                      <a:noFill/>
                    </a:ln>
                  </pic:spPr>
                </pic:pic>
              </a:graphicData>
            </a:graphic>
            <wp14:sizeRelH relativeFrom="page">
              <wp14:pctWidth>0</wp14:pctWidth>
            </wp14:sizeRelH>
            <wp14:sizeRelV relativeFrom="page">
              <wp14:pctHeight>0</wp14:pctHeight>
            </wp14:sizeRelV>
          </wp:anchor>
        </w:drawing>
      </w:r>
      <w:r w:rsidR="00133579" w:rsidRPr="002D5548">
        <w:rPr>
          <w:rFonts w:ascii="Calibri" w:hAnsi="Calibri" w:cs="Calibri"/>
          <w:b/>
          <w:bCs/>
          <w:color w:val="BF4E14"/>
          <w:sz w:val="52"/>
          <w:szCs w:val="52"/>
          <w:lang w:eastAsia="el-GR"/>
          <w14:ligatures w14:val="none"/>
        </w:rPr>
        <w:t>ΓΥΡΟΣ</w:t>
      </w:r>
      <w:r w:rsidR="002068C5" w:rsidRPr="002D5548">
        <w:rPr>
          <w:rFonts w:ascii="Calibri" w:hAnsi="Calibri" w:cs="Calibri"/>
          <w:b/>
          <w:bCs/>
          <w:color w:val="BF4E14"/>
          <w:sz w:val="52"/>
          <w:szCs w:val="52"/>
          <w:lang w:eastAsia="el-GR"/>
          <w14:ligatures w14:val="none"/>
        </w:rPr>
        <w:t xml:space="preserve"> ΠΟΡΤΟΓΑΛΙΑΣ </w:t>
      </w:r>
      <w:r w:rsidRPr="002D5548">
        <w:rPr>
          <w:rFonts w:ascii="Calibri" w:hAnsi="Calibri" w:cs="Calibri"/>
          <w:b/>
          <w:bCs/>
          <w:color w:val="BF4E14"/>
          <w:sz w:val="52"/>
          <w:szCs w:val="52"/>
          <w:lang w:val="en-US" w:eastAsia="el-GR"/>
          <w14:ligatures w14:val="none"/>
        </w:rPr>
        <w:t>-</w:t>
      </w:r>
      <w:r>
        <w:rPr>
          <w:rFonts w:ascii="Calibri" w:hAnsi="Calibri" w:cs="Calibri"/>
          <w:b/>
          <w:bCs/>
          <w:color w:val="BF4E14"/>
          <w:sz w:val="56"/>
          <w:szCs w:val="56"/>
          <w:lang w:val="en-US" w:eastAsia="el-GR"/>
          <w14:ligatures w14:val="none"/>
        </w:rPr>
        <w:t xml:space="preserve"> </w:t>
      </w:r>
      <w:r w:rsidR="002068C5">
        <w:rPr>
          <w:rFonts w:ascii="Calibri" w:hAnsi="Calibri" w:cs="Calibri"/>
          <w:b/>
          <w:bCs/>
          <w:color w:val="BF4E14"/>
          <w:sz w:val="56"/>
          <w:szCs w:val="56"/>
          <w:lang w:eastAsia="el-GR"/>
          <w14:ligatures w14:val="none"/>
        </w:rPr>
        <w:t>6ημ</w:t>
      </w:r>
      <w:r>
        <w:rPr>
          <w:rFonts w:ascii="Calibri" w:hAnsi="Calibri" w:cs="Calibri"/>
          <w:b/>
          <w:bCs/>
          <w:color w:val="BF4E14"/>
          <w:sz w:val="22"/>
          <w:szCs w:val="22"/>
          <w:lang w:val="en-US" w:eastAsia="el-GR"/>
          <w14:ligatures w14:val="none"/>
        </w:rPr>
        <w:t>.</w:t>
      </w:r>
    </w:p>
    <w:p w14:paraId="79469289" w14:textId="09C0BBDB" w:rsidR="00155A26" w:rsidRPr="00155A26" w:rsidRDefault="00155A26" w:rsidP="00155A26">
      <w:pPr>
        <w:keepNext/>
        <w:jc w:val="center"/>
        <w:rPr>
          <w:rFonts w:ascii="Calibri" w:hAnsi="Calibri" w:cs="Calibri"/>
          <w:b/>
          <w:bCs/>
          <w:i/>
          <w:iCs/>
          <w:color w:val="E97132" w:themeColor="accent2"/>
          <w:sz w:val="22"/>
          <w:szCs w:val="22"/>
          <w:lang w:eastAsia="el-GR"/>
          <w14:ligatures w14:val="none"/>
        </w:rPr>
      </w:pPr>
      <w:r w:rsidRPr="00155A26">
        <w:rPr>
          <w:rFonts w:ascii="Calibri" w:hAnsi="Calibri" w:cs="Calibri"/>
          <w:b/>
          <w:bCs/>
          <w:i/>
          <w:iCs/>
          <w:color w:val="E97132" w:themeColor="accent2"/>
          <w:sz w:val="22"/>
          <w:szCs w:val="22"/>
          <w:lang w:eastAsia="el-GR"/>
          <w14:ligatures w14:val="none"/>
        </w:rPr>
        <w:t xml:space="preserve">Λισαβόνα, Σίντρα, Κάβο Ντι Ρόκα, </w:t>
      </w:r>
      <w:proofErr w:type="spellStart"/>
      <w:r w:rsidRPr="00155A26">
        <w:rPr>
          <w:rFonts w:ascii="Calibri" w:hAnsi="Calibri" w:cs="Calibri"/>
          <w:b/>
          <w:bCs/>
          <w:i/>
          <w:iCs/>
          <w:color w:val="E97132" w:themeColor="accent2"/>
          <w:sz w:val="22"/>
          <w:szCs w:val="22"/>
          <w:lang w:eastAsia="el-GR"/>
          <w14:ligatures w14:val="none"/>
        </w:rPr>
        <w:t>Κασκάις</w:t>
      </w:r>
      <w:proofErr w:type="spellEnd"/>
      <w:r w:rsidRPr="00155A26">
        <w:rPr>
          <w:rFonts w:ascii="Calibri" w:hAnsi="Calibri" w:cs="Calibri"/>
          <w:b/>
          <w:bCs/>
          <w:i/>
          <w:iCs/>
          <w:color w:val="E97132" w:themeColor="accent2"/>
          <w:sz w:val="22"/>
          <w:szCs w:val="22"/>
          <w:lang w:eastAsia="el-GR"/>
          <w14:ligatures w14:val="none"/>
        </w:rPr>
        <w:t xml:space="preserve">, </w:t>
      </w:r>
      <w:proofErr w:type="spellStart"/>
      <w:r w:rsidRPr="00155A26">
        <w:rPr>
          <w:rFonts w:ascii="Calibri" w:hAnsi="Calibri" w:cs="Calibri"/>
          <w:b/>
          <w:bCs/>
          <w:i/>
          <w:iCs/>
          <w:color w:val="E97132" w:themeColor="accent2"/>
          <w:sz w:val="22"/>
          <w:szCs w:val="22"/>
          <w:lang w:eastAsia="el-GR"/>
          <w14:ligatures w14:val="none"/>
        </w:rPr>
        <w:t>Εστορίλ</w:t>
      </w:r>
      <w:proofErr w:type="spellEnd"/>
      <w:r w:rsidRPr="00155A26">
        <w:rPr>
          <w:rFonts w:ascii="Calibri" w:hAnsi="Calibri" w:cs="Calibri"/>
          <w:b/>
          <w:bCs/>
          <w:i/>
          <w:iCs/>
          <w:color w:val="E97132" w:themeColor="accent2"/>
          <w:sz w:val="22"/>
          <w:szCs w:val="22"/>
          <w:lang w:eastAsia="el-GR"/>
          <w14:ligatures w14:val="none"/>
        </w:rPr>
        <w:t xml:space="preserve">, </w:t>
      </w:r>
      <w:proofErr w:type="spellStart"/>
      <w:r w:rsidRPr="00155A26">
        <w:rPr>
          <w:rFonts w:ascii="Calibri" w:hAnsi="Calibri" w:cs="Calibri"/>
          <w:b/>
          <w:bCs/>
          <w:i/>
          <w:iCs/>
          <w:color w:val="E97132" w:themeColor="accent2"/>
          <w:sz w:val="22"/>
          <w:szCs w:val="22"/>
          <w:lang w:eastAsia="el-GR"/>
          <w14:ligatures w14:val="none"/>
        </w:rPr>
        <w:t>Όμπιτος</w:t>
      </w:r>
      <w:proofErr w:type="spellEnd"/>
      <w:r w:rsidRPr="00155A26">
        <w:rPr>
          <w:rFonts w:ascii="Calibri" w:hAnsi="Calibri" w:cs="Calibri"/>
          <w:b/>
          <w:bCs/>
          <w:i/>
          <w:iCs/>
          <w:color w:val="E97132" w:themeColor="accent2"/>
          <w:sz w:val="22"/>
          <w:szCs w:val="22"/>
          <w:lang w:eastAsia="el-GR"/>
          <w14:ligatures w14:val="none"/>
        </w:rPr>
        <w:t xml:space="preserve">, </w:t>
      </w:r>
      <w:proofErr w:type="spellStart"/>
      <w:r w:rsidRPr="00155A26">
        <w:rPr>
          <w:rFonts w:ascii="Calibri" w:hAnsi="Calibri" w:cs="Calibri"/>
          <w:b/>
          <w:bCs/>
          <w:i/>
          <w:iCs/>
          <w:color w:val="E97132" w:themeColor="accent2"/>
          <w:sz w:val="22"/>
          <w:szCs w:val="22"/>
          <w:lang w:eastAsia="el-GR"/>
          <w14:ligatures w14:val="none"/>
        </w:rPr>
        <w:t>Ναζαρέ</w:t>
      </w:r>
      <w:proofErr w:type="spellEnd"/>
      <w:r w:rsidRPr="00155A26">
        <w:rPr>
          <w:rFonts w:ascii="Calibri" w:hAnsi="Calibri" w:cs="Calibri"/>
          <w:b/>
          <w:bCs/>
          <w:i/>
          <w:iCs/>
          <w:color w:val="E97132" w:themeColor="accent2"/>
          <w:sz w:val="22"/>
          <w:szCs w:val="22"/>
          <w:lang w:eastAsia="el-GR"/>
          <w14:ligatures w14:val="none"/>
        </w:rPr>
        <w:t xml:space="preserve">, Πόρτο, </w:t>
      </w:r>
      <w:proofErr w:type="spellStart"/>
      <w:r w:rsidRPr="00155A26">
        <w:rPr>
          <w:rFonts w:ascii="Calibri" w:hAnsi="Calibri" w:cs="Calibri"/>
          <w:b/>
          <w:bCs/>
          <w:i/>
          <w:iCs/>
          <w:color w:val="E97132" w:themeColor="accent2"/>
          <w:sz w:val="22"/>
          <w:szCs w:val="22"/>
          <w:lang w:eastAsia="el-GR"/>
          <w14:ligatures w14:val="none"/>
        </w:rPr>
        <w:t>Αβέιρο</w:t>
      </w:r>
      <w:proofErr w:type="spellEnd"/>
      <w:r w:rsidRPr="00155A26">
        <w:rPr>
          <w:rFonts w:ascii="Calibri" w:hAnsi="Calibri" w:cs="Calibri"/>
          <w:b/>
          <w:bCs/>
          <w:i/>
          <w:iCs/>
          <w:color w:val="E97132" w:themeColor="accent2"/>
          <w:sz w:val="22"/>
          <w:szCs w:val="22"/>
          <w:lang w:eastAsia="el-GR"/>
          <w14:ligatures w14:val="none"/>
        </w:rPr>
        <w:t xml:space="preserve">, Κόστα Νόβα, </w:t>
      </w:r>
      <w:proofErr w:type="spellStart"/>
      <w:r w:rsidRPr="00155A26">
        <w:rPr>
          <w:rFonts w:ascii="Calibri" w:hAnsi="Calibri" w:cs="Calibri"/>
          <w:b/>
          <w:bCs/>
          <w:i/>
          <w:iCs/>
          <w:color w:val="E97132" w:themeColor="accent2"/>
          <w:sz w:val="22"/>
          <w:szCs w:val="22"/>
          <w:lang w:eastAsia="el-GR"/>
          <w14:ligatures w14:val="none"/>
        </w:rPr>
        <w:t>Φάτιμα</w:t>
      </w:r>
      <w:proofErr w:type="spellEnd"/>
      <w:r w:rsidRPr="00155A26">
        <w:rPr>
          <w:rFonts w:ascii="Calibri" w:hAnsi="Calibri" w:cs="Calibri"/>
          <w:b/>
          <w:bCs/>
          <w:i/>
          <w:iCs/>
          <w:color w:val="E97132" w:themeColor="accent2"/>
          <w:sz w:val="22"/>
          <w:szCs w:val="22"/>
          <w:lang w:eastAsia="el-GR"/>
          <w14:ligatures w14:val="none"/>
        </w:rPr>
        <w:t>!</w:t>
      </w:r>
    </w:p>
    <w:p w14:paraId="4224D258" w14:textId="77777777" w:rsidR="00155A26" w:rsidRPr="00155A26" w:rsidRDefault="00155A26" w:rsidP="002D5548">
      <w:pPr>
        <w:keepNext/>
        <w:jc w:val="center"/>
        <w:rPr>
          <w:rFonts w:ascii="Calibri" w:hAnsi="Calibri" w:cs="Calibri"/>
          <w:b/>
          <w:bCs/>
          <w:color w:val="BF4E14"/>
          <w:sz w:val="22"/>
          <w:szCs w:val="22"/>
          <w:lang w:eastAsia="el-GR"/>
          <w14:ligatures w14:val="none"/>
        </w:rPr>
      </w:pPr>
    </w:p>
    <w:p w14:paraId="76F364CC" w14:textId="77777777" w:rsidR="002068C5" w:rsidRDefault="002068C5" w:rsidP="002068C5">
      <w:pPr>
        <w:ind w:left="720"/>
        <w:jc w:val="both"/>
        <w:rPr>
          <w:rFonts w:ascii="Calibri" w:hAnsi="Calibri" w:cs="Calibri"/>
          <w:b/>
          <w:bCs/>
          <w:color w:val="FF0000"/>
          <w:sz w:val="28"/>
          <w:szCs w:val="28"/>
        </w:rPr>
      </w:pPr>
      <w:r>
        <w:rPr>
          <w:rFonts w:ascii="Calibri" w:hAnsi="Calibri" w:cs="Calibri"/>
          <w:b/>
          <w:bCs/>
          <w:color w:val="FF0000"/>
          <w:sz w:val="28"/>
          <w:szCs w:val="28"/>
        </w:rPr>
        <w:t xml:space="preserve">Αναχωρήσεις:   </w:t>
      </w:r>
    </w:p>
    <w:p w14:paraId="5A2EE219" w14:textId="0178F34B" w:rsidR="00133579" w:rsidRDefault="00133579" w:rsidP="002068C5">
      <w:pPr>
        <w:ind w:left="720"/>
        <w:jc w:val="both"/>
        <w:rPr>
          <w:rFonts w:ascii="Calibri" w:hAnsi="Calibri" w:cs="Calibri"/>
          <w:b/>
          <w:bCs/>
          <w:color w:val="FF0000"/>
          <w:sz w:val="28"/>
          <w:szCs w:val="28"/>
        </w:rPr>
      </w:pPr>
      <w:r>
        <w:rPr>
          <w:rFonts w:ascii="Calibri" w:hAnsi="Calibri" w:cs="Calibri"/>
          <w:b/>
          <w:bCs/>
          <w:color w:val="FF0000"/>
          <w:sz w:val="28"/>
          <w:szCs w:val="28"/>
        </w:rPr>
        <w:t>28</w:t>
      </w:r>
      <w:r w:rsidR="002068C5">
        <w:rPr>
          <w:rFonts w:ascii="Calibri" w:hAnsi="Calibri" w:cs="Calibri"/>
          <w:b/>
          <w:bCs/>
          <w:color w:val="FF0000"/>
          <w:sz w:val="28"/>
          <w:szCs w:val="28"/>
        </w:rPr>
        <w:t xml:space="preserve"> </w:t>
      </w:r>
      <w:r>
        <w:rPr>
          <w:rFonts w:ascii="Calibri" w:hAnsi="Calibri" w:cs="Calibri"/>
          <w:b/>
          <w:bCs/>
          <w:color w:val="FF0000"/>
          <w:sz w:val="28"/>
          <w:szCs w:val="28"/>
        </w:rPr>
        <w:t>Οκτω</w:t>
      </w:r>
      <w:r w:rsidR="002068C5">
        <w:rPr>
          <w:rFonts w:ascii="Calibri" w:hAnsi="Calibri" w:cs="Calibri"/>
          <w:b/>
          <w:bCs/>
          <w:color w:val="FF0000"/>
          <w:sz w:val="28"/>
          <w:szCs w:val="28"/>
        </w:rPr>
        <w:t xml:space="preserve">βρίου </w:t>
      </w:r>
      <w:r>
        <w:rPr>
          <w:rFonts w:ascii="Calibri" w:hAnsi="Calibri" w:cs="Calibri"/>
          <w:b/>
          <w:bCs/>
          <w:color w:val="FF0000"/>
          <w:sz w:val="28"/>
          <w:szCs w:val="28"/>
        </w:rPr>
        <w:t>‘25</w:t>
      </w:r>
    </w:p>
    <w:p w14:paraId="3E7CE10A" w14:textId="77777777" w:rsidR="00133579" w:rsidRDefault="00133579" w:rsidP="002068C5">
      <w:pPr>
        <w:ind w:left="720"/>
        <w:jc w:val="both"/>
        <w:rPr>
          <w:rFonts w:ascii="Calibri" w:hAnsi="Calibri" w:cs="Calibri"/>
          <w:b/>
          <w:bCs/>
          <w:color w:val="FF0000"/>
          <w:sz w:val="28"/>
          <w:szCs w:val="28"/>
        </w:rPr>
      </w:pPr>
      <w:r>
        <w:rPr>
          <w:rFonts w:ascii="Calibri" w:hAnsi="Calibri" w:cs="Calibri"/>
          <w:b/>
          <w:bCs/>
          <w:color w:val="FF0000"/>
          <w:sz w:val="28"/>
          <w:szCs w:val="28"/>
        </w:rPr>
        <w:t>02 Ιανουαρίου ‘26</w:t>
      </w:r>
      <w:r w:rsidR="002068C5">
        <w:rPr>
          <w:rFonts w:ascii="Calibri" w:hAnsi="Calibri" w:cs="Calibri"/>
          <w:b/>
          <w:bCs/>
          <w:color w:val="FF0000"/>
          <w:sz w:val="28"/>
          <w:szCs w:val="28"/>
        </w:rPr>
        <w:t xml:space="preserve"> </w:t>
      </w:r>
    </w:p>
    <w:p w14:paraId="22BA45EB" w14:textId="709392AA" w:rsidR="002068C5" w:rsidRDefault="00133579" w:rsidP="002068C5">
      <w:pPr>
        <w:ind w:left="720"/>
        <w:jc w:val="both"/>
        <w:rPr>
          <w:rFonts w:ascii="Calibri" w:hAnsi="Calibri" w:cs="Calibri"/>
          <w:b/>
          <w:bCs/>
          <w:color w:val="FF0000"/>
          <w:sz w:val="28"/>
          <w:szCs w:val="28"/>
        </w:rPr>
      </w:pPr>
      <w:r>
        <w:rPr>
          <w:rFonts w:ascii="Calibri" w:hAnsi="Calibri" w:cs="Calibri"/>
          <w:b/>
          <w:bCs/>
          <w:color w:val="FF0000"/>
          <w:sz w:val="28"/>
          <w:szCs w:val="28"/>
        </w:rPr>
        <w:t>20</w:t>
      </w:r>
      <w:r w:rsidR="002068C5">
        <w:rPr>
          <w:rFonts w:ascii="Calibri" w:hAnsi="Calibri" w:cs="Calibri"/>
          <w:b/>
          <w:bCs/>
          <w:color w:val="FF0000"/>
          <w:sz w:val="28"/>
          <w:szCs w:val="28"/>
        </w:rPr>
        <w:t xml:space="preserve"> </w:t>
      </w:r>
      <w:r>
        <w:rPr>
          <w:rFonts w:ascii="Calibri" w:hAnsi="Calibri" w:cs="Calibri"/>
          <w:b/>
          <w:bCs/>
          <w:color w:val="FF0000"/>
          <w:sz w:val="28"/>
          <w:szCs w:val="28"/>
        </w:rPr>
        <w:t>Μαρτ</w:t>
      </w:r>
      <w:r w:rsidR="002068C5">
        <w:rPr>
          <w:rFonts w:ascii="Calibri" w:hAnsi="Calibri" w:cs="Calibri"/>
          <w:b/>
          <w:bCs/>
          <w:color w:val="FF0000"/>
          <w:sz w:val="28"/>
          <w:szCs w:val="28"/>
        </w:rPr>
        <w:t>ίου ‘2</w:t>
      </w:r>
      <w:r>
        <w:rPr>
          <w:rFonts w:ascii="Calibri" w:hAnsi="Calibri" w:cs="Calibri"/>
          <w:b/>
          <w:bCs/>
          <w:color w:val="FF0000"/>
          <w:sz w:val="28"/>
          <w:szCs w:val="28"/>
        </w:rPr>
        <w:t>6</w:t>
      </w:r>
    </w:p>
    <w:p w14:paraId="600EDCA3" w14:textId="1E21D838" w:rsidR="002068C5" w:rsidRPr="002D5548" w:rsidRDefault="002068C5" w:rsidP="002D5548">
      <w:pPr>
        <w:ind w:left="720"/>
        <w:jc w:val="both"/>
        <w:rPr>
          <w:rFonts w:ascii="Calibri" w:hAnsi="Calibri" w:cs="Calibri"/>
          <w:b/>
          <w:bCs/>
          <w:color w:val="FF0000"/>
          <w:sz w:val="28"/>
          <w:szCs w:val="28"/>
        </w:rPr>
      </w:pPr>
      <w:r>
        <w:rPr>
          <w:rFonts w:ascii="Calibri" w:hAnsi="Calibri" w:cs="Calibri"/>
          <w:b/>
          <w:bCs/>
          <w:color w:val="FF0000"/>
          <w:sz w:val="28"/>
          <w:szCs w:val="28"/>
        </w:rPr>
        <w:t xml:space="preserve">                             </w:t>
      </w:r>
      <w:r>
        <w:rPr>
          <w:rFonts w:ascii="Calibri" w:hAnsi="Calibri" w:cs="Calibri"/>
          <w:b/>
          <w:bCs/>
          <w:color w:val="002060"/>
          <w:sz w:val="22"/>
          <w:szCs w:val="22"/>
        </w:rPr>
        <w:t>                                             </w:t>
      </w:r>
    </w:p>
    <w:p w14:paraId="353334B4" w14:textId="60099FC7" w:rsidR="002068C5" w:rsidRDefault="002068C5" w:rsidP="002068C5">
      <w:pPr>
        <w:jc w:val="both"/>
        <w:rPr>
          <w:rFonts w:ascii="Calibri" w:hAnsi="Calibri" w:cs="Calibri"/>
          <w:b/>
          <w:bCs/>
          <w:sz w:val="22"/>
          <w:szCs w:val="22"/>
          <w14:ligatures w14:val="none"/>
        </w:rPr>
      </w:pPr>
      <w:r>
        <w:rPr>
          <w:rFonts w:ascii="Calibri" w:hAnsi="Calibri" w:cs="Calibri"/>
          <w:b/>
          <w:bCs/>
          <w:color w:val="002060"/>
          <w:sz w:val="22"/>
          <w:szCs w:val="22"/>
          <w14:ligatures w14:val="none"/>
        </w:rPr>
        <w:t>1</w:t>
      </w:r>
      <w:r>
        <w:rPr>
          <w:rFonts w:ascii="Calibri" w:hAnsi="Calibri" w:cs="Calibri"/>
          <w:b/>
          <w:bCs/>
          <w:color w:val="002060"/>
          <w:sz w:val="22"/>
          <w:szCs w:val="22"/>
          <w:vertAlign w:val="superscript"/>
          <w14:ligatures w14:val="none"/>
        </w:rPr>
        <w:t>η</w:t>
      </w:r>
      <w:r>
        <w:rPr>
          <w:rFonts w:ascii="Calibri" w:hAnsi="Calibri" w:cs="Calibri"/>
          <w:b/>
          <w:bCs/>
          <w:color w:val="002060"/>
          <w:sz w:val="22"/>
          <w:szCs w:val="22"/>
          <w14:ligatures w14:val="none"/>
        </w:rPr>
        <w:t xml:space="preserve"> μέρα: ΑΘΗΝΑ - ΛΙΣΑΒΟΝΑ </w:t>
      </w:r>
    </w:p>
    <w:p w14:paraId="0879AEEB" w14:textId="74A21C1E" w:rsidR="002068C5" w:rsidRDefault="002068C5" w:rsidP="002068C5">
      <w:pPr>
        <w:jc w:val="both"/>
        <w:rPr>
          <w:rFonts w:ascii="Calibri" w:hAnsi="Calibri" w:cs="Calibri"/>
          <w:color w:val="002060"/>
          <w:sz w:val="22"/>
          <w:szCs w:val="22"/>
          <w14:ligatures w14:val="none"/>
        </w:rPr>
      </w:pPr>
      <w:r>
        <w:rPr>
          <w:rFonts w:ascii="Calibri" w:hAnsi="Calibri" w:cs="Calibri"/>
          <w:color w:val="002060"/>
          <w:sz w:val="22"/>
          <w:szCs w:val="22"/>
          <w14:ligatures w14:val="none"/>
        </w:rPr>
        <w:t xml:space="preserve">Συγκέντρωση στο αεροδρόμιο και </w:t>
      </w:r>
      <w:r w:rsidR="00133579">
        <w:rPr>
          <w:rFonts w:ascii="Calibri" w:hAnsi="Calibri" w:cs="Calibri"/>
          <w:color w:val="002060"/>
          <w:sz w:val="22"/>
          <w:szCs w:val="22"/>
          <w14:ligatures w14:val="none"/>
        </w:rPr>
        <w:t xml:space="preserve">απευθείας </w:t>
      </w:r>
      <w:r>
        <w:rPr>
          <w:rFonts w:ascii="Calibri" w:hAnsi="Calibri" w:cs="Calibri"/>
          <w:color w:val="002060"/>
          <w:sz w:val="22"/>
          <w:szCs w:val="22"/>
          <w14:ligatures w14:val="none"/>
        </w:rPr>
        <w:t>πτήση για Λισαβόνα. Άφιξη και μεταφορά στο ξενοδοχείο μας. Διανυκτέρευση.</w:t>
      </w:r>
    </w:p>
    <w:p w14:paraId="3F381276" w14:textId="77777777" w:rsidR="002068C5" w:rsidRDefault="002068C5" w:rsidP="002068C5">
      <w:pPr>
        <w:jc w:val="both"/>
        <w:rPr>
          <w:rFonts w:ascii="Calibri" w:hAnsi="Calibri" w:cs="Calibri"/>
          <w:color w:val="002060"/>
          <w:sz w:val="22"/>
          <w:szCs w:val="22"/>
          <w14:ligatures w14:val="none"/>
        </w:rPr>
      </w:pPr>
    </w:p>
    <w:p w14:paraId="65290F55" w14:textId="77777777" w:rsidR="002068C5" w:rsidRDefault="002068C5" w:rsidP="002068C5">
      <w:pPr>
        <w:jc w:val="both"/>
        <w:rPr>
          <w:rFonts w:ascii="Calibri" w:hAnsi="Calibri" w:cs="Calibri"/>
          <w:b/>
          <w:bCs/>
          <w:color w:val="002060"/>
          <w:sz w:val="22"/>
          <w:szCs w:val="22"/>
        </w:rPr>
      </w:pPr>
      <w:r>
        <w:rPr>
          <w:rFonts w:ascii="Calibri" w:hAnsi="Calibri" w:cs="Calibri"/>
          <w:b/>
          <w:bCs/>
          <w:color w:val="002060"/>
          <w:sz w:val="22"/>
          <w:szCs w:val="22"/>
        </w:rPr>
        <w:t>2</w:t>
      </w:r>
      <w:r>
        <w:rPr>
          <w:rFonts w:ascii="Calibri" w:hAnsi="Calibri" w:cs="Calibri"/>
          <w:b/>
          <w:bCs/>
          <w:color w:val="002060"/>
          <w:sz w:val="22"/>
          <w:szCs w:val="22"/>
          <w:vertAlign w:val="superscript"/>
        </w:rPr>
        <w:t>η</w:t>
      </w:r>
      <w:r>
        <w:rPr>
          <w:rFonts w:ascii="Calibri" w:hAnsi="Calibri" w:cs="Calibri"/>
          <w:b/>
          <w:bCs/>
          <w:color w:val="002060"/>
          <w:sz w:val="22"/>
          <w:szCs w:val="22"/>
        </w:rPr>
        <w:t xml:space="preserve"> μέρα: ΛΙΣΑΒ</w:t>
      </w:r>
      <w:r>
        <w:rPr>
          <w:rFonts w:ascii="Calibri" w:hAnsi="Calibri" w:cs="Calibri"/>
          <w:b/>
          <w:bCs/>
          <w:color w:val="002060"/>
          <w:sz w:val="22"/>
          <w:szCs w:val="22"/>
          <w:lang w:val="en-US"/>
        </w:rPr>
        <w:t>O</w:t>
      </w:r>
      <w:r>
        <w:rPr>
          <w:rFonts w:ascii="Calibri" w:hAnsi="Calibri" w:cs="Calibri"/>
          <w:b/>
          <w:bCs/>
          <w:color w:val="002060"/>
          <w:sz w:val="22"/>
          <w:szCs w:val="22"/>
        </w:rPr>
        <w:t>ΝΑ (ξενάγηση πόλης)</w:t>
      </w:r>
    </w:p>
    <w:p w14:paraId="733E213E" w14:textId="459F990D" w:rsidR="002068C5" w:rsidRDefault="002068C5" w:rsidP="002068C5">
      <w:pPr>
        <w:jc w:val="both"/>
        <w:rPr>
          <w:rFonts w:ascii="Calibri" w:hAnsi="Calibri" w:cs="Calibri"/>
          <w:color w:val="002060"/>
          <w:sz w:val="22"/>
          <w:szCs w:val="22"/>
        </w:rPr>
      </w:pPr>
      <w:r>
        <w:rPr>
          <w:rFonts w:ascii="Calibri" w:hAnsi="Calibri" w:cs="Calibri"/>
          <w:color w:val="002060"/>
          <w:sz w:val="22"/>
          <w:szCs w:val="22"/>
        </w:rPr>
        <w:t xml:space="preserve">Πρωινό μπουφέ στο  ξενοδοχείο. Η σημερινή μας ξενάγηση είναι αφιερωμένη στην γραφική και φιλόξενη πόλη, που διατηρεί έως και σήμερα το λατινικό ένδοξο χαρακτήρα της. Ένα από τα πιο φημισμένα αξιοθέατα της πόλης είναι το Μουσείο με τις Βασιλικές Άμαξες, όπου θα θαυμάσουμε μια μοναδική σε πολυτέλεια και πλούτο συλλογή που χρονολογείται ανάμεσα </w:t>
      </w:r>
      <w:r w:rsidR="002D5548">
        <w:rPr>
          <w:noProof/>
        </w:rPr>
        <w:lastRenderedPageBreak/>
        <w:drawing>
          <wp:anchor distT="0" distB="0" distL="114300" distR="114300" simplePos="0" relativeHeight="251658242" behindDoc="0" locked="0" layoutInCell="1" allowOverlap="1" wp14:anchorId="56A46D76" wp14:editId="5E1A64C0">
            <wp:simplePos x="0" y="0"/>
            <wp:positionH relativeFrom="column">
              <wp:posOffset>-22225</wp:posOffset>
            </wp:positionH>
            <wp:positionV relativeFrom="paragraph">
              <wp:posOffset>0</wp:posOffset>
            </wp:positionV>
            <wp:extent cx="2178050" cy="2425065"/>
            <wp:effectExtent l="0" t="0" r="0" b="0"/>
            <wp:wrapThrough wrapText="bothSides">
              <wp:wrapPolygon edited="0">
                <wp:start x="756" y="0"/>
                <wp:lineTo x="0" y="339"/>
                <wp:lineTo x="0" y="21210"/>
                <wp:lineTo x="756" y="21379"/>
                <wp:lineTo x="20592" y="21379"/>
                <wp:lineTo x="21348" y="21210"/>
                <wp:lineTo x="21348" y="339"/>
                <wp:lineTo x="20592" y="0"/>
                <wp:lineTo x="756" y="0"/>
              </wp:wrapPolygon>
            </wp:wrapThrough>
            <wp:docPr id="1988038348" name="Εικόνα 2" descr="Wall Mural Portugese travel collage - The most famous places in Portugal, -  PIXERS.CO.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ll Mural Portugese travel collage - The most famous places in Portugal, -  PIXERS.CO.NZ"/>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8050" cy="242506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Calibri" w:hAnsi="Calibri" w:cs="Calibri"/>
          <w:color w:val="002060"/>
          <w:sz w:val="22"/>
          <w:szCs w:val="22"/>
        </w:rPr>
        <w:t xml:space="preserve">στον 17ο και 19ο αιώνα. Επόμενη επίσκεψη  είναι το μοναστήρι των Ιερωνυμιτών, το πιο εντυπωσιακό σύμβολο της πορτογαλικής δύναμης και πλούτου. Στη συνέχεια θα επισκεφθούμε το μνημείο των Ανακαλύψεων καθώς και τον χαρακτηριστικό Πύργο του Μπελέμ, που χτίστηκε το 1515,  στις όχθες του ποταμού </w:t>
      </w:r>
      <w:r>
        <w:rPr>
          <w:rFonts w:ascii="Calibri" w:hAnsi="Calibri" w:cs="Calibri"/>
          <w:color w:val="002060"/>
          <w:sz w:val="22"/>
          <w:szCs w:val="22"/>
          <w:lang w:val="en-US"/>
        </w:rPr>
        <w:t>Tagus</w:t>
      </w:r>
      <w:r w:rsidRPr="002068C5">
        <w:rPr>
          <w:rFonts w:ascii="Calibri" w:hAnsi="Calibri" w:cs="Calibri"/>
          <w:color w:val="002060"/>
          <w:sz w:val="22"/>
          <w:szCs w:val="22"/>
        </w:rPr>
        <w:t xml:space="preserve"> </w:t>
      </w:r>
      <w:r>
        <w:rPr>
          <w:rFonts w:ascii="Calibri" w:hAnsi="Calibri" w:cs="Calibri"/>
          <w:color w:val="002060"/>
          <w:sz w:val="22"/>
          <w:szCs w:val="22"/>
        </w:rPr>
        <w:t xml:space="preserve">για να προστατεύσει τις εκβολές του ποταμού και έχει χαρακτηριστεί από την </w:t>
      </w:r>
      <w:r>
        <w:rPr>
          <w:rFonts w:ascii="Calibri" w:hAnsi="Calibri" w:cs="Calibri"/>
          <w:color w:val="002060"/>
          <w:sz w:val="22"/>
          <w:szCs w:val="22"/>
          <w:lang w:val="en-US"/>
        </w:rPr>
        <w:t>UNESCO</w:t>
      </w:r>
      <w:r w:rsidRPr="002068C5">
        <w:rPr>
          <w:rFonts w:ascii="Calibri" w:hAnsi="Calibri" w:cs="Calibri"/>
          <w:color w:val="002060"/>
          <w:sz w:val="22"/>
          <w:szCs w:val="22"/>
        </w:rPr>
        <w:t xml:space="preserve"> </w:t>
      </w:r>
      <w:r>
        <w:rPr>
          <w:rFonts w:ascii="Calibri" w:hAnsi="Calibri" w:cs="Calibri"/>
          <w:color w:val="002060"/>
          <w:sz w:val="22"/>
          <w:szCs w:val="22"/>
        </w:rPr>
        <w:t xml:space="preserve">ως Μνημείο Παγκόσμιας Πολιτιστικής Κληρονομιάς, απ’ όπου ξεκίνησαν οι Πορτογάλοι θαλασσοπόροι για τα πέρατα της γης. Τέλος θα επισκεφθούμε το Πάρκο των Εθνών  που διαμορφώθηκε το 1998 για την διεθνή έκθεση </w:t>
      </w:r>
      <w:r>
        <w:rPr>
          <w:rFonts w:ascii="Calibri" w:hAnsi="Calibri" w:cs="Calibri"/>
          <w:color w:val="002060"/>
          <w:sz w:val="22"/>
          <w:szCs w:val="22"/>
          <w:lang w:val="en-US"/>
        </w:rPr>
        <w:t>EXPO</w:t>
      </w:r>
      <w:r>
        <w:rPr>
          <w:rFonts w:ascii="Calibri" w:hAnsi="Calibri" w:cs="Calibri"/>
          <w:color w:val="002060"/>
          <w:sz w:val="22"/>
          <w:szCs w:val="22"/>
        </w:rPr>
        <w:t xml:space="preserve"> και να θαυμάσετε την πιο μεγάλη γέφυρα της Ευρώπης “</w:t>
      </w:r>
      <w:r>
        <w:rPr>
          <w:rFonts w:ascii="Calibri" w:hAnsi="Calibri" w:cs="Calibri"/>
          <w:color w:val="002060"/>
          <w:sz w:val="22"/>
          <w:szCs w:val="22"/>
          <w:lang w:val="en-US"/>
        </w:rPr>
        <w:t>Vasco</w:t>
      </w:r>
      <w:r w:rsidRPr="002068C5">
        <w:rPr>
          <w:rFonts w:ascii="Calibri" w:hAnsi="Calibri" w:cs="Calibri"/>
          <w:color w:val="002060"/>
          <w:sz w:val="22"/>
          <w:szCs w:val="22"/>
        </w:rPr>
        <w:t xml:space="preserve"> </w:t>
      </w:r>
      <w:r>
        <w:rPr>
          <w:rFonts w:ascii="Calibri" w:hAnsi="Calibri" w:cs="Calibri"/>
          <w:color w:val="002060"/>
          <w:sz w:val="22"/>
          <w:szCs w:val="22"/>
          <w:lang w:val="en-US"/>
        </w:rPr>
        <w:t>da</w:t>
      </w:r>
      <w:r w:rsidRPr="002068C5">
        <w:rPr>
          <w:rFonts w:ascii="Calibri" w:hAnsi="Calibri" w:cs="Calibri"/>
          <w:color w:val="002060"/>
          <w:sz w:val="22"/>
          <w:szCs w:val="22"/>
        </w:rPr>
        <w:t xml:space="preserve"> </w:t>
      </w:r>
      <w:r>
        <w:rPr>
          <w:rFonts w:ascii="Calibri" w:hAnsi="Calibri" w:cs="Calibri"/>
          <w:color w:val="002060"/>
          <w:sz w:val="22"/>
          <w:szCs w:val="22"/>
          <w:lang w:val="en-US"/>
        </w:rPr>
        <w:t>Gama</w:t>
      </w:r>
      <w:r>
        <w:rPr>
          <w:rFonts w:ascii="Calibri" w:hAnsi="Calibri" w:cs="Calibri"/>
          <w:color w:val="002060"/>
          <w:sz w:val="22"/>
          <w:szCs w:val="22"/>
        </w:rPr>
        <w:t>”, μήκους 17</w:t>
      </w:r>
      <w:r>
        <w:rPr>
          <w:rFonts w:ascii="Calibri" w:hAnsi="Calibri" w:cs="Calibri"/>
          <w:color w:val="002060"/>
          <w:sz w:val="22"/>
          <w:szCs w:val="22"/>
          <w:lang w:val="en-US"/>
        </w:rPr>
        <w:t>km</w:t>
      </w:r>
      <w:r>
        <w:rPr>
          <w:rFonts w:ascii="Calibri" w:hAnsi="Calibri" w:cs="Calibri"/>
          <w:color w:val="002060"/>
          <w:sz w:val="22"/>
          <w:szCs w:val="22"/>
        </w:rPr>
        <w:t xml:space="preserve">.. Επιστροφή το μεσημέρι στο ξενοδοχείο και απόγευμα ελεύθερο. Περπατήστε ως την </w:t>
      </w:r>
      <w:r>
        <w:rPr>
          <w:rFonts w:ascii="Calibri" w:hAnsi="Calibri" w:cs="Calibri"/>
          <w:color w:val="002060"/>
          <w:sz w:val="22"/>
          <w:szCs w:val="22"/>
          <w:lang w:val="en-US"/>
        </w:rPr>
        <w:t>Placa</w:t>
      </w:r>
      <w:r w:rsidRPr="002068C5">
        <w:rPr>
          <w:rFonts w:ascii="Calibri" w:hAnsi="Calibri" w:cs="Calibri"/>
          <w:color w:val="002060"/>
          <w:sz w:val="22"/>
          <w:szCs w:val="22"/>
        </w:rPr>
        <w:t xml:space="preserve"> </w:t>
      </w:r>
      <w:r>
        <w:rPr>
          <w:rFonts w:ascii="Calibri" w:hAnsi="Calibri" w:cs="Calibri"/>
          <w:color w:val="002060"/>
          <w:sz w:val="22"/>
          <w:szCs w:val="22"/>
          <w:lang w:val="en-US"/>
        </w:rPr>
        <w:t>Rossio</w:t>
      </w:r>
      <w:r>
        <w:rPr>
          <w:rFonts w:ascii="Calibri" w:hAnsi="Calibri" w:cs="Calibri"/>
          <w:color w:val="002060"/>
          <w:sz w:val="22"/>
          <w:szCs w:val="22"/>
        </w:rPr>
        <w:t xml:space="preserve">, εκεί που χτυπάει δυνατά η καρδιά της Λισαβόνας, αφεθείτε στις γαστρονομικές απολαύσεις και παρασυρθείτε στους έντονους ρυθμούς της πόλης.  </w:t>
      </w:r>
      <w:r>
        <w:rPr>
          <w:rFonts w:ascii="Calibri" w:hAnsi="Calibri" w:cs="Calibri"/>
          <w:color w:val="002060"/>
          <w:sz w:val="22"/>
          <w:szCs w:val="22"/>
          <w:lang w:val="en-US"/>
        </w:rPr>
        <w:t>To</w:t>
      </w:r>
      <w:r>
        <w:rPr>
          <w:rFonts w:ascii="Calibri" w:hAnsi="Calibri" w:cs="Calibri"/>
          <w:color w:val="002060"/>
          <w:sz w:val="22"/>
          <w:szCs w:val="22"/>
        </w:rPr>
        <w:t xml:space="preserve"> βράδυ σας </w:t>
      </w:r>
      <w:r>
        <w:rPr>
          <w:rFonts w:ascii="Calibri" w:hAnsi="Calibri" w:cs="Calibri"/>
          <w:color w:val="002060"/>
          <w:sz w:val="22"/>
          <w:szCs w:val="22"/>
          <w:u w:val="single"/>
        </w:rPr>
        <w:t>προτείνουμε</w:t>
      </w:r>
      <w:r>
        <w:rPr>
          <w:rFonts w:ascii="Calibri" w:hAnsi="Calibri" w:cs="Calibri"/>
          <w:color w:val="002060"/>
          <w:sz w:val="22"/>
          <w:szCs w:val="22"/>
        </w:rPr>
        <w:t xml:space="preserve"> να απολαύσετε τα παραδοσιακά πορτογαλικά τραγούδια </w:t>
      </w:r>
      <w:r>
        <w:rPr>
          <w:rFonts w:ascii="Calibri" w:hAnsi="Calibri" w:cs="Calibri"/>
          <w:color w:val="002060"/>
          <w:sz w:val="22"/>
          <w:szCs w:val="22"/>
          <w:lang w:val="en-US"/>
        </w:rPr>
        <w:t>fado</w:t>
      </w:r>
      <w:r>
        <w:rPr>
          <w:rFonts w:ascii="Calibri" w:hAnsi="Calibri" w:cs="Calibri"/>
          <w:color w:val="002060"/>
          <w:sz w:val="22"/>
          <w:szCs w:val="22"/>
        </w:rPr>
        <w:t>, που έγιναν γνωστά σε όλο τον κόσμο από την φημισμένη τραγουδίστρια Α</w:t>
      </w:r>
      <w:proofErr w:type="spellStart"/>
      <w:r>
        <w:rPr>
          <w:rFonts w:ascii="Calibri" w:hAnsi="Calibri" w:cs="Calibri"/>
          <w:color w:val="002060"/>
          <w:sz w:val="22"/>
          <w:szCs w:val="22"/>
          <w:lang w:val="en-US"/>
        </w:rPr>
        <w:t>malia</w:t>
      </w:r>
      <w:proofErr w:type="spellEnd"/>
      <w:r w:rsidRPr="002068C5">
        <w:rPr>
          <w:rFonts w:ascii="Calibri" w:hAnsi="Calibri" w:cs="Calibri"/>
          <w:color w:val="002060"/>
          <w:sz w:val="22"/>
          <w:szCs w:val="22"/>
        </w:rPr>
        <w:t xml:space="preserve"> </w:t>
      </w:r>
      <w:r>
        <w:rPr>
          <w:rFonts w:ascii="Calibri" w:hAnsi="Calibri" w:cs="Calibri"/>
          <w:color w:val="002060"/>
          <w:sz w:val="22"/>
          <w:szCs w:val="22"/>
          <w:lang w:val="en-US"/>
        </w:rPr>
        <w:t>Rodrigues</w:t>
      </w:r>
      <w:r>
        <w:rPr>
          <w:rFonts w:ascii="Calibri" w:hAnsi="Calibri" w:cs="Calibri"/>
          <w:color w:val="002060"/>
          <w:sz w:val="22"/>
          <w:szCs w:val="22"/>
        </w:rPr>
        <w:t>. Διανυκτέρευση.</w:t>
      </w:r>
    </w:p>
    <w:p w14:paraId="318E40E9" w14:textId="77777777" w:rsidR="002068C5" w:rsidRDefault="002068C5" w:rsidP="002068C5">
      <w:pPr>
        <w:jc w:val="both"/>
        <w:rPr>
          <w:rFonts w:ascii="Calibri" w:hAnsi="Calibri" w:cs="Calibri"/>
          <w:color w:val="002060"/>
          <w:sz w:val="22"/>
          <w:szCs w:val="22"/>
          <w14:ligatures w14:val="none"/>
        </w:rPr>
      </w:pPr>
    </w:p>
    <w:p w14:paraId="395CE803" w14:textId="77777777" w:rsidR="002068C5" w:rsidRDefault="002068C5" w:rsidP="002068C5">
      <w:pPr>
        <w:jc w:val="both"/>
        <w:rPr>
          <w:rFonts w:ascii="Calibri" w:hAnsi="Calibri" w:cs="Calibri"/>
          <w:b/>
          <w:bCs/>
          <w:sz w:val="22"/>
          <w:szCs w:val="22"/>
          <w14:ligatures w14:val="none"/>
        </w:rPr>
      </w:pPr>
      <w:r>
        <w:rPr>
          <w:rFonts w:ascii="Calibri" w:hAnsi="Calibri" w:cs="Calibri"/>
          <w:b/>
          <w:bCs/>
          <w:color w:val="002060"/>
          <w:sz w:val="22"/>
          <w:szCs w:val="22"/>
          <w14:ligatures w14:val="none"/>
        </w:rPr>
        <w:t>3</w:t>
      </w:r>
      <w:r>
        <w:rPr>
          <w:rFonts w:ascii="Calibri" w:hAnsi="Calibri" w:cs="Calibri"/>
          <w:b/>
          <w:bCs/>
          <w:color w:val="002060"/>
          <w:sz w:val="22"/>
          <w:szCs w:val="22"/>
          <w:vertAlign w:val="superscript"/>
          <w14:ligatures w14:val="none"/>
        </w:rPr>
        <w:t>η</w:t>
      </w:r>
      <w:r>
        <w:rPr>
          <w:rFonts w:ascii="Calibri" w:hAnsi="Calibri" w:cs="Calibri"/>
          <w:b/>
          <w:bCs/>
          <w:color w:val="002060"/>
          <w:sz w:val="22"/>
          <w:szCs w:val="22"/>
          <w14:ligatures w14:val="none"/>
        </w:rPr>
        <w:t xml:space="preserve"> μέρα: ΛΙΣΑΒΟΝΑ - ΣΙΝΤΡΑ - ΚΑΒΟ ΝΤΙ ΡΟΚΑ - ΚΑΣΚΑΙΣ - ΕΣΤΟΡΙΛ</w:t>
      </w:r>
    </w:p>
    <w:p w14:paraId="3C3D8BDD" w14:textId="0678068A" w:rsidR="002068C5" w:rsidRDefault="002068C5" w:rsidP="002068C5">
      <w:pPr>
        <w:jc w:val="both"/>
        <w:rPr>
          <w:rFonts w:ascii="Calibri" w:hAnsi="Calibri" w:cs="Calibri"/>
          <w:sz w:val="22"/>
          <w:szCs w:val="22"/>
          <w14:ligatures w14:val="none"/>
        </w:rPr>
      </w:pPr>
      <w:r>
        <w:rPr>
          <w:rFonts w:ascii="Calibri" w:hAnsi="Calibri" w:cs="Calibri"/>
          <w:color w:val="002060"/>
          <w:sz w:val="22"/>
          <w:szCs w:val="22"/>
          <w14:ligatures w14:val="none"/>
        </w:rPr>
        <w:t xml:space="preserve">Πρωινό μπουφέ στο ξενοδοχείο. Αναχώρηση για μία ολοήμερη ευχάριστη εκδρομή στα περίχωρα της Λισσαβόνας. Πρώτη μας στάση η Σίντρα, θερινή κατοικία των βασιλέων, μια πόλη που αφθονεί σε φυσική ομορφιά και χαρακτηρίζεται από την ιστορική και πολιτιστική κληρονομιά της. Το Παλάθιο Ρεάλ, δεσπόζει στην κορυφή ενός καταπράσινου βουνού. Επόμενη επίσκεψη το δυτικότερο σημείο της Ευρώπης, το ακρωτήρι  </w:t>
      </w:r>
      <w:r>
        <w:rPr>
          <w:rFonts w:ascii="Calibri" w:hAnsi="Calibri" w:cs="Calibri"/>
          <w:color w:val="002060"/>
          <w:sz w:val="22"/>
          <w:szCs w:val="22"/>
          <w:lang w:val="en-US"/>
          <w14:ligatures w14:val="none"/>
        </w:rPr>
        <w:t>Cabo</w:t>
      </w:r>
      <w:r w:rsidRPr="002068C5">
        <w:rPr>
          <w:rFonts w:ascii="Calibri" w:hAnsi="Calibri" w:cs="Calibri"/>
          <w:color w:val="002060"/>
          <w:sz w:val="22"/>
          <w:szCs w:val="22"/>
          <w14:ligatures w14:val="none"/>
        </w:rPr>
        <w:t xml:space="preserve"> </w:t>
      </w:r>
      <w:r>
        <w:rPr>
          <w:rFonts w:ascii="Calibri" w:hAnsi="Calibri" w:cs="Calibri"/>
          <w:color w:val="002060"/>
          <w:sz w:val="22"/>
          <w:szCs w:val="22"/>
          <w:lang w:val="en-US"/>
          <w14:ligatures w14:val="none"/>
        </w:rPr>
        <w:t>da</w:t>
      </w:r>
      <w:r w:rsidRPr="002068C5">
        <w:rPr>
          <w:rFonts w:ascii="Calibri" w:hAnsi="Calibri" w:cs="Calibri"/>
          <w:color w:val="002060"/>
          <w:sz w:val="22"/>
          <w:szCs w:val="22"/>
          <w14:ligatures w14:val="none"/>
        </w:rPr>
        <w:t xml:space="preserve"> </w:t>
      </w:r>
      <w:r>
        <w:rPr>
          <w:rFonts w:ascii="Calibri" w:hAnsi="Calibri" w:cs="Calibri"/>
          <w:color w:val="002060"/>
          <w:sz w:val="22"/>
          <w:szCs w:val="22"/>
          <w:lang w:val="en-US"/>
          <w14:ligatures w14:val="none"/>
        </w:rPr>
        <w:t>Roca</w:t>
      </w:r>
      <w:r>
        <w:rPr>
          <w:rFonts w:ascii="Calibri" w:hAnsi="Calibri" w:cs="Calibri"/>
          <w:color w:val="002060"/>
          <w:sz w:val="22"/>
          <w:szCs w:val="22"/>
          <w14:ligatures w14:val="none"/>
        </w:rPr>
        <w:t xml:space="preserve"> με  χρόνο ελεύθερο να φωτογραφηθούμε.  Στη συνέχεια θα περάσουμε από το </w:t>
      </w:r>
      <w:proofErr w:type="spellStart"/>
      <w:r>
        <w:rPr>
          <w:rFonts w:ascii="Calibri" w:hAnsi="Calibri" w:cs="Calibri"/>
          <w:color w:val="002060"/>
          <w:sz w:val="22"/>
          <w:szCs w:val="22"/>
          <w14:ligatures w14:val="none"/>
        </w:rPr>
        <w:t>Κασκάις</w:t>
      </w:r>
      <w:proofErr w:type="spellEnd"/>
      <w:r>
        <w:rPr>
          <w:rFonts w:ascii="Calibri" w:hAnsi="Calibri" w:cs="Calibri"/>
          <w:color w:val="002060"/>
          <w:sz w:val="22"/>
          <w:szCs w:val="22"/>
          <w14:ligatures w14:val="none"/>
        </w:rPr>
        <w:t xml:space="preserve">, ένα παραδοσιακό </w:t>
      </w:r>
      <w:proofErr w:type="spellStart"/>
      <w:r>
        <w:rPr>
          <w:rFonts w:ascii="Calibri" w:hAnsi="Calibri" w:cs="Calibri"/>
          <w:color w:val="002060"/>
          <w:sz w:val="22"/>
          <w:szCs w:val="22"/>
          <w14:ligatures w14:val="none"/>
        </w:rPr>
        <w:t>ψαροχώρι</w:t>
      </w:r>
      <w:proofErr w:type="spellEnd"/>
      <w:r>
        <w:rPr>
          <w:rFonts w:ascii="Calibri" w:hAnsi="Calibri" w:cs="Calibri"/>
          <w:color w:val="002060"/>
          <w:sz w:val="22"/>
          <w:szCs w:val="22"/>
          <w14:ligatures w14:val="none"/>
        </w:rPr>
        <w:t xml:space="preserve"> που αναπτύσσεται δίπλα στην πρωτεύουσα και το </w:t>
      </w:r>
      <w:proofErr w:type="spellStart"/>
      <w:r>
        <w:rPr>
          <w:rFonts w:ascii="Calibri" w:hAnsi="Calibri" w:cs="Calibri"/>
          <w:color w:val="002060"/>
          <w:sz w:val="22"/>
          <w:szCs w:val="22"/>
          <w14:ligatures w14:val="none"/>
        </w:rPr>
        <w:t>Εστορίλ</w:t>
      </w:r>
      <w:proofErr w:type="spellEnd"/>
      <w:r>
        <w:rPr>
          <w:rFonts w:ascii="Calibri" w:hAnsi="Calibri" w:cs="Calibri"/>
          <w:color w:val="002060"/>
          <w:sz w:val="22"/>
          <w:szCs w:val="22"/>
          <w14:ligatures w14:val="none"/>
        </w:rPr>
        <w:t>, το θέρετρο όλων των εποχών, το οποίο θεωρείται από τα πιο σημαντικά τουριστικά σημεία παγκοσμίως και παρέχει ποικίλες δραστηριότητες όπως γήπεδο γκολ</w:t>
      </w:r>
      <w:r w:rsidR="002D5548" w:rsidRPr="002D5548">
        <w:t xml:space="preserve"> </w:t>
      </w:r>
      <w:r>
        <w:rPr>
          <w:rFonts w:ascii="Calibri" w:hAnsi="Calibri" w:cs="Calibri"/>
          <w:color w:val="002060"/>
          <w:sz w:val="22"/>
          <w:szCs w:val="22"/>
          <w14:ligatures w14:val="none"/>
        </w:rPr>
        <w:t>φ, αγωνιστική πίστα καθώς και ένα από τα μεγαλύτερα καζίνο της Ευρώπης.. Επιστροφή το απόγευμα στη Λισσαβόνα.  Διανυκτέρευση.</w:t>
      </w:r>
    </w:p>
    <w:p w14:paraId="202B6FC9" w14:textId="77777777" w:rsidR="002068C5" w:rsidRDefault="002068C5" w:rsidP="002068C5">
      <w:pPr>
        <w:jc w:val="both"/>
        <w:rPr>
          <w:rFonts w:ascii="Calibri" w:hAnsi="Calibri" w:cs="Calibri"/>
          <w:color w:val="002060"/>
          <w:sz w:val="22"/>
          <w:szCs w:val="22"/>
          <w14:ligatures w14:val="none"/>
        </w:rPr>
      </w:pPr>
    </w:p>
    <w:p w14:paraId="3D6C24F9" w14:textId="77777777" w:rsidR="002068C5" w:rsidRDefault="002068C5" w:rsidP="002068C5">
      <w:pPr>
        <w:jc w:val="both"/>
        <w:rPr>
          <w:rFonts w:ascii="Calibri" w:hAnsi="Calibri" w:cs="Calibri"/>
          <w:b/>
          <w:bCs/>
          <w:sz w:val="22"/>
          <w:szCs w:val="22"/>
          <w14:ligatures w14:val="none"/>
        </w:rPr>
      </w:pPr>
      <w:r>
        <w:rPr>
          <w:rFonts w:ascii="Calibri" w:hAnsi="Calibri" w:cs="Calibri"/>
          <w:b/>
          <w:bCs/>
          <w:color w:val="002060"/>
          <w:sz w:val="22"/>
          <w:szCs w:val="22"/>
          <w14:ligatures w14:val="none"/>
        </w:rPr>
        <w:t>4</w:t>
      </w:r>
      <w:r>
        <w:rPr>
          <w:rFonts w:ascii="Calibri" w:hAnsi="Calibri" w:cs="Calibri"/>
          <w:b/>
          <w:bCs/>
          <w:color w:val="002060"/>
          <w:sz w:val="22"/>
          <w:szCs w:val="22"/>
          <w:vertAlign w:val="superscript"/>
          <w14:ligatures w14:val="none"/>
        </w:rPr>
        <w:t xml:space="preserve">η </w:t>
      </w:r>
      <w:r>
        <w:rPr>
          <w:rFonts w:ascii="Calibri" w:hAnsi="Calibri" w:cs="Calibri"/>
          <w:b/>
          <w:bCs/>
          <w:color w:val="002060"/>
          <w:sz w:val="22"/>
          <w:szCs w:val="22"/>
          <w14:ligatures w14:val="none"/>
        </w:rPr>
        <w:t>μέρα: ΛΙΣΑΒΟΝΑ - ΟΜΠΙΝΤΟΣ - ΝΑΖΑΡΕ - ΠΟΡΤΟ</w:t>
      </w:r>
    </w:p>
    <w:p w14:paraId="78D32BB6" w14:textId="77777777" w:rsidR="002068C5" w:rsidRDefault="002068C5" w:rsidP="002068C5">
      <w:pPr>
        <w:jc w:val="both"/>
        <w:rPr>
          <w:rFonts w:ascii="Calibri" w:hAnsi="Calibri" w:cs="Calibri"/>
          <w:sz w:val="22"/>
          <w:szCs w:val="22"/>
          <w14:ligatures w14:val="none"/>
        </w:rPr>
      </w:pPr>
      <w:r>
        <w:rPr>
          <w:rFonts w:ascii="Calibri" w:hAnsi="Calibri" w:cs="Calibri"/>
          <w:color w:val="002060"/>
          <w:sz w:val="22"/>
          <w:szCs w:val="22"/>
          <w14:ligatures w14:val="none"/>
        </w:rPr>
        <w:t xml:space="preserve">Πρωινό στο ξενοδοχείο. Πρώτη στάση το πανέμορφο μεσαιωνικό χωριό των καλλιτεχνών, το </w:t>
      </w:r>
      <w:proofErr w:type="spellStart"/>
      <w:r>
        <w:rPr>
          <w:rFonts w:ascii="Calibri" w:hAnsi="Calibri" w:cs="Calibri"/>
          <w:color w:val="002060"/>
          <w:sz w:val="22"/>
          <w:szCs w:val="22"/>
          <w14:ligatures w14:val="none"/>
        </w:rPr>
        <w:t>Όμπιντος</w:t>
      </w:r>
      <w:proofErr w:type="spellEnd"/>
      <w:r>
        <w:rPr>
          <w:rFonts w:ascii="Calibri" w:hAnsi="Calibri" w:cs="Calibri"/>
          <w:color w:val="002060"/>
          <w:sz w:val="22"/>
          <w:szCs w:val="22"/>
          <w14:ligatures w14:val="none"/>
        </w:rPr>
        <w:t xml:space="preserve">, όπου θα έχουμε την ευκαιρία να περιπλανηθούμε στα γραφικά στενά σοκάκια της πόλης, ανάμεσα σε λευκά σπίτια στολισμένα με πολύχρωμα λουλούδια. Επόμενη επίσκεψη ένα από τα πιο δημοφιλή παραθαλάσσια θέρετρα της Πορτογαλίας, το γραφικό </w:t>
      </w:r>
      <w:proofErr w:type="spellStart"/>
      <w:r>
        <w:rPr>
          <w:rFonts w:ascii="Calibri" w:hAnsi="Calibri" w:cs="Calibri"/>
          <w:color w:val="002060"/>
          <w:sz w:val="22"/>
          <w:szCs w:val="22"/>
          <w14:ligatures w14:val="none"/>
        </w:rPr>
        <w:t>ψαροχώρι</w:t>
      </w:r>
      <w:proofErr w:type="spellEnd"/>
      <w:r>
        <w:rPr>
          <w:rFonts w:ascii="Calibri" w:hAnsi="Calibri" w:cs="Calibri"/>
          <w:color w:val="002060"/>
          <w:sz w:val="22"/>
          <w:szCs w:val="22"/>
          <w14:ligatures w14:val="none"/>
        </w:rPr>
        <w:t xml:space="preserve"> </w:t>
      </w:r>
      <w:proofErr w:type="spellStart"/>
      <w:r>
        <w:rPr>
          <w:rFonts w:ascii="Calibri" w:hAnsi="Calibri" w:cs="Calibri"/>
          <w:color w:val="002060"/>
          <w:sz w:val="22"/>
          <w:szCs w:val="22"/>
          <w14:ligatures w14:val="none"/>
        </w:rPr>
        <w:t>Ναζαρέ</w:t>
      </w:r>
      <w:proofErr w:type="spellEnd"/>
      <w:r>
        <w:rPr>
          <w:rFonts w:ascii="Calibri" w:hAnsi="Calibri" w:cs="Calibri"/>
          <w:color w:val="002060"/>
          <w:sz w:val="22"/>
          <w:szCs w:val="22"/>
          <w14:ligatures w14:val="none"/>
        </w:rPr>
        <w:t xml:space="preserve"> με τις μεγάλες αμμώδεις παραλίες. Αναχώρηση για το υπέροχο Πόρτο. Με την άφιξη, τακτοποίηση στο </w:t>
      </w:r>
      <w:r>
        <w:rPr>
          <w:rFonts w:ascii="Calibri" w:hAnsi="Calibri" w:cs="Calibri"/>
          <w:b/>
          <w:bCs/>
          <w:color w:val="002060"/>
          <w:sz w:val="22"/>
          <w:szCs w:val="22"/>
          <w14:ligatures w14:val="none"/>
        </w:rPr>
        <w:t>κεντρικότατο ξενοδοχείο μας</w:t>
      </w:r>
      <w:r>
        <w:rPr>
          <w:rFonts w:ascii="Calibri" w:hAnsi="Calibri" w:cs="Calibri"/>
          <w:color w:val="002060"/>
          <w:sz w:val="22"/>
          <w:szCs w:val="22"/>
          <w14:ligatures w14:val="none"/>
        </w:rPr>
        <w:t>. Ελεύθερος χρόνος. Διανυκτέρευση.</w:t>
      </w:r>
    </w:p>
    <w:p w14:paraId="5840DB5A" w14:textId="77777777" w:rsidR="002068C5" w:rsidRDefault="002068C5" w:rsidP="002068C5">
      <w:pPr>
        <w:jc w:val="both"/>
        <w:rPr>
          <w:rFonts w:ascii="Calibri" w:hAnsi="Calibri" w:cs="Calibri"/>
          <w:color w:val="002060"/>
          <w:sz w:val="22"/>
          <w:szCs w:val="22"/>
          <w14:ligatures w14:val="none"/>
        </w:rPr>
      </w:pPr>
    </w:p>
    <w:p w14:paraId="4B2BFDD0" w14:textId="77777777" w:rsidR="002068C5" w:rsidRDefault="002068C5" w:rsidP="002068C5">
      <w:pPr>
        <w:jc w:val="both"/>
        <w:rPr>
          <w:rFonts w:ascii="Calibri" w:hAnsi="Calibri" w:cs="Calibri"/>
          <w:color w:val="002060"/>
          <w:sz w:val="22"/>
          <w:szCs w:val="22"/>
          <w14:ligatures w14:val="none"/>
        </w:rPr>
      </w:pPr>
      <w:r>
        <w:rPr>
          <w:rFonts w:ascii="Calibri" w:hAnsi="Calibri" w:cs="Calibri"/>
          <w:b/>
          <w:bCs/>
          <w:color w:val="002060"/>
          <w:sz w:val="22"/>
          <w:szCs w:val="22"/>
          <w14:ligatures w14:val="none"/>
        </w:rPr>
        <w:t>5</w:t>
      </w:r>
      <w:r>
        <w:rPr>
          <w:rFonts w:ascii="Calibri" w:hAnsi="Calibri" w:cs="Calibri"/>
          <w:b/>
          <w:bCs/>
          <w:color w:val="002060"/>
          <w:sz w:val="22"/>
          <w:szCs w:val="22"/>
          <w:vertAlign w:val="superscript"/>
          <w14:ligatures w14:val="none"/>
        </w:rPr>
        <w:t>η</w:t>
      </w:r>
      <w:r>
        <w:rPr>
          <w:rFonts w:ascii="Calibri" w:hAnsi="Calibri" w:cs="Calibri"/>
          <w:b/>
          <w:bCs/>
          <w:color w:val="002060"/>
          <w:sz w:val="22"/>
          <w:szCs w:val="22"/>
          <w14:ligatures w14:val="none"/>
        </w:rPr>
        <w:t xml:space="preserve"> μέρα: ΠΟΡΤΟ (ξενάγηση πόλης)</w:t>
      </w:r>
    </w:p>
    <w:p w14:paraId="71B4E089" w14:textId="77777777" w:rsidR="002068C5" w:rsidRDefault="002068C5" w:rsidP="002068C5">
      <w:pPr>
        <w:jc w:val="both"/>
        <w:rPr>
          <w:rFonts w:ascii="Calibri" w:hAnsi="Calibri" w:cs="Calibri"/>
          <w:color w:val="002060"/>
          <w:sz w:val="22"/>
          <w:szCs w:val="22"/>
          <w14:ligatures w14:val="none"/>
        </w:rPr>
      </w:pPr>
      <w:r>
        <w:rPr>
          <w:rFonts w:ascii="Calibri" w:hAnsi="Calibri" w:cs="Calibri"/>
          <w:color w:val="002060"/>
          <w:sz w:val="22"/>
          <w:szCs w:val="22"/>
          <w14:ligatures w14:val="none"/>
        </w:rPr>
        <w:t xml:space="preserve">Πρωινό στο  ξενοδοχείο.  Ακολουθεί επίσκεψη στην περιοχή </w:t>
      </w:r>
      <w:proofErr w:type="spellStart"/>
      <w:r>
        <w:rPr>
          <w:rFonts w:ascii="Calibri" w:hAnsi="Calibri" w:cs="Calibri"/>
          <w:color w:val="002060"/>
          <w:sz w:val="22"/>
          <w:szCs w:val="22"/>
          <w14:ligatures w14:val="none"/>
        </w:rPr>
        <w:t>Ριμπέϊρα</w:t>
      </w:r>
      <w:proofErr w:type="spellEnd"/>
      <w:r>
        <w:rPr>
          <w:rFonts w:ascii="Calibri" w:hAnsi="Calibri" w:cs="Calibri"/>
          <w:color w:val="002060"/>
          <w:sz w:val="22"/>
          <w:szCs w:val="22"/>
          <w14:ligatures w14:val="none"/>
        </w:rPr>
        <w:t xml:space="preserve">, που εκτείνεται κατά μήκος του ποταμού, με  πολλά παραδοσιακά καταστήματα και με μία ανοιχτή αγορά.  Στην άνω πόλη θα δούμε τον Καθεδρικό Ναό και το υπέροχο κτίριο που στεγάζεται ο σιδηροδρομικός σταθμός. Στη συνέχεια θα επισκεφθούμε το  ναό του Άγιου Φραγκίσκου και το Παλάτι </w:t>
      </w:r>
      <w:proofErr w:type="spellStart"/>
      <w:r>
        <w:rPr>
          <w:rFonts w:ascii="Calibri" w:hAnsi="Calibri" w:cs="Calibri"/>
          <w:color w:val="002060"/>
          <w:sz w:val="22"/>
          <w:szCs w:val="22"/>
          <w14:ligatures w14:val="none"/>
        </w:rPr>
        <w:t>Μπόλσα</w:t>
      </w:r>
      <w:proofErr w:type="spellEnd"/>
      <w:r>
        <w:rPr>
          <w:rFonts w:ascii="Calibri" w:hAnsi="Calibri" w:cs="Calibri"/>
          <w:color w:val="002060"/>
          <w:sz w:val="22"/>
          <w:szCs w:val="22"/>
          <w14:ligatures w14:val="none"/>
        </w:rPr>
        <w:t xml:space="preserve">, που σήμερα  στεγάζεται το Εμπορικό Επιμελητήριο και παλαιότερα το χρηματιστήριο. Τέλος θα επισκεφθούμε κάποιο παλιό οινοποιείο της πόλης, όπου για πολλά χρόνια ωριμάζει το περίφημο κρασί “ΠΟΡΤΟ” και θα έχουμε τη χαρά να γευθούμε σε ειδικά </w:t>
      </w:r>
      <w:r>
        <w:rPr>
          <w:rFonts w:ascii="Calibri" w:hAnsi="Calibri" w:cs="Calibri"/>
          <w:color w:val="002060"/>
          <w:sz w:val="22"/>
          <w:szCs w:val="22"/>
          <w14:ligatures w14:val="none"/>
        </w:rPr>
        <w:lastRenderedPageBreak/>
        <w:t>κατασκευασμένο ποτήρι “</w:t>
      </w:r>
      <w:proofErr w:type="spellStart"/>
      <w:r>
        <w:rPr>
          <w:rFonts w:ascii="Calibri" w:hAnsi="Calibri" w:cs="Calibri"/>
          <w:color w:val="002060"/>
          <w:sz w:val="22"/>
          <w:szCs w:val="22"/>
          <w:lang w:val="en-US"/>
          <w14:ligatures w14:val="none"/>
        </w:rPr>
        <w:t>calice</w:t>
      </w:r>
      <w:proofErr w:type="spellEnd"/>
      <w:r>
        <w:rPr>
          <w:rFonts w:ascii="Calibri" w:hAnsi="Calibri" w:cs="Calibri"/>
          <w:color w:val="002060"/>
          <w:sz w:val="22"/>
          <w:szCs w:val="22"/>
          <w14:ligatures w14:val="none"/>
        </w:rPr>
        <w:t>” την υπέροχη γεύση του και το πλούσιο άρωμα του. Υπόλοιπο ημέρας ελεύθερο.   Διανυκτέρευση.</w:t>
      </w:r>
    </w:p>
    <w:p w14:paraId="4316EF04" w14:textId="77777777" w:rsidR="002068C5" w:rsidRDefault="002068C5" w:rsidP="002068C5">
      <w:pPr>
        <w:jc w:val="both"/>
        <w:rPr>
          <w:rFonts w:ascii="Calibri" w:hAnsi="Calibri" w:cs="Calibri"/>
          <w:color w:val="002060"/>
          <w:sz w:val="22"/>
          <w:szCs w:val="22"/>
          <w14:ligatures w14:val="none"/>
        </w:rPr>
      </w:pPr>
    </w:p>
    <w:p w14:paraId="61DC410C" w14:textId="767749EA" w:rsidR="002068C5" w:rsidRDefault="002068C5" w:rsidP="002068C5">
      <w:pPr>
        <w:jc w:val="both"/>
        <w:rPr>
          <w:rFonts w:ascii="Calibri" w:hAnsi="Calibri" w:cs="Calibri"/>
          <w:b/>
          <w:bCs/>
          <w:sz w:val="22"/>
          <w:szCs w:val="22"/>
          <w14:ligatures w14:val="none"/>
        </w:rPr>
      </w:pPr>
      <w:r>
        <w:rPr>
          <w:rFonts w:ascii="Calibri" w:hAnsi="Calibri" w:cs="Calibri"/>
          <w:b/>
          <w:bCs/>
          <w:color w:val="002060"/>
          <w:sz w:val="22"/>
          <w:szCs w:val="22"/>
          <w14:ligatures w14:val="none"/>
        </w:rPr>
        <w:t>6</w:t>
      </w:r>
      <w:r>
        <w:rPr>
          <w:rFonts w:ascii="Calibri" w:hAnsi="Calibri" w:cs="Calibri"/>
          <w:b/>
          <w:bCs/>
          <w:color w:val="002060"/>
          <w:sz w:val="22"/>
          <w:szCs w:val="22"/>
          <w:vertAlign w:val="superscript"/>
          <w14:ligatures w14:val="none"/>
        </w:rPr>
        <w:t>η</w:t>
      </w:r>
      <w:r>
        <w:rPr>
          <w:rFonts w:ascii="Calibri" w:hAnsi="Calibri" w:cs="Calibri"/>
          <w:b/>
          <w:bCs/>
          <w:color w:val="002060"/>
          <w:sz w:val="22"/>
          <w:szCs w:val="22"/>
          <w14:ligatures w14:val="none"/>
        </w:rPr>
        <w:t xml:space="preserve"> μέρα: ΠΟΡΤΟ - ΑΒΕΙΡΟ - ΚΟΣΤΑ ΝΟΒΑ - ΦΑΤΙΜΑ </w:t>
      </w:r>
      <w:r w:rsidRPr="002068C5">
        <w:rPr>
          <w:rFonts w:ascii="Calibri" w:hAnsi="Calibri" w:cs="Calibri"/>
          <w:b/>
          <w:bCs/>
          <w:color w:val="002060"/>
          <w:sz w:val="22"/>
          <w:szCs w:val="22"/>
          <w14:ligatures w14:val="none"/>
        </w:rPr>
        <w:t>-</w:t>
      </w:r>
      <w:r>
        <w:rPr>
          <w:rFonts w:ascii="Calibri" w:hAnsi="Calibri" w:cs="Calibri"/>
          <w:b/>
          <w:bCs/>
          <w:color w:val="002060"/>
          <w:sz w:val="22"/>
          <w:szCs w:val="22"/>
          <w14:ligatures w14:val="none"/>
        </w:rPr>
        <w:t xml:space="preserve"> ΛΙΣΑΒΟΝΑ - ΑΘΗΝΑ</w:t>
      </w:r>
    </w:p>
    <w:p w14:paraId="59B845F8" w14:textId="595B9516" w:rsidR="002068C5" w:rsidRDefault="002D5548" w:rsidP="002068C5">
      <w:pPr>
        <w:jc w:val="both"/>
        <w:rPr>
          <w:rFonts w:ascii="Calibri" w:hAnsi="Calibri" w:cs="Calibri"/>
          <w:sz w:val="22"/>
          <w:szCs w:val="22"/>
          <w14:ligatures w14:val="none"/>
        </w:rPr>
      </w:pPr>
      <w:r>
        <w:rPr>
          <w:noProof/>
        </w:rPr>
        <w:drawing>
          <wp:anchor distT="0" distB="0" distL="114300" distR="114300" simplePos="0" relativeHeight="251658243" behindDoc="0" locked="0" layoutInCell="1" allowOverlap="1" wp14:anchorId="50CD5201" wp14:editId="06FAC9BF">
            <wp:simplePos x="0" y="0"/>
            <wp:positionH relativeFrom="column">
              <wp:posOffset>2978785</wp:posOffset>
            </wp:positionH>
            <wp:positionV relativeFrom="paragraph">
              <wp:posOffset>80010</wp:posOffset>
            </wp:positionV>
            <wp:extent cx="2503170" cy="1669415"/>
            <wp:effectExtent l="0" t="0" r="0" b="6985"/>
            <wp:wrapThrough wrapText="bothSides">
              <wp:wrapPolygon edited="0">
                <wp:start x="658" y="0"/>
                <wp:lineTo x="0" y="493"/>
                <wp:lineTo x="0" y="21197"/>
                <wp:lineTo x="658" y="21444"/>
                <wp:lineTo x="20712" y="21444"/>
                <wp:lineTo x="21370" y="21197"/>
                <wp:lineTo x="21370" y="493"/>
                <wp:lineTo x="20712" y="0"/>
                <wp:lineTo x="658" y="0"/>
              </wp:wrapPolygon>
            </wp:wrapThrough>
            <wp:docPr id="1988614890" name="Εικόνα 3" descr="Poster Colorful Buildings And Boats - Aveiro, Portugal – Wall Art |  UkPos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ster Colorful Buildings And Boats - Aveiro, Portugal – Wall Art |  UkPoster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03170" cy="166941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2068C5">
        <w:rPr>
          <w:rFonts w:ascii="Calibri" w:hAnsi="Calibri" w:cs="Calibri"/>
          <w:color w:val="002060"/>
          <w:sz w:val="22"/>
          <w:szCs w:val="22"/>
          <w14:ligatures w14:val="none"/>
        </w:rPr>
        <w:t>Πρωινό στο ξενοδοχείο.</w:t>
      </w:r>
      <w:r w:rsidR="002068C5">
        <w:rPr>
          <w:rFonts w:ascii="Calibri" w:hAnsi="Calibri" w:cs="Calibri"/>
          <w:b/>
          <w:bCs/>
          <w:color w:val="002060"/>
          <w:sz w:val="22"/>
          <w:szCs w:val="22"/>
          <w14:ligatures w14:val="none"/>
        </w:rPr>
        <w:t xml:space="preserve"> </w:t>
      </w:r>
      <w:r w:rsidR="002068C5">
        <w:rPr>
          <w:rFonts w:ascii="Calibri" w:hAnsi="Calibri" w:cs="Calibri"/>
          <w:color w:val="002060"/>
          <w:sz w:val="22"/>
          <w:szCs w:val="22"/>
          <w14:ligatures w14:val="none"/>
        </w:rPr>
        <w:t xml:space="preserve">Αναχώρηση για το </w:t>
      </w:r>
      <w:proofErr w:type="spellStart"/>
      <w:r w:rsidR="002068C5">
        <w:rPr>
          <w:rFonts w:ascii="Calibri" w:hAnsi="Calibri" w:cs="Calibri"/>
          <w:color w:val="002060"/>
          <w:sz w:val="22"/>
          <w:szCs w:val="22"/>
          <w14:ligatures w14:val="none"/>
        </w:rPr>
        <w:t>Αβέιρο</w:t>
      </w:r>
      <w:proofErr w:type="spellEnd"/>
      <w:r w:rsidR="002068C5">
        <w:rPr>
          <w:rFonts w:ascii="Calibri" w:hAnsi="Calibri" w:cs="Calibri"/>
          <w:color w:val="002060"/>
          <w:sz w:val="22"/>
          <w:szCs w:val="22"/>
          <w14:ligatures w14:val="none"/>
        </w:rPr>
        <w:t>, τη Βενετία της Πορτογαλίας όπως την αποκαλούν οι Πορτογάλοι, με τα κανάλια, τις γέφυρες, και τις «γόνδολες» οι οποίες είναι παραδοσιακές ξύλινες μακρόστενες βάρκες με πολύχρωμες παραστάσεις στην πλώρη. Πριν αναχωρήσουμε για τη Λισσαβόνα, θα μεταφερθούμε στην παραλία της Κόστα Νόβα με τις αμμώδεις παραλίες κ</w:t>
      </w:r>
      <w:r w:rsidRPr="002D5548">
        <w:t xml:space="preserve"> </w:t>
      </w:r>
      <w:r w:rsidR="002068C5">
        <w:rPr>
          <w:rFonts w:ascii="Calibri" w:hAnsi="Calibri" w:cs="Calibri"/>
          <w:color w:val="002060"/>
          <w:sz w:val="22"/>
          <w:szCs w:val="22"/>
          <w14:ligatures w14:val="none"/>
        </w:rPr>
        <w:t>αι τους αμμόλοφους, που είναι γνωστή για τα πολύχρωμα ριγέ υπερυψωμένα σπίτια των ψαράδων. Αργά το απόγευμα άφιξη στην Λισσαβόνα και στο αεροδρόμιο για την πτήση της επιστροφής.</w:t>
      </w:r>
    </w:p>
    <w:p w14:paraId="0D61286B" w14:textId="77777777" w:rsidR="002068C5" w:rsidRDefault="002068C5" w:rsidP="002068C5">
      <w:pPr>
        <w:jc w:val="both"/>
        <w:rPr>
          <w:rFonts w:ascii="Calibri" w:hAnsi="Calibri" w:cs="Calibri"/>
          <w:color w:val="002060"/>
          <w:sz w:val="22"/>
          <w:szCs w:val="22"/>
          <w14:ligatures w14:val="none"/>
        </w:rPr>
      </w:pPr>
    </w:p>
    <w:p w14:paraId="635844DF" w14:textId="77777777" w:rsidR="002068C5" w:rsidRDefault="002068C5" w:rsidP="002068C5">
      <w:pPr>
        <w:jc w:val="both"/>
        <w:rPr>
          <w:rFonts w:ascii="Calibri" w:hAnsi="Calibri" w:cs="Calibri"/>
          <w:color w:val="002060"/>
          <w:sz w:val="22"/>
          <w:szCs w:val="22"/>
          <w14:ligatures w14:val="none"/>
        </w:rPr>
      </w:pPr>
    </w:p>
    <w:p w14:paraId="50A0CBF5" w14:textId="23DF7ED2" w:rsidR="002068C5" w:rsidRPr="00197F10" w:rsidRDefault="00197F10" w:rsidP="002068C5">
      <w:pPr>
        <w:pStyle w:val="aa"/>
        <w:jc w:val="both"/>
        <w:rPr>
          <w:rFonts w:cs="Calibri"/>
          <w:b/>
          <w:bCs/>
          <w:sz w:val="24"/>
          <w:szCs w:val="24"/>
          <w:u w:val="single"/>
          <w:lang w:val="el-GR"/>
        </w:rPr>
      </w:pPr>
      <w:r>
        <w:rPr>
          <w:rFonts w:cs="Calibri"/>
          <w:b/>
          <w:bCs/>
          <w:sz w:val="24"/>
          <w:szCs w:val="24"/>
          <w:u w:val="single"/>
        </w:rPr>
        <w:t xml:space="preserve">                                                                                  </w:t>
      </w:r>
      <w:proofErr w:type="spellStart"/>
      <w:r w:rsidR="002068C5">
        <w:rPr>
          <w:rFonts w:cs="Calibri"/>
          <w:b/>
          <w:bCs/>
          <w:sz w:val="24"/>
          <w:szCs w:val="24"/>
          <w:u w:val="single"/>
        </w:rPr>
        <w:t>SuperEarly</w:t>
      </w:r>
      <w:proofErr w:type="spellEnd"/>
      <w:r w:rsidR="002068C5" w:rsidRPr="00197F10">
        <w:rPr>
          <w:rFonts w:cs="Calibri"/>
          <w:b/>
          <w:bCs/>
          <w:sz w:val="24"/>
          <w:szCs w:val="24"/>
          <w:u w:val="single"/>
          <w:lang w:val="el-GR"/>
        </w:rPr>
        <w:t xml:space="preserve">    </w:t>
      </w:r>
      <w:r w:rsidR="002068C5" w:rsidRPr="00593456">
        <w:rPr>
          <w:rFonts w:cs="Calibri"/>
          <w:b/>
          <w:bCs/>
          <w:sz w:val="24"/>
          <w:szCs w:val="24"/>
          <w:u w:val="single"/>
        </w:rPr>
        <w:t>Early</w:t>
      </w:r>
      <w:r w:rsidR="002068C5" w:rsidRPr="00197F10">
        <w:rPr>
          <w:rFonts w:cs="Calibri"/>
          <w:b/>
          <w:bCs/>
          <w:sz w:val="24"/>
          <w:szCs w:val="24"/>
          <w:u w:val="single"/>
          <w:lang w:val="el-GR"/>
        </w:rPr>
        <w:t xml:space="preserve"> </w:t>
      </w:r>
      <w:r w:rsidR="002068C5" w:rsidRPr="00593456">
        <w:rPr>
          <w:rFonts w:cs="Calibri"/>
          <w:b/>
          <w:bCs/>
          <w:sz w:val="24"/>
          <w:szCs w:val="24"/>
          <w:u w:val="single"/>
        </w:rPr>
        <w:t>Book</w:t>
      </w:r>
      <w:r w:rsidR="002068C5">
        <w:rPr>
          <w:rFonts w:cs="Calibri"/>
          <w:b/>
          <w:bCs/>
          <w:sz w:val="24"/>
          <w:szCs w:val="24"/>
          <w:u w:val="single"/>
        </w:rPr>
        <w:t>ing</w:t>
      </w:r>
      <w:r w:rsidR="002068C5" w:rsidRPr="00197F10">
        <w:rPr>
          <w:rFonts w:cs="Calibri"/>
          <w:b/>
          <w:bCs/>
          <w:sz w:val="24"/>
          <w:szCs w:val="24"/>
          <w:u w:val="single"/>
          <w:lang w:val="el-GR"/>
        </w:rPr>
        <w:t xml:space="preserve">   </w:t>
      </w:r>
      <w:r w:rsidR="002068C5">
        <w:rPr>
          <w:rFonts w:cs="Calibri"/>
          <w:b/>
          <w:bCs/>
          <w:sz w:val="24"/>
          <w:szCs w:val="24"/>
          <w:u w:val="single"/>
          <w:lang w:val="el-GR"/>
        </w:rPr>
        <w:t>Κανονική</w:t>
      </w:r>
      <w:r w:rsidR="002068C5" w:rsidRPr="00197F10">
        <w:rPr>
          <w:rFonts w:cs="Calibri"/>
          <w:b/>
          <w:bCs/>
          <w:sz w:val="24"/>
          <w:szCs w:val="24"/>
          <w:u w:val="single"/>
          <w:lang w:val="el-GR"/>
        </w:rPr>
        <w:t xml:space="preserve">                 </w:t>
      </w:r>
    </w:p>
    <w:p w14:paraId="43BD5217" w14:textId="14A2321D" w:rsidR="002068C5" w:rsidRPr="002068C5" w:rsidRDefault="002068C5" w:rsidP="002068C5">
      <w:pPr>
        <w:pStyle w:val="aa"/>
        <w:jc w:val="both"/>
        <w:rPr>
          <w:rFonts w:cs="Calibri"/>
          <w:b/>
          <w:bCs/>
          <w:sz w:val="24"/>
          <w:szCs w:val="24"/>
          <w:lang w:val="el-GR"/>
        </w:rPr>
      </w:pPr>
      <w:r w:rsidRPr="00593456">
        <w:rPr>
          <w:rFonts w:cs="Calibri"/>
          <w:b/>
          <w:bCs/>
          <w:sz w:val="24"/>
          <w:szCs w:val="24"/>
          <w:lang w:val="el-GR"/>
        </w:rPr>
        <w:t>Τιμή</w:t>
      </w:r>
      <w:r w:rsidRPr="002068C5">
        <w:rPr>
          <w:rFonts w:cs="Calibri"/>
          <w:b/>
          <w:bCs/>
          <w:sz w:val="24"/>
          <w:szCs w:val="24"/>
          <w:lang w:val="el-GR"/>
        </w:rPr>
        <w:t xml:space="preserve"> </w:t>
      </w:r>
      <w:r w:rsidRPr="00593456">
        <w:rPr>
          <w:rFonts w:cs="Calibri"/>
          <w:b/>
          <w:bCs/>
          <w:sz w:val="24"/>
          <w:szCs w:val="24"/>
          <w:lang w:val="el-GR"/>
        </w:rPr>
        <w:t>κατ</w:t>
      </w:r>
      <w:r w:rsidRPr="002068C5">
        <w:rPr>
          <w:rFonts w:cs="Calibri"/>
          <w:b/>
          <w:bCs/>
          <w:sz w:val="24"/>
          <w:szCs w:val="24"/>
          <w:lang w:val="el-GR"/>
        </w:rPr>
        <w:t xml:space="preserve">’ </w:t>
      </w:r>
      <w:r w:rsidRPr="00593456">
        <w:rPr>
          <w:rFonts w:cs="Calibri"/>
          <w:b/>
          <w:bCs/>
          <w:sz w:val="24"/>
          <w:szCs w:val="24"/>
          <w:lang w:val="el-GR"/>
        </w:rPr>
        <w:t>άτομο</w:t>
      </w:r>
      <w:r w:rsidRPr="002068C5">
        <w:rPr>
          <w:rFonts w:cs="Calibri"/>
          <w:b/>
          <w:bCs/>
          <w:sz w:val="24"/>
          <w:szCs w:val="24"/>
          <w:lang w:val="el-GR"/>
        </w:rPr>
        <w:t xml:space="preserve"> </w:t>
      </w:r>
      <w:r w:rsidRPr="00593456">
        <w:rPr>
          <w:rFonts w:cs="Calibri"/>
          <w:b/>
          <w:bCs/>
          <w:sz w:val="24"/>
          <w:szCs w:val="24"/>
          <w:lang w:val="el-GR"/>
        </w:rPr>
        <w:t>σε</w:t>
      </w:r>
      <w:r w:rsidRPr="002068C5">
        <w:rPr>
          <w:rFonts w:cs="Calibri"/>
          <w:b/>
          <w:bCs/>
          <w:sz w:val="24"/>
          <w:szCs w:val="24"/>
          <w:lang w:val="el-GR"/>
        </w:rPr>
        <w:t xml:space="preserve"> </w:t>
      </w:r>
      <w:r w:rsidRPr="00593456">
        <w:rPr>
          <w:rFonts w:cs="Calibri"/>
          <w:b/>
          <w:bCs/>
          <w:sz w:val="24"/>
          <w:szCs w:val="24"/>
          <w:lang w:val="el-GR"/>
        </w:rPr>
        <w:t>δίκλινο</w:t>
      </w:r>
      <w:r w:rsidRPr="002068C5">
        <w:rPr>
          <w:rFonts w:cs="Calibri"/>
          <w:b/>
          <w:bCs/>
          <w:sz w:val="24"/>
          <w:szCs w:val="24"/>
          <w:lang w:val="el-GR"/>
        </w:rPr>
        <w:t xml:space="preserve">                                       695€                  </w:t>
      </w:r>
      <w:r w:rsidR="00197F10" w:rsidRPr="00197F10">
        <w:rPr>
          <w:rFonts w:cs="Calibri"/>
          <w:b/>
          <w:bCs/>
          <w:sz w:val="24"/>
          <w:szCs w:val="24"/>
          <w:lang w:val="el-GR"/>
        </w:rPr>
        <w:t>74</w:t>
      </w:r>
      <w:r w:rsidRPr="002068C5">
        <w:rPr>
          <w:rFonts w:cs="Calibri"/>
          <w:b/>
          <w:bCs/>
          <w:sz w:val="24"/>
          <w:szCs w:val="24"/>
          <w:lang w:val="el-GR"/>
        </w:rPr>
        <w:t>5€                7</w:t>
      </w:r>
      <w:r w:rsidR="00197F10" w:rsidRPr="00197F10">
        <w:rPr>
          <w:rFonts w:cs="Calibri"/>
          <w:b/>
          <w:bCs/>
          <w:sz w:val="24"/>
          <w:szCs w:val="24"/>
          <w:lang w:val="el-GR"/>
        </w:rPr>
        <w:t>9</w:t>
      </w:r>
      <w:r w:rsidRPr="002068C5">
        <w:rPr>
          <w:rFonts w:cs="Calibri"/>
          <w:b/>
          <w:bCs/>
          <w:sz w:val="24"/>
          <w:szCs w:val="24"/>
          <w:lang w:val="el-GR"/>
        </w:rPr>
        <w:t>5€</w:t>
      </w:r>
    </w:p>
    <w:p w14:paraId="51031F43" w14:textId="419F0CAD" w:rsidR="002068C5" w:rsidRPr="00593456" w:rsidRDefault="002068C5" w:rsidP="002068C5">
      <w:pPr>
        <w:pStyle w:val="aa"/>
        <w:jc w:val="both"/>
        <w:rPr>
          <w:rFonts w:cs="Calibri"/>
          <w:b/>
          <w:bCs/>
          <w:sz w:val="24"/>
          <w:szCs w:val="24"/>
          <w:lang w:val="el-GR"/>
        </w:rPr>
      </w:pPr>
      <w:r w:rsidRPr="00593456">
        <w:rPr>
          <w:rFonts w:cs="Calibri"/>
          <w:b/>
          <w:bCs/>
          <w:sz w:val="24"/>
          <w:szCs w:val="24"/>
          <w:lang w:val="el-GR"/>
        </w:rPr>
        <w:t xml:space="preserve">Τιμή σε μονόκλινο                                                    </w:t>
      </w:r>
      <w:r>
        <w:rPr>
          <w:rFonts w:cs="Calibri"/>
          <w:b/>
          <w:bCs/>
          <w:sz w:val="24"/>
          <w:szCs w:val="24"/>
          <w:lang w:val="el-GR"/>
        </w:rPr>
        <w:t xml:space="preserve"> </w:t>
      </w:r>
      <w:r w:rsidRPr="00CF2668">
        <w:rPr>
          <w:rFonts w:cs="Calibri"/>
          <w:b/>
          <w:bCs/>
          <w:sz w:val="24"/>
          <w:szCs w:val="24"/>
          <w:lang w:val="el-GR"/>
        </w:rPr>
        <w:t xml:space="preserve"> </w:t>
      </w:r>
      <w:r w:rsidR="00197F10" w:rsidRPr="00197F10">
        <w:rPr>
          <w:rFonts w:cs="Calibri"/>
          <w:b/>
          <w:bCs/>
          <w:sz w:val="24"/>
          <w:szCs w:val="24"/>
          <w:lang w:val="el-GR"/>
        </w:rPr>
        <w:t>104</w:t>
      </w:r>
      <w:r w:rsidRPr="00593456">
        <w:rPr>
          <w:rFonts w:cs="Calibri"/>
          <w:b/>
          <w:bCs/>
          <w:sz w:val="24"/>
          <w:szCs w:val="24"/>
          <w:lang w:val="el-GR"/>
        </w:rPr>
        <w:t xml:space="preserve">5€              </w:t>
      </w:r>
      <w:r w:rsidRPr="00872DA0">
        <w:rPr>
          <w:rFonts w:cs="Calibri"/>
          <w:b/>
          <w:bCs/>
          <w:sz w:val="24"/>
          <w:szCs w:val="24"/>
          <w:lang w:val="el-GR"/>
        </w:rPr>
        <w:t xml:space="preserve"> </w:t>
      </w:r>
      <w:r w:rsidRPr="007919A7">
        <w:rPr>
          <w:rFonts w:cs="Calibri"/>
          <w:b/>
          <w:bCs/>
          <w:sz w:val="24"/>
          <w:szCs w:val="24"/>
          <w:lang w:val="el-GR"/>
        </w:rPr>
        <w:t xml:space="preserve"> </w:t>
      </w:r>
      <w:r w:rsidR="00197F10" w:rsidRPr="00197F10">
        <w:rPr>
          <w:rFonts w:cs="Calibri"/>
          <w:b/>
          <w:bCs/>
          <w:sz w:val="24"/>
          <w:szCs w:val="24"/>
          <w:lang w:val="el-GR"/>
        </w:rPr>
        <w:t>109</w:t>
      </w:r>
      <w:r w:rsidRPr="00872DA0">
        <w:rPr>
          <w:rFonts w:cs="Calibri"/>
          <w:b/>
          <w:bCs/>
          <w:sz w:val="24"/>
          <w:szCs w:val="24"/>
          <w:lang w:val="el-GR"/>
        </w:rPr>
        <w:t>5</w:t>
      </w:r>
      <w:r w:rsidRPr="00593456">
        <w:rPr>
          <w:rFonts w:cs="Calibri"/>
          <w:b/>
          <w:bCs/>
          <w:sz w:val="24"/>
          <w:szCs w:val="24"/>
          <w:lang w:val="el-GR"/>
        </w:rPr>
        <w:t>€</w:t>
      </w:r>
      <w:r>
        <w:rPr>
          <w:rFonts w:cs="Calibri"/>
          <w:b/>
          <w:bCs/>
          <w:sz w:val="24"/>
          <w:szCs w:val="24"/>
          <w:lang w:val="el-GR"/>
        </w:rPr>
        <w:t xml:space="preserve">            </w:t>
      </w:r>
      <w:r w:rsidRPr="00872DA0">
        <w:rPr>
          <w:rFonts w:cs="Calibri"/>
          <w:b/>
          <w:bCs/>
          <w:sz w:val="24"/>
          <w:szCs w:val="24"/>
          <w:lang w:val="el-GR"/>
        </w:rPr>
        <w:t xml:space="preserve"> </w:t>
      </w:r>
      <w:r w:rsidR="00197F10" w:rsidRPr="00197F10">
        <w:rPr>
          <w:rFonts w:cs="Calibri"/>
          <w:b/>
          <w:bCs/>
          <w:sz w:val="24"/>
          <w:szCs w:val="24"/>
          <w:lang w:val="el-GR"/>
        </w:rPr>
        <w:t>114</w:t>
      </w:r>
      <w:r>
        <w:rPr>
          <w:rFonts w:cs="Calibri"/>
          <w:b/>
          <w:bCs/>
          <w:sz w:val="24"/>
          <w:szCs w:val="24"/>
          <w:lang w:val="el-GR"/>
        </w:rPr>
        <w:t>5€</w:t>
      </w:r>
    </w:p>
    <w:p w14:paraId="7FD31E2F" w14:textId="7A8297ED" w:rsidR="002068C5" w:rsidRDefault="002068C5" w:rsidP="002068C5">
      <w:pPr>
        <w:pStyle w:val="aa"/>
        <w:jc w:val="both"/>
        <w:rPr>
          <w:rFonts w:cs="Calibri"/>
          <w:b/>
          <w:bCs/>
          <w:sz w:val="24"/>
          <w:szCs w:val="24"/>
          <w:lang w:val="el-GR"/>
        </w:rPr>
      </w:pPr>
      <w:r w:rsidRPr="00593456">
        <w:rPr>
          <w:rFonts w:cs="Calibri"/>
          <w:b/>
          <w:bCs/>
          <w:sz w:val="24"/>
          <w:szCs w:val="24"/>
          <w:lang w:val="el-GR"/>
        </w:rPr>
        <w:t>Παιδικ</w:t>
      </w:r>
      <w:r>
        <w:rPr>
          <w:rFonts w:cs="Calibri"/>
          <w:b/>
          <w:bCs/>
          <w:sz w:val="24"/>
          <w:szCs w:val="24"/>
          <w:lang w:val="el-GR"/>
        </w:rPr>
        <w:t>ή</w:t>
      </w:r>
      <w:r w:rsidRPr="005F4B99">
        <w:rPr>
          <w:rFonts w:cs="Calibri"/>
          <w:b/>
          <w:bCs/>
          <w:sz w:val="24"/>
          <w:szCs w:val="24"/>
          <w:lang w:val="el-GR"/>
        </w:rPr>
        <w:t xml:space="preserve"> </w:t>
      </w:r>
      <w:r>
        <w:rPr>
          <w:rFonts w:cs="Calibri"/>
          <w:b/>
          <w:bCs/>
          <w:sz w:val="24"/>
          <w:szCs w:val="24"/>
          <w:lang w:val="el-GR"/>
        </w:rPr>
        <w:t>σε τρίκλινο</w:t>
      </w:r>
      <w:r w:rsidRPr="00593456">
        <w:rPr>
          <w:rFonts w:cs="Calibri"/>
          <w:b/>
          <w:bCs/>
          <w:sz w:val="24"/>
          <w:szCs w:val="24"/>
          <w:lang w:val="el-GR"/>
        </w:rPr>
        <w:t xml:space="preserve"> (μέχρι 12 ετών)                       </w:t>
      </w:r>
      <w:r>
        <w:rPr>
          <w:rFonts w:cs="Calibri"/>
          <w:b/>
          <w:bCs/>
          <w:sz w:val="24"/>
          <w:szCs w:val="24"/>
          <w:lang w:val="el-GR"/>
        </w:rPr>
        <w:t>6</w:t>
      </w:r>
      <w:r w:rsidR="00197F10" w:rsidRPr="00197F10">
        <w:rPr>
          <w:rFonts w:cs="Calibri"/>
          <w:b/>
          <w:bCs/>
          <w:sz w:val="24"/>
          <w:szCs w:val="24"/>
          <w:lang w:val="el-GR"/>
        </w:rPr>
        <w:t>4</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6</w:t>
      </w:r>
      <w:r w:rsidR="00197F10" w:rsidRPr="00197F10">
        <w:rPr>
          <w:rFonts w:cs="Calibri"/>
          <w:b/>
          <w:bCs/>
          <w:sz w:val="24"/>
          <w:szCs w:val="24"/>
          <w:lang w:val="el-GR"/>
        </w:rPr>
        <w:t>9</w:t>
      </w:r>
      <w:r w:rsidRPr="00872DA0">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Pr="008C16CF">
        <w:rPr>
          <w:rFonts w:cs="Calibri"/>
          <w:b/>
          <w:bCs/>
          <w:sz w:val="24"/>
          <w:szCs w:val="24"/>
          <w:lang w:val="el-GR"/>
        </w:rPr>
        <w:t xml:space="preserve"> </w:t>
      </w:r>
      <w:r>
        <w:rPr>
          <w:rFonts w:cs="Calibri"/>
          <w:b/>
          <w:bCs/>
          <w:sz w:val="24"/>
          <w:szCs w:val="24"/>
          <w:lang w:val="el-GR"/>
        </w:rPr>
        <w:t xml:space="preserve"> 7</w:t>
      </w:r>
      <w:r w:rsidR="00197F10" w:rsidRPr="00197F10">
        <w:rPr>
          <w:rFonts w:cs="Calibri"/>
          <w:b/>
          <w:bCs/>
          <w:sz w:val="24"/>
          <w:szCs w:val="24"/>
          <w:lang w:val="el-GR"/>
        </w:rPr>
        <w:t>4</w:t>
      </w:r>
      <w:r>
        <w:rPr>
          <w:rFonts w:cs="Calibri"/>
          <w:b/>
          <w:bCs/>
          <w:sz w:val="24"/>
          <w:szCs w:val="24"/>
          <w:lang w:val="el-GR"/>
        </w:rPr>
        <w:t>5€</w:t>
      </w:r>
    </w:p>
    <w:p w14:paraId="06DBA344" w14:textId="2D8BF006" w:rsidR="002068C5" w:rsidRPr="00593456" w:rsidRDefault="002068C5" w:rsidP="002068C5">
      <w:pPr>
        <w:pStyle w:val="aa"/>
        <w:jc w:val="both"/>
        <w:rPr>
          <w:rFonts w:cs="Calibri"/>
          <w:b/>
          <w:bCs/>
          <w:sz w:val="24"/>
          <w:szCs w:val="24"/>
          <w:lang w:val="el-GR"/>
        </w:rPr>
      </w:pPr>
      <w:r w:rsidRPr="00593456">
        <w:rPr>
          <w:rFonts w:cs="Calibri"/>
          <w:b/>
          <w:bCs/>
          <w:sz w:val="24"/>
          <w:szCs w:val="24"/>
          <w:lang w:val="el-GR"/>
        </w:rPr>
        <w:t xml:space="preserve">Φόροι αεροδρομίων &amp; </w:t>
      </w:r>
      <w:r>
        <w:rPr>
          <w:rFonts w:cs="Calibri"/>
          <w:b/>
          <w:bCs/>
          <w:sz w:val="24"/>
          <w:szCs w:val="24"/>
          <w:lang w:val="el-GR"/>
        </w:rPr>
        <w:t xml:space="preserve">ξενοδοχείων               </w:t>
      </w:r>
      <w:r w:rsidRPr="00593456">
        <w:rPr>
          <w:rFonts w:cs="Calibri"/>
          <w:b/>
          <w:bCs/>
          <w:sz w:val="24"/>
          <w:szCs w:val="24"/>
          <w:lang w:val="el-GR"/>
        </w:rPr>
        <w:t xml:space="preserve">       2</w:t>
      </w:r>
      <w:r w:rsidRPr="00197F10">
        <w:rPr>
          <w:rFonts w:cs="Calibri"/>
          <w:b/>
          <w:bCs/>
          <w:sz w:val="24"/>
          <w:szCs w:val="24"/>
          <w:lang w:val="el-GR"/>
        </w:rPr>
        <w:t>9</w:t>
      </w:r>
      <w:r w:rsidRPr="00593456">
        <w:rPr>
          <w:rFonts w:cs="Calibri"/>
          <w:b/>
          <w:bCs/>
          <w:sz w:val="24"/>
          <w:szCs w:val="24"/>
          <w:lang w:val="el-GR"/>
        </w:rPr>
        <w:t xml:space="preserve">5€     </w:t>
      </w:r>
      <w:r w:rsidRPr="00872DA0">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2</w:t>
      </w:r>
      <w:r w:rsidR="00197F10">
        <w:rPr>
          <w:rFonts w:cs="Calibri"/>
          <w:b/>
          <w:bCs/>
          <w:sz w:val="24"/>
          <w:szCs w:val="24"/>
        </w:rPr>
        <w:t>9</w:t>
      </w:r>
      <w:r w:rsidRPr="00593456">
        <w:rPr>
          <w:rFonts w:cs="Calibri"/>
          <w:b/>
          <w:bCs/>
          <w:sz w:val="24"/>
          <w:szCs w:val="24"/>
          <w:lang w:val="el-GR"/>
        </w:rPr>
        <w:t>5€</w:t>
      </w:r>
      <w:r>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 xml:space="preserve"> 2</w:t>
      </w:r>
      <w:r w:rsidR="00197F10">
        <w:rPr>
          <w:rFonts w:cs="Calibri"/>
          <w:b/>
          <w:bCs/>
          <w:sz w:val="24"/>
          <w:szCs w:val="24"/>
        </w:rPr>
        <w:t>9</w:t>
      </w:r>
      <w:r>
        <w:rPr>
          <w:rFonts w:cs="Calibri"/>
          <w:b/>
          <w:bCs/>
          <w:sz w:val="24"/>
          <w:szCs w:val="24"/>
          <w:lang w:val="el-GR"/>
        </w:rPr>
        <w:t>5€</w:t>
      </w:r>
    </w:p>
    <w:p w14:paraId="331316E9" w14:textId="77777777" w:rsidR="002068C5" w:rsidRPr="00AB6E8C" w:rsidRDefault="002068C5" w:rsidP="002068C5">
      <w:pPr>
        <w:rPr>
          <w:rFonts w:cs="Calibri"/>
          <w:b/>
        </w:rPr>
      </w:pPr>
    </w:p>
    <w:p w14:paraId="11AF4FE2" w14:textId="77777777" w:rsidR="002068C5" w:rsidRPr="00197F10" w:rsidRDefault="002068C5" w:rsidP="002068C5">
      <w:pPr>
        <w:rPr>
          <w:rFonts w:ascii="Calibri" w:hAnsi="Calibri" w:cs="Calibri"/>
          <w:color w:val="C00000"/>
          <w14:ligatures w14:val="none"/>
        </w:rPr>
      </w:pPr>
    </w:p>
    <w:p w14:paraId="3FEBD0FD" w14:textId="37104E4B" w:rsidR="002068C5" w:rsidRPr="00197F10" w:rsidRDefault="002068C5" w:rsidP="002068C5">
      <w:pPr>
        <w:ind w:right="6"/>
        <w:jc w:val="both"/>
        <w:rPr>
          <w:rFonts w:ascii="Calibri" w:hAnsi="Calibri" w:cs="Calibri"/>
          <w:b/>
          <w:bCs/>
          <w:color w:val="1F497D"/>
          <w:u w:val="single"/>
        </w:rPr>
      </w:pPr>
      <w:r w:rsidRPr="00197F10">
        <w:rPr>
          <w:rFonts w:ascii="Calibri" w:hAnsi="Calibri" w:cs="Calibri"/>
          <w:b/>
          <w:bCs/>
          <w:color w:val="1F497D"/>
          <w:u w:val="single"/>
        </w:rPr>
        <w:t xml:space="preserve">Πτήσεις με την </w:t>
      </w:r>
      <w:r w:rsidRPr="00197F10">
        <w:rPr>
          <w:rFonts w:ascii="Calibri" w:hAnsi="Calibri" w:cs="Calibri"/>
          <w:b/>
          <w:bCs/>
          <w:color w:val="1F497D"/>
          <w:u w:val="single"/>
          <w:lang w:val="en-US"/>
        </w:rPr>
        <w:t>SKY</w:t>
      </w:r>
      <w:r w:rsidRPr="00197F10">
        <w:rPr>
          <w:rFonts w:ascii="Calibri" w:hAnsi="Calibri" w:cs="Calibri"/>
          <w:b/>
          <w:bCs/>
          <w:color w:val="1F497D"/>
          <w:u w:val="single"/>
        </w:rPr>
        <w:t xml:space="preserve"> </w:t>
      </w:r>
      <w:r w:rsidRPr="00197F10">
        <w:rPr>
          <w:rFonts w:ascii="Calibri" w:hAnsi="Calibri" w:cs="Calibri"/>
          <w:b/>
          <w:bCs/>
          <w:color w:val="1F497D"/>
          <w:u w:val="single"/>
          <w:lang w:val="en-US"/>
        </w:rPr>
        <w:t>express</w:t>
      </w:r>
      <w:r w:rsidRPr="00197F10">
        <w:rPr>
          <w:rFonts w:ascii="Calibri" w:hAnsi="Calibri" w:cs="Calibri"/>
          <w:b/>
          <w:bCs/>
          <w:color w:val="1F497D"/>
          <w:u w:val="single"/>
        </w:rPr>
        <w:t xml:space="preserve"> </w:t>
      </w:r>
    </w:p>
    <w:p w14:paraId="7CE9CDF0" w14:textId="77777777" w:rsidR="002068C5" w:rsidRPr="00197F10" w:rsidRDefault="002068C5" w:rsidP="002068C5">
      <w:pPr>
        <w:ind w:right="6"/>
        <w:jc w:val="both"/>
        <w:rPr>
          <w:rFonts w:ascii="Calibri" w:hAnsi="Calibri" w:cs="Calibri"/>
          <w:b/>
          <w:bCs/>
          <w:color w:val="1F497D"/>
        </w:rPr>
      </w:pPr>
      <w:r w:rsidRPr="00197F10">
        <w:rPr>
          <w:rFonts w:ascii="Calibri" w:hAnsi="Calibri" w:cs="Calibri"/>
          <w:b/>
          <w:bCs/>
          <w:color w:val="1F497D"/>
        </w:rPr>
        <w:t xml:space="preserve">ΑΘΗΝΑ - ΛΙΣΑΒΟΝΑ  </w:t>
      </w:r>
      <w:r w:rsidRPr="00197F10">
        <w:rPr>
          <w:rFonts w:ascii="Calibri" w:hAnsi="Calibri" w:cs="Calibri"/>
          <w:b/>
          <w:bCs/>
          <w:color w:val="1F497D"/>
          <w:lang w:val="en-US"/>
        </w:rPr>
        <w:t>GQ</w:t>
      </w:r>
      <w:r w:rsidRPr="00197F10">
        <w:rPr>
          <w:rFonts w:ascii="Calibri" w:hAnsi="Calibri" w:cs="Calibri"/>
          <w:b/>
          <w:bCs/>
          <w:color w:val="1F497D"/>
        </w:rPr>
        <w:t xml:space="preserve"> 922  20.00 - 22.30 </w:t>
      </w:r>
    </w:p>
    <w:p w14:paraId="308E6BBF" w14:textId="77777777" w:rsidR="002068C5" w:rsidRPr="00197F10" w:rsidRDefault="002068C5" w:rsidP="002068C5">
      <w:pPr>
        <w:ind w:right="6"/>
        <w:jc w:val="both"/>
        <w:rPr>
          <w:rFonts w:ascii="Calibri" w:hAnsi="Calibri" w:cs="Calibri"/>
          <w:b/>
          <w:bCs/>
          <w:color w:val="1F497D"/>
        </w:rPr>
      </w:pPr>
      <w:r w:rsidRPr="00197F10">
        <w:rPr>
          <w:rFonts w:ascii="Calibri" w:hAnsi="Calibri" w:cs="Calibri"/>
          <w:b/>
          <w:bCs/>
          <w:color w:val="1F497D"/>
        </w:rPr>
        <w:t xml:space="preserve">ΛΙΣΑΒΟΝΑ - ΑΘΗΝΑ  </w:t>
      </w:r>
      <w:r w:rsidRPr="00197F10">
        <w:rPr>
          <w:rFonts w:ascii="Calibri" w:hAnsi="Calibri" w:cs="Calibri"/>
          <w:b/>
          <w:bCs/>
          <w:color w:val="1F497D"/>
          <w:lang w:val="en-US"/>
        </w:rPr>
        <w:t>GQ</w:t>
      </w:r>
      <w:r w:rsidRPr="00197F10">
        <w:rPr>
          <w:rFonts w:ascii="Calibri" w:hAnsi="Calibri" w:cs="Calibri"/>
          <w:b/>
          <w:bCs/>
          <w:color w:val="1F497D"/>
        </w:rPr>
        <w:t xml:space="preserve"> 923  23.30 – 05.30</w:t>
      </w:r>
    </w:p>
    <w:p w14:paraId="12085D13" w14:textId="77777777" w:rsidR="002068C5" w:rsidRPr="00197F10" w:rsidRDefault="002068C5" w:rsidP="002068C5">
      <w:pPr>
        <w:rPr>
          <w:rFonts w:ascii="Calibri" w:hAnsi="Calibri" w:cs="Calibri"/>
          <w:b/>
          <w:bCs/>
          <w:color w:val="C00000"/>
          <w:sz w:val="28"/>
          <w:szCs w:val="28"/>
          <w14:ligatures w14:val="none"/>
        </w:rPr>
      </w:pPr>
    </w:p>
    <w:p w14:paraId="5BC8F55D" w14:textId="77777777" w:rsidR="002068C5" w:rsidRDefault="002068C5" w:rsidP="002068C5">
      <w:pPr>
        <w:rPr>
          <w:rFonts w:ascii="Calibri" w:hAnsi="Calibri" w:cs="Calibri"/>
          <w:color w:val="1F497D"/>
          <w:sz w:val="22"/>
          <w:szCs w:val="22"/>
          <w14:ligatures w14:val="none"/>
        </w:rPr>
      </w:pPr>
    </w:p>
    <w:p w14:paraId="4779D530" w14:textId="77777777" w:rsidR="002068C5" w:rsidRDefault="002068C5" w:rsidP="002068C5">
      <w:pPr>
        <w:ind w:right="6"/>
        <w:jc w:val="both"/>
        <w:rPr>
          <w:rFonts w:ascii="Calibri" w:hAnsi="Calibri" w:cs="Calibri"/>
          <w:b/>
          <w:bCs/>
          <w:color w:val="1F497D"/>
          <w:sz w:val="22"/>
          <w:szCs w:val="22"/>
        </w:rPr>
      </w:pPr>
      <w:r>
        <w:rPr>
          <w:rFonts w:ascii="Calibri" w:hAnsi="Calibri" w:cs="Calibri"/>
          <w:b/>
          <w:bCs/>
          <w:color w:val="1F497D"/>
          <w:sz w:val="22"/>
          <w:szCs w:val="22"/>
        </w:rPr>
        <w:t xml:space="preserve">      </w:t>
      </w:r>
      <w:r>
        <w:rPr>
          <w:rFonts w:ascii="Calibri" w:hAnsi="Calibri" w:cs="Calibri"/>
          <w:b/>
          <w:bCs/>
          <w:color w:val="C00000"/>
          <w:sz w:val="22"/>
          <w:szCs w:val="22"/>
        </w:rPr>
        <w:t xml:space="preserve">Περιλαμβάνονται : </w:t>
      </w:r>
    </w:p>
    <w:p w14:paraId="27F47B90" w14:textId="77777777" w:rsidR="002068C5" w:rsidRDefault="002068C5" w:rsidP="002068C5">
      <w:pPr>
        <w:numPr>
          <w:ilvl w:val="0"/>
          <w:numId w:val="1"/>
        </w:numPr>
        <w:ind w:right="6"/>
        <w:rPr>
          <w:rFonts w:ascii="Calibri" w:eastAsia="Times New Roman" w:hAnsi="Calibri" w:cs="Calibri"/>
          <w:b/>
          <w:bCs/>
          <w:color w:val="0A2F41"/>
          <w:sz w:val="22"/>
          <w:szCs w:val="22"/>
        </w:rPr>
      </w:pPr>
      <w:r>
        <w:rPr>
          <w:rFonts w:ascii="Calibri" w:eastAsia="Times New Roman" w:hAnsi="Calibri" w:cs="Calibri"/>
          <w:color w:val="0A2F41"/>
          <w:sz w:val="22"/>
          <w:szCs w:val="22"/>
        </w:rPr>
        <w:t xml:space="preserve">Αεροπορικά εισιτήρια οικονομικής θέσης Αθήνα – Λισαβόνα – Αθήνα με την </w:t>
      </w:r>
      <w:r>
        <w:rPr>
          <w:rFonts w:ascii="Calibri" w:eastAsia="Times New Roman" w:hAnsi="Calibri" w:cs="Calibri"/>
          <w:color w:val="0A2F41"/>
          <w:sz w:val="22"/>
          <w:szCs w:val="22"/>
          <w:lang w:val="en-US"/>
        </w:rPr>
        <w:t>SKY</w:t>
      </w:r>
      <w:r w:rsidRPr="002068C5">
        <w:rPr>
          <w:rFonts w:ascii="Calibri" w:eastAsia="Times New Roman" w:hAnsi="Calibri" w:cs="Calibri"/>
          <w:color w:val="0A2F41"/>
          <w:sz w:val="22"/>
          <w:szCs w:val="22"/>
        </w:rPr>
        <w:t xml:space="preserve"> </w:t>
      </w:r>
      <w:r>
        <w:rPr>
          <w:rFonts w:ascii="Calibri" w:eastAsia="Times New Roman" w:hAnsi="Calibri" w:cs="Calibri"/>
          <w:color w:val="0A2F41"/>
          <w:sz w:val="22"/>
          <w:szCs w:val="22"/>
          <w:lang w:val="en-US"/>
        </w:rPr>
        <w:t>express</w:t>
      </w:r>
      <w:r>
        <w:rPr>
          <w:rFonts w:ascii="Calibri" w:eastAsia="Times New Roman" w:hAnsi="Calibri" w:cs="Calibri"/>
          <w:color w:val="0A2F41"/>
          <w:sz w:val="22"/>
          <w:szCs w:val="22"/>
        </w:rPr>
        <w:t>.</w:t>
      </w:r>
    </w:p>
    <w:p w14:paraId="34C35D51" w14:textId="77777777" w:rsidR="002068C5" w:rsidRDefault="002068C5" w:rsidP="002068C5">
      <w:pPr>
        <w:numPr>
          <w:ilvl w:val="0"/>
          <w:numId w:val="1"/>
        </w:numPr>
        <w:ind w:right="6"/>
        <w:jc w:val="both"/>
        <w:rPr>
          <w:rFonts w:ascii="Calibri" w:eastAsia="Times New Roman" w:hAnsi="Calibri" w:cs="Calibri"/>
          <w:b/>
          <w:bCs/>
          <w:color w:val="0A2F41"/>
          <w:sz w:val="22"/>
          <w:szCs w:val="22"/>
        </w:rPr>
      </w:pPr>
      <w:r>
        <w:rPr>
          <w:rFonts w:ascii="Calibri" w:eastAsia="Times New Roman" w:hAnsi="Calibri" w:cs="Calibri"/>
          <w:color w:val="0A2F41"/>
          <w:sz w:val="22"/>
          <w:szCs w:val="22"/>
        </w:rPr>
        <w:t>Πολυτελές  κλιματιζόμενο πούλμαν για τις μετακινήσεις σύμφωνα με το πρόγραμμα.</w:t>
      </w:r>
    </w:p>
    <w:p w14:paraId="45DFBA5A" w14:textId="77777777" w:rsidR="002068C5" w:rsidRDefault="002068C5" w:rsidP="002068C5">
      <w:pPr>
        <w:numPr>
          <w:ilvl w:val="0"/>
          <w:numId w:val="1"/>
        </w:numPr>
        <w:ind w:right="6"/>
        <w:jc w:val="both"/>
        <w:rPr>
          <w:rFonts w:ascii="Calibri" w:eastAsia="Times New Roman" w:hAnsi="Calibri" w:cs="Calibri"/>
          <w:b/>
          <w:bCs/>
          <w:color w:val="0A2F41"/>
          <w:sz w:val="22"/>
          <w:szCs w:val="22"/>
        </w:rPr>
      </w:pPr>
      <w:r>
        <w:rPr>
          <w:rFonts w:ascii="Calibri" w:eastAsia="Times New Roman" w:hAnsi="Calibri" w:cs="Calibri"/>
          <w:color w:val="0A2F41"/>
          <w:sz w:val="22"/>
          <w:szCs w:val="22"/>
        </w:rPr>
        <w:t>Μεταφορές από/προς αεροδρόμιο εξωτερικού.</w:t>
      </w:r>
    </w:p>
    <w:p w14:paraId="32FCE4F0" w14:textId="77777777" w:rsidR="002068C5" w:rsidRDefault="002068C5" w:rsidP="002068C5">
      <w:pPr>
        <w:numPr>
          <w:ilvl w:val="0"/>
          <w:numId w:val="1"/>
        </w:numPr>
        <w:ind w:right="6"/>
        <w:jc w:val="both"/>
        <w:rPr>
          <w:rFonts w:ascii="Calibri" w:eastAsia="Times New Roman" w:hAnsi="Calibri" w:cs="Calibri"/>
          <w:b/>
          <w:bCs/>
          <w:color w:val="0A2F41"/>
          <w:sz w:val="22"/>
          <w:szCs w:val="22"/>
        </w:rPr>
      </w:pPr>
      <w:r>
        <w:rPr>
          <w:rFonts w:ascii="Calibri" w:eastAsia="Times New Roman" w:hAnsi="Calibri" w:cs="Calibri"/>
          <w:color w:val="0A2F41"/>
          <w:sz w:val="22"/>
          <w:szCs w:val="22"/>
        </w:rPr>
        <w:t>Πρωινό καθημερινά σε μπουφέ.</w:t>
      </w:r>
    </w:p>
    <w:p w14:paraId="2AE7A7A7" w14:textId="35CEC2E5" w:rsidR="002068C5" w:rsidRDefault="002068C5" w:rsidP="002068C5">
      <w:pPr>
        <w:numPr>
          <w:ilvl w:val="0"/>
          <w:numId w:val="1"/>
        </w:numPr>
        <w:ind w:right="6"/>
        <w:jc w:val="both"/>
        <w:rPr>
          <w:rFonts w:ascii="Calibri" w:eastAsia="Times New Roman" w:hAnsi="Calibri" w:cs="Calibri"/>
          <w:b/>
          <w:bCs/>
          <w:color w:val="0A2F41"/>
          <w:sz w:val="22"/>
          <w:szCs w:val="22"/>
        </w:rPr>
      </w:pPr>
      <w:r>
        <w:rPr>
          <w:rFonts w:ascii="Calibri" w:eastAsia="Times New Roman" w:hAnsi="Calibri" w:cs="Calibri"/>
          <w:color w:val="0A2F41"/>
          <w:sz w:val="22"/>
          <w:szCs w:val="22"/>
        </w:rPr>
        <w:t xml:space="preserve">Διαμονή σε επιλεγμένα </w:t>
      </w:r>
      <w:r>
        <w:rPr>
          <w:rFonts w:ascii="Calibri" w:eastAsia="Times New Roman" w:hAnsi="Calibri" w:cs="Calibri"/>
          <w:b/>
          <w:bCs/>
          <w:color w:val="0A2F41"/>
          <w:sz w:val="22"/>
          <w:szCs w:val="22"/>
        </w:rPr>
        <w:t>κεντρικότατα</w:t>
      </w:r>
      <w:r>
        <w:rPr>
          <w:rFonts w:ascii="Calibri" w:eastAsia="Times New Roman" w:hAnsi="Calibri" w:cs="Calibri"/>
          <w:color w:val="0A2F41"/>
          <w:sz w:val="22"/>
          <w:szCs w:val="22"/>
        </w:rPr>
        <w:t xml:space="preserve"> ξενοδοχεία 4*</w:t>
      </w:r>
      <w:r w:rsidR="00155A26">
        <w:rPr>
          <w:rFonts w:ascii="Calibri" w:eastAsia="Times New Roman" w:hAnsi="Calibri" w:cs="Calibri"/>
          <w:color w:val="0A2F41"/>
          <w:sz w:val="22"/>
          <w:szCs w:val="22"/>
        </w:rPr>
        <w:t xml:space="preserve"> ή παρόμοια</w:t>
      </w:r>
      <w:r>
        <w:rPr>
          <w:rFonts w:ascii="Calibri" w:eastAsia="Times New Roman" w:hAnsi="Calibri" w:cs="Calibri"/>
          <w:color w:val="0A2F41"/>
          <w:sz w:val="22"/>
          <w:szCs w:val="22"/>
        </w:rPr>
        <w:t>:</w:t>
      </w:r>
    </w:p>
    <w:p w14:paraId="14176AB1" w14:textId="77777777" w:rsidR="002068C5" w:rsidRDefault="002068C5" w:rsidP="002068C5">
      <w:pPr>
        <w:ind w:left="720" w:right="6"/>
        <w:jc w:val="both"/>
        <w:rPr>
          <w:rFonts w:ascii="Calibri" w:hAnsi="Calibri" w:cs="Calibri"/>
          <w:color w:val="0A2F41"/>
          <w:sz w:val="22"/>
          <w:szCs w:val="22"/>
          <w:lang w:val="pt-PT"/>
        </w:rPr>
      </w:pPr>
      <w:r>
        <w:rPr>
          <w:rFonts w:ascii="Calibri" w:hAnsi="Calibri" w:cs="Calibri"/>
          <w:b/>
          <w:bCs/>
          <w:color w:val="0A2F41"/>
          <w:sz w:val="22"/>
          <w:szCs w:val="22"/>
          <w:lang w:val="pt-PT"/>
        </w:rPr>
        <w:t xml:space="preserve">HF Ipanema Porto 4* </w:t>
      </w:r>
      <w:r>
        <w:rPr>
          <w:rFonts w:ascii="Calibri" w:hAnsi="Calibri" w:cs="Calibri"/>
          <w:b/>
          <w:bCs/>
          <w:color w:val="0A2F41"/>
          <w:sz w:val="22"/>
          <w:szCs w:val="22"/>
        </w:rPr>
        <w:t>ή</w:t>
      </w:r>
      <w:r>
        <w:rPr>
          <w:rFonts w:ascii="Calibri" w:hAnsi="Calibri" w:cs="Calibri"/>
          <w:b/>
          <w:bCs/>
          <w:color w:val="0A2F41"/>
          <w:sz w:val="22"/>
          <w:szCs w:val="22"/>
          <w:lang w:val="pt-PT"/>
        </w:rPr>
        <w:t xml:space="preserve"> HF Fenix Porto 4*</w:t>
      </w:r>
      <w:r>
        <w:rPr>
          <w:rFonts w:ascii="Calibri" w:hAnsi="Calibri" w:cs="Calibri"/>
          <w:color w:val="0A2F41"/>
          <w:sz w:val="22"/>
          <w:szCs w:val="22"/>
          <w:lang w:val="pt-PT"/>
        </w:rPr>
        <w:t xml:space="preserve"> </w:t>
      </w:r>
      <w:r>
        <w:rPr>
          <w:rFonts w:ascii="Calibri" w:hAnsi="Calibri" w:cs="Calibri"/>
          <w:color w:val="0A2F41"/>
          <w:sz w:val="22"/>
          <w:szCs w:val="22"/>
        </w:rPr>
        <w:t>στο</w:t>
      </w:r>
      <w:r w:rsidRPr="002068C5">
        <w:rPr>
          <w:rFonts w:ascii="Calibri" w:hAnsi="Calibri" w:cs="Calibri"/>
          <w:color w:val="0A2F41"/>
          <w:sz w:val="22"/>
          <w:szCs w:val="22"/>
          <w:lang w:val="pt-PT"/>
        </w:rPr>
        <w:t xml:space="preserve"> </w:t>
      </w:r>
      <w:r>
        <w:rPr>
          <w:rFonts w:ascii="Calibri" w:hAnsi="Calibri" w:cs="Calibri"/>
          <w:color w:val="0A2F41"/>
          <w:sz w:val="22"/>
          <w:szCs w:val="22"/>
        </w:rPr>
        <w:t>Πόρτο</w:t>
      </w:r>
      <w:r>
        <w:rPr>
          <w:rFonts w:ascii="Calibri" w:hAnsi="Calibri" w:cs="Calibri"/>
          <w:color w:val="0A2F41"/>
          <w:sz w:val="22"/>
          <w:szCs w:val="22"/>
          <w:lang w:val="pt-PT"/>
        </w:rPr>
        <w:t>.</w:t>
      </w:r>
    </w:p>
    <w:p w14:paraId="6164C48B" w14:textId="4CB12D4B" w:rsidR="002068C5" w:rsidRDefault="002068C5" w:rsidP="002068C5">
      <w:pPr>
        <w:ind w:left="720" w:right="6"/>
        <w:jc w:val="both"/>
        <w:rPr>
          <w:rFonts w:ascii="Calibri" w:hAnsi="Calibri" w:cs="Calibri"/>
          <w:color w:val="0A2F41"/>
          <w:sz w:val="22"/>
          <w:szCs w:val="22"/>
          <w:lang w:val="pt-PT"/>
        </w:rPr>
      </w:pPr>
      <w:r>
        <w:rPr>
          <w:rFonts w:ascii="Calibri" w:hAnsi="Calibri" w:cs="Calibri"/>
          <w:b/>
          <w:bCs/>
          <w:color w:val="0A2F41"/>
          <w:sz w:val="22"/>
          <w:szCs w:val="22"/>
          <w:lang w:val="pt-PT"/>
        </w:rPr>
        <w:t xml:space="preserve">HF Fenix Urban 4* </w:t>
      </w:r>
      <w:r>
        <w:rPr>
          <w:rFonts w:ascii="Calibri" w:hAnsi="Calibri" w:cs="Calibri"/>
          <w:b/>
          <w:bCs/>
          <w:color w:val="0A2F41"/>
          <w:sz w:val="22"/>
          <w:szCs w:val="22"/>
        </w:rPr>
        <w:t>ή</w:t>
      </w:r>
      <w:r>
        <w:rPr>
          <w:rFonts w:ascii="Calibri" w:hAnsi="Calibri" w:cs="Calibri"/>
          <w:b/>
          <w:bCs/>
          <w:color w:val="0A2F41"/>
          <w:sz w:val="22"/>
          <w:szCs w:val="22"/>
          <w:lang w:val="pt-PT"/>
        </w:rPr>
        <w:t xml:space="preserve"> HF Fenix Lisboa 4</w:t>
      </w:r>
      <w:r>
        <w:rPr>
          <w:rFonts w:ascii="Calibri" w:hAnsi="Calibri" w:cs="Calibri"/>
          <w:color w:val="0A2F41"/>
          <w:sz w:val="22"/>
          <w:szCs w:val="22"/>
          <w:lang w:val="pt-PT"/>
        </w:rPr>
        <w:t xml:space="preserve">* </w:t>
      </w:r>
      <w:r>
        <w:rPr>
          <w:rFonts w:ascii="Calibri" w:hAnsi="Calibri" w:cs="Calibri"/>
          <w:color w:val="0A2F41"/>
          <w:sz w:val="22"/>
          <w:szCs w:val="22"/>
        </w:rPr>
        <w:t>στη</w:t>
      </w:r>
      <w:r w:rsidRPr="002068C5">
        <w:rPr>
          <w:rFonts w:ascii="Calibri" w:hAnsi="Calibri" w:cs="Calibri"/>
          <w:color w:val="0A2F41"/>
          <w:sz w:val="22"/>
          <w:szCs w:val="22"/>
          <w:lang w:val="pt-PT"/>
        </w:rPr>
        <w:t xml:space="preserve"> </w:t>
      </w:r>
      <w:r>
        <w:rPr>
          <w:rFonts w:ascii="Calibri" w:hAnsi="Calibri" w:cs="Calibri"/>
          <w:color w:val="0A2F41"/>
          <w:sz w:val="22"/>
          <w:szCs w:val="22"/>
        </w:rPr>
        <w:t>Λισαβ</w:t>
      </w:r>
      <w:r w:rsidR="00155A26">
        <w:rPr>
          <w:rFonts w:ascii="Calibri" w:hAnsi="Calibri" w:cs="Calibri"/>
          <w:color w:val="0A2F41"/>
          <w:sz w:val="22"/>
          <w:szCs w:val="22"/>
        </w:rPr>
        <w:t>ό</w:t>
      </w:r>
      <w:r>
        <w:rPr>
          <w:rFonts w:ascii="Calibri" w:hAnsi="Calibri" w:cs="Calibri"/>
          <w:color w:val="0A2F41"/>
          <w:sz w:val="22"/>
          <w:szCs w:val="22"/>
        </w:rPr>
        <w:t>να</w:t>
      </w:r>
      <w:r>
        <w:rPr>
          <w:rFonts w:ascii="Calibri" w:hAnsi="Calibri" w:cs="Calibri"/>
          <w:color w:val="0A2F41"/>
          <w:sz w:val="22"/>
          <w:szCs w:val="22"/>
          <w:lang w:val="pt-PT"/>
        </w:rPr>
        <w:t>.</w:t>
      </w:r>
    </w:p>
    <w:p w14:paraId="71D4E3D5" w14:textId="77777777" w:rsidR="002068C5" w:rsidRDefault="002068C5" w:rsidP="002068C5">
      <w:pPr>
        <w:numPr>
          <w:ilvl w:val="0"/>
          <w:numId w:val="1"/>
        </w:numPr>
        <w:ind w:right="6"/>
        <w:jc w:val="both"/>
        <w:rPr>
          <w:rFonts w:ascii="Calibri" w:eastAsia="Times New Roman" w:hAnsi="Calibri" w:cs="Calibri"/>
          <w:b/>
          <w:bCs/>
          <w:color w:val="0A2F41"/>
          <w:sz w:val="22"/>
          <w:szCs w:val="22"/>
        </w:rPr>
      </w:pPr>
      <w:r>
        <w:rPr>
          <w:rFonts w:ascii="Calibri" w:eastAsia="Times New Roman" w:hAnsi="Calibri" w:cs="Calibri"/>
          <w:color w:val="0A2F41"/>
          <w:sz w:val="22"/>
          <w:szCs w:val="22"/>
        </w:rPr>
        <w:t>Εκδρομές, περιηγήσεις, ξεναγήσεις, σύμφωνα με το πρόγραμμα.</w:t>
      </w:r>
    </w:p>
    <w:p w14:paraId="0F354C55" w14:textId="77777777" w:rsidR="002068C5" w:rsidRDefault="002068C5" w:rsidP="002068C5">
      <w:pPr>
        <w:numPr>
          <w:ilvl w:val="0"/>
          <w:numId w:val="1"/>
        </w:numPr>
        <w:ind w:right="6"/>
        <w:jc w:val="both"/>
        <w:rPr>
          <w:rFonts w:ascii="Calibri" w:eastAsia="Times New Roman" w:hAnsi="Calibri" w:cs="Calibri"/>
          <w:b/>
          <w:bCs/>
          <w:color w:val="0A2F41"/>
          <w:sz w:val="22"/>
          <w:szCs w:val="22"/>
        </w:rPr>
      </w:pPr>
      <w:r>
        <w:rPr>
          <w:rFonts w:ascii="Calibri" w:eastAsia="Times New Roman" w:hAnsi="Calibri" w:cs="Calibri"/>
          <w:color w:val="0A2F41"/>
          <w:sz w:val="22"/>
          <w:szCs w:val="22"/>
        </w:rPr>
        <w:t>Έμπειρος αρχηγός - συνοδός του γραφείου μας.</w:t>
      </w:r>
    </w:p>
    <w:p w14:paraId="3706DB14" w14:textId="77777777" w:rsidR="002068C5" w:rsidRDefault="002068C5" w:rsidP="002068C5">
      <w:pPr>
        <w:numPr>
          <w:ilvl w:val="0"/>
          <w:numId w:val="1"/>
        </w:numPr>
        <w:ind w:right="6"/>
        <w:jc w:val="both"/>
        <w:rPr>
          <w:rFonts w:ascii="Calibri" w:eastAsia="Times New Roman" w:hAnsi="Calibri" w:cs="Calibri"/>
          <w:color w:val="0A2F41"/>
          <w:sz w:val="22"/>
          <w:szCs w:val="22"/>
        </w:rPr>
      </w:pPr>
      <w:r>
        <w:rPr>
          <w:rFonts w:ascii="Calibri" w:eastAsia="Times New Roman" w:hAnsi="Calibri" w:cs="Calibri"/>
          <w:color w:val="0A2F41"/>
          <w:sz w:val="22"/>
          <w:szCs w:val="22"/>
        </w:rPr>
        <w:t xml:space="preserve">Ασφάλεια αστικής/επαγγελματικής ευθύνης. </w:t>
      </w:r>
    </w:p>
    <w:p w14:paraId="1D0F5813" w14:textId="77777777" w:rsidR="002068C5" w:rsidRDefault="002068C5" w:rsidP="002068C5">
      <w:pPr>
        <w:numPr>
          <w:ilvl w:val="0"/>
          <w:numId w:val="1"/>
        </w:numPr>
        <w:ind w:right="6"/>
        <w:jc w:val="both"/>
        <w:rPr>
          <w:rFonts w:ascii="Calibri" w:eastAsia="Times New Roman" w:hAnsi="Calibri" w:cs="Calibri"/>
          <w:color w:val="0A2F41"/>
          <w:sz w:val="22"/>
          <w:szCs w:val="22"/>
        </w:rPr>
      </w:pPr>
      <w:r>
        <w:rPr>
          <w:rFonts w:ascii="Calibri" w:eastAsia="Times New Roman" w:hAnsi="Calibri" w:cs="Calibri"/>
          <w:color w:val="0A2F41"/>
          <w:sz w:val="22"/>
          <w:szCs w:val="22"/>
        </w:rPr>
        <w:t>ΦΠΑ</w:t>
      </w:r>
      <w:r>
        <w:rPr>
          <w:rFonts w:ascii="Calibri" w:eastAsia="Times New Roman" w:hAnsi="Calibri" w:cs="Calibri"/>
          <w:color w:val="0A2F41"/>
          <w:sz w:val="22"/>
          <w:szCs w:val="22"/>
          <w:lang w:val="en-US"/>
        </w:rPr>
        <w:t xml:space="preserve">.  </w:t>
      </w:r>
    </w:p>
    <w:p w14:paraId="70B28127" w14:textId="77777777" w:rsidR="002068C5" w:rsidRDefault="002068C5" w:rsidP="002068C5">
      <w:pPr>
        <w:numPr>
          <w:ilvl w:val="0"/>
          <w:numId w:val="1"/>
        </w:numPr>
        <w:jc w:val="both"/>
        <w:rPr>
          <w:rFonts w:ascii="Calibri" w:eastAsia="Times New Roman" w:hAnsi="Calibri" w:cs="Calibri"/>
          <w:color w:val="0A2F41"/>
          <w:sz w:val="22"/>
          <w:szCs w:val="22"/>
        </w:rPr>
      </w:pPr>
      <w:r>
        <w:rPr>
          <w:rFonts w:ascii="Calibri" w:eastAsia="Times New Roman" w:hAnsi="Calibri" w:cs="Calibri"/>
          <w:color w:val="0A2F41"/>
          <w:sz w:val="22"/>
          <w:szCs w:val="22"/>
        </w:rPr>
        <w:t>Μια χειραποσκευή μέχρι 8 κιλά</w:t>
      </w:r>
      <w:r>
        <w:rPr>
          <w:rFonts w:ascii="Calibri" w:eastAsia="Times New Roman" w:hAnsi="Calibri" w:cs="Calibri"/>
          <w:color w:val="0A2F41"/>
          <w:sz w:val="22"/>
          <w:szCs w:val="22"/>
          <w:lang w:val="en-US"/>
        </w:rPr>
        <w:t xml:space="preserve">. </w:t>
      </w:r>
    </w:p>
    <w:p w14:paraId="1B3A00A6" w14:textId="04B10D32" w:rsidR="002068C5" w:rsidRPr="00D61849" w:rsidRDefault="002068C5" w:rsidP="00D61849">
      <w:pPr>
        <w:numPr>
          <w:ilvl w:val="0"/>
          <w:numId w:val="1"/>
        </w:numPr>
        <w:jc w:val="both"/>
        <w:rPr>
          <w:rFonts w:ascii="Calibri" w:eastAsia="Times New Roman" w:hAnsi="Calibri" w:cs="Calibri"/>
          <w:color w:val="0A2F41"/>
          <w:sz w:val="22"/>
          <w:szCs w:val="22"/>
        </w:rPr>
      </w:pPr>
      <w:r>
        <w:rPr>
          <w:rFonts w:ascii="Calibri" w:eastAsia="Times New Roman" w:hAnsi="Calibri" w:cs="Calibri"/>
          <w:color w:val="0A2F41"/>
          <w:sz w:val="22"/>
          <w:szCs w:val="22"/>
        </w:rPr>
        <w:t>Μια βαλίτσα μέχρι 2</w:t>
      </w:r>
      <w:r w:rsidR="0019231D">
        <w:rPr>
          <w:rFonts w:ascii="Calibri" w:eastAsia="Times New Roman" w:hAnsi="Calibri" w:cs="Calibri"/>
          <w:color w:val="0A2F41"/>
          <w:sz w:val="22"/>
          <w:szCs w:val="22"/>
        </w:rPr>
        <w:t>0</w:t>
      </w:r>
      <w:r>
        <w:rPr>
          <w:rFonts w:ascii="Calibri" w:eastAsia="Times New Roman" w:hAnsi="Calibri" w:cs="Calibri"/>
          <w:color w:val="0A2F41"/>
          <w:sz w:val="22"/>
          <w:szCs w:val="22"/>
        </w:rPr>
        <w:t xml:space="preserve"> κιλά</w:t>
      </w:r>
      <w:r>
        <w:rPr>
          <w:rFonts w:ascii="Calibri" w:eastAsia="Times New Roman" w:hAnsi="Calibri" w:cs="Calibri"/>
          <w:color w:val="0A2F41"/>
          <w:sz w:val="22"/>
          <w:szCs w:val="22"/>
          <w:lang w:val="en-US"/>
        </w:rPr>
        <w:t>.</w:t>
      </w:r>
    </w:p>
    <w:p w14:paraId="1B37A5EA" w14:textId="77777777" w:rsidR="002068C5" w:rsidRDefault="002068C5" w:rsidP="002068C5">
      <w:pPr>
        <w:ind w:right="6"/>
        <w:jc w:val="both"/>
        <w:rPr>
          <w:rFonts w:ascii="Calibri" w:hAnsi="Calibri" w:cs="Calibri"/>
          <w:b/>
          <w:bCs/>
          <w:color w:val="1F497D"/>
          <w:sz w:val="22"/>
          <w:szCs w:val="22"/>
        </w:rPr>
      </w:pPr>
    </w:p>
    <w:p w14:paraId="40E4D208" w14:textId="0DC9E12C" w:rsidR="002068C5" w:rsidRDefault="002068C5" w:rsidP="002068C5">
      <w:pPr>
        <w:ind w:right="6"/>
        <w:jc w:val="both"/>
        <w:rPr>
          <w:rFonts w:ascii="Calibri" w:hAnsi="Calibri" w:cs="Calibri"/>
          <w:b/>
          <w:bCs/>
          <w:color w:val="FF0000"/>
          <w:sz w:val="22"/>
          <w:szCs w:val="22"/>
        </w:rPr>
      </w:pPr>
      <w:r>
        <w:rPr>
          <w:rFonts w:ascii="Calibri" w:hAnsi="Calibri" w:cs="Calibri"/>
          <w:b/>
          <w:bCs/>
          <w:color w:val="FF0000"/>
          <w:sz w:val="22"/>
          <w:szCs w:val="22"/>
        </w:rPr>
        <w:t>Δεν περιλαμβάνονται:</w:t>
      </w:r>
    </w:p>
    <w:p w14:paraId="619D9841" w14:textId="77777777" w:rsidR="00197F10" w:rsidRPr="00197F10" w:rsidRDefault="00197F10" w:rsidP="00197F10">
      <w:pPr>
        <w:pStyle w:val="Normal1"/>
        <w:numPr>
          <w:ilvl w:val="0"/>
          <w:numId w:val="3"/>
        </w:numPr>
        <w:tabs>
          <w:tab w:val="clear" w:pos="720"/>
          <w:tab w:val="left" w:pos="426"/>
        </w:tabs>
        <w:ind w:left="142" w:hanging="142"/>
        <w:jc w:val="both"/>
        <w:rPr>
          <w:rFonts w:ascii="Calibri" w:hAnsi="Calibri" w:cs="Calibri"/>
          <w:sz w:val="22"/>
          <w:szCs w:val="22"/>
        </w:rPr>
      </w:pPr>
      <w:r w:rsidRPr="00197F10">
        <w:rPr>
          <w:rFonts w:ascii="Calibri" w:hAnsi="Calibri" w:cs="Calibri"/>
          <w:sz w:val="22"/>
          <w:szCs w:val="22"/>
        </w:rPr>
        <w:t>Φόροι αεροδρομίων &amp; ξενοδοχείων (2</w:t>
      </w:r>
      <w:r w:rsidRPr="00197F10">
        <w:rPr>
          <w:rFonts w:ascii="Calibri" w:hAnsi="Calibri" w:cs="Calibri"/>
          <w:sz w:val="22"/>
          <w:szCs w:val="22"/>
          <w:lang w:val="en-US"/>
        </w:rPr>
        <w:t>9</w:t>
      </w:r>
      <w:r w:rsidRPr="00197F10">
        <w:rPr>
          <w:rFonts w:ascii="Calibri" w:hAnsi="Calibri" w:cs="Calibri"/>
          <w:sz w:val="22"/>
          <w:szCs w:val="22"/>
        </w:rPr>
        <w:t>5€).</w:t>
      </w:r>
    </w:p>
    <w:p w14:paraId="75E6EC86" w14:textId="77777777" w:rsidR="00197F10" w:rsidRPr="00197F10" w:rsidRDefault="00197F10" w:rsidP="00197F10">
      <w:pPr>
        <w:pStyle w:val="Normal1"/>
        <w:numPr>
          <w:ilvl w:val="0"/>
          <w:numId w:val="3"/>
        </w:numPr>
        <w:tabs>
          <w:tab w:val="clear" w:pos="720"/>
          <w:tab w:val="left" w:pos="426"/>
        </w:tabs>
        <w:ind w:left="142" w:hanging="142"/>
        <w:jc w:val="both"/>
        <w:rPr>
          <w:rFonts w:ascii="Calibri" w:hAnsi="Calibri" w:cs="Calibri"/>
          <w:sz w:val="22"/>
          <w:szCs w:val="22"/>
        </w:rPr>
      </w:pPr>
      <w:r w:rsidRPr="00197F10">
        <w:rPr>
          <w:rFonts w:ascii="Calibri" w:hAnsi="Calibri" w:cs="Calibri"/>
          <w:sz w:val="22"/>
          <w:szCs w:val="22"/>
        </w:rPr>
        <w:t xml:space="preserve">Είσοδοι σε μουσεία, αρχαιολογικούς χώρους και γενικά όπου απαιτείται. </w:t>
      </w:r>
    </w:p>
    <w:p w14:paraId="370CB4A3" w14:textId="77777777" w:rsidR="00197F10" w:rsidRPr="00197F10" w:rsidRDefault="00197F10" w:rsidP="00197F10">
      <w:pPr>
        <w:pStyle w:val="Normal1"/>
        <w:numPr>
          <w:ilvl w:val="0"/>
          <w:numId w:val="3"/>
        </w:numPr>
        <w:tabs>
          <w:tab w:val="clear" w:pos="720"/>
          <w:tab w:val="left" w:pos="426"/>
        </w:tabs>
        <w:ind w:left="142" w:hanging="142"/>
        <w:jc w:val="both"/>
        <w:rPr>
          <w:rFonts w:ascii="Calibri" w:hAnsi="Calibri" w:cs="Calibri"/>
          <w:sz w:val="22"/>
          <w:szCs w:val="22"/>
        </w:rPr>
      </w:pPr>
      <w:r w:rsidRPr="00197F10">
        <w:rPr>
          <w:rFonts w:ascii="Calibri" w:hAnsi="Calibri" w:cs="Calibri"/>
          <w:sz w:val="22"/>
          <w:szCs w:val="22"/>
        </w:rPr>
        <w:t>Ότι αναφέρεται ως προαιρετικό ή προτεινόμενο.</w:t>
      </w:r>
    </w:p>
    <w:p w14:paraId="7D7A90AD" w14:textId="77777777" w:rsidR="00197F10" w:rsidRPr="00197F10" w:rsidRDefault="00197F10" w:rsidP="00197F10">
      <w:pPr>
        <w:pStyle w:val="Normal1"/>
        <w:numPr>
          <w:ilvl w:val="0"/>
          <w:numId w:val="3"/>
        </w:numPr>
        <w:tabs>
          <w:tab w:val="clear" w:pos="720"/>
          <w:tab w:val="left" w:pos="426"/>
        </w:tabs>
        <w:ind w:left="142" w:hanging="142"/>
        <w:jc w:val="both"/>
        <w:rPr>
          <w:rFonts w:ascii="Calibri" w:hAnsi="Calibri" w:cs="Calibri"/>
          <w:sz w:val="22"/>
          <w:szCs w:val="22"/>
        </w:rPr>
      </w:pPr>
      <w:r w:rsidRPr="00197F10">
        <w:rPr>
          <w:rFonts w:ascii="Calibri" w:hAnsi="Calibri" w:cs="Calibri"/>
          <w:sz w:val="22"/>
          <w:szCs w:val="22"/>
        </w:rPr>
        <w:t xml:space="preserve">Προαιρετική ασφάλεια </w:t>
      </w:r>
      <w:r w:rsidRPr="00197F10">
        <w:rPr>
          <w:rFonts w:ascii="Calibri" w:hAnsi="Calibri" w:cs="Calibri"/>
          <w:sz w:val="22"/>
          <w:szCs w:val="22"/>
          <w:lang w:val="en-US"/>
        </w:rPr>
        <w:t>Covid-19 (20</w:t>
      </w:r>
      <w:r w:rsidRPr="00197F10">
        <w:rPr>
          <w:rFonts w:ascii="Calibri" w:hAnsi="Calibri" w:cs="Calibri"/>
          <w:sz w:val="22"/>
          <w:szCs w:val="22"/>
        </w:rPr>
        <w:t xml:space="preserve">€).  </w:t>
      </w:r>
    </w:p>
    <w:p w14:paraId="3D3BA996" w14:textId="77777777" w:rsidR="002068C5" w:rsidRDefault="002068C5"/>
    <w:p w14:paraId="2A28EA95" w14:textId="77777777" w:rsidR="00197F10" w:rsidRDefault="00197F10" w:rsidP="00197F10">
      <w:pPr>
        <w:rPr>
          <w:sz w:val="22"/>
          <w:szCs w:val="22"/>
        </w:rPr>
      </w:pPr>
    </w:p>
    <w:p w14:paraId="7EBC1105" w14:textId="77777777" w:rsidR="00197F10" w:rsidRPr="00466E78" w:rsidRDefault="00197F10" w:rsidP="00197F10">
      <w:pPr>
        <w:pStyle w:val="Normal1"/>
        <w:keepNext/>
        <w:ind w:firstLine="142"/>
        <w:jc w:val="both"/>
        <w:outlineLvl w:val="1"/>
        <w:rPr>
          <w:rFonts w:ascii="Calibri" w:hAnsi="Calibri" w:cs="Calibri"/>
          <w:b/>
          <w:bCs/>
          <w:sz w:val="22"/>
          <w:szCs w:val="22"/>
        </w:rPr>
      </w:pPr>
      <w:r w:rsidRPr="00466E78">
        <w:rPr>
          <w:rFonts w:ascii="Calibri" w:hAnsi="Calibri" w:cs="Calibri"/>
          <w:b/>
          <w:bCs/>
          <w:color w:val="FF0000"/>
          <w:sz w:val="22"/>
          <w:szCs w:val="22"/>
        </w:rPr>
        <w:t>Σημαντικ</w:t>
      </w:r>
      <w:r>
        <w:rPr>
          <w:rFonts w:ascii="Calibri" w:hAnsi="Calibri" w:cs="Calibri"/>
          <w:b/>
          <w:bCs/>
          <w:color w:val="FF0000"/>
          <w:sz w:val="22"/>
          <w:szCs w:val="22"/>
        </w:rPr>
        <w:t>ές</w:t>
      </w:r>
      <w:r w:rsidRPr="00466E78">
        <w:rPr>
          <w:rFonts w:ascii="Calibri" w:hAnsi="Calibri" w:cs="Calibri"/>
          <w:b/>
          <w:bCs/>
          <w:color w:val="FF0000"/>
          <w:sz w:val="22"/>
          <w:szCs w:val="22"/>
        </w:rPr>
        <w:t xml:space="preserve"> Σημε</w:t>
      </w:r>
      <w:r>
        <w:rPr>
          <w:rFonts w:ascii="Calibri" w:hAnsi="Calibri" w:cs="Calibri"/>
          <w:b/>
          <w:bCs/>
          <w:color w:val="FF0000"/>
          <w:sz w:val="22"/>
          <w:szCs w:val="22"/>
        </w:rPr>
        <w:t>ιώσεις</w:t>
      </w:r>
      <w:r w:rsidRPr="00466E78">
        <w:rPr>
          <w:rFonts w:ascii="Calibri" w:hAnsi="Calibri" w:cs="Calibri"/>
          <w:b/>
          <w:bCs/>
          <w:sz w:val="22"/>
          <w:szCs w:val="22"/>
        </w:rPr>
        <w:t xml:space="preserve">: </w:t>
      </w:r>
    </w:p>
    <w:p w14:paraId="0FE5E42E" w14:textId="77777777" w:rsidR="00197F10" w:rsidRDefault="00197F10" w:rsidP="00197F10">
      <w:pPr>
        <w:pStyle w:val="Normal1"/>
        <w:keepNext/>
        <w:jc w:val="both"/>
        <w:outlineLvl w:val="1"/>
        <w:rPr>
          <w:rFonts w:asciiTheme="minorHAnsi" w:hAnsiTheme="minorHAnsi" w:cs="Calibri"/>
          <w:sz w:val="22"/>
          <w:szCs w:val="22"/>
        </w:rPr>
      </w:pPr>
      <w:r w:rsidRPr="00AC7F72">
        <w:rPr>
          <w:rFonts w:asciiTheme="minorHAnsi" w:hAnsiTheme="minorHAnsi" w:cs="Calibri"/>
          <w:sz w:val="22"/>
          <w:szCs w:val="22"/>
        </w:rPr>
        <w:t>1.</w:t>
      </w:r>
      <w:r>
        <w:rPr>
          <w:rFonts w:asciiTheme="minorHAnsi" w:hAnsiTheme="minorHAnsi" w:cs="Calibri"/>
          <w:sz w:val="22"/>
          <w:szCs w:val="22"/>
        </w:rPr>
        <w:t>Η</w:t>
      </w:r>
      <w:r w:rsidRPr="00AC7F72">
        <w:rPr>
          <w:rFonts w:asciiTheme="minorHAnsi" w:hAnsiTheme="minorHAnsi" w:cs="Calibri"/>
          <w:sz w:val="22"/>
          <w:szCs w:val="22"/>
        </w:rPr>
        <w:t xml:space="preserve"> </w:t>
      </w:r>
      <w:r>
        <w:rPr>
          <w:rFonts w:asciiTheme="minorHAnsi" w:hAnsiTheme="minorHAnsi" w:cs="Calibri"/>
          <w:sz w:val="22"/>
          <w:szCs w:val="22"/>
        </w:rPr>
        <w:t>τιμή</w:t>
      </w:r>
      <w:r w:rsidRPr="00AC7F72">
        <w:rPr>
          <w:rFonts w:asciiTheme="minorHAnsi" w:hAnsiTheme="minorHAnsi" w:cs="Calibri"/>
          <w:sz w:val="22"/>
          <w:szCs w:val="22"/>
        </w:rPr>
        <w:t xml:space="preserve"> </w:t>
      </w:r>
      <w:r w:rsidRPr="00AC7F72">
        <w:rPr>
          <w:rFonts w:asciiTheme="minorHAnsi" w:hAnsiTheme="minorHAnsi" w:cs="Calibri"/>
          <w:b/>
          <w:bCs/>
          <w:sz w:val="22"/>
          <w:szCs w:val="22"/>
        </w:rPr>
        <w:t>«</w:t>
      </w:r>
      <w:proofErr w:type="spellStart"/>
      <w:r w:rsidRPr="00AC7F72">
        <w:rPr>
          <w:rFonts w:asciiTheme="minorHAnsi" w:hAnsiTheme="minorHAnsi" w:cs="Calibri"/>
          <w:b/>
          <w:bCs/>
          <w:sz w:val="22"/>
          <w:szCs w:val="22"/>
          <w:lang w:val="en-US"/>
        </w:rPr>
        <w:t>SuperEarly</w:t>
      </w:r>
      <w:proofErr w:type="spellEnd"/>
      <w:r w:rsidRPr="00AC7F72">
        <w:rPr>
          <w:rFonts w:asciiTheme="minorHAnsi" w:hAnsiTheme="minorHAnsi" w:cs="Calibri"/>
          <w:b/>
          <w:bCs/>
          <w:sz w:val="22"/>
          <w:szCs w:val="22"/>
        </w:rPr>
        <w:t>»</w:t>
      </w:r>
      <w:r w:rsidRPr="00AC7F72">
        <w:rPr>
          <w:rFonts w:asciiTheme="minorHAnsi" w:hAnsiTheme="minorHAnsi" w:cs="Calibri"/>
          <w:sz w:val="22"/>
          <w:szCs w:val="22"/>
        </w:rPr>
        <w:t xml:space="preserve"> </w:t>
      </w:r>
      <w:r>
        <w:rPr>
          <w:rFonts w:asciiTheme="minorHAnsi" w:hAnsiTheme="minorHAnsi" w:cs="Calibri"/>
          <w:sz w:val="22"/>
          <w:szCs w:val="22"/>
        </w:rPr>
        <w:t xml:space="preserve">ενεργοποιείται με </w:t>
      </w:r>
      <w:r w:rsidRPr="007C1861">
        <w:rPr>
          <w:rFonts w:asciiTheme="minorHAnsi" w:hAnsiTheme="minorHAnsi" w:cs="Calibri"/>
          <w:sz w:val="22"/>
          <w:szCs w:val="22"/>
        </w:rPr>
        <w:t>500€/</w:t>
      </w:r>
      <w:r>
        <w:rPr>
          <w:rFonts w:asciiTheme="minorHAnsi" w:hAnsiTheme="minorHAnsi" w:cs="Calibri"/>
          <w:sz w:val="22"/>
          <w:szCs w:val="22"/>
        </w:rPr>
        <w:t xml:space="preserve">άτομο προκαταβολή </w:t>
      </w:r>
      <w:r>
        <w:rPr>
          <w:rFonts w:asciiTheme="minorHAnsi" w:hAnsiTheme="minorHAnsi" w:cs="Calibri"/>
          <w:sz w:val="22"/>
          <w:szCs w:val="22"/>
          <w:lang w:val="en-US"/>
        </w:rPr>
        <w:t>non</w:t>
      </w:r>
      <w:r w:rsidRPr="00AC7F72">
        <w:rPr>
          <w:rFonts w:asciiTheme="minorHAnsi" w:hAnsiTheme="minorHAnsi" w:cs="Calibri"/>
          <w:sz w:val="22"/>
          <w:szCs w:val="22"/>
        </w:rPr>
        <w:t>-</w:t>
      </w:r>
      <w:r>
        <w:rPr>
          <w:rFonts w:asciiTheme="minorHAnsi" w:hAnsiTheme="minorHAnsi" w:cs="Calibri"/>
          <w:sz w:val="22"/>
          <w:szCs w:val="22"/>
          <w:lang w:val="en-US"/>
        </w:rPr>
        <w:t>refundable</w:t>
      </w:r>
      <w:r>
        <w:rPr>
          <w:rFonts w:asciiTheme="minorHAnsi" w:hAnsiTheme="minorHAnsi" w:cs="Calibri"/>
          <w:sz w:val="22"/>
          <w:szCs w:val="22"/>
        </w:rPr>
        <w:t xml:space="preserve"> για κράτηση έως και </w:t>
      </w:r>
      <w:r w:rsidRPr="009F36D3">
        <w:rPr>
          <w:rFonts w:asciiTheme="minorHAnsi" w:hAnsiTheme="minorHAnsi" w:cs="Calibri"/>
          <w:sz w:val="22"/>
          <w:szCs w:val="22"/>
        </w:rPr>
        <w:t>6</w:t>
      </w:r>
      <w:r>
        <w:rPr>
          <w:rFonts w:asciiTheme="minorHAnsi" w:hAnsiTheme="minorHAnsi" w:cs="Calibri"/>
          <w:sz w:val="22"/>
          <w:szCs w:val="22"/>
        </w:rPr>
        <w:t xml:space="preserve">0 μέρες πριν και εξόφληση </w:t>
      </w:r>
      <w:r w:rsidRPr="00AE27F8">
        <w:rPr>
          <w:rFonts w:asciiTheme="minorHAnsi" w:hAnsiTheme="minorHAnsi" w:cs="Calibri"/>
          <w:sz w:val="22"/>
          <w:szCs w:val="22"/>
        </w:rPr>
        <w:t>21</w:t>
      </w:r>
      <w:r>
        <w:rPr>
          <w:rFonts w:asciiTheme="minorHAnsi" w:hAnsiTheme="minorHAnsi" w:cs="Calibri"/>
          <w:sz w:val="22"/>
          <w:szCs w:val="22"/>
        </w:rPr>
        <w:t xml:space="preserve"> μέρες πριν την ημερομηνία αναχώρησης.</w:t>
      </w:r>
      <w:r w:rsidRPr="00AC7F72">
        <w:rPr>
          <w:rFonts w:asciiTheme="minorHAnsi" w:hAnsiTheme="minorHAnsi" w:cs="Calibri"/>
          <w:sz w:val="22"/>
          <w:szCs w:val="22"/>
        </w:rPr>
        <w:t xml:space="preserve"> </w:t>
      </w:r>
    </w:p>
    <w:p w14:paraId="016F79D4" w14:textId="77777777" w:rsidR="00197F10" w:rsidRDefault="00197F10" w:rsidP="00197F10">
      <w:pPr>
        <w:pStyle w:val="Normal1"/>
        <w:keepNext/>
        <w:jc w:val="both"/>
        <w:outlineLvl w:val="1"/>
        <w:rPr>
          <w:rFonts w:asciiTheme="minorHAnsi" w:hAnsiTheme="minorHAnsi" w:cs="Calibri"/>
          <w:sz w:val="22"/>
          <w:szCs w:val="22"/>
        </w:rPr>
      </w:pPr>
      <w:r>
        <w:rPr>
          <w:rFonts w:asciiTheme="minorHAnsi" w:hAnsiTheme="minorHAnsi" w:cs="Calibri"/>
          <w:sz w:val="22"/>
          <w:szCs w:val="22"/>
        </w:rPr>
        <w:t>2.</w:t>
      </w:r>
      <w:r w:rsidRPr="00AC7F72">
        <w:rPr>
          <w:rFonts w:asciiTheme="minorHAnsi" w:hAnsiTheme="minorHAnsi" w:cs="Calibri"/>
          <w:sz w:val="22"/>
          <w:szCs w:val="22"/>
        </w:rPr>
        <w:t xml:space="preserve"> </w:t>
      </w:r>
      <w:r>
        <w:rPr>
          <w:rFonts w:asciiTheme="minorHAnsi" w:hAnsiTheme="minorHAnsi" w:cs="Calibri"/>
          <w:sz w:val="22"/>
          <w:szCs w:val="22"/>
        </w:rPr>
        <w:t>Η</w:t>
      </w:r>
      <w:r w:rsidRPr="00AC7F72">
        <w:rPr>
          <w:rFonts w:asciiTheme="minorHAnsi" w:hAnsiTheme="minorHAnsi" w:cs="Calibri"/>
          <w:sz w:val="22"/>
          <w:szCs w:val="22"/>
        </w:rPr>
        <w:t xml:space="preserve"> </w:t>
      </w:r>
      <w:r>
        <w:rPr>
          <w:rFonts w:asciiTheme="minorHAnsi" w:hAnsiTheme="minorHAnsi" w:cs="Calibri"/>
          <w:sz w:val="22"/>
          <w:szCs w:val="22"/>
        </w:rPr>
        <w:t>τιμή</w:t>
      </w:r>
      <w:r w:rsidRPr="00AC7F72">
        <w:rPr>
          <w:rFonts w:asciiTheme="minorHAnsi" w:hAnsiTheme="minorHAnsi" w:cs="Calibri"/>
          <w:sz w:val="22"/>
          <w:szCs w:val="22"/>
        </w:rPr>
        <w:t xml:space="preserve"> </w:t>
      </w:r>
      <w:r w:rsidRPr="00AC7F72">
        <w:rPr>
          <w:rFonts w:asciiTheme="minorHAnsi" w:hAnsiTheme="minorHAnsi" w:cs="Calibri"/>
          <w:b/>
          <w:bCs/>
          <w:sz w:val="22"/>
          <w:szCs w:val="22"/>
        </w:rPr>
        <w:t>«</w:t>
      </w:r>
      <w:proofErr w:type="spellStart"/>
      <w:r w:rsidRPr="00AC7F72">
        <w:rPr>
          <w:rFonts w:asciiTheme="minorHAnsi" w:hAnsiTheme="minorHAnsi" w:cs="Calibri"/>
          <w:b/>
          <w:bCs/>
          <w:sz w:val="22"/>
          <w:szCs w:val="22"/>
          <w:lang w:val="en-US"/>
        </w:rPr>
        <w:t>EarlyBooking</w:t>
      </w:r>
      <w:proofErr w:type="spellEnd"/>
      <w:r w:rsidRPr="00AC7F72">
        <w:rPr>
          <w:rFonts w:asciiTheme="minorHAnsi" w:hAnsiTheme="minorHAnsi" w:cs="Calibri"/>
          <w:b/>
          <w:bCs/>
          <w:sz w:val="22"/>
          <w:szCs w:val="22"/>
        </w:rPr>
        <w:t xml:space="preserve">» </w:t>
      </w:r>
      <w:r>
        <w:rPr>
          <w:rFonts w:asciiTheme="minorHAnsi" w:hAnsiTheme="minorHAnsi" w:cs="Calibri"/>
          <w:sz w:val="22"/>
          <w:szCs w:val="22"/>
        </w:rPr>
        <w:t xml:space="preserve">ενεργοποιείται με 300€/άτομο προκαταβολή για κράτηση έως και 45 μέρες πριν με δυνατότητα ελεύθερης ακύρωσης 45 μέρες πριν, εξόφληση </w:t>
      </w:r>
      <w:r w:rsidRPr="00AE27F8">
        <w:rPr>
          <w:rFonts w:asciiTheme="minorHAnsi" w:hAnsiTheme="minorHAnsi" w:cs="Calibri"/>
          <w:sz w:val="22"/>
          <w:szCs w:val="22"/>
        </w:rPr>
        <w:t>21</w:t>
      </w:r>
      <w:r>
        <w:rPr>
          <w:rFonts w:asciiTheme="minorHAnsi" w:hAnsiTheme="minorHAnsi" w:cs="Calibri"/>
          <w:sz w:val="22"/>
          <w:szCs w:val="22"/>
        </w:rPr>
        <w:t xml:space="preserve"> μέρες πριν την ημερομηνία αναχώρησης και επιπλέον δυνατότητα εξόφλησης μέσω πιστωτικής κάρτας σε έως και 5 άτοκες δόσεις.</w:t>
      </w:r>
    </w:p>
    <w:p w14:paraId="2CA16793" w14:textId="77777777" w:rsidR="00197F10" w:rsidRPr="008C16CF" w:rsidRDefault="00197F10" w:rsidP="00197F10">
      <w:pPr>
        <w:pStyle w:val="Normal1"/>
        <w:keepNext/>
        <w:jc w:val="both"/>
        <w:outlineLvl w:val="1"/>
        <w:rPr>
          <w:rFonts w:asciiTheme="minorHAnsi" w:hAnsiTheme="minorHAnsi" w:cs="Calibri"/>
          <w:sz w:val="22"/>
          <w:szCs w:val="22"/>
        </w:rPr>
      </w:pPr>
      <w:r>
        <w:rPr>
          <w:rFonts w:asciiTheme="minorHAnsi" w:hAnsiTheme="minorHAnsi" w:cs="Calibri"/>
          <w:sz w:val="22"/>
          <w:szCs w:val="22"/>
        </w:rPr>
        <w:t xml:space="preserve">3. Η τιμή </w:t>
      </w:r>
      <w:r w:rsidRPr="008C16CF">
        <w:rPr>
          <w:rFonts w:asciiTheme="minorHAnsi" w:hAnsiTheme="minorHAnsi" w:cs="Calibri"/>
          <w:b/>
          <w:bCs/>
          <w:sz w:val="22"/>
          <w:szCs w:val="22"/>
        </w:rPr>
        <w:t>«Κανονική»</w:t>
      </w:r>
      <w:r>
        <w:rPr>
          <w:rFonts w:asciiTheme="minorHAnsi" w:hAnsiTheme="minorHAnsi" w:cs="Calibri"/>
          <w:b/>
          <w:bCs/>
          <w:sz w:val="22"/>
          <w:szCs w:val="22"/>
        </w:rPr>
        <w:t xml:space="preserve"> </w:t>
      </w:r>
      <w:r>
        <w:rPr>
          <w:rFonts w:asciiTheme="minorHAnsi" w:hAnsiTheme="minorHAnsi" w:cs="Calibri"/>
          <w:sz w:val="22"/>
          <w:szCs w:val="22"/>
        </w:rPr>
        <w:t>παρέχει τη δυνατότητα 1</w:t>
      </w:r>
      <w:r w:rsidRPr="007C1861">
        <w:rPr>
          <w:rFonts w:asciiTheme="minorHAnsi" w:hAnsiTheme="minorHAnsi" w:cs="Calibri"/>
          <w:sz w:val="22"/>
          <w:szCs w:val="22"/>
        </w:rPr>
        <w:t>0</w:t>
      </w:r>
      <w:r>
        <w:rPr>
          <w:rFonts w:asciiTheme="minorHAnsi" w:hAnsiTheme="minorHAnsi" w:cs="Calibri"/>
          <w:sz w:val="22"/>
          <w:szCs w:val="22"/>
        </w:rPr>
        <w:t xml:space="preserve"> άτοκων δόσεων με πιστωτική κάρτα.</w:t>
      </w:r>
    </w:p>
    <w:p w14:paraId="470F36AA" w14:textId="77777777" w:rsidR="00197F10" w:rsidRPr="00466E78" w:rsidRDefault="00197F10" w:rsidP="00197F10">
      <w:pPr>
        <w:pStyle w:val="Normal1"/>
        <w:keepNext/>
        <w:jc w:val="both"/>
        <w:outlineLvl w:val="1"/>
        <w:rPr>
          <w:rFonts w:asciiTheme="minorHAnsi" w:hAnsiTheme="minorHAnsi" w:cs="Calibri"/>
          <w:sz w:val="22"/>
          <w:szCs w:val="22"/>
        </w:rPr>
      </w:pPr>
      <w:r>
        <w:rPr>
          <w:rFonts w:asciiTheme="minorHAnsi" w:hAnsiTheme="minorHAnsi" w:cs="Calibri"/>
          <w:sz w:val="22"/>
          <w:szCs w:val="22"/>
        </w:rPr>
        <w:t>4.</w:t>
      </w:r>
      <w:r w:rsidRPr="007919A7">
        <w:rPr>
          <w:rFonts w:asciiTheme="minorHAnsi" w:hAnsiTheme="minorHAnsi" w:cs="Calibri"/>
          <w:b/>
          <w:bCs/>
          <w:sz w:val="22"/>
          <w:szCs w:val="22"/>
          <w:u w:val="single"/>
        </w:rPr>
        <w:t>Αναχωρήσεις από όλη την</w:t>
      </w:r>
      <w:r w:rsidRPr="00AE27F8">
        <w:rPr>
          <w:rFonts w:asciiTheme="minorHAnsi" w:hAnsiTheme="minorHAnsi" w:cs="Calibri"/>
          <w:b/>
          <w:bCs/>
          <w:sz w:val="22"/>
          <w:szCs w:val="22"/>
          <w:u w:val="single"/>
        </w:rPr>
        <w:t xml:space="preserve"> </w:t>
      </w:r>
      <w:r w:rsidRPr="007919A7">
        <w:rPr>
          <w:rFonts w:asciiTheme="minorHAnsi" w:hAnsiTheme="minorHAnsi" w:cs="Calibri"/>
          <w:b/>
          <w:bCs/>
          <w:sz w:val="22"/>
          <w:szCs w:val="22"/>
          <w:u w:val="single"/>
        </w:rPr>
        <w:t>Ελλάδα:</w:t>
      </w:r>
      <w:r w:rsidRPr="00466E78">
        <w:rPr>
          <w:rFonts w:asciiTheme="minorHAnsi" w:hAnsiTheme="minorHAnsi" w:cstheme="minorHAnsi"/>
          <w:sz w:val="22"/>
          <w:szCs w:val="22"/>
          <w:shd w:val="clear" w:color="auto" w:fill="FFFFFF"/>
        </w:rPr>
        <w:t xml:space="preserve"> Πτήσεις εσωτερικού από/προς Θεσσαλονίκη, Ηράκλειο, Χανιά, Ρόδο, Κέρκυρα, Αλεξανδρούπολη από </w:t>
      </w:r>
      <w:r>
        <w:rPr>
          <w:rFonts w:asciiTheme="minorHAnsi" w:hAnsiTheme="minorHAnsi" w:cstheme="minorHAnsi"/>
          <w:sz w:val="22"/>
          <w:szCs w:val="22"/>
          <w:shd w:val="clear" w:color="auto" w:fill="FFFFFF"/>
        </w:rPr>
        <w:t>120</w:t>
      </w:r>
      <w:r w:rsidRPr="00466E78">
        <w:rPr>
          <w:rFonts w:asciiTheme="minorHAnsi" w:hAnsiTheme="minorHAnsi" w:cstheme="minorHAnsi"/>
          <w:sz w:val="22"/>
          <w:szCs w:val="22"/>
          <w:shd w:val="clear" w:color="auto" w:fill="FFFFFF"/>
        </w:rPr>
        <w:t>€ επιπλέον χρέωση.</w:t>
      </w:r>
    </w:p>
    <w:p w14:paraId="2DB0E8F2" w14:textId="77777777" w:rsidR="00197F10" w:rsidRDefault="00197F10" w:rsidP="00197F10">
      <w:pPr>
        <w:pStyle w:val="Normal1"/>
        <w:tabs>
          <w:tab w:val="left" w:pos="426"/>
        </w:tabs>
        <w:jc w:val="both"/>
        <w:rPr>
          <w:rFonts w:asciiTheme="minorHAnsi" w:hAnsiTheme="minorHAnsi" w:cs="Calibri"/>
          <w:bCs/>
          <w:sz w:val="22"/>
          <w:szCs w:val="22"/>
        </w:rPr>
      </w:pPr>
      <w:r>
        <w:rPr>
          <w:rFonts w:asciiTheme="minorHAnsi" w:hAnsiTheme="minorHAnsi" w:cs="Calibri"/>
          <w:bCs/>
          <w:sz w:val="22"/>
          <w:szCs w:val="22"/>
        </w:rPr>
        <w:t>5.</w:t>
      </w:r>
      <w:r w:rsidRPr="00466E78">
        <w:rPr>
          <w:rFonts w:asciiTheme="minorHAnsi" w:hAnsiTheme="minorHAnsi" w:cs="Calibri"/>
          <w:bCs/>
          <w:sz w:val="22"/>
          <w:szCs w:val="22"/>
        </w:rPr>
        <w:t>Ξεναγήσεις και εκδρομές, ενδέχεται να αλλάξει η σειρά που θα πραγματοποιηθούν.</w:t>
      </w:r>
    </w:p>
    <w:p w14:paraId="76E54B27" w14:textId="77777777" w:rsidR="00197F10" w:rsidRPr="00ED0E6A" w:rsidRDefault="00197F10" w:rsidP="00197F10">
      <w:pPr>
        <w:pStyle w:val="Normal1"/>
        <w:tabs>
          <w:tab w:val="left" w:pos="426"/>
        </w:tabs>
        <w:jc w:val="both"/>
        <w:rPr>
          <w:rFonts w:asciiTheme="minorHAnsi" w:hAnsiTheme="minorHAnsi" w:cs="Calibri"/>
          <w:bCs/>
          <w:sz w:val="22"/>
          <w:szCs w:val="22"/>
        </w:rPr>
      </w:pPr>
      <w:r>
        <w:rPr>
          <w:rFonts w:asciiTheme="minorHAnsi" w:hAnsiTheme="minorHAnsi" w:cs="Calibri"/>
          <w:bCs/>
          <w:sz w:val="22"/>
          <w:szCs w:val="22"/>
        </w:rPr>
        <w:t>6. Η παιδική τιμή αφορά παιδιά αυστηρά μέχρι 12 ετών με 2 ενήλικες</w:t>
      </w:r>
      <w:r w:rsidRPr="00ED0E6A">
        <w:rPr>
          <w:rFonts w:asciiTheme="minorHAnsi" w:hAnsiTheme="minorHAnsi" w:cs="Calibri"/>
          <w:bCs/>
          <w:sz w:val="22"/>
          <w:szCs w:val="22"/>
        </w:rPr>
        <w:t>.</w:t>
      </w:r>
    </w:p>
    <w:p w14:paraId="3F7FF00D" w14:textId="77777777" w:rsidR="00197F10" w:rsidRDefault="00197F10"/>
    <w:sectPr w:rsidR="00197F1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20797"/>
    <w:multiLevelType w:val="hybridMultilevel"/>
    <w:tmpl w:val="A928076C"/>
    <w:lvl w:ilvl="0" w:tplc="04090001">
      <w:numFmt w:val="decimal"/>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4BF3589"/>
    <w:multiLevelType w:val="hybridMultilevel"/>
    <w:tmpl w:val="65FCD9C4"/>
    <w:lvl w:ilvl="0" w:tplc="0408000D">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6E451B30"/>
    <w:multiLevelType w:val="multilevel"/>
    <w:tmpl w:val="BD004D46"/>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33780956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42918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5392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8C5"/>
    <w:rsid w:val="00133579"/>
    <w:rsid w:val="00155A26"/>
    <w:rsid w:val="0019231D"/>
    <w:rsid w:val="00197F10"/>
    <w:rsid w:val="002068C5"/>
    <w:rsid w:val="002D5548"/>
    <w:rsid w:val="00751432"/>
    <w:rsid w:val="00B40670"/>
    <w:rsid w:val="00D61849"/>
    <w:rsid w:val="00E648A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60E80"/>
  <w15:chartTrackingRefBased/>
  <w15:docId w15:val="{9B9B3F91-FE43-433C-8FAE-79805D13E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8C5"/>
    <w:pPr>
      <w:spacing w:after="0" w:line="240" w:lineRule="auto"/>
    </w:pPr>
    <w:rPr>
      <w:rFonts w:ascii="Aptos" w:hAnsi="Aptos" w:cs="Aptos"/>
      <w:kern w:val="0"/>
    </w:rPr>
  </w:style>
  <w:style w:type="paragraph" w:styleId="1">
    <w:name w:val="heading 1"/>
    <w:basedOn w:val="a"/>
    <w:next w:val="a"/>
    <w:link w:val="1Char"/>
    <w:uiPriority w:val="9"/>
    <w:qFormat/>
    <w:rsid w:val="002068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068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068C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068C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068C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068C5"/>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068C5"/>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068C5"/>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068C5"/>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068C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068C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068C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068C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068C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068C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068C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068C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068C5"/>
    <w:rPr>
      <w:rFonts w:eastAsiaTheme="majorEastAsia" w:cstheme="majorBidi"/>
      <w:color w:val="272727" w:themeColor="text1" w:themeTint="D8"/>
    </w:rPr>
  </w:style>
  <w:style w:type="paragraph" w:styleId="a3">
    <w:name w:val="Title"/>
    <w:basedOn w:val="a"/>
    <w:next w:val="a"/>
    <w:link w:val="Char"/>
    <w:uiPriority w:val="10"/>
    <w:qFormat/>
    <w:rsid w:val="002068C5"/>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068C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068C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068C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068C5"/>
    <w:pPr>
      <w:spacing w:before="160"/>
      <w:jc w:val="center"/>
    </w:pPr>
    <w:rPr>
      <w:i/>
      <w:iCs/>
      <w:color w:val="404040" w:themeColor="text1" w:themeTint="BF"/>
    </w:rPr>
  </w:style>
  <w:style w:type="character" w:customStyle="1" w:styleId="Char1">
    <w:name w:val="Απόσπασμα Char"/>
    <w:basedOn w:val="a0"/>
    <w:link w:val="a5"/>
    <w:uiPriority w:val="29"/>
    <w:rsid w:val="002068C5"/>
    <w:rPr>
      <w:i/>
      <w:iCs/>
      <w:color w:val="404040" w:themeColor="text1" w:themeTint="BF"/>
    </w:rPr>
  </w:style>
  <w:style w:type="paragraph" w:styleId="a6">
    <w:name w:val="List Paragraph"/>
    <w:basedOn w:val="a"/>
    <w:uiPriority w:val="34"/>
    <w:qFormat/>
    <w:rsid w:val="002068C5"/>
    <w:pPr>
      <w:ind w:left="720"/>
      <w:contextualSpacing/>
    </w:pPr>
  </w:style>
  <w:style w:type="character" w:styleId="a7">
    <w:name w:val="Intense Emphasis"/>
    <w:basedOn w:val="a0"/>
    <w:uiPriority w:val="21"/>
    <w:qFormat/>
    <w:rsid w:val="002068C5"/>
    <w:rPr>
      <w:i/>
      <w:iCs/>
      <w:color w:val="0F4761" w:themeColor="accent1" w:themeShade="BF"/>
    </w:rPr>
  </w:style>
  <w:style w:type="paragraph" w:styleId="a8">
    <w:name w:val="Intense Quote"/>
    <w:basedOn w:val="a"/>
    <w:next w:val="a"/>
    <w:link w:val="Char2"/>
    <w:uiPriority w:val="30"/>
    <w:qFormat/>
    <w:rsid w:val="002068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2068C5"/>
    <w:rPr>
      <w:i/>
      <w:iCs/>
      <w:color w:val="0F4761" w:themeColor="accent1" w:themeShade="BF"/>
    </w:rPr>
  </w:style>
  <w:style w:type="character" w:styleId="a9">
    <w:name w:val="Intense Reference"/>
    <w:basedOn w:val="a0"/>
    <w:uiPriority w:val="32"/>
    <w:qFormat/>
    <w:rsid w:val="002068C5"/>
    <w:rPr>
      <w:b/>
      <w:bCs/>
      <w:smallCaps/>
      <w:color w:val="0F4761" w:themeColor="accent1" w:themeShade="BF"/>
      <w:spacing w:val="5"/>
    </w:rPr>
  </w:style>
  <w:style w:type="paragraph" w:styleId="aa">
    <w:name w:val="No Spacing"/>
    <w:uiPriority w:val="1"/>
    <w:qFormat/>
    <w:rsid w:val="002068C5"/>
    <w:pPr>
      <w:spacing w:after="0" w:line="240" w:lineRule="auto"/>
    </w:pPr>
    <w:rPr>
      <w:rFonts w:ascii="Calibri" w:eastAsia="Calibri" w:hAnsi="Calibri" w:cs="Times New Roman"/>
      <w:kern w:val="0"/>
      <w:sz w:val="22"/>
      <w:szCs w:val="22"/>
      <w:lang w:val="en-US"/>
      <w14:ligatures w14:val="none"/>
    </w:rPr>
  </w:style>
  <w:style w:type="paragraph" w:customStyle="1" w:styleId="Normal1">
    <w:name w:val="Normal1"/>
    <w:rsid w:val="00197F10"/>
    <w:pPr>
      <w:spacing w:after="0" w:line="240" w:lineRule="auto"/>
    </w:pPr>
    <w:rPr>
      <w:rFonts w:ascii="Times New Roman" w:eastAsia="Times New Roman" w:hAnsi="Times New Roman" w:cs="Times New Roman"/>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519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info@grefis.gr"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Έγγραφο" ma:contentTypeID="0x0101004D457038625FFA4086D927DA871969DE" ma:contentTypeVersion="17" ma:contentTypeDescription="Δημιουργία νέου εγγράφου" ma:contentTypeScope="" ma:versionID="846329a41c5ed8b0706d82f50b03f8a7">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ab2c2f4aa9a29e7d019a132c62d7f204"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Ετικέτες εικόνας"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Κοινή χρήση με λεπτομέρειες"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6EA417-0FD9-485B-8214-5AE14B775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618A31-4774-423B-ADDA-3734AA7E2CE2}">
  <ds:schemaRefs>
    <ds:schemaRef ds:uri="http://schemas.microsoft.com/sharepoint/v3/contenttype/forms"/>
  </ds:schemaRefs>
</ds:datastoreItem>
</file>

<file path=customXml/itemProps3.xml><?xml version="1.0" encoding="utf-8"?>
<ds:datastoreItem xmlns:ds="http://schemas.openxmlformats.org/officeDocument/2006/customXml" ds:itemID="{761ECB2E-88E0-4408-AAA4-75880D86CA0B}">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4.xml><?xml version="1.0" encoding="utf-8"?>
<ds:datastoreItem xmlns:ds="http://schemas.openxmlformats.org/officeDocument/2006/customXml" ds:itemID="{3DFD4DC3-9CCA-4719-A7DB-69B87683F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1129</Words>
  <Characters>6098</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5</cp:revision>
  <dcterms:created xsi:type="dcterms:W3CDTF">2025-07-24T16:33:00Z</dcterms:created>
  <dcterms:modified xsi:type="dcterms:W3CDTF">2025-07-26T11:40:00Z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