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9169C" w14:textId="77777777" w:rsidR="00423FBC" w:rsidRPr="000B4B3E" w:rsidRDefault="00423FBC" w:rsidP="00423FBC">
      <w:pPr>
        <w:pStyle w:val="aa"/>
        <w:jc w:val="center"/>
        <w:rPr>
          <w:b/>
          <w:color w:val="BF4E14" w:themeColor="accent2" w:themeShade="BF"/>
          <w:sz w:val="44"/>
          <w:szCs w:val="44"/>
        </w:rPr>
      </w:pPr>
    </w:p>
    <w:p w14:paraId="2697146B" w14:textId="1A73CDD0" w:rsidR="00423FBC" w:rsidRPr="00B06C07" w:rsidRDefault="00423FBC" w:rsidP="00423FBC">
      <w:pPr>
        <w:pStyle w:val="aa"/>
        <w:jc w:val="center"/>
        <w:rPr>
          <w:b/>
          <w:color w:val="D86DCB" w:themeColor="accent5" w:themeTint="99"/>
          <w:sz w:val="44"/>
          <w:szCs w:val="44"/>
          <w:lang w:val="el-GR"/>
        </w:rPr>
      </w:pPr>
      <w:r w:rsidRPr="00B06C07">
        <w:rPr>
          <w:b/>
          <w:color w:val="D86DCB" w:themeColor="accent5" w:themeTint="99"/>
          <w:sz w:val="44"/>
          <w:szCs w:val="44"/>
          <w:lang w:val="el-GR"/>
        </w:rPr>
        <w:t>Χώρες Βαλτικής &amp; Ελσίνκι</w:t>
      </w:r>
    </w:p>
    <w:p w14:paraId="0CF720F2" w14:textId="1C73FAB7" w:rsidR="00423FBC" w:rsidRPr="00B06C07" w:rsidRDefault="00423FBC" w:rsidP="00423FBC">
      <w:pPr>
        <w:pStyle w:val="aa"/>
        <w:jc w:val="center"/>
        <w:rPr>
          <w:b/>
          <w:color w:val="D86DCB" w:themeColor="accent5" w:themeTint="99"/>
          <w:sz w:val="44"/>
          <w:szCs w:val="44"/>
          <w:lang w:val="el-GR"/>
        </w:rPr>
      </w:pPr>
      <w:r w:rsidRPr="00B06C07">
        <w:rPr>
          <w:b/>
          <w:noProof/>
          <w:color w:val="D86DCB" w:themeColor="accent5" w:themeTint="99"/>
          <w:sz w:val="44"/>
          <w:szCs w:val="44"/>
          <w:lang w:val="el-GR"/>
        </w:rPr>
        <w:drawing>
          <wp:anchor distT="0" distB="0" distL="114300" distR="114300" simplePos="0" relativeHeight="251661312" behindDoc="1" locked="0" layoutInCell="1" allowOverlap="1" wp14:anchorId="1BFFA532" wp14:editId="4C427B70">
            <wp:simplePos x="0" y="0"/>
            <wp:positionH relativeFrom="margin">
              <wp:posOffset>-326390</wp:posOffset>
            </wp:positionH>
            <wp:positionV relativeFrom="paragraph">
              <wp:posOffset>232410</wp:posOffset>
            </wp:positionV>
            <wp:extent cx="1190625" cy="1133475"/>
            <wp:effectExtent l="0" t="0" r="9525" b="9525"/>
            <wp:wrapTight wrapText="bothSides">
              <wp:wrapPolygon edited="0">
                <wp:start x="8640" y="0"/>
                <wp:lineTo x="6221" y="726"/>
                <wp:lineTo x="691" y="4719"/>
                <wp:lineTo x="0" y="9076"/>
                <wp:lineTo x="0" y="12706"/>
                <wp:lineTo x="2419" y="18514"/>
                <wp:lineTo x="7258" y="21055"/>
                <wp:lineTo x="8640" y="21418"/>
                <wp:lineTo x="13133" y="21418"/>
                <wp:lineTo x="14170" y="21055"/>
                <wp:lineTo x="19008" y="18151"/>
                <wp:lineTo x="19354" y="17788"/>
                <wp:lineTo x="21427" y="13069"/>
                <wp:lineTo x="21427" y="9076"/>
                <wp:lineTo x="21082" y="5082"/>
                <wp:lineTo x="15552" y="1089"/>
                <wp:lineTo x="13133" y="0"/>
                <wp:lineTo x="8640" y="0"/>
              </wp:wrapPolygon>
            </wp:wrapTight>
            <wp:docPr id="20" name="Εικόνα 20" descr="Εικόνα που περιέχει κύκλος, γραμματοσειρά, γραφικά, στιγμιότυπο οθόνη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ύκλος, γραμματοσειρά, γραφικά, στιγμιότυπο οθόνης&#10;&#10;Το περιεχόμενο που δημιουργείται από AI ενδέχεται να είναι εσφαλμέν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page">
              <wp14:pctWidth>0</wp14:pctWidth>
            </wp14:sizeRelH>
            <wp14:sizeRelV relativeFrom="page">
              <wp14:pctHeight>0</wp14:pctHeight>
            </wp14:sizeRelV>
          </wp:anchor>
        </w:drawing>
      </w:r>
      <w:r w:rsidRPr="00B06C07">
        <w:rPr>
          <w:b/>
          <w:color w:val="D86DCB" w:themeColor="accent5" w:themeTint="99"/>
          <w:sz w:val="40"/>
          <w:szCs w:val="40"/>
          <w:lang w:val="el-GR"/>
        </w:rPr>
        <w:t>ΕΣΘΟΝΙΑ - ΛΕΤΟΝΙΑ - ΛΙΘΟΥΑΝΙΑ  8ημ</w:t>
      </w:r>
    </w:p>
    <w:p w14:paraId="08846E5F" w14:textId="77D436E7" w:rsidR="00B06C07" w:rsidRDefault="00B06C07" w:rsidP="00423FBC">
      <w:pPr>
        <w:pStyle w:val="aa"/>
        <w:jc w:val="center"/>
        <w:rPr>
          <w:b/>
          <w:color w:val="D86DCB" w:themeColor="accent5" w:themeTint="99"/>
          <w:sz w:val="44"/>
          <w:szCs w:val="44"/>
        </w:rPr>
      </w:pPr>
      <w:r w:rsidRPr="00B06C07">
        <w:rPr>
          <w:b/>
          <w:noProof/>
          <w:color w:val="D86DCB" w:themeColor="accent5" w:themeTint="99"/>
          <w:sz w:val="44"/>
          <w:szCs w:val="44"/>
        </w:rPr>
        <w:drawing>
          <wp:anchor distT="0" distB="0" distL="114300" distR="114300" simplePos="0" relativeHeight="251660288" behindDoc="1" locked="0" layoutInCell="1" allowOverlap="1" wp14:anchorId="444ABF40" wp14:editId="0DEF2F4A">
            <wp:simplePos x="0" y="0"/>
            <wp:positionH relativeFrom="margin">
              <wp:posOffset>714375</wp:posOffset>
            </wp:positionH>
            <wp:positionV relativeFrom="paragraph">
              <wp:posOffset>8890</wp:posOffset>
            </wp:positionV>
            <wp:extent cx="5410200" cy="3009900"/>
            <wp:effectExtent l="0" t="0" r="0" b="0"/>
            <wp:wrapTight wrapText="bothSides">
              <wp:wrapPolygon edited="0">
                <wp:start x="0" y="0"/>
                <wp:lineTo x="0" y="21463"/>
                <wp:lineTo x="21524" y="21463"/>
                <wp:lineTo x="21524" y="0"/>
                <wp:lineTo x="0" y="0"/>
              </wp:wrapPolygon>
            </wp:wrapTight>
            <wp:docPr id="3" name="Εικόνα 3" descr="Εικόνα που περιέχει ουρανός, κτίριο, εξωτερικός χώρος/ύπαιθρος, σπίτ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ουρανός, κτίριο, εξωτερικός χώρος/ύπαιθρος, σπίτι&#10;&#10;Το περιεχόμενο που δημιουργείται από AI ενδέχεται να είναι εσφαλμέν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3009900"/>
                    </a:xfrm>
                    <a:prstGeom prst="rect">
                      <a:avLst/>
                    </a:prstGeom>
                    <a:noFill/>
                  </pic:spPr>
                </pic:pic>
              </a:graphicData>
            </a:graphic>
            <wp14:sizeRelH relativeFrom="page">
              <wp14:pctWidth>0</wp14:pctWidth>
            </wp14:sizeRelH>
            <wp14:sizeRelV relativeFrom="page">
              <wp14:pctHeight>0</wp14:pctHeight>
            </wp14:sizeRelV>
          </wp:anchor>
        </w:drawing>
      </w:r>
    </w:p>
    <w:p w14:paraId="1811E5CD" w14:textId="77777777" w:rsidR="00B06C07" w:rsidRDefault="00B06C07" w:rsidP="00423FBC">
      <w:pPr>
        <w:pStyle w:val="aa"/>
        <w:jc w:val="center"/>
        <w:rPr>
          <w:b/>
          <w:color w:val="D86DCB" w:themeColor="accent5" w:themeTint="99"/>
          <w:sz w:val="44"/>
          <w:szCs w:val="44"/>
        </w:rPr>
      </w:pPr>
    </w:p>
    <w:p w14:paraId="6674DFBA" w14:textId="77777777" w:rsidR="00B06C07" w:rsidRDefault="00B06C07" w:rsidP="00423FBC">
      <w:pPr>
        <w:pStyle w:val="aa"/>
        <w:jc w:val="center"/>
        <w:rPr>
          <w:b/>
          <w:color w:val="D86DCB" w:themeColor="accent5" w:themeTint="99"/>
          <w:sz w:val="44"/>
          <w:szCs w:val="44"/>
        </w:rPr>
      </w:pPr>
    </w:p>
    <w:p w14:paraId="23199EDF" w14:textId="77777777" w:rsidR="00B06C07" w:rsidRDefault="00B06C07" w:rsidP="00423FBC">
      <w:pPr>
        <w:pStyle w:val="aa"/>
        <w:jc w:val="center"/>
        <w:rPr>
          <w:b/>
          <w:color w:val="D86DCB" w:themeColor="accent5" w:themeTint="99"/>
          <w:sz w:val="44"/>
          <w:szCs w:val="44"/>
        </w:rPr>
      </w:pPr>
    </w:p>
    <w:p w14:paraId="331F4725" w14:textId="77777777" w:rsidR="00B06C07" w:rsidRDefault="00B06C07" w:rsidP="00423FBC">
      <w:pPr>
        <w:pStyle w:val="aa"/>
        <w:jc w:val="center"/>
        <w:rPr>
          <w:b/>
          <w:color w:val="D86DCB" w:themeColor="accent5" w:themeTint="99"/>
          <w:sz w:val="44"/>
          <w:szCs w:val="44"/>
        </w:rPr>
      </w:pPr>
    </w:p>
    <w:p w14:paraId="5EF4D4E1" w14:textId="77777777" w:rsidR="00B06C07" w:rsidRDefault="00B06C07" w:rsidP="00423FBC">
      <w:pPr>
        <w:pStyle w:val="aa"/>
        <w:jc w:val="center"/>
        <w:rPr>
          <w:b/>
          <w:color w:val="D86DCB" w:themeColor="accent5" w:themeTint="99"/>
          <w:sz w:val="44"/>
          <w:szCs w:val="44"/>
        </w:rPr>
      </w:pPr>
    </w:p>
    <w:p w14:paraId="623D7ED0" w14:textId="77777777" w:rsidR="00B06C07" w:rsidRDefault="00B06C07" w:rsidP="00423FBC">
      <w:pPr>
        <w:pStyle w:val="aa"/>
        <w:jc w:val="center"/>
        <w:rPr>
          <w:b/>
          <w:color w:val="D86DCB" w:themeColor="accent5" w:themeTint="99"/>
          <w:sz w:val="44"/>
          <w:szCs w:val="44"/>
        </w:rPr>
      </w:pPr>
    </w:p>
    <w:p w14:paraId="43D8E4C6" w14:textId="77777777" w:rsidR="00B06C07" w:rsidRDefault="00B06C07" w:rsidP="00423FBC">
      <w:pPr>
        <w:pStyle w:val="aa"/>
        <w:jc w:val="center"/>
        <w:rPr>
          <w:b/>
          <w:color w:val="D86DCB" w:themeColor="accent5" w:themeTint="99"/>
          <w:sz w:val="44"/>
          <w:szCs w:val="44"/>
          <w:lang w:val="el-GR"/>
        </w:rPr>
      </w:pPr>
    </w:p>
    <w:p w14:paraId="7230A40A" w14:textId="77777777" w:rsidR="00F00BAA" w:rsidRPr="00F00BAA" w:rsidRDefault="00F00BAA" w:rsidP="00423FBC">
      <w:pPr>
        <w:pStyle w:val="aa"/>
        <w:jc w:val="center"/>
        <w:rPr>
          <w:b/>
          <w:color w:val="D86DCB" w:themeColor="accent5" w:themeTint="99"/>
          <w:sz w:val="44"/>
          <w:szCs w:val="44"/>
          <w:lang w:val="el-GR"/>
        </w:rPr>
      </w:pPr>
    </w:p>
    <w:p w14:paraId="7FB78FBE" w14:textId="7DEE8E60" w:rsidR="00423FBC" w:rsidRPr="00B06C07" w:rsidRDefault="00423FBC" w:rsidP="00423FBC">
      <w:pPr>
        <w:pStyle w:val="aa"/>
        <w:jc w:val="center"/>
        <w:rPr>
          <w:b/>
          <w:color w:val="D86DCB" w:themeColor="accent5" w:themeTint="99"/>
          <w:sz w:val="44"/>
          <w:szCs w:val="44"/>
          <w:lang w:val="el-GR"/>
        </w:rPr>
      </w:pPr>
      <w:r w:rsidRPr="00B06C07">
        <w:rPr>
          <w:b/>
          <w:color w:val="D86DCB" w:themeColor="accent5" w:themeTint="99"/>
          <w:sz w:val="44"/>
          <w:szCs w:val="44"/>
          <w:lang w:val="el-GR"/>
        </w:rPr>
        <w:t xml:space="preserve">Με πτήσεις της </w:t>
      </w:r>
      <w:r w:rsidRPr="00B06C07">
        <w:rPr>
          <w:b/>
          <w:color w:val="D86DCB" w:themeColor="accent5" w:themeTint="99"/>
          <w:sz w:val="44"/>
          <w:szCs w:val="44"/>
        </w:rPr>
        <w:t>Baltic</w:t>
      </w:r>
      <w:r w:rsidRPr="00B06C07">
        <w:rPr>
          <w:b/>
          <w:color w:val="D86DCB" w:themeColor="accent5" w:themeTint="99"/>
          <w:sz w:val="44"/>
          <w:szCs w:val="44"/>
          <w:lang w:val="el-GR"/>
        </w:rPr>
        <w:t xml:space="preserve"> </w:t>
      </w:r>
      <w:r w:rsidRPr="00B06C07">
        <w:rPr>
          <w:b/>
          <w:color w:val="D86DCB" w:themeColor="accent5" w:themeTint="99"/>
          <w:sz w:val="44"/>
          <w:szCs w:val="44"/>
        </w:rPr>
        <w:t>Air</w:t>
      </w:r>
    </w:p>
    <w:p w14:paraId="40127631" w14:textId="77777777" w:rsidR="00423FBC" w:rsidRDefault="00423FBC" w:rsidP="00423FBC">
      <w:pPr>
        <w:pStyle w:val="aa"/>
        <w:jc w:val="center"/>
        <w:rPr>
          <w:b/>
          <w:color w:val="0070C0"/>
          <w:sz w:val="16"/>
          <w:szCs w:val="16"/>
          <w:lang w:val="el-GR"/>
        </w:rPr>
      </w:pPr>
    </w:p>
    <w:p w14:paraId="1F4D0D8B" w14:textId="77777777" w:rsidR="00423FBC" w:rsidRPr="000B4B3E" w:rsidRDefault="00423FBC" w:rsidP="00423FBC">
      <w:pPr>
        <w:pStyle w:val="aa"/>
        <w:jc w:val="center"/>
        <w:rPr>
          <w:b/>
          <w:sz w:val="32"/>
          <w:szCs w:val="32"/>
          <w:lang w:val="el-GR"/>
        </w:rPr>
      </w:pPr>
      <w:r w:rsidRPr="00064CB0">
        <w:rPr>
          <w:b/>
          <w:color w:val="0070C0"/>
          <w:sz w:val="32"/>
          <w:szCs w:val="32"/>
          <w:lang w:val="el-GR"/>
        </w:rPr>
        <w:t xml:space="preserve"> </w:t>
      </w:r>
      <w:r w:rsidRPr="00B06C07">
        <w:rPr>
          <w:b/>
          <w:color w:val="000000" w:themeColor="text1"/>
          <w:sz w:val="32"/>
          <w:szCs w:val="32"/>
          <w:lang w:val="el-GR"/>
        </w:rPr>
        <w:t xml:space="preserve">Στα καλύτερα κρυμμένα </w:t>
      </w:r>
      <w:r w:rsidRPr="000B4B3E">
        <w:rPr>
          <w:b/>
          <w:sz w:val="32"/>
          <w:szCs w:val="32"/>
          <w:lang w:val="el-GR"/>
        </w:rPr>
        <w:t xml:space="preserve">μυστικά της Ευρώπης, </w:t>
      </w:r>
    </w:p>
    <w:p w14:paraId="6A0D5BDE" w14:textId="77777777" w:rsidR="00423FBC" w:rsidRPr="000B4B3E" w:rsidRDefault="00423FBC" w:rsidP="00423FBC">
      <w:pPr>
        <w:pStyle w:val="aa"/>
        <w:jc w:val="center"/>
        <w:rPr>
          <w:b/>
          <w:sz w:val="24"/>
          <w:szCs w:val="24"/>
          <w:lang w:val="el-GR"/>
        </w:rPr>
      </w:pPr>
      <w:r w:rsidRPr="000B4B3E">
        <w:rPr>
          <w:b/>
          <w:sz w:val="32"/>
          <w:szCs w:val="32"/>
          <w:lang w:val="el-GR"/>
        </w:rPr>
        <w:t xml:space="preserve"> με διαμονή σε ξενοδοχεία 4* </w:t>
      </w:r>
      <w:r w:rsidRPr="000B4B3E">
        <w:rPr>
          <w:b/>
          <w:sz w:val="32"/>
          <w:szCs w:val="32"/>
        </w:rPr>
        <w:t>lux</w:t>
      </w:r>
      <w:r w:rsidRPr="000B4B3E">
        <w:rPr>
          <w:b/>
          <w:sz w:val="32"/>
          <w:szCs w:val="32"/>
          <w:lang w:val="el-GR"/>
        </w:rPr>
        <w:t xml:space="preserve"> στο κέντρο των πρωτευουσών!</w:t>
      </w:r>
      <w:r w:rsidRPr="000B4B3E">
        <w:rPr>
          <w:b/>
          <w:sz w:val="24"/>
          <w:szCs w:val="24"/>
          <w:lang w:val="el-GR"/>
        </w:rPr>
        <w:t xml:space="preserve">  </w:t>
      </w:r>
    </w:p>
    <w:p w14:paraId="49788E74" w14:textId="77777777" w:rsidR="00423FBC" w:rsidRDefault="00423FBC" w:rsidP="00423FBC">
      <w:pPr>
        <w:pStyle w:val="aa"/>
        <w:rPr>
          <w:b/>
          <w:color w:val="BF4E14" w:themeColor="accent2" w:themeShade="BF"/>
          <w:sz w:val="16"/>
          <w:szCs w:val="16"/>
          <w:lang w:val="el-GR"/>
        </w:rPr>
      </w:pPr>
    </w:p>
    <w:p w14:paraId="3709FA71" w14:textId="45320644" w:rsidR="00423FBC" w:rsidRDefault="00423FBC" w:rsidP="00423FBC">
      <w:pPr>
        <w:pStyle w:val="aa"/>
        <w:rPr>
          <w:b/>
          <w:color w:val="BF4E14" w:themeColor="accent2" w:themeShade="BF"/>
          <w:sz w:val="32"/>
          <w:szCs w:val="32"/>
          <w:lang w:val="el-GR"/>
        </w:rPr>
      </w:pPr>
      <w:r>
        <w:rPr>
          <w:b/>
          <w:color w:val="BF4E14" w:themeColor="accent2" w:themeShade="BF"/>
          <w:sz w:val="32"/>
          <w:szCs w:val="32"/>
          <w:lang w:val="el-GR"/>
        </w:rPr>
        <w:t xml:space="preserve">                 Μοναδική </w:t>
      </w:r>
      <w:r w:rsidRPr="006800D1">
        <w:rPr>
          <w:b/>
          <w:color w:val="BF4E14" w:themeColor="accent2" w:themeShade="BF"/>
          <w:sz w:val="32"/>
          <w:szCs w:val="32"/>
          <w:lang w:val="el-GR"/>
        </w:rPr>
        <w:t>Ανα</w:t>
      </w:r>
      <w:r>
        <w:rPr>
          <w:b/>
          <w:color w:val="BF4E14" w:themeColor="accent2" w:themeShade="BF"/>
          <w:sz w:val="32"/>
          <w:szCs w:val="32"/>
          <w:lang w:val="el-GR"/>
        </w:rPr>
        <w:t>χώρηση</w:t>
      </w:r>
      <w:r>
        <w:rPr>
          <w:b/>
          <w:color w:val="BF4E14" w:themeColor="accent2" w:themeShade="BF"/>
          <w:sz w:val="32"/>
          <w:szCs w:val="32"/>
        </w:rPr>
        <w:t xml:space="preserve">: 28 </w:t>
      </w:r>
      <w:r>
        <w:rPr>
          <w:b/>
          <w:color w:val="BF4E14" w:themeColor="accent2" w:themeShade="BF"/>
          <w:sz w:val="32"/>
          <w:szCs w:val="32"/>
          <w:lang w:val="el-GR"/>
        </w:rPr>
        <w:t xml:space="preserve">Οκτωβρίου 2025 – 4 Νοεμβρίου </w:t>
      </w:r>
      <w:r>
        <w:rPr>
          <w:b/>
          <w:color w:val="BF4E14" w:themeColor="accent2" w:themeShade="BF"/>
          <w:sz w:val="32"/>
          <w:szCs w:val="32"/>
          <w:lang w:val="el-GR"/>
        </w:rPr>
        <w:tab/>
        <w:t xml:space="preserve"> </w:t>
      </w:r>
    </w:p>
    <w:p w14:paraId="26AFE9F7" w14:textId="09B34605" w:rsidR="00423FBC" w:rsidRPr="00423FBC" w:rsidRDefault="00423FBC" w:rsidP="00B06C07">
      <w:pPr>
        <w:pStyle w:val="aa"/>
        <w:rPr>
          <w:rFonts w:eastAsia="Times New Roman" w:cs="Calibri"/>
          <w:lang w:eastAsia="el-GR"/>
        </w:rPr>
      </w:pPr>
      <w:r>
        <w:rPr>
          <w:rFonts w:eastAsia="Times New Roman" w:cs="Calibri"/>
          <w:lang w:val="el-GR" w:eastAsia="el-GR"/>
        </w:rPr>
        <w:t xml:space="preserve">      </w:t>
      </w:r>
      <w:r w:rsidRPr="00423FBC">
        <w:rPr>
          <w:rFonts w:eastAsia="Times New Roman" w:cs="Calibri"/>
          <w:b/>
          <w:sz w:val="40"/>
          <w:szCs w:val="40"/>
          <w:lang w:eastAsia="el-GR"/>
        </w:rPr>
        <w:t xml:space="preserve">                    </w:t>
      </w:r>
    </w:p>
    <w:p w14:paraId="45AF6592" w14:textId="58D9E5C5" w:rsidR="00423FBC" w:rsidRPr="00423FBC" w:rsidRDefault="00222FE5" w:rsidP="00423FBC">
      <w:pPr>
        <w:spacing w:after="0" w:line="240" w:lineRule="auto"/>
        <w:rPr>
          <w:rFonts w:eastAsia="Times New Roman" w:cs="Calibri"/>
          <w:b/>
          <w:color w:val="D86DCB"/>
          <w:sz w:val="28"/>
          <w:szCs w:val="28"/>
          <w:u w:val="single"/>
          <w:lang w:eastAsia="el-GR"/>
        </w:rPr>
      </w:pPr>
      <w:r w:rsidRPr="00222FE5">
        <w:rPr>
          <w:rFonts w:eastAsia="Times New Roman" w:cs="Calibri"/>
          <w:b/>
          <w:color w:val="D86DCB"/>
          <w:sz w:val="28"/>
          <w:szCs w:val="28"/>
          <w:u w:val="single"/>
          <w:lang w:eastAsia="el-GR"/>
        </w:rPr>
        <w:t>1</w:t>
      </w:r>
      <w:r w:rsidRPr="00222FE5">
        <w:rPr>
          <w:rFonts w:eastAsia="Times New Roman" w:cs="Calibri"/>
          <w:b/>
          <w:color w:val="D86DCB"/>
          <w:sz w:val="28"/>
          <w:szCs w:val="28"/>
          <w:u w:val="single"/>
          <w:vertAlign w:val="superscript"/>
          <w:lang w:eastAsia="el-GR"/>
        </w:rPr>
        <w:t>η</w:t>
      </w:r>
      <w:r>
        <w:rPr>
          <w:rFonts w:eastAsia="Times New Roman" w:cs="Calibri"/>
          <w:b/>
          <w:color w:val="D86DCB"/>
          <w:sz w:val="28"/>
          <w:szCs w:val="28"/>
          <w:u w:val="single"/>
          <w:lang w:eastAsia="el-GR"/>
        </w:rPr>
        <w:t xml:space="preserve"> μέρα</w:t>
      </w:r>
      <w:r w:rsidRPr="00222FE5">
        <w:rPr>
          <w:rFonts w:eastAsia="Times New Roman" w:cs="Calibri"/>
          <w:b/>
          <w:color w:val="D86DCB"/>
          <w:sz w:val="28"/>
          <w:szCs w:val="28"/>
          <w:u w:val="single"/>
          <w:lang w:eastAsia="el-GR"/>
        </w:rPr>
        <w:t>:</w:t>
      </w:r>
      <w:r w:rsidR="00423FBC" w:rsidRPr="00423FBC">
        <w:rPr>
          <w:rFonts w:eastAsia="Times New Roman" w:cs="Calibri"/>
          <w:b/>
          <w:color w:val="D86DCB"/>
          <w:sz w:val="28"/>
          <w:szCs w:val="28"/>
          <w:u w:val="single"/>
          <w:lang w:eastAsia="el-GR"/>
        </w:rPr>
        <w:t xml:space="preserve"> ΑΘΗΝΑ  -  ΕΛΣΙΝΚΙ (</w:t>
      </w:r>
      <w:r>
        <w:rPr>
          <w:rFonts w:eastAsia="Times New Roman" w:cs="Calibri"/>
          <w:b/>
          <w:color w:val="D86DCB"/>
          <w:sz w:val="28"/>
          <w:szCs w:val="28"/>
          <w:u w:val="single"/>
          <w:lang w:eastAsia="el-GR"/>
        </w:rPr>
        <w:t>διανυκτέρευση</w:t>
      </w:r>
      <w:r w:rsidR="00423FBC" w:rsidRPr="00423FBC">
        <w:rPr>
          <w:rFonts w:eastAsia="Times New Roman" w:cs="Calibri"/>
          <w:b/>
          <w:color w:val="D86DCB"/>
          <w:sz w:val="28"/>
          <w:szCs w:val="28"/>
          <w:u w:val="single"/>
          <w:lang w:eastAsia="el-GR"/>
        </w:rPr>
        <w:t xml:space="preserve">)  </w:t>
      </w:r>
    </w:p>
    <w:p w14:paraId="74D87EC2" w14:textId="35ACE02A" w:rsidR="00423FBC" w:rsidRDefault="00423FBC" w:rsidP="00B06C07">
      <w:pPr>
        <w:spacing w:after="0" w:line="240" w:lineRule="auto"/>
        <w:jc w:val="both"/>
        <w:rPr>
          <w:rFonts w:eastAsia="Times New Roman" w:cs="Calibri"/>
          <w:sz w:val="24"/>
          <w:szCs w:val="24"/>
          <w:shd w:val="clear" w:color="auto" w:fill="FFFFFF"/>
          <w:lang w:eastAsia="el-GR"/>
        </w:rPr>
      </w:pPr>
      <w:r w:rsidRPr="00423FBC">
        <w:rPr>
          <w:rFonts w:eastAsia="Times New Roman" w:cs="Calibri"/>
          <w:sz w:val="24"/>
          <w:szCs w:val="24"/>
          <w:lang w:eastAsia="el-GR"/>
        </w:rPr>
        <w:t>Συγκέντρωση στο αεροδρόμιο και πτήση για το Ελσίνκι.  Άφιξη, επιβίβαση στο πούλμαν και</w:t>
      </w:r>
      <w:r w:rsidR="00222FE5">
        <w:rPr>
          <w:rFonts w:eastAsia="Times New Roman" w:cs="Calibri"/>
          <w:sz w:val="24"/>
          <w:szCs w:val="24"/>
          <w:lang w:eastAsia="el-GR"/>
        </w:rPr>
        <w:t xml:space="preserve"> μεταφορά στο ξενοδοχείο για τακτοποίηση και διανυκτέρευση.</w:t>
      </w:r>
      <w:r w:rsidRPr="00423FBC">
        <w:rPr>
          <w:rFonts w:eastAsia="Times New Roman" w:cs="Calibri"/>
          <w:sz w:val="24"/>
          <w:szCs w:val="24"/>
          <w:lang w:eastAsia="el-GR"/>
        </w:rPr>
        <w:t xml:space="preserve">  </w:t>
      </w:r>
    </w:p>
    <w:p w14:paraId="1EB8A816" w14:textId="77777777" w:rsidR="00B06C07" w:rsidRPr="00423FBC" w:rsidRDefault="00B06C07" w:rsidP="00B06C07">
      <w:pPr>
        <w:spacing w:after="0" w:line="240" w:lineRule="auto"/>
        <w:jc w:val="both"/>
        <w:rPr>
          <w:rFonts w:eastAsia="Times New Roman" w:cs="Calibri"/>
          <w:sz w:val="24"/>
          <w:szCs w:val="24"/>
          <w:shd w:val="clear" w:color="auto" w:fill="FFFFFF"/>
          <w:lang w:eastAsia="el-GR"/>
        </w:rPr>
      </w:pPr>
    </w:p>
    <w:p w14:paraId="342543D3" w14:textId="22DF94E2" w:rsidR="00222FE5" w:rsidRPr="00423FBC" w:rsidRDefault="00222FE5" w:rsidP="00222FE5">
      <w:pPr>
        <w:spacing w:after="0" w:line="240" w:lineRule="auto"/>
        <w:rPr>
          <w:rFonts w:eastAsia="Times New Roman" w:cs="Calibri"/>
          <w:b/>
          <w:color w:val="D86DCB"/>
          <w:sz w:val="28"/>
          <w:szCs w:val="28"/>
          <w:u w:val="single"/>
          <w:lang w:eastAsia="el-GR"/>
        </w:rPr>
      </w:pPr>
      <w:r>
        <w:rPr>
          <w:rFonts w:eastAsia="Times New Roman" w:cs="Calibri"/>
          <w:b/>
          <w:color w:val="D86DCB"/>
          <w:sz w:val="28"/>
          <w:szCs w:val="28"/>
          <w:u w:val="single"/>
          <w:lang w:eastAsia="el-GR"/>
        </w:rPr>
        <w:t>2</w:t>
      </w:r>
      <w:r w:rsidRPr="00222FE5">
        <w:rPr>
          <w:rFonts w:eastAsia="Times New Roman" w:cs="Calibri"/>
          <w:b/>
          <w:color w:val="D86DCB"/>
          <w:sz w:val="28"/>
          <w:szCs w:val="28"/>
          <w:u w:val="single"/>
          <w:vertAlign w:val="superscript"/>
          <w:lang w:eastAsia="el-GR"/>
        </w:rPr>
        <w:t>η</w:t>
      </w:r>
      <w:r>
        <w:rPr>
          <w:rFonts w:eastAsia="Times New Roman" w:cs="Calibri"/>
          <w:b/>
          <w:color w:val="D86DCB"/>
          <w:sz w:val="28"/>
          <w:szCs w:val="28"/>
          <w:u w:val="single"/>
          <w:lang w:eastAsia="el-GR"/>
        </w:rPr>
        <w:t xml:space="preserve"> μέρα</w:t>
      </w:r>
      <w:r w:rsidRPr="00222FE5">
        <w:rPr>
          <w:rFonts w:eastAsia="Times New Roman" w:cs="Calibri"/>
          <w:b/>
          <w:color w:val="D86DCB"/>
          <w:sz w:val="28"/>
          <w:szCs w:val="28"/>
          <w:u w:val="single"/>
          <w:lang w:eastAsia="el-GR"/>
        </w:rPr>
        <w:t>:</w:t>
      </w:r>
      <w:r w:rsidRPr="00423FBC">
        <w:rPr>
          <w:rFonts w:eastAsia="Times New Roman" w:cs="Calibri"/>
          <w:b/>
          <w:color w:val="D86DCB"/>
          <w:sz w:val="28"/>
          <w:szCs w:val="28"/>
          <w:u w:val="single"/>
          <w:lang w:eastAsia="el-GR"/>
        </w:rPr>
        <w:t xml:space="preserve"> ΕΛΣΙΝΚΙ (</w:t>
      </w:r>
      <w:r>
        <w:rPr>
          <w:rFonts w:eastAsia="Times New Roman" w:cs="Calibri"/>
          <w:b/>
          <w:color w:val="D86DCB"/>
          <w:sz w:val="28"/>
          <w:szCs w:val="28"/>
          <w:u w:val="single"/>
          <w:lang w:eastAsia="el-GR"/>
        </w:rPr>
        <w:t>ξενάγηση πόλης</w:t>
      </w:r>
      <w:r w:rsidRPr="00423FBC">
        <w:rPr>
          <w:rFonts w:eastAsia="Times New Roman" w:cs="Calibri"/>
          <w:b/>
          <w:color w:val="D86DCB"/>
          <w:sz w:val="28"/>
          <w:szCs w:val="28"/>
          <w:u w:val="single"/>
          <w:lang w:eastAsia="el-GR"/>
        </w:rPr>
        <w:t>)</w:t>
      </w:r>
      <w:r>
        <w:rPr>
          <w:rFonts w:eastAsia="Times New Roman" w:cs="Calibri"/>
          <w:b/>
          <w:color w:val="D86DCB"/>
          <w:sz w:val="28"/>
          <w:szCs w:val="28"/>
          <w:u w:val="single"/>
          <w:lang w:eastAsia="el-GR"/>
        </w:rPr>
        <w:t xml:space="preserve"> – Απογευματινή </w:t>
      </w:r>
      <w:proofErr w:type="spellStart"/>
      <w:r>
        <w:rPr>
          <w:rFonts w:eastAsia="Times New Roman" w:cs="Calibri"/>
          <w:b/>
          <w:color w:val="D86DCB"/>
          <w:sz w:val="28"/>
          <w:szCs w:val="28"/>
          <w:u w:val="single"/>
          <w:lang w:eastAsia="el-GR"/>
        </w:rPr>
        <w:t>ακτοπλοική</w:t>
      </w:r>
      <w:proofErr w:type="spellEnd"/>
      <w:r>
        <w:rPr>
          <w:rFonts w:eastAsia="Times New Roman" w:cs="Calibri"/>
          <w:b/>
          <w:color w:val="D86DCB"/>
          <w:sz w:val="28"/>
          <w:szCs w:val="28"/>
          <w:u w:val="single"/>
          <w:lang w:eastAsia="el-GR"/>
        </w:rPr>
        <w:t xml:space="preserve"> μετάβαση στο </w:t>
      </w:r>
      <w:r w:rsidR="00F00BAA">
        <w:rPr>
          <w:rFonts w:eastAsia="Times New Roman" w:cs="Calibri"/>
          <w:b/>
          <w:color w:val="D86DCB"/>
          <w:sz w:val="28"/>
          <w:szCs w:val="28"/>
          <w:u w:val="single"/>
          <w:lang w:eastAsia="el-GR"/>
        </w:rPr>
        <w:t>ΤΑΛΙΝ</w:t>
      </w:r>
      <w:r w:rsidRPr="00423FBC">
        <w:rPr>
          <w:rFonts w:eastAsia="Times New Roman" w:cs="Calibri"/>
          <w:b/>
          <w:color w:val="D86DCB"/>
          <w:sz w:val="28"/>
          <w:szCs w:val="28"/>
          <w:u w:val="single"/>
          <w:lang w:eastAsia="el-GR"/>
        </w:rPr>
        <w:t xml:space="preserve"> </w:t>
      </w:r>
    </w:p>
    <w:p w14:paraId="14A7C60E" w14:textId="70FBF3CA" w:rsidR="00222FE5" w:rsidRPr="00423FBC" w:rsidRDefault="00222FE5" w:rsidP="00222FE5">
      <w:pPr>
        <w:spacing w:after="0" w:line="240" w:lineRule="auto"/>
        <w:jc w:val="both"/>
        <w:rPr>
          <w:rFonts w:eastAsia="Times New Roman" w:cs="Calibri"/>
          <w:sz w:val="24"/>
          <w:szCs w:val="24"/>
          <w:shd w:val="clear" w:color="auto" w:fill="FFFFFF"/>
          <w:lang w:eastAsia="el-GR"/>
        </w:rPr>
      </w:pPr>
      <w:r w:rsidRPr="00B06C07">
        <w:rPr>
          <w:rFonts w:eastAsia="Times New Roman" w:cs="Calibri"/>
          <w:sz w:val="24"/>
          <w:szCs w:val="24"/>
          <w:lang w:eastAsia="el-GR"/>
        </w:rPr>
        <w:t>Πρωινό στο ξενοδοχείο μας</w:t>
      </w:r>
      <w:r w:rsidRPr="00423FBC">
        <w:rPr>
          <w:rFonts w:eastAsia="Times New Roman" w:cs="Calibri"/>
          <w:sz w:val="24"/>
          <w:szCs w:val="24"/>
          <w:lang w:eastAsia="el-GR"/>
        </w:rPr>
        <w:t xml:space="preserve">. </w:t>
      </w:r>
      <w:r w:rsidRPr="00B06C07">
        <w:rPr>
          <w:rFonts w:eastAsia="Times New Roman" w:cs="Calibri"/>
          <w:sz w:val="24"/>
          <w:szCs w:val="24"/>
          <w:lang w:eastAsia="el-GR"/>
        </w:rPr>
        <w:t>Σήμερα θα πραγματοποιήσουμε</w:t>
      </w:r>
      <w:r w:rsidRPr="00423FBC">
        <w:rPr>
          <w:rFonts w:eastAsia="Times New Roman" w:cs="Calibri"/>
          <w:sz w:val="24"/>
          <w:szCs w:val="24"/>
          <w:shd w:val="clear" w:color="auto" w:fill="FFFFFF"/>
          <w:lang w:eastAsia="el-GR"/>
        </w:rPr>
        <w:t xml:space="preserve"> την πανοραμική ξενάγηση</w:t>
      </w:r>
      <w:r w:rsidRPr="00B06C07">
        <w:rPr>
          <w:rFonts w:eastAsia="Times New Roman" w:cs="Calibri"/>
          <w:sz w:val="24"/>
          <w:szCs w:val="24"/>
          <w:shd w:val="clear" w:color="auto" w:fill="FFFFFF"/>
          <w:lang w:eastAsia="el-GR"/>
        </w:rPr>
        <w:t xml:space="preserve"> </w:t>
      </w:r>
      <w:r w:rsidRPr="00423FBC">
        <w:rPr>
          <w:rFonts w:eastAsia="Times New Roman" w:cs="Calibri"/>
          <w:sz w:val="24"/>
          <w:szCs w:val="24"/>
          <w:shd w:val="clear" w:color="auto" w:fill="FFFFFF"/>
          <w:lang w:eastAsia="el-GR"/>
        </w:rPr>
        <w:t xml:space="preserve">της πόλης. </w:t>
      </w:r>
      <w:r w:rsidRPr="00B06C07">
        <w:rPr>
          <w:rFonts w:eastAsia="Times New Roman" w:cs="Calibri"/>
          <w:sz w:val="24"/>
          <w:szCs w:val="24"/>
          <w:shd w:val="clear" w:color="auto" w:fill="FFFFFF"/>
          <w:lang w:eastAsia="el-GR"/>
        </w:rPr>
        <w:t>Θ</w:t>
      </w:r>
      <w:r w:rsidRPr="00423FBC">
        <w:rPr>
          <w:rFonts w:eastAsia="Times New Roman" w:cs="Calibri"/>
          <w:sz w:val="24"/>
          <w:szCs w:val="24"/>
          <w:shd w:val="clear" w:color="auto" w:fill="FFFFFF"/>
          <w:lang w:eastAsia="el-GR"/>
        </w:rPr>
        <w:t xml:space="preserve">α  δούμε το προεδρικό μέγαρο και την υπαίθρια αγορά στο λιμάνι, τον </w:t>
      </w:r>
      <w:r w:rsidRPr="00B06C07">
        <w:rPr>
          <w:rFonts w:eastAsia="Times New Roman" w:cs="Calibri"/>
          <w:sz w:val="24"/>
          <w:szCs w:val="24"/>
          <w:shd w:val="clear" w:color="auto" w:fill="FFFFFF"/>
          <w:lang w:eastAsia="el-GR"/>
        </w:rPr>
        <w:t>Ο</w:t>
      </w:r>
      <w:r w:rsidRPr="00423FBC">
        <w:rPr>
          <w:rFonts w:eastAsia="Times New Roman" w:cs="Calibri"/>
          <w:sz w:val="24"/>
          <w:szCs w:val="24"/>
          <w:shd w:val="clear" w:color="auto" w:fill="FFFFFF"/>
          <w:lang w:eastAsia="el-GR"/>
        </w:rPr>
        <w:t xml:space="preserve">ρθόδοξο </w:t>
      </w:r>
      <w:r w:rsidRPr="00B06C07">
        <w:rPr>
          <w:rFonts w:eastAsia="Times New Roman" w:cs="Calibri"/>
          <w:sz w:val="24"/>
          <w:szCs w:val="24"/>
          <w:shd w:val="clear" w:color="auto" w:fill="FFFFFF"/>
          <w:lang w:eastAsia="el-GR"/>
        </w:rPr>
        <w:t>Ν</w:t>
      </w:r>
      <w:r w:rsidRPr="00423FBC">
        <w:rPr>
          <w:rFonts w:eastAsia="Times New Roman" w:cs="Calibri"/>
          <w:sz w:val="24"/>
          <w:szCs w:val="24"/>
          <w:shd w:val="clear" w:color="auto" w:fill="FFFFFF"/>
          <w:lang w:eastAsia="el-GR"/>
        </w:rPr>
        <w:t xml:space="preserve">αό </w:t>
      </w:r>
      <w:proofErr w:type="spellStart"/>
      <w:r w:rsidRPr="00423FBC">
        <w:rPr>
          <w:rFonts w:eastAsia="Times New Roman" w:cs="Calibri"/>
          <w:sz w:val="24"/>
          <w:szCs w:val="24"/>
          <w:shd w:val="clear" w:color="auto" w:fill="FFFFFF"/>
          <w:lang w:eastAsia="el-GR"/>
        </w:rPr>
        <w:t>Ουσπένσκι</w:t>
      </w:r>
      <w:proofErr w:type="spellEnd"/>
      <w:r w:rsidRPr="00423FBC">
        <w:rPr>
          <w:rFonts w:eastAsia="Times New Roman" w:cs="Calibri"/>
          <w:sz w:val="24"/>
          <w:szCs w:val="24"/>
          <w:shd w:val="clear" w:color="auto" w:fill="FFFFFF"/>
          <w:lang w:eastAsia="el-GR"/>
        </w:rPr>
        <w:t xml:space="preserve">, την πλατεία της </w:t>
      </w:r>
      <w:r w:rsidRPr="00B06C07">
        <w:rPr>
          <w:rFonts w:eastAsia="Times New Roman" w:cs="Calibri"/>
          <w:sz w:val="24"/>
          <w:szCs w:val="24"/>
          <w:shd w:val="clear" w:color="auto" w:fill="FFFFFF"/>
          <w:lang w:eastAsia="el-GR"/>
        </w:rPr>
        <w:t>Γ</w:t>
      </w:r>
      <w:r w:rsidRPr="00423FBC">
        <w:rPr>
          <w:rFonts w:eastAsia="Times New Roman" w:cs="Calibri"/>
          <w:sz w:val="24"/>
          <w:szCs w:val="24"/>
          <w:shd w:val="clear" w:color="auto" w:fill="FFFFFF"/>
          <w:lang w:eastAsia="el-GR"/>
        </w:rPr>
        <w:t xml:space="preserve">ερουσίας με τον </w:t>
      </w:r>
      <w:r w:rsidRPr="00B06C07">
        <w:rPr>
          <w:rFonts w:eastAsia="Times New Roman" w:cs="Calibri"/>
          <w:sz w:val="24"/>
          <w:szCs w:val="24"/>
          <w:shd w:val="clear" w:color="auto" w:fill="FFFFFF"/>
          <w:lang w:eastAsia="el-GR"/>
        </w:rPr>
        <w:t>Κ</w:t>
      </w:r>
      <w:r w:rsidRPr="00423FBC">
        <w:rPr>
          <w:rFonts w:eastAsia="Times New Roman" w:cs="Calibri"/>
          <w:sz w:val="24"/>
          <w:szCs w:val="24"/>
          <w:shd w:val="clear" w:color="auto" w:fill="FFFFFF"/>
          <w:lang w:eastAsia="el-GR"/>
        </w:rPr>
        <w:t xml:space="preserve">αθεδρικό του Αγίου Νικολάου, το Ολυμπιακό Στάδιο, το κτίριο της Όπερας, τα ναυπηγεία, το μνημείο του συνθέτη </w:t>
      </w:r>
      <w:proofErr w:type="spellStart"/>
      <w:r w:rsidRPr="00423FBC">
        <w:rPr>
          <w:rFonts w:eastAsia="Times New Roman" w:cs="Calibri"/>
          <w:sz w:val="24"/>
          <w:szCs w:val="24"/>
          <w:shd w:val="clear" w:color="auto" w:fill="FFFFFF"/>
          <w:lang w:eastAsia="el-GR"/>
        </w:rPr>
        <w:t>Συμπέλιους</w:t>
      </w:r>
      <w:proofErr w:type="spellEnd"/>
      <w:r w:rsidRPr="00423FBC">
        <w:rPr>
          <w:rFonts w:eastAsia="Times New Roman" w:cs="Calibri"/>
          <w:sz w:val="24"/>
          <w:szCs w:val="24"/>
          <w:shd w:val="clear" w:color="auto" w:fill="FFFFFF"/>
          <w:lang w:eastAsia="el-GR"/>
        </w:rPr>
        <w:t>, και</w:t>
      </w:r>
      <w:r w:rsidRPr="00B06C07">
        <w:rPr>
          <w:rFonts w:eastAsia="Times New Roman" w:cs="Calibri"/>
          <w:sz w:val="24"/>
          <w:szCs w:val="24"/>
          <w:shd w:val="clear" w:color="auto" w:fill="FFFFFF"/>
          <w:lang w:eastAsia="el-GR"/>
        </w:rPr>
        <w:t xml:space="preserve"> </w:t>
      </w:r>
      <w:r w:rsidRPr="00423FBC">
        <w:rPr>
          <w:rFonts w:eastAsia="Times New Roman" w:cs="Calibri"/>
          <w:sz w:val="24"/>
          <w:szCs w:val="24"/>
          <w:shd w:val="clear" w:color="auto" w:fill="FFFFFF"/>
          <w:lang w:eastAsia="el-GR"/>
        </w:rPr>
        <w:t xml:space="preserve">την περίφημη εκκλησία των βράχων. Χρόνος  ελεύθερος. </w:t>
      </w:r>
      <w:r w:rsidR="00B06C07">
        <w:rPr>
          <w:rFonts w:cs="Calibri"/>
          <w:sz w:val="24"/>
          <w:szCs w:val="24"/>
        </w:rPr>
        <w:t>Μ</w:t>
      </w:r>
      <w:r w:rsidR="00B06C07" w:rsidRPr="00B06C07">
        <w:rPr>
          <w:rFonts w:cs="Calibri"/>
          <w:sz w:val="24"/>
          <w:szCs w:val="24"/>
        </w:rPr>
        <w:t xml:space="preserve">εταφορά  στο λιμάνι  του Ελσίνκι, επιβίβαση στο πλοίο που θα μας μεταφέρει στην Εσθονία  και συγκεκριμένα στη πρωτεύουσα της, το </w:t>
      </w:r>
      <w:proofErr w:type="spellStart"/>
      <w:r w:rsidR="00B06C07" w:rsidRPr="00B06C07">
        <w:rPr>
          <w:rFonts w:cs="Calibri"/>
          <w:sz w:val="24"/>
          <w:szCs w:val="24"/>
        </w:rPr>
        <w:t>Ταλλίν</w:t>
      </w:r>
      <w:proofErr w:type="spellEnd"/>
      <w:r w:rsidR="00B06C07" w:rsidRPr="00B06C07">
        <w:rPr>
          <w:rFonts w:cs="Calibri"/>
          <w:sz w:val="24"/>
          <w:szCs w:val="24"/>
        </w:rPr>
        <w:t xml:space="preserve">, μετά από ταξίδι περίπου δύο ωρών. </w:t>
      </w:r>
      <w:r w:rsidR="00B06C07" w:rsidRPr="00B06C07">
        <w:rPr>
          <w:rFonts w:cs="Calibri"/>
          <w:bCs/>
          <w:kern w:val="32"/>
          <w:sz w:val="24"/>
          <w:szCs w:val="24"/>
        </w:rPr>
        <w:t xml:space="preserve">Άφιξη, επιβίβαση  στο λεωφορείο </w:t>
      </w:r>
      <w:r w:rsidR="00B06C07">
        <w:rPr>
          <w:rFonts w:cs="Calibri"/>
          <w:bCs/>
          <w:kern w:val="32"/>
          <w:sz w:val="24"/>
          <w:szCs w:val="24"/>
        </w:rPr>
        <w:t>και μεταφορά στο ξενοδοχείο μας. Διανυκτέρευση.</w:t>
      </w:r>
    </w:p>
    <w:p w14:paraId="3083C7D2" w14:textId="0CC4743D" w:rsidR="00423FBC" w:rsidRPr="00423FBC" w:rsidRDefault="00222FE5" w:rsidP="00423FBC">
      <w:pPr>
        <w:spacing w:after="0" w:line="240" w:lineRule="auto"/>
        <w:jc w:val="both"/>
        <w:rPr>
          <w:rFonts w:eastAsia="Times New Roman" w:cs="Calibri"/>
          <w:sz w:val="24"/>
          <w:szCs w:val="24"/>
          <w:shd w:val="clear" w:color="auto" w:fill="FFFFFF"/>
          <w:lang w:eastAsia="el-GR"/>
        </w:rPr>
      </w:pPr>
      <w:r w:rsidRPr="00423FBC">
        <w:rPr>
          <w:rFonts w:eastAsia="Times New Roman" w:cs="Calibri"/>
          <w:sz w:val="24"/>
          <w:szCs w:val="24"/>
          <w:shd w:val="clear" w:color="auto" w:fill="FFFFFF"/>
          <w:lang w:eastAsia="el-GR"/>
        </w:rPr>
        <w:t xml:space="preserve"> </w:t>
      </w:r>
    </w:p>
    <w:p w14:paraId="42C5FAEE" w14:textId="0E87ED6D" w:rsidR="00423FBC" w:rsidRPr="00423FBC" w:rsidRDefault="00423FBC" w:rsidP="00423FBC">
      <w:pPr>
        <w:spacing w:after="0" w:line="240" w:lineRule="auto"/>
        <w:rPr>
          <w:rFonts w:eastAsia="Times New Roman" w:cs="Calibri"/>
          <w:b/>
          <w:color w:val="D86DCB"/>
          <w:sz w:val="28"/>
          <w:szCs w:val="28"/>
          <w:u w:val="single"/>
          <w:lang w:eastAsia="el-GR"/>
        </w:rPr>
      </w:pPr>
      <w:r w:rsidRPr="00423FBC">
        <w:rPr>
          <w:rFonts w:eastAsia="Times New Roman" w:cs="Calibri"/>
          <w:b/>
          <w:color w:val="D86DCB"/>
          <w:sz w:val="28"/>
          <w:szCs w:val="28"/>
          <w:u w:val="single"/>
          <w:lang w:eastAsia="el-GR"/>
        </w:rPr>
        <w:t>3</w:t>
      </w:r>
      <w:r w:rsidR="00B06C07" w:rsidRPr="00B06C07">
        <w:rPr>
          <w:rFonts w:eastAsia="Times New Roman" w:cs="Calibri"/>
          <w:b/>
          <w:color w:val="D86DCB"/>
          <w:sz w:val="28"/>
          <w:szCs w:val="28"/>
          <w:u w:val="single"/>
          <w:vertAlign w:val="superscript"/>
          <w:lang w:eastAsia="el-GR"/>
        </w:rPr>
        <w:t>η</w:t>
      </w:r>
      <w:r w:rsidR="00B06C07">
        <w:rPr>
          <w:rFonts w:eastAsia="Times New Roman" w:cs="Calibri"/>
          <w:b/>
          <w:color w:val="D86DCB"/>
          <w:sz w:val="28"/>
          <w:szCs w:val="28"/>
          <w:u w:val="single"/>
          <w:lang w:eastAsia="el-GR"/>
        </w:rPr>
        <w:t xml:space="preserve"> μέρα</w:t>
      </w:r>
      <w:r w:rsidR="00B06C07">
        <w:rPr>
          <w:rFonts w:eastAsia="Times New Roman" w:cs="Calibri"/>
          <w:b/>
          <w:color w:val="D86DCB"/>
          <w:sz w:val="28"/>
          <w:szCs w:val="28"/>
          <w:u w:val="single"/>
          <w:lang w:val="en-US" w:eastAsia="el-GR"/>
        </w:rPr>
        <w:t>:</w:t>
      </w:r>
      <w:r w:rsidRPr="00423FBC">
        <w:rPr>
          <w:rFonts w:eastAsia="Times New Roman" w:cs="Calibri"/>
          <w:b/>
          <w:color w:val="D86DCB"/>
          <w:sz w:val="28"/>
          <w:szCs w:val="28"/>
          <w:u w:val="single"/>
          <w:lang w:eastAsia="el-GR"/>
        </w:rPr>
        <w:t xml:space="preserve"> </w:t>
      </w:r>
      <w:r w:rsidRPr="00423FBC">
        <w:rPr>
          <w:rFonts w:eastAsia="Times New Roman" w:cs="Calibri"/>
          <w:b/>
          <w:color w:val="D86DCB"/>
          <w:sz w:val="28"/>
          <w:szCs w:val="28"/>
          <w:u w:val="single"/>
          <w:lang w:val="en-US" w:eastAsia="el-GR"/>
        </w:rPr>
        <w:t>T</w:t>
      </w:r>
      <w:r w:rsidRPr="00423FBC">
        <w:rPr>
          <w:rFonts w:eastAsia="Times New Roman" w:cs="Calibri"/>
          <w:b/>
          <w:color w:val="D86DCB"/>
          <w:sz w:val="28"/>
          <w:szCs w:val="28"/>
          <w:u w:val="single"/>
          <w:lang w:eastAsia="el-GR"/>
        </w:rPr>
        <w:t xml:space="preserve">ΑΛΙΝ (ξενάγηση) </w:t>
      </w:r>
    </w:p>
    <w:p w14:paraId="40385A0C" w14:textId="550A2027" w:rsidR="00423FBC" w:rsidRPr="00423FBC" w:rsidRDefault="00423FBC" w:rsidP="00423FBC">
      <w:pPr>
        <w:suppressAutoHyphens/>
        <w:spacing w:after="0" w:line="240" w:lineRule="auto"/>
        <w:jc w:val="both"/>
        <w:rPr>
          <w:rFonts w:eastAsia="Times New Roman" w:cs="Calibri"/>
          <w:sz w:val="24"/>
          <w:szCs w:val="24"/>
          <w:lang w:eastAsia="el-GR"/>
        </w:rPr>
      </w:pPr>
      <w:r w:rsidRPr="00423FBC">
        <w:rPr>
          <w:rFonts w:eastAsia="Times New Roman" w:cs="Calibri"/>
          <w:sz w:val="24"/>
          <w:szCs w:val="24"/>
          <w:lang w:val="x-none" w:eastAsia="x-none"/>
        </w:rPr>
        <w:t xml:space="preserve">Πρωινό στο ξενοδοχείο μας. Η ξενάγηση  μας αρχίζει με τη παλιά  μεσαιωνική  πόλη,  καμάρι  του </w:t>
      </w:r>
      <w:proofErr w:type="spellStart"/>
      <w:r w:rsidRPr="00423FBC">
        <w:rPr>
          <w:rFonts w:eastAsia="Times New Roman" w:cs="Calibri"/>
          <w:sz w:val="24"/>
          <w:szCs w:val="24"/>
          <w:lang w:val="x-none" w:eastAsia="x-none"/>
        </w:rPr>
        <w:t>Ταλίν</w:t>
      </w:r>
      <w:proofErr w:type="spellEnd"/>
      <w:r w:rsidRPr="00423FBC">
        <w:rPr>
          <w:rFonts w:eastAsia="Times New Roman" w:cs="Calibri"/>
          <w:sz w:val="24"/>
          <w:szCs w:val="24"/>
          <w:lang w:val="x-none" w:eastAsia="x-none"/>
        </w:rPr>
        <w:t xml:space="preserve"> με τα πλακόστρωτα σοκάκια, τις λάμπες πετρελαίου, τις μεγαλοπρεπείς γοτθικές εκκλησίες και τους ωραίους  πυργίσκους. Από την ΟΥΝΕΣΚΟ έχει ανακηρυχθεί πόλη/μνημείο παγκόσμιας πολιτιστικής κληρονομιάς. Η πανέμορφη κεντρική πλατεία της πόλης</w:t>
      </w:r>
      <w:r w:rsidR="00B06C07">
        <w:rPr>
          <w:rFonts w:eastAsia="Times New Roman" w:cs="Calibri"/>
          <w:sz w:val="24"/>
          <w:szCs w:val="24"/>
          <w:lang w:val="x-none" w:eastAsia="x-none"/>
        </w:rPr>
        <w:t xml:space="preserve"> </w:t>
      </w:r>
      <w:r w:rsidRPr="00423FBC">
        <w:rPr>
          <w:rFonts w:eastAsia="Times New Roman" w:cs="Calibri"/>
          <w:sz w:val="24"/>
          <w:szCs w:val="24"/>
          <w:lang w:val="x-none" w:eastAsia="x-none"/>
        </w:rPr>
        <w:t xml:space="preserve">με τα πολύχρωμα σπίτια των παλιών εμπόρων θα μας ενθουσιάσει. Στη συνέχεια μεταφορά  στο λόφο </w:t>
      </w:r>
      <w:proofErr w:type="spellStart"/>
      <w:r w:rsidRPr="00423FBC">
        <w:rPr>
          <w:rFonts w:eastAsia="Times New Roman" w:cs="Calibri"/>
          <w:sz w:val="24"/>
          <w:szCs w:val="24"/>
          <w:lang w:val="x-none" w:eastAsia="x-none"/>
        </w:rPr>
        <w:t>Τομπέα</w:t>
      </w:r>
      <w:proofErr w:type="spellEnd"/>
      <w:r w:rsidRPr="00423FBC">
        <w:rPr>
          <w:rFonts w:eastAsia="Times New Roman" w:cs="Calibri"/>
          <w:sz w:val="24"/>
          <w:szCs w:val="24"/>
          <w:lang w:val="x-none" w:eastAsia="x-none"/>
        </w:rPr>
        <w:t xml:space="preserve"> για</w:t>
      </w:r>
      <w:r w:rsidR="00F00BAA">
        <w:rPr>
          <w:rFonts w:eastAsia="Times New Roman" w:cs="Calibri"/>
          <w:sz w:val="24"/>
          <w:szCs w:val="24"/>
          <w:lang w:val="x-none" w:eastAsia="x-none"/>
        </w:rPr>
        <w:t xml:space="preserve"> </w:t>
      </w:r>
      <w:r w:rsidRPr="00423FBC">
        <w:rPr>
          <w:rFonts w:eastAsia="Times New Roman" w:cs="Calibri"/>
          <w:sz w:val="24"/>
          <w:szCs w:val="24"/>
          <w:lang w:val="x-none" w:eastAsia="x-none"/>
        </w:rPr>
        <w:t>να επισκεφτούμε</w:t>
      </w:r>
      <w:r w:rsidR="00F00BAA">
        <w:rPr>
          <w:rFonts w:eastAsia="Times New Roman" w:cs="Calibri"/>
          <w:sz w:val="24"/>
          <w:szCs w:val="24"/>
          <w:lang w:val="x-none" w:eastAsia="x-none"/>
        </w:rPr>
        <w:t xml:space="preserve"> </w:t>
      </w:r>
      <w:r w:rsidRPr="00423FBC">
        <w:rPr>
          <w:rFonts w:eastAsia="Times New Roman" w:cs="Calibri"/>
          <w:sz w:val="24"/>
          <w:szCs w:val="24"/>
          <w:lang w:val="x-none" w:eastAsia="x-none"/>
        </w:rPr>
        <w:t>το μεσαιωνικό Καθεδρικό  Ναό της Παρθένου Μαρίας, χτισμένος το 13</w:t>
      </w:r>
      <w:r w:rsidRPr="00423FBC">
        <w:rPr>
          <w:rFonts w:eastAsia="Times New Roman" w:cs="Calibri"/>
          <w:sz w:val="24"/>
          <w:szCs w:val="24"/>
          <w:lang w:val="en-US" w:eastAsia="x-none"/>
        </w:rPr>
        <w:t>o</w:t>
      </w:r>
      <w:r w:rsidRPr="00423FBC">
        <w:rPr>
          <w:rFonts w:eastAsia="Times New Roman" w:cs="Calibri"/>
          <w:sz w:val="24"/>
          <w:szCs w:val="24"/>
          <w:lang w:val="x-none" w:eastAsia="x-none"/>
        </w:rPr>
        <w:t xml:space="preserve"> αιώνα  που αποτελούσε  την εκκλησία  της εσθονικής ελίτ των Γερμανών ευγενών , πολλοί από τους οποίους είναι θαμμένοι στο εσωτερικό της.  Από το λόφο αυτό  θα  μπορέσουμε να απολαύσουμε  μια εκπληκτική θέα  της  πόλης.  Στη  συνέχεια  θα  επισκεφτούμε  το παλάτι </w:t>
      </w:r>
      <w:proofErr w:type="spellStart"/>
      <w:r w:rsidRPr="00423FBC">
        <w:rPr>
          <w:rFonts w:eastAsia="Times New Roman" w:cs="Calibri"/>
          <w:sz w:val="24"/>
          <w:szCs w:val="24"/>
          <w:lang w:val="x-none" w:eastAsia="x-none"/>
        </w:rPr>
        <w:t>Καντριόργκ</w:t>
      </w:r>
      <w:proofErr w:type="spellEnd"/>
      <w:r w:rsidRPr="00423FBC">
        <w:rPr>
          <w:rFonts w:eastAsia="Times New Roman" w:cs="Calibri"/>
          <w:sz w:val="24"/>
          <w:szCs w:val="24"/>
          <w:lang w:val="x-none" w:eastAsia="x-none"/>
        </w:rPr>
        <w:t xml:space="preserve"> και το μουσείο  τέχνης του,  το οποίο χτίστηκε  το 1718  για  το Μέγα Πέτρο. Το μπαρόκ αυτό Παλάτι  φιλοξενεί τη σημαντικότερη  συλλογή  </w:t>
      </w:r>
      <w:proofErr w:type="spellStart"/>
      <w:r w:rsidRPr="00423FBC">
        <w:rPr>
          <w:rFonts w:eastAsia="Times New Roman" w:cs="Calibri"/>
          <w:sz w:val="24"/>
          <w:szCs w:val="24"/>
          <w:lang w:val="x-none" w:eastAsia="x-none"/>
        </w:rPr>
        <w:t>δυτικ</w:t>
      </w:r>
      <w:r w:rsidRPr="00423FBC">
        <w:rPr>
          <w:rFonts w:eastAsia="Times New Roman" w:cs="Calibri"/>
          <w:sz w:val="24"/>
          <w:szCs w:val="24"/>
          <w:lang w:val="en-US" w:eastAsia="x-none"/>
        </w:rPr>
        <w:t>o</w:t>
      </w:r>
      <w:proofErr w:type="spellEnd"/>
      <w:r w:rsidRPr="00423FBC">
        <w:rPr>
          <w:rFonts w:eastAsia="Times New Roman" w:cs="Calibri"/>
          <w:sz w:val="24"/>
          <w:szCs w:val="24"/>
          <w:lang w:val="x-none" w:eastAsia="x-none"/>
        </w:rPr>
        <w:t xml:space="preserve">ευρωπαϊκής και ρωσικής  τέχνης της  Εσθονίας, από το 16ο αιώνα έως τον 20ο αιώνα. Το  παλάτι περιβάλλεται από ένα πανέμορφο πάρκο με κήπους, λιβάδια, </w:t>
      </w:r>
      <w:r w:rsidRPr="00423FBC">
        <w:rPr>
          <w:rFonts w:eastAsia="Times New Roman" w:cs="Calibri"/>
          <w:sz w:val="24"/>
          <w:szCs w:val="24"/>
          <w:lang w:val="x-none" w:eastAsia="x-none"/>
        </w:rPr>
        <w:lastRenderedPageBreak/>
        <w:t>δασάκια τα οποία αναδεικνύουν το μεγαλείο της Τσαρικής   Ρωσίας. Τα κυριότερα αξιοθέατα του πάρκου  είναι η λίμνη των κύκνων και ο γιαπωνέζικος  κήπος  γεμάτος  από κερασιές και ροδόδεντρα.  Τέλος  θα  επισκεφτούμε το πύργο της τηλεόρασης που χτίστηκε  το 1980  για  τους  Ολυμπιακούς  αγώνες και αποτελεί το ψηλότερο κτίριο(314 μέτρα) της Εσθονίας. Μια εξέδρα παρατήρησης σε ύψος 170 μέτρων δίνει τη δυνατότητα μια απίστευτης θέας της πόλης. Υπόλοιπο ημέρας ελεύθερο ν</w:t>
      </w:r>
      <w:r w:rsidR="00F00BAA">
        <w:rPr>
          <w:rFonts w:eastAsia="Times New Roman" w:cs="Calibri"/>
          <w:sz w:val="24"/>
          <w:szCs w:val="24"/>
          <w:lang w:val="x-none" w:eastAsia="x-none"/>
        </w:rPr>
        <w:t>α</w:t>
      </w:r>
      <w:r w:rsidRPr="00423FBC">
        <w:rPr>
          <w:rFonts w:eastAsia="Times New Roman" w:cs="Calibri"/>
          <w:sz w:val="24"/>
          <w:szCs w:val="24"/>
          <w:lang w:val="x-none" w:eastAsia="x-none"/>
        </w:rPr>
        <w:t xml:space="preserve"> περιπλανηθείτε στα λιθόστρωτα δρομάκια και να απολαύσετε τη μπύρα σας σε ένα κελάρι. Διανυκτέρευση</w:t>
      </w:r>
      <w:r w:rsidRPr="00423FBC">
        <w:rPr>
          <w:rFonts w:eastAsia="Times New Roman" w:cs="Calibri"/>
          <w:sz w:val="24"/>
          <w:szCs w:val="24"/>
          <w:lang w:eastAsia="el-GR"/>
        </w:rPr>
        <w:t xml:space="preserve">.        </w:t>
      </w:r>
    </w:p>
    <w:p w14:paraId="6DA725A9" w14:textId="77777777" w:rsidR="00B06C07" w:rsidRPr="00F00BAA" w:rsidRDefault="00B06C07" w:rsidP="00B06C07">
      <w:pPr>
        <w:spacing w:after="0" w:line="240" w:lineRule="auto"/>
        <w:jc w:val="both"/>
        <w:rPr>
          <w:rFonts w:cs="Calibri"/>
          <w:b/>
          <w:color w:val="0070C0"/>
        </w:rPr>
      </w:pPr>
    </w:p>
    <w:p w14:paraId="0E7C015C" w14:textId="0A627786" w:rsidR="00B06C07" w:rsidRPr="00B06C07" w:rsidRDefault="00B06C07" w:rsidP="00B06C07">
      <w:pPr>
        <w:spacing w:after="0" w:line="240" w:lineRule="auto"/>
        <w:jc w:val="both"/>
        <w:rPr>
          <w:rFonts w:cs="Calibri"/>
          <w:b/>
          <w:color w:val="D86DCB" w:themeColor="accent5" w:themeTint="99"/>
          <w:sz w:val="28"/>
          <w:szCs w:val="28"/>
          <w:u w:val="single"/>
        </w:rPr>
      </w:pPr>
      <w:r w:rsidRPr="00B06C07">
        <w:rPr>
          <w:rFonts w:cs="Calibri"/>
          <w:b/>
          <w:color w:val="D86DCB" w:themeColor="accent5" w:themeTint="99"/>
          <w:sz w:val="28"/>
          <w:szCs w:val="28"/>
          <w:u w:val="single"/>
        </w:rPr>
        <w:t>4</w:t>
      </w:r>
      <w:r w:rsidRPr="00B06C07">
        <w:rPr>
          <w:rFonts w:cs="Calibri"/>
          <w:b/>
          <w:color w:val="D86DCB" w:themeColor="accent5" w:themeTint="99"/>
          <w:sz w:val="28"/>
          <w:szCs w:val="28"/>
          <w:u w:val="single"/>
          <w:vertAlign w:val="superscript"/>
        </w:rPr>
        <w:t>η</w:t>
      </w:r>
      <w:r w:rsidRPr="00B06C07">
        <w:rPr>
          <w:rFonts w:cs="Calibri"/>
          <w:b/>
          <w:color w:val="D86DCB" w:themeColor="accent5" w:themeTint="99"/>
          <w:sz w:val="28"/>
          <w:szCs w:val="28"/>
          <w:u w:val="single"/>
        </w:rPr>
        <w:t xml:space="preserve"> ημέρα (Σάββατο): </w:t>
      </w:r>
      <w:r w:rsidR="00F00BAA">
        <w:rPr>
          <w:rFonts w:cs="Calibri"/>
          <w:b/>
          <w:color w:val="D86DCB" w:themeColor="accent5" w:themeTint="99"/>
          <w:sz w:val="28"/>
          <w:szCs w:val="28"/>
          <w:u w:val="single"/>
        </w:rPr>
        <w:t>ΤΑΛΙΝ</w:t>
      </w:r>
      <w:r w:rsidRPr="00B06C07">
        <w:rPr>
          <w:rFonts w:cs="Calibri"/>
          <w:b/>
          <w:color w:val="D86DCB" w:themeColor="accent5" w:themeTint="99"/>
          <w:sz w:val="28"/>
          <w:szCs w:val="28"/>
          <w:u w:val="single"/>
        </w:rPr>
        <w:t xml:space="preserve"> - ΣΙΓΚΟΥΛΝΤΑ / ΚΑΣΤΡΟ ΙΠΠΟΤΩΝ ΤΟΥΡΑΙΝΤΑ - ΡΙΓΑ </w:t>
      </w:r>
    </w:p>
    <w:p w14:paraId="46802771" w14:textId="0F26B7B4" w:rsidR="00423FBC" w:rsidRPr="00423FBC" w:rsidRDefault="00F00BAA" w:rsidP="00F00BAA">
      <w:pPr>
        <w:pStyle w:val="aa"/>
        <w:jc w:val="both"/>
        <w:rPr>
          <w:rFonts w:cs="Calibri"/>
          <w:sz w:val="24"/>
          <w:szCs w:val="24"/>
          <w:lang w:val="el-GR"/>
        </w:rPr>
      </w:pPr>
      <w:r>
        <w:rPr>
          <w:rFonts w:cs="Calibri"/>
          <w:sz w:val="24"/>
          <w:szCs w:val="24"/>
          <w:lang w:val="el-GR"/>
        </w:rPr>
        <w:t xml:space="preserve">Πρωινό στο ξενοδοχείο. </w:t>
      </w:r>
      <w:r w:rsidRPr="00032FB3">
        <w:rPr>
          <w:rFonts w:cs="Calibri"/>
          <w:sz w:val="24"/>
          <w:szCs w:val="24"/>
          <w:lang w:val="el-GR"/>
        </w:rPr>
        <w:t xml:space="preserve">Αναχώρηση για τη </w:t>
      </w:r>
      <w:proofErr w:type="spellStart"/>
      <w:r w:rsidRPr="00032FB3">
        <w:rPr>
          <w:rFonts w:cs="Calibri"/>
          <w:sz w:val="24"/>
          <w:szCs w:val="24"/>
          <w:lang w:val="el-GR"/>
        </w:rPr>
        <w:t>Σιγκούλντα</w:t>
      </w:r>
      <w:proofErr w:type="spellEnd"/>
      <w:r>
        <w:rPr>
          <w:rFonts w:cs="Calibri"/>
          <w:sz w:val="24"/>
          <w:szCs w:val="24"/>
          <w:lang w:val="el-GR"/>
        </w:rPr>
        <w:t>,</w:t>
      </w:r>
      <w:r w:rsidRPr="00032FB3">
        <w:rPr>
          <w:rFonts w:cs="Calibri"/>
          <w:sz w:val="24"/>
          <w:szCs w:val="24"/>
          <w:lang w:val="el-GR"/>
        </w:rPr>
        <w:t xml:space="preserve"> μια μικρή πόλη βορειοανατολικά της Ρίγας, σε μια περιοχή με ιδιαίτερη φυσική ομορφιά, στην κοιλάδα του ποταμού </w:t>
      </w:r>
      <w:proofErr w:type="spellStart"/>
      <w:r w:rsidRPr="00032FB3">
        <w:rPr>
          <w:rFonts w:cs="Calibri"/>
          <w:sz w:val="24"/>
          <w:szCs w:val="24"/>
          <w:lang w:val="el-GR"/>
        </w:rPr>
        <w:t>Γκάουγια</w:t>
      </w:r>
      <w:proofErr w:type="spellEnd"/>
      <w:r w:rsidRPr="00032FB3">
        <w:rPr>
          <w:rFonts w:cs="Calibri"/>
          <w:sz w:val="24"/>
          <w:szCs w:val="24"/>
          <w:lang w:val="el-GR"/>
        </w:rPr>
        <w:t xml:space="preserve">. Είναι ίσως η πιο τουριστική πόλη της Λετονίας και μαζί με το εθνικό πάρκο </w:t>
      </w:r>
      <w:proofErr w:type="spellStart"/>
      <w:r w:rsidRPr="00032FB3">
        <w:rPr>
          <w:rFonts w:cs="Calibri"/>
          <w:sz w:val="24"/>
          <w:szCs w:val="24"/>
          <w:lang w:val="el-GR"/>
        </w:rPr>
        <w:t>Γκάουτζα</w:t>
      </w:r>
      <w:proofErr w:type="spellEnd"/>
      <w:r w:rsidRPr="00032FB3">
        <w:rPr>
          <w:rFonts w:cs="Calibri"/>
          <w:sz w:val="24"/>
          <w:szCs w:val="24"/>
          <w:lang w:val="el-GR"/>
        </w:rPr>
        <w:t xml:space="preserve">, συχνά αποκαλείται ως “Ελβετία της Λετονίας”, χάρη στις ομοιότητες που παρουσιάζει το τοπίο.  </w:t>
      </w:r>
      <w:r>
        <w:rPr>
          <w:rFonts w:cs="Calibri"/>
          <w:sz w:val="24"/>
          <w:szCs w:val="24"/>
          <w:lang w:val="el-GR"/>
        </w:rPr>
        <w:t>Θα επισκεφτούμε έ</w:t>
      </w:r>
      <w:r w:rsidRPr="00032FB3">
        <w:rPr>
          <w:rFonts w:cs="Calibri"/>
          <w:sz w:val="24"/>
          <w:szCs w:val="24"/>
          <w:lang w:val="el-GR"/>
        </w:rPr>
        <w:t xml:space="preserve">να από τα εντυπωσιακότερα αξιοθέατα της περιοχής  </w:t>
      </w:r>
      <w:r>
        <w:rPr>
          <w:rFonts w:cs="Calibri"/>
          <w:sz w:val="24"/>
          <w:szCs w:val="24"/>
          <w:lang w:val="el-GR"/>
        </w:rPr>
        <w:t xml:space="preserve">που </w:t>
      </w:r>
      <w:r w:rsidRPr="00032FB3">
        <w:rPr>
          <w:rFonts w:cs="Calibri"/>
          <w:sz w:val="24"/>
          <w:szCs w:val="24"/>
          <w:lang w:val="el-GR"/>
        </w:rPr>
        <w:t xml:space="preserve"> είναι  το κάστρο των ιπποτών </w:t>
      </w:r>
      <w:proofErr w:type="spellStart"/>
      <w:r w:rsidRPr="00032FB3">
        <w:rPr>
          <w:rFonts w:cs="Calibri"/>
          <w:sz w:val="24"/>
          <w:szCs w:val="24"/>
          <w:lang w:val="el-GR"/>
        </w:rPr>
        <w:t>Τουράιντα</w:t>
      </w:r>
      <w:proofErr w:type="spellEnd"/>
      <w:r w:rsidRPr="00032FB3">
        <w:rPr>
          <w:rFonts w:cs="Calibri"/>
          <w:sz w:val="24"/>
          <w:szCs w:val="24"/>
          <w:lang w:val="el-GR"/>
        </w:rPr>
        <w:t xml:space="preserve">, στην κοιλάδα του ποταμού </w:t>
      </w:r>
      <w:proofErr w:type="spellStart"/>
      <w:r w:rsidRPr="00032FB3">
        <w:rPr>
          <w:rFonts w:cs="Calibri"/>
          <w:sz w:val="24"/>
          <w:szCs w:val="24"/>
          <w:lang w:val="el-GR"/>
        </w:rPr>
        <w:t>Γκάουγια</w:t>
      </w:r>
      <w:proofErr w:type="spellEnd"/>
      <w:r w:rsidRPr="00032FB3">
        <w:rPr>
          <w:rFonts w:cs="Calibri"/>
          <w:sz w:val="24"/>
          <w:szCs w:val="24"/>
          <w:lang w:val="el-GR"/>
        </w:rPr>
        <w:t xml:space="preserve">, σε υψόμετρο 80 μέτρων. Το όνομά του σημαίνει “Κήπος του Θεού” και χτίστηκε το 1214 ως κατοικία του Αρχιεπισκόπου της Ρίγας, στη θέση του προγενέστερου ξύλινου κάστρου </w:t>
      </w:r>
      <w:proofErr w:type="spellStart"/>
      <w:r w:rsidRPr="00032FB3">
        <w:rPr>
          <w:rFonts w:cs="Calibri"/>
          <w:sz w:val="24"/>
          <w:szCs w:val="24"/>
          <w:lang w:val="el-GR"/>
        </w:rPr>
        <w:t>Λίβς</w:t>
      </w:r>
      <w:proofErr w:type="spellEnd"/>
      <w:r w:rsidRPr="00032FB3">
        <w:rPr>
          <w:rFonts w:cs="Calibri"/>
          <w:sz w:val="24"/>
          <w:szCs w:val="24"/>
          <w:lang w:val="el-GR"/>
        </w:rPr>
        <w:t>. Στις εγκαταστάσεις του κάστρου φιλοξενείται ένα πολυδιάστατο μουσείο με εκθέματα που αντικατοπτρίζουν την ιστορία της περιοχής, από τον 11ο αιώνα.</w:t>
      </w:r>
      <w:r>
        <w:rPr>
          <w:rFonts w:cs="Calibri"/>
          <w:sz w:val="24"/>
          <w:szCs w:val="24"/>
          <w:lang w:val="el-GR"/>
        </w:rPr>
        <w:t xml:space="preserve"> Αναχώρηση και άφιξη στη Ρίγα. Τακτοποίηση στο ξενοδοχείο μας. Διανυκτέρευση.</w:t>
      </w:r>
    </w:p>
    <w:p w14:paraId="3F7945A7" w14:textId="77777777" w:rsidR="00F00BAA" w:rsidRDefault="00F00BAA" w:rsidP="00423FBC">
      <w:pPr>
        <w:spacing w:after="0" w:line="240" w:lineRule="auto"/>
        <w:jc w:val="both"/>
        <w:rPr>
          <w:rFonts w:eastAsia="Times New Roman" w:cs="Calibri"/>
          <w:b/>
          <w:color w:val="D86DCB"/>
          <w:sz w:val="28"/>
          <w:szCs w:val="28"/>
          <w:u w:val="single"/>
          <w:lang w:eastAsia="el-GR"/>
        </w:rPr>
      </w:pPr>
    </w:p>
    <w:p w14:paraId="3D75F1F1" w14:textId="56316194" w:rsidR="00423FBC" w:rsidRPr="00423FBC" w:rsidRDefault="00423FBC" w:rsidP="00423FBC">
      <w:pPr>
        <w:spacing w:after="0" w:line="240" w:lineRule="auto"/>
        <w:jc w:val="both"/>
        <w:rPr>
          <w:rFonts w:eastAsia="Times New Roman" w:cs="Calibri"/>
          <w:b/>
          <w:color w:val="D86DCB"/>
          <w:sz w:val="28"/>
          <w:szCs w:val="28"/>
          <w:u w:val="single"/>
          <w:lang w:eastAsia="el-GR"/>
        </w:rPr>
      </w:pPr>
      <w:r w:rsidRPr="00423FBC">
        <w:rPr>
          <w:rFonts w:eastAsia="Times New Roman" w:cs="Calibri"/>
          <w:b/>
          <w:color w:val="D86DCB"/>
          <w:sz w:val="28"/>
          <w:szCs w:val="28"/>
          <w:u w:val="single"/>
          <w:lang w:eastAsia="el-GR"/>
        </w:rPr>
        <w:t>5</w:t>
      </w:r>
      <w:r w:rsidR="00F00BAA" w:rsidRPr="00F00BAA">
        <w:rPr>
          <w:rFonts w:eastAsia="Times New Roman" w:cs="Calibri"/>
          <w:b/>
          <w:color w:val="D86DCB"/>
          <w:sz w:val="28"/>
          <w:szCs w:val="28"/>
          <w:u w:val="single"/>
          <w:vertAlign w:val="superscript"/>
          <w:lang w:eastAsia="el-GR"/>
        </w:rPr>
        <w:t>η</w:t>
      </w:r>
      <w:r w:rsidR="00F00BAA">
        <w:rPr>
          <w:rFonts w:eastAsia="Times New Roman" w:cs="Calibri"/>
          <w:b/>
          <w:color w:val="D86DCB"/>
          <w:sz w:val="28"/>
          <w:szCs w:val="28"/>
          <w:u w:val="single"/>
          <w:lang w:eastAsia="el-GR"/>
        </w:rPr>
        <w:t xml:space="preserve"> μέρα</w:t>
      </w:r>
      <w:r w:rsidR="00F00BAA" w:rsidRPr="00F00BAA">
        <w:rPr>
          <w:rFonts w:eastAsia="Times New Roman" w:cs="Calibri"/>
          <w:b/>
          <w:color w:val="D86DCB"/>
          <w:sz w:val="28"/>
          <w:szCs w:val="28"/>
          <w:u w:val="single"/>
          <w:lang w:eastAsia="el-GR"/>
        </w:rPr>
        <w:t>:</w:t>
      </w:r>
      <w:r w:rsidRPr="00423FBC">
        <w:rPr>
          <w:rFonts w:eastAsia="Times New Roman" w:cs="Calibri"/>
          <w:b/>
          <w:color w:val="D86DCB"/>
          <w:sz w:val="28"/>
          <w:szCs w:val="28"/>
          <w:u w:val="single"/>
          <w:lang w:eastAsia="el-GR"/>
        </w:rPr>
        <w:t xml:space="preserve"> ΡΙΓΑ (ξενάγηση)   </w:t>
      </w:r>
    </w:p>
    <w:p w14:paraId="70CF86DC" w14:textId="5B623D38" w:rsidR="00423FBC" w:rsidRPr="00423FBC" w:rsidRDefault="00423FBC" w:rsidP="00423FBC">
      <w:pPr>
        <w:spacing w:after="0" w:line="240" w:lineRule="auto"/>
        <w:contextualSpacing/>
        <w:jc w:val="both"/>
        <w:rPr>
          <w:rFonts w:eastAsia="Times New Roman" w:cs="Arial"/>
          <w:color w:val="000000" w:themeColor="text1"/>
          <w:sz w:val="24"/>
          <w:szCs w:val="24"/>
          <w:lang w:eastAsia="el-GR"/>
        </w:rPr>
      </w:pPr>
      <w:r w:rsidRPr="00423FBC">
        <w:rPr>
          <w:rFonts w:eastAsia="Times New Roman" w:cs="Calibri"/>
          <w:iCs/>
          <w:color w:val="000000" w:themeColor="text1"/>
          <w:sz w:val="24"/>
          <w:szCs w:val="24"/>
          <w:lang w:eastAsia="el-GR"/>
        </w:rPr>
        <w:t xml:space="preserve">Πρωινό  στο  ξενοδοχείο </w:t>
      </w:r>
      <w:r w:rsidRPr="00423FBC">
        <w:rPr>
          <w:rFonts w:eastAsia="Times New Roman"/>
          <w:bCs/>
          <w:iCs/>
          <w:color w:val="000000" w:themeColor="text1"/>
          <w:sz w:val="24"/>
          <w:szCs w:val="24"/>
          <w:lang w:eastAsia="el-GR"/>
        </w:rPr>
        <w:t xml:space="preserve"> και ξ</w:t>
      </w:r>
      <w:r w:rsidRPr="00423FBC">
        <w:rPr>
          <w:rFonts w:eastAsia="Times New Roman" w:cs="Arial"/>
          <w:color w:val="000000" w:themeColor="text1"/>
          <w:sz w:val="24"/>
          <w:szCs w:val="24"/>
          <w:lang w:eastAsia="el-GR"/>
        </w:rPr>
        <w:t xml:space="preserve">εκινάμε για τη ξενάγηση μας. Η πρωτεύουσα της Λετονίας υπήρξε η τρίτη βιομηχανική πόλη της Ρωσίας μετά τη Μόσχα και την Αγία Πετρούπολη. Γνώρισε μεγάλη άνθηση μετά τον Α’ Παγκόσμιο Πόλεμο και ένα από τα κυριότερα αξιοθέατά της είναι η Παλιά Πόλη. Περνώντας τα στενά λιθόστρωτα δρομάκια, πλαισιωμένα από μεσαιωνικά και ιστορικά κτίσματα, θα επισκεφθούμε τις όχθες του ποταμού </w:t>
      </w:r>
      <w:proofErr w:type="spellStart"/>
      <w:r w:rsidRPr="00423FBC">
        <w:rPr>
          <w:rFonts w:eastAsia="Times New Roman" w:cs="Arial"/>
          <w:color w:val="000000" w:themeColor="text1"/>
          <w:sz w:val="24"/>
          <w:szCs w:val="24"/>
          <w:lang w:eastAsia="el-GR"/>
        </w:rPr>
        <w:t>Νταούγκαβα</w:t>
      </w:r>
      <w:proofErr w:type="spellEnd"/>
      <w:r w:rsidRPr="00423FBC">
        <w:rPr>
          <w:rFonts w:eastAsia="Times New Roman" w:cs="Arial"/>
          <w:color w:val="000000" w:themeColor="text1"/>
          <w:sz w:val="24"/>
          <w:szCs w:val="24"/>
          <w:lang w:eastAsia="el-GR"/>
        </w:rPr>
        <w:t xml:space="preserve"> που διασχίζει την πόλη, τον Καθεδρικό όπου βρίσκεται ένα από τα μεγαλύτερα εκκλησιαστικά όργανα της Ευρώπης με 6.768 αυλούς, την εκκλησία του Αγίου Πέτρου και του Αγ. Ιωάννη του Προδρόμου.. Το απόγευμα ελεύθερο  για να περιπλανηθείτε στους κομψούς εμπορικούς δρόμους του κέντρου. Εναλλακτικά προτείνουμε προαιρετική επίσκεψη στο </w:t>
      </w:r>
      <w:r w:rsidRPr="00423FBC">
        <w:rPr>
          <w:rFonts w:eastAsia="Times New Roman" w:cs="Arial"/>
          <w:color w:val="000000" w:themeColor="text1"/>
          <w:sz w:val="24"/>
          <w:szCs w:val="24"/>
          <w:lang w:val="en-US" w:eastAsia="el-GR"/>
        </w:rPr>
        <w:t>Latvian</w:t>
      </w:r>
      <w:r w:rsidRPr="00423FBC">
        <w:rPr>
          <w:rFonts w:eastAsia="Times New Roman" w:cs="Arial"/>
          <w:color w:val="000000" w:themeColor="text1"/>
          <w:sz w:val="24"/>
          <w:szCs w:val="24"/>
          <w:lang w:eastAsia="el-GR"/>
        </w:rPr>
        <w:t xml:space="preserve"> </w:t>
      </w:r>
      <w:r w:rsidRPr="00423FBC">
        <w:rPr>
          <w:rFonts w:eastAsia="Times New Roman" w:cs="Arial"/>
          <w:color w:val="000000" w:themeColor="text1"/>
          <w:sz w:val="24"/>
          <w:szCs w:val="24"/>
          <w:lang w:val="en-US" w:eastAsia="el-GR"/>
        </w:rPr>
        <w:t>Ethnographic</w:t>
      </w:r>
      <w:r w:rsidRPr="00423FBC">
        <w:rPr>
          <w:rFonts w:eastAsia="Times New Roman" w:cs="Arial"/>
          <w:color w:val="000000" w:themeColor="text1"/>
          <w:sz w:val="24"/>
          <w:szCs w:val="24"/>
          <w:lang w:eastAsia="el-GR"/>
        </w:rPr>
        <w:t xml:space="preserve"> </w:t>
      </w:r>
      <w:r w:rsidRPr="00423FBC">
        <w:rPr>
          <w:rFonts w:eastAsia="Times New Roman" w:cs="Arial"/>
          <w:color w:val="000000" w:themeColor="text1"/>
          <w:sz w:val="24"/>
          <w:szCs w:val="24"/>
          <w:lang w:val="en-US" w:eastAsia="el-GR"/>
        </w:rPr>
        <w:t>Open</w:t>
      </w:r>
      <w:r w:rsidRPr="00423FBC">
        <w:rPr>
          <w:rFonts w:eastAsia="Times New Roman" w:cs="Arial"/>
          <w:color w:val="000000" w:themeColor="text1"/>
          <w:sz w:val="24"/>
          <w:szCs w:val="24"/>
          <w:lang w:eastAsia="el-GR"/>
        </w:rPr>
        <w:t xml:space="preserve"> </w:t>
      </w:r>
      <w:r w:rsidRPr="00423FBC">
        <w:rPr>
          <w:rFonts w:eastAsia="Times New Roman" w:cs="Arial"/>
          <w:color w:val="000000" w:themeColor="text1"/>
          <w:sz w:val="24"/>
          <w:szCs w:val="24"/>
          <w:lang w:val="en-US" w:eastAsia="el-GR"/>
        </w:rPr>
        <w:t>Air</w:t>
      </w:r>
      <w:r w:rsidRPr="00423FBC">
        <w:rPr>
          <w:rFonts w:eastAsia="Times New Roman" w:cs="Arial"/>
          <w:color w:val="000000" w:themeColor="text1"/>
          <w:sz w:val="24"/>
          <w:szCs w:val="24"/>
          <w:lang w:eastAsia="el-GR"/>
        </w:rPr>
        <w:t xml:space="preserve"> </w:t>
      </w:r>
      <w:r w:rsidRPr="00423FBC">
        <w:rPr>
          <w:rFonts w:eastAsia="Times New Roman" w:cs="Arial"/>
          <w:color w:val="000000" w:themeColor="text1"/>
          <w:sz w:val="24"/>
          <w:szCs w:val="24"/>
          <w:lang w:val="en-US" w:eastAsia="el-GR"/>
        </w:rPr>
        <w:t>Museum</w:t>
      </w:r>
      <w:r w:rsidRPr="00423FBC">
        <w:rPr>
          <w:rFonts w:eastAsia="Times New Roman" w:cs="Arial"/>
          <w:color w:val="000000" w:themeColor="text1"/>
          <w:sz w:val="24"/>
          <w:szCs w:val="24"/>
          <w:lang w:eastAsia="el-GR"/>
        </w:rPr>
        <w:t xml:space="preserve">, το οποίο είναι ένα από τα αρχαιότερα και μεγαλύτερα «ανοιχτά» μουσεία της Ευρώπης. Διανυκτέρευση. </w:t>
      </w:r>
    </w:p>
    <w:p w14:paraId="64759DBB" w14:textId="77777777" w:rsidR="00423FBC" w:rsidRPr="00423FBC" w:rsidRDefault="00423FBC" w:rsidP="00423FBC">
      <w:pPr>
        <w:shd w:val="clear" w:color="auto" w:fill="FFFFFF"/>
        <w:spacing w:after="0" w:line="240" w:lineRule="auto"/>
        <w:rPr>
          <w:rFonts w:eastAsia="Times New Roman" w:cs="Calibri"/>
          <w:b/>
          <w:color w:val="000000" w:themeColor="text1"/>
          <w:sz w:val="24"/>
          <w:szCs w:val="24"/>
          <w:lang w:eastAsia="el-GR"/>
        </w:rPr>
      </w:pPr>
    </w:p>
    <w:p w14:paraId="0F30F9DC" w14:textId="0657C20D" w:rsidR="00423FBC" w:rsidRPr="00423FBC" w:rsidRDefault="00423FBC" w:rsidP="00423FBC">
      <w:pPr>
        <w:shd w:val="clear" w:color="auto" w:fill="FFFFFF"/>
        <w:spacing w:after="0" w:line="240" w:lineRule="auto"/>
        <w:rPr>
          <w:rFonts w:eastAsia="Times New Roman" w:cs="Calibri"/>
          <w:b/>
          <w:color w:val="D86DCB"/>
          <w:sz w:val="24"/>
          <w:szCs w:val="24"/>
          <w:u w:val="single"/>
          <w:lang w:eastAsia="el-GR"/>
        </w:rPr>
      </w:pPr>
      <w:r w:rsidRPr="00423FBC">
        <w:rPr>
          <w:rFonts w:eastAsia="Times New Roman" w:cs="Calibri"/>
          <w:b/>
          <w:color w:val="D86DCB"/>
          <w:sz w:val="28"/>
          <w:szCs w:val="28"/>
          <w:u w:val="single"/>
          <w:lang w:eastAsia="el-GR"/>
        </w:rPr>
        <w:t>6</w:t>
      </w:r>
      <w:r w:rsidR="00F00BAA" w:rsidRPr="00F00BAA">
        <w:rPr>
          <w:rFonts w:eastAsia="Times New Roman" w:cs="Calibri"/>
          <w:b/>
          <w:color w:val="D86DCB"/>
          <w:sz w:val="28"/>
          <w:szCs w:val="28"/>
          <w:u w:val="single"/>
          <w:vertAlign w:val="superscript"/>
          <w:lang w:eastAsia="el-GR"/>
        </w:rPr>
        <w:t>η</w:t>
      </w:r>
      <w:r w:rsidR="00F00BAA">
        <w:rPr>
          <w:rFonts w:eastAsia="Times New Roman" w:cs="Calibri"/>
          <w:b/>
          <w:color w:val="D86DCB"/>
          <w:sz w:val="28"/>
          <w:szCs w:val="28"/>
          <w:u w:val="single"/>
          <w:lang w:eastAsia="el-GR"/>
        </w:rPr>
        <w:t xml:space="preserve"> μέρα</w:t>
      </w:r>
      <w:r w:rsidR="00F00BAA">
        <w:rPr>
          <w:rFonts w:eastAsia="Times New Roman" w:cs="Calibri"/>
          <w:b/>
          <w:color w:val="D86DCB"/>
          <w:sz w:val="28"/>
          <w:szCs w:val="28"/>
          <w:u w:val="single"/>
          <w:lang w:val="en-US" w:eastAsia="el-GR"/>
        </w:rPr>
        <w:t>:</w:t>
      </w:r>
      <w:r w:rsidRPr="00423FBC">
        <w:rPr>
          <w:rFonts w:eastAsia="Times New Roman" w:cs="Calibri"/>
          <w:b/>
          <w:color w:val="D86DCB"/>
          <w:sz w:val="28"/>
          <w:szCs w:val="28"/>
          <w:u w:val="single"/>
          <w:lang w:eastAsia="el-GR"/>
        </w:rPr>
        <w:t xml:space="preserve"> ΡΙΓΑ - ΑΝΑΚΤΟΡΟ ΡΟΥΝΤΑΛΕ </w:t>
      </w:r>
      <w:r w:rsidR="00F00BAA">
        <w:rPr>
          <w:rFonts w:eastAsia="Times New Roman" w:cs="Calibri"/>
          <w:b/>
          <w:color w:val="D86DCB"/>
          <w:sz w:val="28"/>
          <w:szCs w:val="28"/>
          <w:u w:val="single"/>
          <w:lang w:val="en-US" w:eastAsia="el-GR"/>
        </w:rPr>
        <w:t>-</w:t>
      </w:r>
      <w:r w:rsidRPr="00423FBC">
        <w:rPr>
          <w:rFonts w:eastAsia="Times New Roman" w:cs="Calibri"/>
          <w:b/>
          <w:color w:val="D86DCB"/>
          <w:sz w:val="28"/>
          <w:szCs w:val="28"/>
          <w:u w:val="single"/>
          <w:lang w:eastAsia="el-GR"/>
        </w:rPr>
        <w:t xml:space="preserve"> ΒΙΛΝΙΟΥΣ   </w:t>
      </w:r>
    </w:p>
    <w:p w14:paraId="64EE281D" w14:textId="1AB3DBC0" w:rsidR="00423FBC" w:rsidRPr="00423FBC" w:rsidRDefault="00423FBC" w:rsidP="00423FBC">
      <w:pPr>
        <w:shd w:val="clear" w:color="auto" w:fill="FFFFFF"/>
        <w:spacing w:after="0" w:line="240" w:lineRule="auto"/>
        <w:jc w:val="both"/>
        <w:rPr>
          <w:rFonts w:eastAsia="Times New Roman" w:cs="Calibri"/>
          <w:sz w:val="24"/>
          <w:szCs w:val="24"/>
          <w:shd w:val="clear" w:color="auto" w:fill="FFFFFF"/>
          <w:lang w:eastAsia="el-GR"/>
        </w:rPr>
      </w:pPr>
      <w:r w:rsidRPr="00423FBC">
        <w:rPr>
          <w:rFonts w:eastAsia="Times New Roman" w:cs="Calibri"/>
          <w:sz w:val="24"/>
          <w:szCs w:val="24"/>
          <w:lang w:eastAsia="el-GR"/>
        </w:rPr>
        <w:t xml:space="preserve">Πρωινό στο ξενοδοχείο. Αναχώρηση για το </w:t>
      </w:r>
      <w:r w:rsidRPr="00423FBC">
        <w:rPr>
          <w:rFonts w:eastAsia="Times New Roman" w:cs="Calibri"/>
          <w:sz w:val="24"/>
          <w:szCs w:val="24"/>
          <w:shd w:val="clear" w:color="auto" w:fill="FFFFFF"/>
          <w:lang w:eastAsia="el-GR"/>
        </w:rPr>
        <w:t xml:space="preserve">περίφημο Ανάκτορο </w:t>
      </w:r>
      <w:proofErr w:type="spellStart"/>
      <w:r w:rsidRPr="00423FBC">
        <w:rPr>
          <w:rFonts w:eastAsia="Times New Roman" w:cs="Calibri"/>
          <w:sz w:val="24"/>
          <w:szCs w:val="24"/>
          <w:shd w:val="clear" w:color="auto" w:fill="FFFFFF"/>
          <w:lang w:eastAsia="el-GR"/>
        </w:rPr>
        <w:t>Ρούνταλε</w:t>
      </w:r>
      <w:proofErr w:type="spellEnd"/>
      <w:r w:rsidRPr="00423FBC">
        <w:rPr>
          <w:rFonts w:eastAsia="Times New Roman" w:cs="Calibri"/>
          <w:sz w:val="24"/>
          <w:szCs w:val="24"/>
          <w:shd w:val="clear" w:color="auto" w:fill="FFFFFF"/>
          <w:lang w:eastAsia="el-GR"/>
        </w:rPr>
        <w:t>, χτισμένο τον 18ο αιώνα που αναμφίβολα είναι από τα ομορφότερα αρχιτεκτονικά αριστουργήματα της Βαλτικής.</w:t>
      </w:r>
      <w:r w:rsidR="00F00BAA">
        <w:rPr>
          <w:rFonts w:eastAsia="Times New Roman" w:cs="Calibri"/>
          <w:sz w:val="24"/>
          <w:szCs w:val="24"/>
          <w:shd w:val="clear" w:color="auto" w:fill="FFFFFF"/>
          <w:lang w:eastAsia="el-GR"/>
        </w:rPr>
        <w:t xml:space="preserve"> </w:t>
      </w:r>
      <w:r w:rsidRPr="00423FBC">
        <w:rPr>
          <w:rFonts w:eastAsia="Times New Roman" w:cs="Calibri"/>
          <w:sz w:val="24"/>
          <w:szCs w:val="24"/>
          <w:shd w:val="clear" w:color="auto" w:fill="FFFFFF"/>
          <w:lang w:eastAsia="el-GR"/>
        </w:rPr>
        <w:t xml:space="preserve">Το Παλάτι κτίστηκε για τη Τσαρίνα Άννα από τον </w:t>
      </w:r>
      <w:proofErr w:type="spellStart"/>
      <w:r w:rsidRPr="00423FBC">
        <w:rPr>
          <w:rFonts w:eastAsia="Times New Roman" w:cs="Calibri"/>
          <w:sz w:val="24"/>
          <w:szCs w:val="24"/>
          <w:shd w:val="clear" w:color="auto" w:fill="FFFFFF"/>
          <w:lang w:eastAsia="el-GR"/>
        </w:rPr>
        <w:t>Ραστρέλλι</w:t>
      </w:r>
      <w:proofErr w:type="spellEnd"/>
      <w:r w:rsidRPr="00423FBC">
        <w:rPr>
          <w:rFonts w:eastAsia="Times New Roman" w:cs="Calibri"/>
          <w:sz w:val="24"/>
          <w:szCs w:val="24"/>
          <w:shd w:val="clear" w:color="auto" w:fill="FFFFFF"/>
          <w:lang w:eastAsia="el-GR"/>
        </w:rPr>
        <w:t xml:space="preserve">, τον αρχιτέκτονα του </w:t>
      </w:r>
      <w:proofErr w:type="spellStart"/>
      <w:r w:rsidRPr="00423FBC">
        <w:rPr>
          <w:rFonts w:eastAsia="Times New Roman" w:cs="Calibri"/>
          <w:sz w:val="24"/>
          <w:szCs w:val="24"/>
          <w:shd w:val="clear" w:color="auto" w:fill="FFFFFF"/>
          <w:lang w:eastAsia="el-GR"/>
        </w:rPr>
        <w:t>Ερμιτάζ</w:t>
      </w:r>
      <w:proofErr w:type="spellEnd"/>
      <w:r w:rsidRPr="00423FBC">
        <w:rPr>
          <w:rFonts w:eastAsia="Times New Roman" w:cs="Calibri"/>
          <w:sz w:val="24"/>
          <w:szCs w:val="24"/>
          <w:shd w:val="clear" w:color="auto" w:fill="FFFFFF"/>
          <w:lang w:eastAsia="el-GR"/>
        </w:rPr>
        <w:t xml:space="preserve"> στην Αγία Πετρούπολη αλλά και του Παλατιού της Αικατερίνης στο </w:t>
      </w:r>
      <w:proofErr w:type="spellStart"/>
      <w:r w:rsidRPr="00423FBC">
        <w:rPr>
          <w:rFonts w:eastAsia="Times New Roman" w:cs="Calibri"/>
          <w:sz w:val="24"/>
          <w:szCs w:val="24"/>
          <w:shd w:val="clear" w:color="auto" w:fill="FFFFFF"/>
          <w:lang w:eastAsia="el-GR"/>
        </w:rPr>
        <w:t>Ταλλίν</w:t>
      </w:r>
      <w:proofErr w:type="spellEnd"/>
      <w:r w:rsidRPr="00423FBC">
        <w:rPr>
          <w:rFonts w:eastAsia="Times New Roman" w:cs="Calibri"/>
          <w:sz w:val="24"/>
          <w:szCs w:val="24"/>
          <w:shd w:val="clear" w:color="auto" w:fill="FFFFFF"/>
          <w:lang w:eastAsia="el-GR"/>
        </w:rPr>
        <w:t xml:space="preserve">.  </w:t>
      </w:r>
      <w:r w:rsidRPr="00423FBC">
        <w:rPr>
          <w:rFonts w:eastAsia="Times New Roman" w:cs="Calibri"/>
          <w:sz w:val="24"/>
          <w:szCs w:val="24"/>
          <w:lang w:eastAsia="el-GR"/>
        </w:rPr>
        <w:t>Αμέσως μετά αναχώρηση για την πρωτεύουσα της Λιθουανίας</w:t>
      </w:r>
      <w:r w:rsidR="002E554D" w:rsidRPr="002E554D">
        <w:rPr>
          <w:rFonts w:eastAsia="Times New Roman" w:cs="Calibri"/>
          <w:sz w:val="24"/>
          <w:szCs w:val="24"/>
          <w:lang w:eastAsia="el-GR"/>
        </w:rPr>
        <w:t>,</w:t>
      </w:r>
      <w:r w:rsidRPr="00423FBC">
        <w:rPr>
          <w:rFonts w:eastAsia="Times New Roman" w:cs="Calibri"/>
          <w:sz w:val="24"/>
          <w:szCs w:val="24"/>
          <w:lang w:eastAsia="el-GR"/>
        </w:rPr>
        <w:t xml:space="preserve"> το Βίλνιους</w:t>
      </w:r>
      <w:r w:rsidRPr="00423FBC">
        <w:rPr>
          <w:rFonts w:eastAsia="Times New Roman" w:cs="Calibri"/>
          <w:color w:val="333333"/>
          <w:sz w:val="24"/>
          <w:szCs w:val="24"/>
          <w:lang w:eastAsia="el-GR"/>
        </w:rPr>
        <w:t xml:space="preserve">. </w:t>
      </w:r>
      <w:r w:rsidRPr="00423FBC">
        <w:rPr>
          <w:rFonts w:eastAsia="Times New Roman" w:cs="Calibri"/>
          <w:sz w:val="24"/>
          <w:szCs w:val="24"/>
          <w:shd w:val="clear" w:color="auto" w:fill="FFFFFF"/>
          <w:lang w:eastAsia="el-GR"/>
        </w:rPr>
        <w:t xml:space="preserve">Μεταφορά και τακτοποίηση  στο  ξενοδοχείο. Δείπνο. Διανυκτέρευση. </w:t>
      </w:r>
    </w:p>
    <w:p w14:paraId="31F3D77B" w14:textId="77777777" w:rsidR="00423FBC" w:rsidRPr="00423FBC" w:rsidRDefault="00423FBC" w:rsidP="00423FBC">
      <w:pPr>
        <w:shd w:val="clear" w:color="auto" w:fill="FFFFFF"/>
        <w:spacing w:after="0" w:line="240" w:lineRule="auto"/>
        <w:jc w:val="both"/>
        <w:rPr>
          <w:rFonts w:eastAsia="Times New Roman" w:cs="Calibri"/>
          <w:b/>
          <w:color w:val="BF4E14"/>
          <w:sz w:val="28"/>
          <w:szCs w:val="28"/>
          <w:u w:val="single"/>
          <w:lang w:eastAsia="el-GR"/>
        </w:rPr>
      </w:pPr>
    </w:p>
    <w:p w14:paraId="729E6252" w14:textId="48416449" w:rsidR="00423FBC" w:rsidRPr="00423FBC" w:rsidRDefault="00423FBC" w:rsidP="00423FBC">
      <w:pPr>
        <w:shd w:val="clear" w:color="auto" w:fill="FFFFFF"/>
        <w:spacing w:after="0" w:line="240" w:lineRule="auto"/>
        <w:jc w:val="both"/>
        <w:rPr>
          <w:rFonts w:eastAsia="Times New Roman" w:cs="Calibri"/>
          <w:b/>
          <w:color w:val="D86DCB"/>
          <w:sz w:val="24"/>
          <w:szCs w:val="24"/>
          <w:u w:val="single"/>
          <w:lang w:eastAsia="el-GR"/>
        </w:rPr>
      </w:pPr>
      <w:r w:rsidRPr="00423FBC">
        <w:rPr>
          <w:rFonts w:eastAsia="Times New Roman" w:cs="Calibri"/>
          <w:b/>
          <w:color w:val="D86DCB"/>
          <w:sz w:val="28"/>
          <w:szCs w:val="28"/>
          <w:u w:val="single"/>
          <w:lang w:eastAsia="el-GR"/>
        </w:rPr>
        <w:t>7</w:t>
      </w:r>
      <w:r w:rsidR="002E554D" w:rsidRPr="002E554D">
        <w:rPr>
          <w:rFonts w:eastAsia="Times New Roman" w:cs="Calibri"/>
          <w:b/>
          <w:color w:val="D86DCB"/>
          <w:sz w:val="28"/>
          <w:szCs w:val="28"/>
          <w:u w:val="single"/>
          <w:vertAlign w:val="superscript"/>
          <w:lang w:eastAsia="el-GR"/>
        </w:rPr>
        <w:t>η</w:t>
      </w:r>
      <w:r w:rsidR="002E554D">
        <w:rPr>
          <w:rFonts w:eastAsia="Times New Roman" w:cs="Calibri"/>
          <w:b/>
          <w:color w:val="D86DCB"/>
          <w:sz w:val="28"/>
          <w:szCs w:val="28"/>
          <w:u w:val="single"/>
          <w:lang w:eastAsia="el-GR"/>
        </w:rPr>
        <w:t xml:space="preserve"> μέρα</w:t>
      </w:r>
      <w:r w:rsidR="002E554D" w:rsidRPr="002E554D">
        <w:rPr>
          <w:rFonts w:eastAsia="Times New Roman" w:cs="Calibri"/>
          <w:b/>
          <w:color w:val="D86DCB"/>
          <w:sz w:val="28"/>
          <w:szCs w:val="28"/>
          <w:u w:val="single"/>
          <w:lang w:eastAsia="el-GR"/>
        </w:rPr>
        <w:t>:</w:t>
      </w:r>
      <w:r w:rsidRPr="00423FBC">
        <w:rPr>
          <w:rFonts w:eastAsia="Times New Roman" w:cs="Calibri"/>
          <w:b/>
          <w:color w:val="D86DCB"/>
          <w:sz w:val="28"/>
          <w:szCs w:val="28"/>
          <w:u w:val="single"/>
          <w:lang w:eastAsia="el-GR"/>
        </w:rPr>
        <w:t xml:space="preserve"> ΒΙΛΝΙΟΥΣ (ξενάγηση) </w:t>
      </w:r>
    </w:p>
    <w:p w14:paraId="412EDF6C" w14:textId="71436419" w:rsidR="00423FBC" w:rsidRPr="00423FBC" w:rsidRDefault="00423FBC" w:rsidP="00423FBC">
      <w:pPr>
        <w:shd w:val="clear" w:color="auto" w:fill="FFFFFF"/>
        <w:spacing w:after="0" w:line="240" w:lineRule="auto"/>
        <w:jc w:val="both"/>
        <w:rPr>
          <w:rFonts w:eastAsia="Times New Roman" w:cs="Calibri"/>
          <w:sz w:val="24"/>
          <w:szCs w:val="24"/>
          <w:shd w:val="clear" w:color="auto" w:fill="FFFFFF"/>
          <w:lang w:eastAsia="el-GR"/>
        </w:rPr>
      </w:pPr>
      <w:r w:rsidRPr="00423FBC">
        <w:rPr>
          <w:rFonts w:eastAsia="Times New Roman" w:cs="Calibri"/>
          <w:sz w:val="24"/>
          <w:szCs w:val="24"/>
          <w:lang w:eastAsia="el-GR"/>
        </w:rPr>
        <w:t>Πρωινό στο ξενοδοχείο.</w:t>
      </w:r>
      <w:r w:rsidRPr="00423FBC">
        <w:rPr>
          <w:rFonts w:eastAsia="Times New Roman" w:cs="Calibri"/>
          <w:sz w:val="24"/>
          <w:szCs w:val="24"/>
          <w:shd w:val="clear" w:color="auto" w:fill="FFFFFF"/>
          <w:lang w:eastAsia="el-GR"/>
        </w:rPr>
        <w:t xml:space="preserve"> </w:t>
      </w:r>
      <w:r w:rsidR="002E554D">
        <w:rPr>
          <w:rFonts w:eastAsia="Times New Roman" w:cs="Calibri"/>
          <w:sz w:val="24"/>
          <w:szCs w:val="24"/>
          <w:lang w:eastAsia="el-GR"/>
        </w:rPr>
        <w:t>Πρωινή α</w:t>
      </w:r>
      <w:r w:rsidR="002E554D" w:rsidRPr="00423FBC">
        <w:rPr>
          <w:rFonts w:eastAsia="Times New Roman" w:cs="Calibri"/>
          <w:sz w:val="24"/>
          <w:szCs w:val="24"/>
          <w:lang w:eastAsia="el-GR"/>
        </w:rPr>
        <w:t xml:space="preserve">ναχώρηση  για τη  γραφική κωμόπολη </w:t>
      </w:r>
      <w:proofErr w:type="spellStart"/>
      <w:r w:rsidR="002E554D" w:rsidRPr="00423FBC">
        <w:rPr>
          <w:rFonts w:eastAsia="Times New Roman" w:cs="Calibri"/>
          <w:sz w:val="24"/>
          <w:szCs w:val="24"/>
          <w:lang w:eastAsia="el-GR"/>
        </w:rPr>
        <w:t>Τρακάι</w:t>
      </w:r>
      <w:proofErr w:type="spellEnd"/>
      <w:r w:rsidR="002E554D" w:rsidRPr="00423FBC">
        <w:rPr>
          <w:rFonts w:eastAsia="Times New Roman" w:cs="Calibri"/>
          <w:sz w:val="24"/>
          <w:szCs w:val="24"/>
          <w:lang w:eastAsia="el-GR"/>
        </w:rPr>
        <w:t>, τη</w:t>
      </w:r>
      <w:r w:rsidR="002E554D">
        <w:rPr>
          <w:rFonts w:eastAsia="Times New Roman" w:cs="Calibri"/>
          <w:sz w:val="24"/>
          <w:szCs w:val="24"/>
          <w:lang w:eastAsia="el-GR"/>
        </w:rPr>
        <w:t>ν</w:t>
      </w:r>
      <w:r w:rsidR="002E554D" w:rsidRPr="00423FBC">
        <w:rPr>
          <w:rFonts w:eastAsia="Times New Roman" w:cs="Calibri"/>
          <w:sz w:val="24"/>
          <w:szCs w:val="24"/>
          <w:lang w:eastAsia="el-GR"/>
        </w:rPr>
        <w:t xml:space="preserve"> πρώτη πρωτεύουσα  </w:t>
      </w:r>
      <w:r w:rsidR="002E554D">
        <w:rPr>
          <w:rFonts w:eastAsia="Times New Roman" w:cs="Calibri"/>
          <w:sz w:val="24"/>
          <w:szCs w:val="24"/>
          <w:lang w:eastAsia="el-GR"/>
        </w:rPr>
        <w:t xml:space="preserve">της </w:t>
      </w:r>
      <w:r w:rsidR="002E554D" w:rsidRPr="00423FBC">
        <w:rPr>
          <w:rFonts w:eastAsia="Times New Roman" w:cs="Calibri"/>
          <w:sz w:val="24"/>
          <w:szCs w:val="24"/>
          <w:lang w:eastAsia="el-GR"/>
        </w:rPr>
        <w:t xml:space="preserve">Λιθουανίας, χτισμένη στην όχθη της λίμνης </w:t>
      </w:r>
      <w:proofErr w:type="spellStart"/>
      <w:r w:rsidR="002E554D" w:rsidRPr="00423FBC">
        <w:rPr>
          <w:rFonts w:eastAsia="Times New Roman" w:cs="Calibri"/>
          <w:sz w:val="24"/>
          <w:szCs w:val="24"/>
          <w:lang w:eastAsia="el-GR"/>
        </w:rPr>
        <w:t>Γκάλβε</w:t>
      </w:r>
      <w:proofErr w:type="spellEnd"/>
      <w:r w:rsidR="002E554D" w:rsidRPr="00423FBC">
        <w:rPr>
          <w:rFonts w:eastAsia="Times New Roman" w:cs="Calibri"/>
          <w:sz w:val="24"/>
          <w:szCs w:val="24"/>
          <w:lang w:eastAsia="el-GR"/>
        </w:rPr>
        <w:t>. Θα επισκεφτούμε το κάστρο</w:t>
      </w:r>
      <w:r w:rsidR="002E554D">
        <w:rPr>
          <w:rFonts w:eastAsia="Times New Roman" w:cs="Calibri"/>
          <w:sz w:val="24"/>
          <w:szCs w:val="24"/>
          <w:lang w:eastAsia="el-GR"/>
        </w:rPr>
        <w:t>-</w:t>
      </w:r>
      <w:r w:rsidR="002E554D" w:rsidRPr="00423FBC">
        <w:rPr>
          <w:rFonts w:eastAsia="Times New Roman" w:cs="Calibri"/>
          <w:sz w:val="24"/>
          <w:szCs w:val="24"/>
          <w:lang w:eastAsia="el-GR"/>
        </w:rPr>
        <w:t xml:space="preserve">μουσείο της </w:t>
      </w:r>
      <w:proofErr w:type="spellStart"/>
      <w:r w:rsidR="002E554D" w:rsidRPr="00423FBC">
        <w:rPr>
          <w:rFonts w:eastAsia="Times New Roman" w:cs="Calibri"/>
          <w:sz w:val="24"/>
          <w:szCs w:val="24"/>
          <w:lang w:eastAsia="el-GR"/>
        </w:rPr>
        <w:t>Βιτάουτας</w:t>
      </w:r>
      <w:proofErr w:type="spellEnd"/>
      <w:r w:rsidR="002E554D" w:rsidRPr="00423FBC">
        <w:rPr>
          <w:rFonts w:eastAsia="Times New Roman" w:cs="Calibri"/>
          <w:sz w:val="24"/>
          <w:szCs w:val="24"/>
          <w:lang w:eastAsia="el-GR"/>
        </w:rPr>
        <w:t xml:space="preserve"> κτισμένο στο νησί της λίμνης το 15</w:t>
      </w:r>
      <w:r w:rsidR="002E554D" w:rsidRPr="00423FBC">
        <w:rPr>
          <w:rFonts w:eastAsia="Times New Roman" w:cs="Calibri"/>
          <w:sz w:val="24"/>
          <w:szCs w:val="24"/>
          <w:vertAlign w:val="superscript"/>
          <w:lang w:eastAsia="el-GR"/>
        </w:rPr>
        <w:t>ο</w:t>
      </w:r>
      <w:r w:rsidR="002E554D" w:rsidRPr="00423FBC">
        <w:rPr>
          <w:rFonts w:eastAsia="Times New Roman" w:cs="Calibri"/>
          <w:sz w:val="24"/>
          <w:szCs w:val="24"/>
          <w:lang w:eastAsia="el-GR"/>
        </w:rPr>
        <w:t xml:space="preserve"> αιώνα, το οποίο είναι χωρίς αμφιβολία ένα από τα σπουδαιότερα ιστορικά και αρχιτεκτονικά </w:t>
      </w:r>
      <w:r w:rsidR="002E554D">
        <w:rPr>
          <w:rFonts w:eastAsia="Times New Roman" w:cs="Calibri"/>
          <w:sz w:val="24"/>
          <w:szCs w:val="24"/>
          <w:lang w:eastAsia="el-GR"/>
        </w:rPr>
        <w:t>μ</w:t>
      </w:r>
      <w:r w:rsidR="002E554D" w:rsidRPr="00423FBC">
        <w:rPr>
          <w:rFonts w:eastAsia="Times New Roman" w:cs="Calibri"/>
          <w:sz w:val="24"/>
          <w:szCs w:val="24"/>
          <w:lang w:eastAsia="el-GR"/>
        </w:rPr>
        <w:t>νημεία της Λιθουανίας.</w:t>
      </w:r>
      <w:r w:rsidR="002E554D">
        <w:rPr>
          <w:rFonts w:eastAsia="Times New Roman" w:cs="Calibri"/>
          <w:sz w:val="24"/>
          <w:szCs w:val="24"/>
          <w:lang w:eastAsia="el-GR"/>
        </w:rPr>
        <w:t xml:space="preserve"> </w:t>
      </w:r>
      <w:r w:rsidR="002E554D" w:rsidRPr="00423FBC">
        <w:rPr>
          <w:rFonts w:eastAsia="Times New Roman" w:cs="Calibri"/>
          <w:sz w:val="24"/>
          <w:szCs w:val="24"/>
          <w:lang w:eastAsia="el-GR"/>
        </w:rPr>
        <w:t>Στη συνέχεια θα πραγματοποιήσουμε κρουαζιέρα στη λίμνη.</w:t>
      </w:r>
      <w:r w:rsidR="002E554D">
        <w:rPr>
          <w:rFonts w:eastAsia="Times New Roman" w:cs="Calibri"/>
          <w:sz w:val="24"/>
          <w:szCs w:val="24"/>
          <w:lang w:eastAsia="el-GR"/>
        </w:rPr>
        <w:t xml:space="preserve"> </w:t>
      </w:r>
      <w:r w:rsidR="002E554D" w:rsidRPr="00423FBC">
        <w:rPr>
          <w:rFonts w:eastAsia="Times New Roman" w:cs="Calibri"/>
          <w:sz w:val="24"/>
          <w:szCs w:val="24"/>
          <w:lang w:eastAsia="el-GR"/>
        </w:rPr>
        <w:t>Χρόνος ελεύθερος να κάνουμε μια βόλτα στο κέντρο της πόλης με τα υπέροχα ξύλινα σπίτια  κτισμένα από Εβραίους της Κριμαίας.</w:t>
      </w:r>
      <w:r w:rsidR="002E554D">
        <w:rPr>
          <w:rFonts w:eastAsia="Times New Roman" w:cs="Calibri"/>
          <w:sz w:val="24"/>
          <w:szCs w:val="24"/>
          <w:shd w:val="clear" w:color="auto" w:fill="FFFFFF"/>
          <w:lang w:eastAsia="el-GR"/>
        </w:rPr>
        <w:t xml:space="preserve"> Επιστροφή στο Βίλνιους, όπου θ</w:t>
      </w:r>
      <w:r w:rsidRPr="00423FBC">
        <w:rPr>
          <w:rFonts w:eastAsia="Times New Roman" w:cs="Calibri"/>
          <w:sz w:val="24"/>
          <w:szCs w:val="24"/>
          <w:shd w:val="clear" w:color="auto" w:fill="FFFFFF"/>
          <w:lang w:eastAsia="el-GR"/>
        </w:rPr>
        <w:t xml:space="preserve">α επισκεφτούμε τον Καθεδρικό </w:t>
      </w:r>
      <w:r w:rsidR="002E554D">
        <w:rPr>
          <w:rFonts w:eastAsia="Times New Roman" w:cs="Calibri"/>
          <w:sz w:val="24"/>
          <w:szCs w:val="24"/>
          <w:shd w:val="clear" w:color="auto" w:fill="FFFFFF"/>
          <w:lang w:eastAsia="el-GR"/>
        </w:rPr>
        <w:t>Ν</w:t>
      </w:r>
      <w:r w:rsidRPr="00423FBC">
        <w:rPr>
          <w:rFonts w:eastAsia="Times New Roman" w:cs="Calibri"/>
          <w:sz w:val="24"/>
          <w:szCs w:val="24"/>
          <w:shd w:val="clear" w:color="auto" w:fill="FFFFFF"/>
          <w:lang w:eastAsia="el-GR"/>
        </w:rPr>
        <w:t xml:space="preserve">αό της πόλης με τους μοναδικούς θησαυρούς, το πεζόδρομο </w:t>
      </w:r>
      <w:proofErr w:type="spellStart"/>
      <w:r w:rsidRPr="00423FBC">
        <w:rPr>
          <w:rFonts w:eastAsia="Times New Roman" w:cs="Calibri"/>
          <w:sz w:val="24"/>
          <w:szCs w:val="24"/>
          <w:shd w:val="clear" w:color="auto" w:fill="FFFFFF"/>
          <w:lang w:eastAsia="el-GR"/>
        </w:rPr>
        <w:t>Κεντιμίνας</w:t>
      </w:r>
      <w:proofErr w:type="spellEnd"/>
      <w:r w:rsidRPr="00423FBC">
        <w:rPr>
          <w:rFonts w:eastAsia="Times New Roman" w:cs="Calibri"/>
          <w:sz w:val="24"/>
          <w:szCs w:val="24"/>
          <w:shd w:val="clear" w:color="auto" w:fill="FFFFFF"/>
          <w:lang w:eastAsia="el-GR"/>
        </w:rPr>
        <w:t xml:space="preserve"> με τα υπέροχα νεοκλασικά κτίρια, την εκκλησία της Αγίας Άννας γοτθικής αρχιτεκτονικής, το μεγαλοπρεπές κτίριο του Πανεπιστημίου, το παλιό Δημαρχείο, τις πύλες της Ανατολής με τη περίφημη εικόνα της Παρθένου, αλλά και  τη Βουλή. Στη συνέχεια </w:t>
      </w:r>
      <w:r w:rsidRPr="00423FBC">
        <w:rPr>
          <w:rFonts w:eastAsia="Times New Roman" w:cs="Calibri"/>
          <w:sz w:val="24"/>
          <w:szCs w:val="24"/>
          <w:lang w:eastAsia="el-GR"/>
        </w:rPr>
        <w:t>ο</w:t>
      </w:r>
      <w:r w:rsidRPr="00423FBC">
        <w:rPr>
          <w:rFonts w:ascii="Arial" w:eastAsia="Times New Roman" w:hAnsi="Arial" w:cs="Arial"/>
          <w:color w:val="333333"/>
          <w:sz w:val="24"/>
          <w:szCs w:val="24"/>
          <w:shd w:val="clear" w:color="auto" w:fill="FFFFFF"/>
          <w:lang w:eastAsia="el-GR"/>
        </w:rPr>
        <w:t xml:space="preserve"> </w:t>
      </w:r>
      <w:r w:rsidRPr="00423FBC">
        <w:rPr>
          <w:rFonts w:eastAsia="Times New Roman" w:cs="Calibri"/>
          <w:sz w:val="24"/>
          <w:szCs w:val="24"/>
          <w:shd w:val="clear" w:color="auto" w:fill="FFFFFF"/>
          <w:lang w:eastAsia="el-GR"/>
        </w:rPr>
        <w:t xml:space="preserve">περίπατος στην Παλιά Πόλη επιβάλλεται. Θα νιώσετε σαν να μπαίνετε στη μηχανή του χρόνου – δεν είναι τυχαίο που η πόλη  αποτελεί μνημείο παγκόσμιας πολιτιστικής κληρονομιάς της UNESCO. </w:t>
      </w:r>
      <w:proofErr w:type="spellStart"/>
      <w:r w:rsidRPr="00423FBC">
        <w:rPr>
          <w:rFonts w:eastAsia="Times New Roman" w:cs="Calibri"/>
          <w:sz w:val="24"/>
          <w:szCs w:val="24"/>
          <w:shd w:val="clear" w:color="auto" w:fill="FFFFFF"/>
          <w:lang w:eastAsia="el-GR"/>
        </w:rPr>
        <w:t>Aν</w:t>
      </w:r>
      <w:proofErr w:type="spellEnd"/>
      <w:r w:rsidRPr="00423FBC">
        <w:rPr>
          <w:rFonts w:eastAsia="Times New Roman" w:cs="Calibri"/>
          <w:sz w:val="24"/>
          <w:szCs w:val="24"/>
          <w:shd w:val="clear" w:color="auto" w:fill="FFFFFF"/>
          <w:lang w:eastAsia="el-GR"/>
        </w:rPr>
        <w:t xml:space="preserve"> και εντελώς τουριστική, η επίσκεψη στον Πύργο του </w:t>
      </w:r>
      <w:proofErr w:type="spellStart"/>
      <w:r w:rsidRPr="00423FBC">
        <w:rPr>
          <w:rFonts w:eastAsia="Times New Roman" w:cs="Calibri"/>
          <w:sz w:val="24"/>
          <w:szCs w:val="24"/>
          <w:shd w:val="clear" w:color="auto" w:fill="FFFFFF"/>
          <w:lang w:eastAsia="el-GR"/>
        </w:rPr>
        <w:t>Γκεντιμίνας</w:t>
      </w:r>
      <w:proofErr w:type="spellEnd"/>
      <w:r w:rsidRPr="00423FBC">
        <w:rPr>
          <w:rFonts w:eastAsia="Times New Roman" w:cs="Calibri"/>
          <w:sz w:val="24"/>
          <w:szCs w:val="24"/>
          <w:shd w:val="clear" w:color="auto" w:fill="FFFFFF"/>
          <w:lang w:eastAsia="el-GR"/>
        </w:rPr>
        <w:t xml:space="preserve">, το σύμβολο της πόλης, είναι μαγευτική και η θέα εκεί είναι σαν καρτ </w:t>
      </w:r>
      <w:proofErr w:type="spellStart"/>
      <w:r w:rsidRPr="00423FBC">
        <w:rPr>
          <w:rFonts w:eastAsia="Times New Roman" w:cs="Calibri"/>
          <w:sz w:val="24"/>
          <w:szCs w:val="24"/>
          <w:shd w:val="clear" w:color="auto" w:fill="FFFFFF"/>
          <w:lang w:eastAsia="el-GR"/>
        </w:rPr>
        <w:t>ποστάλ</w:t>
      </w:r>
      <w:proofErr w:type="spellEnd"/>
      <w:r w:rsidRPr="00423FBC">
        <w:rPr>
          <w:rFonts w:eastAsia="Times New Roman" w:cs="Calibri"/>
          <w:sz w:val="24"/>
          <w:szCs w:val="24"/>
          <w:shd w:val="clear" w:color="auto" w:fill="FFFFFF"/>
          <w:lang w:eastAsia="el-GR"/>
        </w:rPr>
        <w:t xml:space="preserve">. Στην πλατεία του καθεδρικού ναού εντοπίστε το «μαγικό πλακάκι» κι ακολουθήστε το παγανιστικό έθιμο που θέλει να στριφογυρίσεις γύρω του τρεις φορές κάνοντας μια ευχή! Περάστε από την οικολογική αγορά του Τίμο και περπατήστε στις όχθες του ποταμού </w:t>
      </w:r>
      <w:proofErr w:type="spellStart"/>
      <w:r w:rsidRPr="00423FBC">
        <w:rPr>
          <w:rFonts w:eastAsia="Times New Roman" w:cs="Calibri"/>
          <w:sz w:val="24"/>
          <w:szCs w:val="24"/>
          <w:shd w:val="clear" w:color="auto" w:fill="FFFFFF"/>
          <w:lang w:eastAsia="el-GR"/>
        </w:rPr>
        <w:t>Νερίς</w:t>
      </w:r>
      <w:proofErr w:type="spellEnd"/>
      <w:r w:rsidRPr="00423FBC">
        <w:rPr>
          <w:rFonts w:eastAsia="Times New Roman" w:cs="Calibri"/>
          <w:color w:val="333333"/>
          <w:sz w:val="24"/>
          <w:szCs w:val="24"/>
          <w:shd w:val="clear" w:color="auto" w:fill="FFFFFF"/>
          <w:lang w:eastAsia="el-GR"/>
        </w:rPr>
        <w:t>. Διανυκτέρευση.</w:t>
      </w:r>
    </w:p>
    <w:p w14:paraId="3E3E00FC" w14:textId="77777777" w:rsidR="00423FBC" w:rsidRPr="00423FBC" w:rsidRDefault="00423FBC" w:rsidP="00423FBC">
      <w:pPr>
        <w:shd w:val="clear" w:color="auto" w:fill="FFFFFF"/>
        <w:spacing w:after="0" w:line="240" w:lineRule="auto"/>
        <w:jc w:val="both"/>
        <w:rPr>
          <w:rFonts w:eastAsia="Times New Roman" w:cs="Calibri"/>
          <w:sz w:val="24"/>
          <w:szCs w:val="24"/>
          <w:shd w:val="clear" w:color="auto" w:fill="FFFFFF"/>
          <w:lang w:eastAsia="el-GR"/>
        </w:rPr>
      </w:pPr>
    </w:p>
    <w:p w14:paraId="6BB899B6" w14:textId="6BE59170" w:rsidR="00423FBC" w:rsidRPr="00423FBC" w:rsidRDefault="002E554D" w:rsidP="00423FBC">
      <w:pPr>
        <w:shd w:val="clear" w:color="auto" w:fill="FFFFFF"/>
        <w:spacing w:after="0" w:line="240" w:lineRule="auto"/>
        <w:jc w:val="both"/>
        <w:rPr>
          <w:rFonts w:eastAsia="Times New Roman" w:cs="Calibri"/>
          <w:color w:val="D86DCB"/>
          <w:sz w:val="24"/>
          <w:szCs w:val="24"/>
          <w:shd w:val="clear" w:color="auto" w:fill="FFFFFF"/>
          <w:lang w:eastAsia="el-GR"/>
        </w:rPr>
      </w:pPr>
      <w:r>
        <w:rPr>
          <w:rFonts w:eastAsia="Times New Roman" w:cs="Calibri"/>
          <w:b/>
          <w:color w:val="D86DCB"/>
          <w:sz w:val="28"/>
          <w:szCs w:val="28"/>
          <w:u w:val="single"/>
          <w:lang w:eastAsia="el-GR"/>
        </w:rPr>
        <w:lastRenderedPageBreak/>
        <w:t>8</w:t>
      </w:r>
      <w:r w:rsidRPr="002E554D">
        <w:rPr>
          <w:rFonts w:eastAsia="Times New Roman" w:cs="Calibri"/>
          <w:b/>
          <w:color w:val="D86DCB"/>
          <w:sz w:val="28"/>
          <w:szCs w:val="28"/>
          <w:u w:val="single"/>
          <w:vertAlign w:val="superscript"/>
          <w:lang w:eastAsia="el-GR"/>
        </w:rPr>
        <w:t>η</w:t>
      </w:r>
      <w:r>
        <w:rPr>
          <w:rFonts w:eastAsia="Times New Roman" w:cs="Calibri"/>
          <w:b/>
          <w:color w:val="D86DCB"/>
          <w:sz w:val="28"/>
          <w:szCs w:val="28"/>
          <w:u w:val="single"/>
          <w:lang w:eastAsia="el-GR"/>
        </w:rPr>
        <w:t xml:space="preserve"> μέρα</w:t>
      </w:r>
      <w:r>
        <w:rPr>
          <w:rFonts w:eastAsia="Times New Roman" w:cs="Calibri"/>
          <w:b/>
          <w:color w:val="D86DCB"/>
          <w:sz w:val="28"/>
          <w:szCs w:val="28"/>
          <w:u w:val="single"/>
          <w:lang w:val="en-US" w:eastAsia="el-GR"/>
        </w:rPr>
        <w:t xml:space="preserve">: </w:t>
      </w:r>
      <w:r>
        <w:rPr>
          <w:rFonts w:eastAsia="Times New Roman" w:cs="Calibri"/>
          <w:b/>
          <w:color w:val="D86DCB"/>
          <w:sz w:val="28"/>
          <w:szCs w:val="28"/>
          <w:u w:val="single"/>
          <w:lang w:eastAsia="el-GR"/>
        </w:rPr>
        <w:t xml:space="preserve">ΒΙΛΝΙΟΥΣ </w:t>
      </w:r>
      <w:r w:rsidR="00423FBC" w:rsidRPr="00423FBC">
        <w:rPr>
          <w:rFonts w:eastAsia="Times New Roman" w:cs="Calibri"/>
          <w:b/>
          <w:color w:val="D86DCB"/>
          <w:sz w:val="28"/>
          <w:szCs w:val="28"/>
          <w:u w:val="single"/>
          <w:lang w:eastAsia="el-GR"/>
        </w:rPr>
        <w:t xml:space="preserve">– ΑΘΗΝΑ  </w:t>
      </w:r>
    </w:p>
    <w:p w14:paraId="23EDD6FA" w14:textId="77777777" w:rsidR="00423FBC" w:rsidRPr="00423FBC" w:rsidRDefault="00423FBC" w:rsidP="00423FBC">
      <w:pPr>
        <w:shd w:val="clear" w:color="auto" w:fill="FFFFFF"/>
        <w:spacing w:after="0" w:line="240" w:lineRule="auto"/>
        <w:jc w:val="both"/>
        <w:rPr>
          <w:rFonts w:eastAsia="Times New Roman" w:cs="Calibri"/>
          <w:sz w:val="24"/>
          <w:szCs w:val="24"/>
          <w:shd w:val="clear" w:color="auto" w:fill="FFFFFF"/>
          <w:lang w:eastAsia="el-GR"/>
        </w:rPr>
      </w:pPr>
      <w:r w:rsidRPr="00423FBC">
        <w:rPr>
          <w:rFonts w:eastAsia="Times New Roman" w:cs="Calibri"/>
          <w:sz w:val="24"/>
          <w:szCs w:val="24"/>
          <w:shd w:val="clear" w:color="auto" w:fill="FFFFFF"/>
          <w:lang w:eastAsia="el-GR"/>
        </w:rPr>
        <w:t xml:space="preserve">Πρωινό  στο  ξενοδοχείο. Νωρίς  το μεσημέρι  επίσκεψη  στη μπαρόκ ρωμαιοκαθολική εκκλησία του  Πέτρου και </w:t>
      </w:r>
      <w:proofErr w:type="spellStart"/>
      <w:r w:rsidRPr="00423FBC">
        <w:rPr>
          <w:rFonts w:eastAsia="Times New Roman" w:cs="Calibri"/>
          <w:sz w:val="24"/>
          <w:szCs w:val="24"/>
          <w:shd w:val="clear" w:color="auto" w:fill="FFFFFF"/>
          <w:lang w:eastAsia="el-GR"/>
        </w:rPr>
        <w:t>Παύλου,κτισμένη</w:t>
      </w:r>
      <w:proofErr w:type="spellEnd"/>
      <w:r w:rsidRPr="00423FBC">
        <w:rPr>
          <w:rFonts w:eastAsia="Times New Roman" w:cs="Calibri"/>
          <w:sz w:val="24"/>
          <w:szCs w:val="24"/>
          <w:shd w:val="clear" w:color="auto" w:fill="FFFFFF"/>
          <w:lang w:eastAsia="el-GR"/>
        </w:rPr>
        <w:t xml:space="preserve"> τον 17</w:t>
      </w:r>
      <w:r w:rsidRPr="00423FBC">
        <w:rPr>
          <w:rFonts w:eastAsia="Times New Roman" w:cs="Calibri"/>
          <w:sz w:val="24"/>
          <w:szCs w:val="24"/>
          <w:shd w:val="clear" w:color="auto" w:fill="FFFFFF"/>
          <w:vertAlign w:val="superscript"/>
          <w:lang w:eastAsia="el-GR"/>
        </w:rPr>
        <w:t>ο</w:t>
      </w:r>
      <w:r w:rsidRPr="00423FBC">
        <w:rPr>
          <w:rFonts w:eastAsia="Times New Roman" w:cs="Calibri"/>
          <w:sz w:val="24"/>
          <w:szCs w:val="24"/>
          <w:shd w:val="clear" w:color="auto" w:fill="FFFFFF"/>
          <w:lang w:eastAsia="el-GR"/>
        </w:rPr>
        <w:t xml:space="preserve"> αιώνα η οποία διαθέτει 4 παρεκκλήσια και 5 νωπογραφίες στην οροφή της.</w:t>
      </w:r>
      <w:r w:rsidRPr="00423FBC">
        <w:rPr>
          <w:rFonts w:eastAsia="Times New Roman" w:cs="Calibri"/>
          <w:sz w:val="24"/>
          <w:szCs w:val="24"/>
          <w:lang w:eastAsia="el-GR"/>
        </w:rPr>
        <w:t xml:space="preserve"> Αμέσως  μετά  αναχώρηση  για  τη  γραφική κωμόπολη  </w:t>
      </w:r>
      <w:proofErr w:type="spellStart"/>
      <w:r w:rsidRPr="00423FBC">
        <w:rPr>
          <w:rFonts w:eastAsia="Times New Roman" w:cs="Calibri"/>
          <w:sz w:val="24"/>
          <w:szCs w:val="24"/>
          <w:lang w:eastAsia="el-GR"/>
        </w:rPr>
        <w:t>Τρακάι</w:t>
      </w:r>
      <w:proofErr w:type="spellEnd"/>
      <w:r w:rsidRPr="00423FBC">
        <w:rPr>
          <w:rFonts w:eastAsia="Times New Roman" w:cs="Calibri"/>
          <w:sz w:val="24"/>
          <w:szCs w:val="24"/>
          <w:lang w:eastAsia="el-GR"/>
        </w:rPr>
        <w:t xml:space="preserve"> , τη πρώτη  πρωτεύουσα  της Λιθουανίας, χτισμένη στην όχθη της  λίμνης </w:t>
      </w:r>
      <w:proofErr w:type="spellStart"/>
      <w:r w:rsidRPr="00423FBC">
        <w:rPr>
          <w:rFonts w:eastAsia="Times New Roman" w:cs="Calibri"/>
          <w:sz w:val="24"/>
          <w:szCs w:val="24"/>
          <w:lang w:eastAsia="el-GR"/>
        </w:rPr>
        <w:t>Γκάλβε</w:t>
      </w:r>
      <w:proofErr w:type="spellEnd"/>
      <w:r w:rsidRPr="00423FBC">
        <w:rPr>
          <w:rFonts w:eastAsia="Times New Roman" w:cs="Calibri"/>
          <w:sz w:val="24"/>
          <w:szCs w:val="24"/>
          <w:lang w:eastAsia="el-GR"/>
        </w:rPr>
        <w:t xml:space="preserve">. Θα  επισκεφτούμε  το κάστρο – μουσείο της </w:t>
      </w:r>
      <w:proofErr w:type="spellStart"/>
      <w:r w:rsidRPr="00423FBC">
        <w:rPr>
          <w:rFonts w:eastAsia="Times New Roman" w:cs="Calibri"/>
          <w:sz w:val="24"/>
          <w:szCs w:val="24"/>
          <w:lang w:eastAsia="el-GR"/>
        </w:rPr>
        <w:t>Βιτάουτας</w:t>
      </w:r>
      <w:proofErr w:type="spellEnd"/>
      <w:r w:rsidRPr="00423FBC">
        <w:rPr>
          <w:rFonts w:eastAsia="Times New Roman" w:cs="Calibri"/>
          <w:sz w:val="24"/>
          <w:szCs w:val="24"/>
          <w:lang w:eastAsia="el-GR"/>
        </w:rPr>
        <w:t xml:space="preserve"> κτισμένο στο νησί της  λίμνης το 15</w:t>
      </w:r>
      <w:r w:rsidRPr="00423FBC">
        <w:rPr>
          <w:rFonts w:eastAsia="Times New Roman" w:cs="Calibri"/>
          <w:sz w:val="24"/>
          <w:szCs w:val="24"/>
          <w:vertAlign w:val="superscript"/>
          <w:lang w:eastAsia="el-GR"/>
        </w:rPr>
        <w:t>ο</w:t>
      </w:r>
      <w:r w:rsidRPr="00423FBC">
        <w:rPr>
          <w:rFonts w:eastAsia="Times New Roman" w:cs="Calibri"/>
          <w:sz w:val="24"/>
          <w:szCs w:val="24"/>
          <w:lang w:eastAsia="el-GR"/>
        </w:rPr>
        <w:t xml:space="preserve"> αιώνα , το οποίο είναι χωρίς αμφιβολία  ένα από τα σπουδαιότερα ιστορικά και αρχιτεκτονικά Μνημεία της  </w:t>
      </w:r>
      <w:proofErr w:type="spellStart"/>
      <w:r w:rsidRPr="00423FBC">
        <w:rPr>
          <w:rFonts w:eastAsia="Times New Roman" w:cs="Calibri"/>
          <w:sz w:val="24"/>
          <w:szCs w:val="24"/>
          <w:lang w:eastAsia="el-GR"/>
        </w:rPr>
        <w:t>Λιθουανίας.Στη</w:t>
      </w:r>
      <w:proofErr w:type="spellEnd"/>
      <w:r w:rsidRPr="00423FBC">
        <w:rPr>
          <w:rFonts w:eastAsia="Times New Roman" w:cs="Calibri"/>
          <w:sz w:val="24"/>
          <w:szCs w:val="24"/>
          <w:lang w:eastAsia="el-GR"/>
        </w:rPr>
        <w:t xml:space="preserve"> συνέχεια  θα  πραγματοποιήσουμε  κρουαζιέρα στη λίμνη.  Χρόνος ελεύθερος  να κάνουμε  μια βόλτα  στο κέντρο της πόλης με τα υπέροχα  ξύλινα σπίτια  κτισμένα από Εβραίους  της  Κριμαίας. </w:t>
      </w:r>
      <w:r w:rsidRPr="00423FBC">
        <w:rPr>
          <w:rFonts w:eastAsia="Times New Roman" w:cs="Calibri"/>
          <w:sz w:val="24"/>
          <w:szCs w:val="24"/>
          <w:shd w:val="clear" w:color="auto" w:fill="FFFFFF"/>
          <w:lang w:eastAsia="el-GR"/>
        </w:rPr>
        <w:t xml:space="preserve">  Αποχαιρετιστήριο παραδοσιακό, φολκλορικό  δείπνο με μουσική.  Αναχώρηση για το αεροδρόμιο του Βίλνιους </w:t>
      </w:r>
      <w:r w:rsidRPr="00423FBC">
        <w:rPr>
          <w:rFonts w:eastAsia="Times New Roman" w:cs="Calibri"/>
          <w:sz w:val="24"/>
          <w:szCs w:val="24"/>
          <w:lang w:eastAsia="el-GR"/>
        </w:rPr>
        <w:t xml:space="preserve"> για την  πτήση  επιστροφής μας  στην Αθήνα το πρωί της 9ης μέρας</w:t>
      </w:r>
      <w:r w:rsidRPr="00423FBC">
        <w:rPr>
          <w:rFonts w:eastAsia="Times New Roman" w:cs="Calibri"/>
          <w:sz w:val="24"/>
          <w:szCs w:val="24"/>
          <w:vertAlign w:val="superscript"/>
          <w:lang w:eastAsia="el-GR"/>
        </w:rPr>
        <w:t xml:space="preserve"> </w:t>
      </w:r>
      <w:r w:rsidRPr="00423FBC">
        <w:rPr>
          <w:rFonts w:eastAsia="Times New Roman" w:cs="Calibri"/>
          <w:sz w:val="24"/>
          <w:szCs w:val="24"/>
          <w:lang w:eastAsia="el-GR"/>
        </w:rPr>
        <w:t xml:space="preserve">.      </w:t>
      </w:r>
    </w:p>
    <w:p w14:paraId="765CF209" w14:textId="77777777" w:rsidR="00423FBC" w:rsidRPr="00423FBC" w:rsidRDefault="00423FBC" w:rsidP="00423FBC">
      <w:pPr>
        <w:shd w:val="clear" w:color="auto" w:fill="FFFFFF"/>
        <w:spacing w:after="0" w:line="240" w:lineRule="auto"/>
        <w:rPr>
          <w:rFonts w:eastAsia="Times New Roman" w:cs="Calibri"/>
          <w:sz w:val="24"/>
          <w:szCs w:val="24"/>
          <w:lang w:eastAsia="el-GR"/>
        </w:rPr>
      </w:pPr>
      <w:r w:rsidRPr="00423FBC">
        <w:rPr>
          <w:rFonts w:eastAsia="Times New Roman" w:cs="Calibri"/>
          <w:sz w:val="24"/>
          <w:szCs w:val="24"/>
          <w:lang w:eastAsia="el-GR"/>
        </w:rPr>
        <w:t xml:space="preserve">      </w:t>
      </w:r>
    </w:p>
    <w:p w14:paraId="6EDDDF71" w14:textId="77777777" w:rsidR="00423FBC" w:rsidRPr="00423FBC" w:rsidRDefault="00423FBC" w:rsidP="00423FBC">
      <w:pPr>
        <w:spacing w:after="0" w:line="240" w:lineRule="auto"/>
        <w:rPr>
          <w:rFonts w:ascii="Times New Roman" w:eastAsia="Times New Roman" w:hAnsi="Times New Roman" w:cs="Calibri"/>
          <w:b/>
          <w:color w:val="156082"/>
          <w:sz w:val="32"/>
          <w:szCs w:val="32"/>
          <w:lang w:val="en-US" w:eastAsia="el-GR"/>
        </w:rPr>
      </w:pPr>
    </w:p>
    <w:p w14:paraId="2A96BB04" w14:textId="77777777" w:rsidR="00423FBC" w:rsidRPr="00DA3E0B" w:rsidRDefault="00423FBC" w:rsidP="00423FBC">
      <w:pPr>
        <w:pStyle w:val="aa"/>
        <w:rPr>
          <w:rFonts w:eastAsia="Times New Roman" w:cs="Calibri"/>
          <w:b/>
          <w:bCs/>
          <w:sz w:val="28"/>
          <w:szCs w:val="28"/>
          <w:lang w:val="el-GR" w:eastAsia="el-GR"/>
        </w:rPr>
      </w:pPr>
      <w:r w:rsidRPr="00DA3E0B">
        <w:rPr>
          <w:rFonts w:eastAsia="Times New Roman" w:cs="Calibri"/>
          <w:lang w:val="el-GR" w:eastAsia="el-GR"/>
        </w:rPr>
        <w:t xml:space="preserve">        </w:t>
      </w:r>
      <w:r w:rsidRPr="00DA3E0B">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Early</w:t>
      </w:r>
      <w:r w:rsidRPr="00DA3E0B">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booking</w:t>
      </w:r>
      <w:r w:rsidRPr="00DA3E0B">
        <w:rPr>
          <w:rFonts w:eastAsia="Times New Roman" w:cs="Calibri"/>
          <w:b/>
          <w:bCs/>
          <w:color w:val="FF0000"/>
          <w:sz w:val="28"/>
          <w:szCs w:val="28"/>
          <w:lang w:val="el-GR" w:eastAsia="el-GR"/>
        </w:rPr>
        <w:t xml:space="preserve"> </w:t>
      </w:r>
    </w:p>
    <w:p w14:paraId="73916390" w14:textId="52D060D8" w:rsidR="00423FBC" w:rsidRPr="009D13B2" w:rsidRDefault="00423FBC" w:rsidP="00423FBC">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δίκλινο δωμάτιο: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sidR="00222FE5" w:rsidRPr="00222FE5">
        <w:rPr>
          <w:rFonts w:eastAsia="Times New Roman" w:cs="Calibri"/>
          <w:b/>
          <w:bCs/>
          <w:sz w:val="32"/>
          <w:szCs w:val="32"/>
          <w:lang w:val="el-GR" w:eastAsia="el-GR"/>
        </w:rPr>
        <w:t>98</w:t>
      </w:r>
      <w:r>
        <w:rPr>
          <w:rFonts w:eastAsia="Times New Roman" w:cs="Calibri"/>
          <w:b/>
          <w:bCs/>
          <w:sz w:val="32"/>
          <w:szCs w:val="32"/>
          <w:lang w:val="el-GR" w:eastAsia="el-GR"/>
        </w:rPr>
        <w:t>5</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t xml:space="preserve">     </w:t>
      </w:r>
      <w:r>
        <w:rPr>
          <w:rFonts w:eastAsia="Times New Roman" w:cs="Calibri"/>
          <w:b/>
          <w:bCs/>
          <w:sz w:val="32"/>
          <w:szCs w:val="32"/>
          <w:lang w:val="el-GR" w:eastAsia="el-GR"/>
        </w:rPr>
        <w:t xml:space="preserve">  </w:t>
      </w:r>
      <w:r w:rsidR="00222FE5" w:rsidRPr="00222FE5">
        <w:rPr>
          <w:rFonts w:eastAsia="Times New Roman" w:cs="Calibri"/>
          <w:b/>
          <w:bCs/>
          <w:sz w:val="32"/>
          <w:szCs w:val="32"/>
          <w:lang w:val="el-GR" w:eastAsia="el-GR"/>
        </w:rPr>
        <w:t xml:space="preserve"> 103</w:t>
      </w:r>
      <w:r>
        <w:rPr>
          <w:rFonts w:eastAsia="Times New Roman" w:cs="Calibri"/>
          <w:b/>
          <w:bCs/>
          <w:sz w:val="32"/>
          <w:szCs w:val="32"/>
          <w:lang w:val="el-GR" w:eastAsia="el-GR"/>
        </w:rPr>
        <w:t xml:space="preserve">5€ </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r>
    </w:p>
    <w:p w14:paraId="2BA586B9" w14:textId="607E969F" w:rsidR="00423FBC" w:rsidRPr="00C64B2B" w:rsidRDefault="00423FBC" w:rsidP="00423FBC">
      <w:pPr>
        <w:pStyle w:val="aa"/>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μονόκλινο: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sidRPr="00BD25AE">
        <w:rPr>
          <w:rFonts w:eastAsia="Times New Roman" w:cs="Calibri"/>
          <w:b/>
          <w:bCs/>
          <w:sz w:val="32"/>
          <w:szCs w:val="32"/>
          <w:lang w:val="el-GR" w:eastAsia="el-GR"/>
        </w:rPr>
        <w:t xml:space="preserve">  </w:t>
      </w:r>
      <w:r w:rsidRPr="00DA3E0B">
        <w:rPr>
          <w:rFonts w:eastAsia="Times New Roman" w:cs="Calibri"/>
          <w:b/>
          <w:bCs/>
          <w:sz w:val="32"/>
          <w:szCs w:val="32"/>
          <w:lang w:val="el-GR" w:eastAsia="el-GR"/>
        </w:rPr>
        <w:t xml:space="preserve">    </w:t>
      </w:r>
      <w:r w:rsidR="00222FE5" w:rsidRPr="00222FE5">
        <w:rPr>
          <w:rFonts w:eastAsia="Times New Roman" w:cs="Calibri"/>
          <w:b/>
          <w:bCs/>
          <w:sz w:val="32"/>
          <w:szCs w:val="32"/>
          <w:lang w:val="el-GR" w:eastAsia="el-GR"/>
        </w:rPr>
        <w:t>138</w:t>
      </w:r>
      <w:r>
        <w:rPr>
          <w:rFonts w:eastAsia="Times New Roman" w:cs="Calibri"/>
          <w:b/>
          <w:bCs/>
          <w:sz w:val="32"/>
          <w:szCs w:val="32"/>
          <w:lang w:val="el-GR" w:eastAsia="el-GR"/>
        </w:rPr>
        <w:t xml:space="preserve">5€         </w:t>
      </w:r>
      <w:r w:rsidR="00222FE5" w:rsidRPr="00222FE5">
        <w:rPr>
          <w:rFonts w:eastAsia="Times New Roman" w:cs="Calibri"/>
          <w:b/>
          <w:bCs/>
          <w:sz w:val="32"/>
          <w:szCs w:val="32"/>
          <w:lang w:val="el-GR" w:eastAsia="el-GR"/>
        </w:rPr>
        <w:t xml:space="preserve"> 143</w:t>
      </w:r>
      <w:r>
        <w:rPr>
          <w:rFonts w:eastAsia="Times New Roman" w:cs="Calibri"/>
          <w:b/>
          <w:bCs/>
          <w:sz w:val="32"/>
          <w:szCs w:val="32"/>
          <w:lang w:val="el-GR" w:eastAsia="el-GR"/>
        </w:rPr>
        <w:t xml:space="preserve">5€ </w:t>
      </w:r>
      <w:r w:rsidRPr="009D13B2">
        <w:rPr>
          <w:rFonts w:eastAsia="Times New Roman" w:cs="Calibri"/>
          <w:b/>
          <w:bCs/>
          <w:sz w:val="32"/>
          <w:szCs w:val="32"/>
          <w:lang w:val="el-GR" w:eastAsia="el-GR"/>
        </w:rPr>
        <w:t xml:space="preserve">         </w:t>
      </w:r>
    </w:p>
    <w:p w14:paraId="082E20FB" w14:textId="535D2164" w:rsidR="00423FBC" w:rsidRPr="00DA3E0B" w:rsidRDefault="00423FBC" w:rsidP="00423FBC">
      <w:pPr>
        <w:keepNext/>
        <w:spacing w:after="0" w:line="240" w:lineRule="auto"/>
        <w:jc w:val="both"/>
        <w:outlineLvl w:val="1"/>
        <w:rPr>
          <w:rFonts w:cs="Calibri"/>
          <w:b/>
          <w:bCs/>
          <w:sz w:val="32"/>
          <w:szCs w:val="32"/>
        </w:rPr>
      </w:pPr>
      <w:r w:rsidRPr="00DA3E0B">
        <w:rPr>
          <w:rFonts w:cs="Calibri"/>
          <w:b/>
          <w:bCs/>
          <w:sz w:val="32"/>
          <w:szCs w:val="32"/>
        </w:rPr>
        <w:t xml:space="preserve">Φόροι αεροδρομίων &amp; ξενοδοχείων          </w:t>
      </w:r>
      <w:r w:rsidRPr="00152A99">
        <w:rPr>
          <w:rFonts w:cs="Calibri"/>
          <w:b/>
          <w:bCs/>
          <w:sz w:val="32"/>
          <w:szCs w:val="32"/>
        </w:rPr>
        <w:t xml:space="preserve"> </w:t>
      </w:r>
      <w:r w:rsidRPr="00DA3E0B">
        <w:rPr>
          <w:rFonts w:cs="Calibri"/>
          <w:b/>
          <w:bCs/>
          <w:sz w:val="32"/>
          <w:szCs w:val="32"/>
        </w:rPr>
        <w:t xml:space="preserve">295€ </w:t>
      </w:r>
      <w:r w:rsidRPr="00152A99">
        <w:rPr>
          <w:rFonts w:cs="Calibri"/>
          <w:b/>
          <w:bCs/>
          <w:sz w:val="32"/>
          <w:szCs w:val="32"/>
        </w:rPr>
        <w:t xml:space="preserve"> </w:t>
      </w:r>
      <w:r w:rsidRPr="00DA3E0B">
        <w:rPr>
          <w:rFonts w:cs="Calibri"/>
          <w:b/>
          <w:bCs/>
          <w:sz w:val="32"/>
          <w:szCs w:val="32"/>
        </w:rPr>
        <w:t xml:space="preserve">   </w:t>
      </w:r>
      <w:r w:rsidRPr="00152A99">
        <w:rPr>
          <w:rFonts w:cs="Calibri"/>
          <w:b/>
          <w:bCs/>
          <w:sz w:val="32"/>
          <w:szCs w:val="32"/>
        </w:rPr>
        <w:t xml:space="preserve"> </w:t>
      </w:r>
      <w:r w:rsidRPr="00DA3E0B">
        <w:rPr>
          <w:rFonts w:cs="Calibri"/>
          <w:b/>
          <w:bCs/>
          <w:sz w:val="32"/>
          <w:szCs w:val="32"/>
        </w:rPr>
        <w:t xml:space="preserve">     </w:t>
      </w:r>
      <w:r w:rsidR="00222FE5" w:rsidRPr="00222FE5">
        <w:rPr>
          <w:rFonts w:cs="Calibri"/>
          <w:b/>
          <w:bCs/>
          <w:sz w:val="32"/>
          <w:szCs w:val="32"/>
        </w:rPr>
        <w:t xml:space="preserve"> </w:t>
      </w:r>
      <w:r w:rsidRPr="00DA3E0B">
        <w:rPr>
          <w:rFonts w:cs="Calibri"/>
          <w:b/>
          <w:bCs/>
          <w:sz w:val="32"/>
          <w:szCs w:val="32"/>
        </w:rPr>
        <w:t>295€</w:t>
      </w:r>
    </w:p>
    <w:p w14:paraId="0A2E44B8" w14:textId="37578F09" w:rsidR="00423FBC" w:rsidRPr="00222FE5" w:rsidRDefault="00423FBC" w:rsidP="00222FE5">
      <w:pPr>
        <w:keepNext/>
        <w:spacing w:after="0" w:line="240" w:lineRule="auto"/>
        <w:jc w:val="both"/>
        <w:outlineLvl w:val="1"/>
        <w:rPr>
          <w:rFonts w:cs="Calibri"/>
          <w:b/>
          <w:bCs/>
          <w:sz w:val="32"/>
          <w:szCs w:val="32"/>
          <w:lang w:val="en-US"/>
        </w:rPr>
      </w:pPr>
      <w:r>
        <w:rPr>
          <w:rFonts w:cs="Calibri"/>
          <w:b/>
          <w:bCs/>
          <w:sz w:val="32"/>
          <w:szCs w:val="32"/>
        </w:rPr>
        <w:t>Κόστος ει</w:t>
      </w:r>
      <w:r w:rsidRPr="00DA3E0B">
        <w:rPr>
          <w:rFonts w:cs="Calibri"/>
          <w:b/>
          <w:bCs/>
          <w:sz w:val="32"/>
          <w:szCs w:val="32"/>
        </w:rPr>
        <w:t>σ</w:t>
      </w:r>
      <w:r>
        <w:rPr>
          <w:rFonts w:cs="Calibri"/>
          <w:b/>
          <w:bCs/>
          <w:sz w:val="32"/>
          <w:szCs w:val="32"/>
        </w:rPr>
        <w:t>ό</w:t>
      </w:r>
      <w:r w:rsidRPr="00DA3E0B">
        <w:rPr>
          <w:rFonts w:cs="Calibri"/>
          <w:b/>
          <w:bCs/>
          <w:sz w:val="32"/>
          <w:szCs w:val="32"/>
        </w:rPr>
        <w:t>δ</w:t>
      </w:r>
      <w:r>
        <w:rPr>
          <w:rFonts w:cs="Calibri"/>
          <w:b/>
          <w:bCs/>
          <w:sz w:val="32"/>
          <w:szCs w:val="32"/>
        </w:rPr>
        <w:t>ων</w:t>
      </w:r>
      <w:r w:rsidRPr="00152A99">
        <w:rPr>
          <w:rFonts w:cs="Calibri"/>
          <w:b/>
          <w:bCs/>
          <w:sz w:val="32"/>
          <w:szCs w:val="32"/>
        </w:rPr>
        <w:t xml:space="preserve">                                                 50€     </w:t>
      </w:r>
      <w:r>
        <w:rPr>
          <w:rFonts w:cs="Calibri"/>
          <w:b/>
          <w:bCs/>
          <w:sz w:val="32"/>
          <w:szCs w:val="32"/>
        </w:rPr>
        <w:t xml:space="preserve"> </w:t>
      </w:r>
      <w:r w:rsidRPr="00152A99">
        <w:rPr>
          <w:rFonts w:cs="Calibri"/>
          <w:b/>
          <w:bCs/>
          <w:sz w:val="32"/>
          <w:szCs w:val="32"/>
        </w:rPr>
        <w:t xml:space="preserve">        50€</w:t>
      </w:r>
    </w:p>
    <w:p w14:paraId="49810CC1" w14:textId="77777777" w:rsidR="00423FBC" w:rsidRPr="009D13B2" w:rsidRDefault="00423FBC" w:rsidP="00423FBC">
      <w:pPr>
        <w:pStyle w:val="aa"/>
        <w:rPr>
          <w:rFonts w:eastAsia="Times New Roman" w:cs="Calibri"/>
          <w:b/>
          <w:bCs/>
          <w:sz w:val="36"/>
          <w:szCs w:val="36"/>
          <w:lang w:val="el-GR" w:eastAsia="el-GR"/>
        </w:rPr>
      </w:pPr>
      <w:r>
        <w:rPr>
          <w:rFonts w:eastAsia="Times New Roman" w:cs="Calibri"/>
          <w:lang w:val="el-GR" w:eastAsia="el-GR"/>
        </w:rPr>
        <w:t xml:space="preserve">                                                                                                                                    </w:t>
      </w:r>
      <w:r w:rsidRPr="004354E6">
        <w:rPr>
          <w:rFonts w:eastAsia="Times New Roman" w:cs="Calibri"/>
          <w:lang w:val="el-GR" w:eastAsia="el-GR"/>
        </w:rPr>
        <w:t xml:space="preserve">   </w:t>
      </w:r>
    </w:p>
    <w:p w14:paraId="76D318CF" w14:textId="77777777" w:rsidR="00423FBC" w:rsidRPr="000D5A99" w:rsidRDefault="00423FBC" w:rsidP="00423FBC">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B6BAF18" w14:textId="6E0BBA89" w:rsidR="00423FBC" w:rsidRPr="009D13B2" w:rsidRDefault="00423FBC" w:rsidP="00423FBC">
      <w:pPr>
        <w:numPr>
          <w:ilvl w:val="0"/>
          <w:numId w:val="1"/>
        </w:numPr>
        <w:spacing w:after="0" w:line="240" w:lineRule="auto"/>
        <w:jc w:val="both"/>
        <w:rPr>
          <w:rFonts w:cs="Calibri"/>
        </w:rPr>
      </w:pPr>
      <w:r w:rsidRPr="009D13B2">
        <w:rPr>
          <w:rFonts w:cs="Calibri"/>
        </w:rPr>
        <w:t xml:space="preserve">Αεροπορικά εισιτήρια οικονομικής θέσης Αθήνα </w:t>
      </w:r>
      <w:r w:rsidR="002E554D">
        <w:rPr>
          <w:rFonts w:cs="Calibri"/>
        </w:rPr>
        <w:t>–</w:t>
      </w:r>
      <w:r w:rsidRPr="009D13B2">
        <w:rPr>
          <w:rFonts w:cs="Calibri"/>
        </w:rPr>
        <w:t xml:space="preserve"> </w:t>
      </w:r>
      <w:r w:rsidR="002E554D">
        <w:rPr>
          <w:rFonts w:cs="Calibri"/>
        </w:rPr>
        <w:t>Ρίγα - Ελσίνκι</w:t>
      </w:r>
      <w:r w:rsidRPr="009D13B2">
        <w:rPr>
          <w:rFonts w:cs="Calibri"/>
        </w:rPr>
        <w:t xml:space="preserve"> και </w:t>
      </w:r>
      <w:r w:rsidR="002E554D">
        <w:rPr>
          <w:rFonts w:cs="Calibri"/>
        </w:rPr>
        <w:t xml:space="preserve">Βίλνιους - </w:t>
      </w:r>
      <w:r w:rsidRPr="009D13B2">
        <w:rPr>
          <w:rFonts w:cs="Calibri"/>
        </w:rPr>
        <w:t xml:space="preserve">Ρίγα - Αθήνα με την </w:t>
      </w:r>
      <w:r w:rsidR="002E554D">
        <w:rPr>
          <w:rFonts w:cs="Calibri"/>
          <w:lang w:val="en-US"/>
        </w:rPr>
        <w:t>AirBaltic</w:t>
      </w:r>
      <w:r w:rsidR="002E554D" w:rsidRPr="002E554D">
        <w:rPr>
          <w:rFonts w:cs="Calibri"/>
        </w:rPr>
        <w:t>.</w:t>
      </w:r>
      <w:r w:rsidRPr="009D13B2">
        <w:rPr>
          <w:rFonts w:cs="Calibri"/>
        </w:rPr>
        <w:t xml:space="preserve">   </w:t>
      </w:r>
    </w:p>
    <w:p w14:paraId="0D28E2CB" w14:textId="77777777" w:rsidR="00423FBC" w:rsidRPr="009D13B2" w:rsidRDefault="00423FBC" w:rsidP="00423FBC">
      <w:pPr>
        <w:numPr>
          <w:ilvl w:val="0"/>
          <w:numId w:val="1"/>
        </w:numPr>
        <w:spacing w:after="0" w:line="240" w:lineRule="auto"/>
        <w:jc w:val="both"/>
        <w:rPr>
          <w:rFonts w:cs="Calibri"/>
        </w:rPr>
      </w:pPr>
      <w:r w:rsidRPr="009D13B2">
        <w:rPr>
          <w:rFonts w:cs="Calibri"/>
        </w:rPr>
        <w:t>Μεταφορές, περιηγήσεις και ξεναγήσεις με πολυτελές κλιματιζόμενο τοπικό λεωφορείο, σύμφωνα με το πρόγραμμα του ταξιδιού.</w:t>
      </w:r>
    </w:p>
    <w:p w14:paraId="74914CA0" w14:textId="77777777" w:rsidR="00423FBC" w:rsidRPr="00024CB8" w:rsidRDefault="00423FBC" w:rsidP="00423FBC">
      <w:pPr>
        <w:numPr>
          <w:ilvl w:val="0"/>
          <w:numId w:val="1"/>
        </w:numPr>
        <w:spacing w:after="0" w:line="240" w:lineRule="auto"/>
        <w:jc w:val="both"/>
        <w:rPr>
          <w:rFonts w:cs="Calibri"/>
        </w:rPr>
      </w:pPr>
      <w:r w:rsidRPr="009D13B2">
        <w:rPr>
          <w:rFonts w:cs="Calibri"/>
        </w:rPr>
        <w:t>Διαμονή σε επιλεγμένα ξενοδοχεία 4*</w:t>
      </w:r>
      <w:r>
        <w:rPr>
          <w:rFonts w:cs="Calibri"/>
        </w:rPr>
        <w:t xml:space="preserve"> ή παρόμοια:</w:t>
      </w:r>
      <w:r w:rsidRPr="009D13B2">
        <w:rPr>
          <w:rFonts w:cs="Calibri"/>
          <w:b/>
          <w:bCs/>
        </w:rPr>
        <w:t xml:space="preserve"> </w:t>
      </w:r>
    </w:p>
    <w:p w14:paraId="35A940BA" w14:textId="0BCFB255" w:rsidR="00423FBC" w:rsidRPr="00222FE5" w:rsidRDefault="00423FBC" w:rsidP="00423FBC">
      <w:pPr>
        <w:spacing w:after="0" w:line="240" w:lineRule="auto"/>
        <w:ind w:left="720"/>
        <w:jc w:val="both"/>
        <w:rPr>
          <w:rFonts w:cs="Calibri"/>
          <w:b/>
          <w:bCs/>
          <w:lang w:val="it-IT"/>
        </w:rPr>
      </w:pPr>
      <w:r>
        <w:rPr>
          <w:rFonts w:cs="Calibri"/>
        </w:rPr>
        <w:t>Ελσίνκι</w:t>
      </w:r>
      <w:r w:rsidRPr="00222FE5">
        <w:rPr>
          <w:rFonts w:cs="Calibri"/>
          <w:lang w:val="it-IT"/>
        </w:rPr>
        <w:t xml:space="preserve">: </w:t>
      </w:r>
      <w:r w:rsidRPr="00222FE5">
        <w:rPr>
          <w:rFonts w:cs="Calibri"/>
          <w:b/>
          <w:bCs/>
          <w:lang w:val="it-IT"/>
        </w:rPr>
        <w:t>Original Sokos Hotel Albert 4*</w:t>
      </w:r>
      <w:r w:rsidR="00222FE5" w:rsidRPr="00222FE5">
        <w:rPr>
          <w:rFonts w:cs="Calibri"/>
          <w:b/>
          <w:bCs/>
          <w:lang w:val="it-IT"/>
        </w:rPr>
        <w:t xml:space="preserve"> </w:t>
      </w:r>
      <w:r w:rsidR="00222FE5">
        <w:rPr>
          <w:rFonts w:cs="Calibri"/>
          <w:b/>
          <w:bCs/>
        </w:rPr>
        <w:t>ή</w:t>
      </w:r>
      <w:r w:rsidR="00222FE5" w:rsidRPr="00222FE5">
        <w:rPr>
          <w:rFonts w:cs="Calibri"/>
          <w:b/>
          <w:bCs/>
          <w:lang w:val="it-IT"/>
        </w:rPr>
        <w:t xml:space="preserve"> Radisson Aleksanteri Ho</w:t>
      </w:r>
      <w:r w:rsidR="00222FE5">
        <w:rPr>
          <w:rFonts w:cs="Calibri"/>
          <w:b/>
          <w:bCs/>
          <w:lang w:val="it-IT"/>
        </w:rPr>
        <w:t>tel 4*</w:t>
      </w:r>
    </w:p>
    <w:p w14:paraId="05358FE3" w14:textId="6D39E3EC" w:rsidR="00423FBC" w:rsidRPr="00222FE5" w:rsidRDefault="00423FBC" w:rsidP="00423FBC">
      <w:pPr>
        <w:spacing w:after="0" w:line="240" w:lineRule="auto"/>
        <w:ind w:left="720"/>
        <w:jc w:val="both"/>
        <w:rPr>
          <w:rFonts w:cs="Calibri"/>
          <w:b/>
          <w:bCs/>
        </w:rPr>
      </w:pPr>
      <w:r>
        <w:rPr>
          <w:rFonts w:cs="Calibri"/>
        </w:rPr>
        <w:t>Τάλλιν</w:t>
      </w:r>
      <w:r w:rsidRPr="00222FE5">
        <w:rPr>
          <w:rFonts w:cs="Calibri"/>
        </w:rPr>
        <w:t xml:space="preserve">: </w:t>
      </w:r>
      <w:r w:rsidRPr="0082428C">
        <w:rPr>
          <w:rFonts w:cs="Calibri"/>
          <w:b/>
          <w:bCs/>
          <w:lang w:val="en-US"/>
        </w:rPr>
        <w:t>Tallink</w:t>
      </w:r>
      <w:r w:rsidRPr="00222FE5">
        <w:rPr>
          <w:rFonts w:cs="Calibri"/>
          <w:b/>
          <w:bCs/>
        </w:rPr>
        <w:t xml:space="preserve"> </w:t>
      </w:r>
      <w:r w:rsidRPr="0082428C">
        <w:rPr>
          <w:rFonts w:cs="Calibri"/>
          <w:b/>
          <w:bCs/>
          <w:lang w:val="en-US"/>
        </w:rPr>
        <w:t>City</w:t>
      </w:r>
      <w:r w:rsidRPr="00222FE5">
        <w:rPr>
          <w:rFonts w:cs="Calibri"/>
          <w:b/>
          <w:bCs/>
        </w:rPr>
        <w:t xml:space="preserve"> </w:t>
      </w:r>
      <w:r w:rsidRPr="0082428C">
        <w:rPr>
          <w:rFonts w:cs="Calibri"/>
          <w:b/>
          <w:bCs/>
          <w:lang w:val="en-US"/>
        </w:rPr>
        <w:t>Hotel</w:t>
      </w:r>
      <w:r w:rsidRPr="00222FE5">
        <w:rPr>
          <w:rFonts w:cs="Calibri"/>
          <w:b/>
          <w:bCs/>
        </w:rPr>
        <w:t xml:space="preserve"> 4* </w:t>
      </w:r>
      <w:r w:rsidRPr="0082428C">
        <w:rPr>
          <w:rFonts w:cs="Calibri"/>
          <w:b/>
          <w:bCs/>
        </w:rPr>
        <w:t>ή</w:t>
      </w:r>
      <w:r w:rsidRPr="00222FE5">
        <w:rPr>
          <w:rFonts w:cs="Calibri"/>
          <w:b/>
          <w:bCs/>
        </w:rPr>
        <w:t xml:space="preserve"> </w:t>
      </w:r>
      <w:r w:rsidRPr="0082428C">
        <w:rPr>
          <w:rFonts w:cs="Calibri"/>
          <w:b/>
          <w:bCs/>
          <w:lang w:val="en-US"/>
        </w:rPr>
        <w:t>Original</w:t>
      </w:r>
      <w:r w:rsidRPr="00222FE5">
        <w:rPr>
          <w:rFonts w:cs="Calibri"/>
          <w:b/>
          <w:bCs/>
        </w:rPr>
        <w:t xml:space="preserve"> </w:t>
      </w:r>
      <w:proofErr w:type="spellStart"/>
      <w:r w:rsidRPr="0082428C">
        <w:rPr>
          <w:rFonts w:cs="Calibri"/>
          <w:b/>
          <w:bCs/>
          <w:lang w:val="en-US"/>
        </w:rPr>
        <w:t>Sokos</w:t>
      </w:r>
      <w:proofErr w:type="spellEnd"/>
      <w:r w:rsidRPr="00222FE5">
        <w:rPr>
          <w:rFonts w:cs="Calibri"/>
          <w:b/>
          <w:bCs/>
        </w:rPr>
        <w:t xml:space="preserve"> </w:t>
      </w:r>
      <w:r w:rsidRPr="0082428C">
        <w:rPr>
          <w:rFonts w:cs="Calibri"/>
          <w:b/>
          <w:bCs/>
          <w:lang w:val="en-US"/>
        </w:rPr>
        <w:t>Hotel</w:t>
      </w:r>
      <w:r w:rsidRPr="00222FE5">
        <w:rPr>
          <w:rFonts w:cs="Calibri"/>
          <w:b/>
          <w:bCs/>
        </w:rPr>
        <w:t xml:space="preserve"> </w:t>
      </w:r>
      <w:r w:rsidRPr="0082428C">
        <w:rPr>
          <w:rFonts w:cs="Calibri"/>
          <w:b/>
          <w:bCs/>
          <w:lang w:val="en-US"/>
        </w:rPr>
        <w:t>Viru</w:t>
      </w:r>
      <w:r w:rsidRPr="00222FE5">
        <w:rPr>
          <w:rFonts w:cs="Calibri"/>
          <w:b/>
          <w:bCs/>
        </w:rPr>
        <w:t xml:space="preserve"> 4* </w:t>
      </w:r>
      <w:r w:rsidR="00222FE5">
        <w:rPr>
          <w:rFonts w:cs="Calibri"/>
          <w:b/>
          <w:bCs/>
        </w:rPr>
        <w:t>ή</w:t>
      </w:r>
      <w:r w:rsidR="00222FE5" w:rsidRPr="00222FE5">
        <w:rPr>
          <w:rFonts w:cs="Calibri"/>
          <w:b/>
          <w:bCs/>
        </w:rPr>
        <w:t xml:space="preserve"> </w:t>
      </w:r>
      <w:r w:rsidR="00222FE5">
        <w:rPr>
          <w:rFonts w:cs="Calibri"/>
          <w:b/>
          <w:bCs/>
          <w:lang w:val="en-US"/>
        </w:rPr>
        <w:t>Park</w:t>
      </w:r>
      <w:r w:rsidR="00222FE5" w:rsidRPr="00222FE5">
        <w:rPr>
          <w:rFonts w:cs="Calibri"/>
          <w:b/>
          <w:bCs/>
        </w:rPr>
        <w:t xml:space="preserve"> </w:t>
      </w:r>
      <w:r w:rsidR="00222FE5">
        <w:rPr>
          <w:rFonts w:cs="Calibri"/>
          <w:b/>
          <w:bCs/>
          <w:lang w:val="en-US"/>
        </w:rPr>
        <w:t>Inn</w:t>
      </w:r>
      <w:r w:rsidR="00222FE5" w:rsidRPr="00222FE5">
        <w:rPr>
          <w:rFonts w:cs="Calibri"/>
          <w:b/>
          <w:bCs/>
        </w:rPr>
        <w:t xml:space="preserve"> </w:t>
      </w:r>
      <w:r w:rsidR="00222FE5">
        <w:rPr>
          <w:rFonts w:cs="Calibri"/>
          <w:b/>
          <w:bCs/>
          <w:lang w:val="en-US"/>
        </w:rPr>
        <w:t>Meriton</w:t>
      </w:r>
      <w:r w:rsidR="00222FE5" w:rsidRPr="00222FE5">
        <w:rPr>
          <w:rFonts w:cs="Calibri"/>
          <w:b/>
          <w:bCs/>
        </w:rPr>
        <w:t xml:space="preserve"> 4*</w:t>
      </w:r>
    </w:p>
    <w:p w14:paraId="72DDB162" w14:textId="0A1D27DA" w:rsidR="00423FBC" w:rsidRPr="00067380" w:rsidRDefault="00423FBC" w:rsidP="00423FBC">
      <w:pPr>
        <w:spacing w:after="0" w:line="240" w:lineRule="auto"/>
        <w:ind w:left="720"/>
        <w:jc w:val="both"/>
        <w:rPr>
          <w:rFonts w:cs="Calibri"/>
          <w:lang w:val="en-US"/>
        </w:rPr>
      </w:pPr>
      <w:r>
        <w:rPr>
          <w:rFonts w:cs="Calibri"/>
        </w:rPr>
        <w:t>Ρίγα</w:t>
      </w:r>
      <w:r w:rsidRPr="00067380">
        <w:rPr>
          <w:rFonts w:cs="Calibri"/>
          <w:lang w:val="en-US"/>
        </w:rPr>
        <w:t xml:space="preserve">: </w:t>
      </w:r>
      <w:r>
        <w:rPr>
          <w:rFonts w:cs="Calibri"/>
          <w:b/>
          <w:bCs/>
          <w:lang w:val="en-US"/>
        </w:rPr>
        <w:t xml:space="preserve">AC </w:t>
      </w:r>
      <w:r w:rsidR="00222FE5">
        <w:rPr>
          <w:rFonts w:cs="Calibri"/>
          <w:b/>
          <w:bCs/>
          <w:lang w:val="en-US"/>
        </w:rPr>
        <w:t xml:space="preserve">by Marriott </w:t>
      </w:r>
      <w:r>
        <w:rPr>
          <w:rFonts w:cs="Calibri"/>
          <w:b/>
          <w:bCs/>
          <w:lang w:val="en-US"/>
        </w:rPr>
        <w:t>Hotel Riga 4</w:t>
      </w:r>
      <w:r w:rsidRPr="0082428C">
        <w:rPr>
          <w:rFonts w:cs="Calibri"/>
          <w:b/>
          <w:bCs/>
          <w:lang w:val="en-US"/>
        </w:rPr>
        <w:t>*</w:t>
      </w:r>
      <w:r>
        <w:rPr>
          <w:rFonts w:cs="Calibri"/>
          <w:lang w:val="en-US"/>
        </w:rPr>
        <w:t xml:space="preserve"> </w:t>
      </w:r>
      <w:r w:rsidRPr="00067380">
        <w:rPr>
          <w:rFonts w:cs="Calibri"/>
          <w:lang w:val="en-US"/>
        </w:rPr>
        <w:t xml:space="preserve"> </w:t>
      </w:r>
    </w:p>
    <w:p w14:paraId="3DEAE61A" w14:textId="77777777" w:rsidR="00423FBC" w:rsidRPr="00760313" w:rsidRDefault="00423FBC" w:rsidP="00423FBC">
      <w:pPr>
        <w:spacing w:after="0" w:line="240" w:lineRule="auto"/>
        <w:ind w:left="720"/>
        <w:jc w:val="both"/>
        <w:rPr>
          <w:rFonts w:cs="Calibri"/>
          <w:lang w:val="en-US"/>
        </w:rPr>
      </w:pPr>
      <w:r>
        <w:rPr>
          <w:rFonts w:cs="Calibri"/>
        </w:rPr>
        <w:t>Βίλνιους</w:t>
      </w:r>
      <w:r w:rsidRPr="00067380">
        <w:rPr>
          <w:rFonts w:cs="Calibri"/>
          <w:lang w:val="en-US"/>
        </w:rPr>
        <w:t xml:space="preserve">: </w:t>
      </w:r>
      <w:r w:rsidRPr="00067380">
        <w:rPr>
          <w:rFonts w:cs="Calibri"/>
          <w:b/>
          <w:bCs/>
          <w:lang w:val="en-US"/>
        </w:rPr>
        <w:t>Radisson Blu Hotel Lietuva 4*</w:t>
      </w:r>
    </w:p>
    <w:p w14:paraId="778A43B1" w14:textId="77777777" w:rsidR="00423FBC" w:rsidRDefault="00423FBC" w:rsidP="00423FBC">
      <w:pPr>
        <w:numPr>
          <w:ilvl w:val="0"/>
          <w:numId w:val="1"/>
        </w:numPr>
        <w:spacing w:after="0" w:line="240" w:lineRule="auto"/>
        <w:jc w:val="both"/>
        <w:rPr>
          <w:rFonts w:cs="Calibri"/>
        </w:rPr>
      </w:pPr>
      <w:r w:rsidRPr="009D13B2">
        <w:rPr>
          <w:rFonts w:cs="Calibri"/>
        </w:rPr>
        <w:t>(6) πρωινά σε μπουφέ καθημερινά στα ξενοδοχεία</w:t>
      </w:r>
      <w:r w:rsidRPr="007A0210">
        <w:rPr>
          <w:rFonts w:cs="Calibri"/>
        </w:rPr>
        <w:t>.</w:t>
      </w:r>
      <w:r w:rsidRPr="009D13B2">
        <w:rPr>
          <w:rFonts w:cs="Calibri"/>
        </w:rPr>
        <w:t xml:space="preserve">     </w:t>
      </w:r>
    </w:p>
    <w:p w14:paraId="668640E5" w14:textId="7A5012C6" w:rsidR="00A45290" w:rsidRPr="009D13B2" w:rsidRDefault="00A45290" w:rsidP="00423FBC">
      <w:pPr>
        <w:numPr>
          <w:ilvl w:val="0"/>
          <w:numId w:val="1"/>
        </w:numPr>
        <w:spacing w:after="0" w:line="240" w:lineRule="auto"/>
        <w:jc w:val="both"/>
        <w:rPr>
          <w:rFonts w:cs="Calibri"/>
        </w:rPr>
      </w:pPr>
      <w:proofErr w:type="spellStart"/>
      <w:r>
        <w:rPr>
          <w:rFonts w:cs="Calibri"/>
        </w:rPr>
        <w:t>Ακτοπλοικά</w:t>
      </w:r>
      <w:proofErr w:type="spellEnd"/>
      <w:r>
        <w:rPr>
          <w:rFonts w:cs="Calibri"/>
        </w:rPr>
        <w:t xml:space="preserve"> εισιτήρια Ελσίνκι – </w:t>
      </w:r>
      <w:proofErr w:type="spellStart"/>
      <w:r>
        <w:rPr>
          <w:rFonts w:cs="Calibri"/>
        </w:rPr>
        <w:t>Τάλιν</w:t>
      </w:r>
      <w:proofErr w:type="spellEnd"/>
      <w:r>
        <w:rPr>
          <w:rFonts w:cs="Calibri"/>
        </w:rPr>
        <w:t>.</w:t>
      </w:r>
    </w:p>
    <w:p w14:paraId="3FBC2E56" w14:textId="77777777" w:rsidR="00423FBC" w:rsidRPr="009D13B2" w:rsidRDefault="00423FBC" w:rsidP="00423FBC">
      <w:pPr>
        <w:numPr>
          <w:ilvl w:val="0"/>
          <w:numId w:val="1"/>
        </w:numPr>
        <w:spacing w:after="0" w:line="240" w:lineRule="auto"/>
        <w:rPr>
          <w:rFonts w:cs="Calibri"/>
        </w:rPr>
      </w:pPr>
      <w:r w:rsidRPr="009D13B2">
        <w:rPr>
          <w:rFonts w:cs="Calibri"/>
        </w:rPr>
        <w:t>Έμπειρος τοπικός ελληνόφωνος αρχηγός - συνοδός καθ’ όλη τη διάρκεια της εκδρομής.</w:t>
      </w:r>
    </w:p>
    <w:p w14:paraId="314A6BD0" w14:textId="77777777" w:rsidR="00423FBC" w:rsidRPr="00EC1E9D" w:rsidRDefault="00423FBC" w:rsidP="00423FBC">
      <w:pPr>
        <w:numPr>
          <w:ilvl w:val="0"/>
          <w:numId w:val="1"/>
        </w:numPr>
        <w:spacing w:after="0" w:line="240" w:lineRule="auto"/>
        <w:rPr>
          <w:rFonts w:cs="Calibri"/>
          <w:b/>
          <w:bCs/>
        </w:rPr>
      </w:pPr>
      <w:r w:rsidRPr="00EC1E9D">
        <w:rPr>
          <w:rFonts w:cs="Calibri"/>
          <w:b/>
          <w:bCs/>
        </w:rPr>
        <w:t>Τοπικός ξεναγός (</w:t>
      </w:r>
      <w:proofErr w:type="spellStart"/>
      <w:r w:rsidRPr="00EC1E9D">
        <w:rPr>
          <w:rFonts w:cs="Calibri"/>
          <w:b/>
          <w:bCs/>
        </w:rPr>
        <w:t>Ταλίν</w:t>
      </w:r>
      <w:proofErr w:type="spellEnd"/>
      <w:r w:rsidRPr="00EC1E9D">
        <w:rPr>
          <w:rFonts w:cs="Calibri"/>
          <w:b/>
          <w:bCs/>
        </w:rPr>
        <w:t>, Ρίγα, Βίλνιους)</w:t>
      </w:r>
    </w:p>
    <w:p w14:paraId="0F16EAD9" w14:textId="77777777" w:rsidR="00423FBC" w:rsidRPr="009D13B2" w:rsidRDefault="00423FBC" w:rsidP="00423FBC">
      <w:pPr>
        <w:numPr>
          <w:ilvl w:val="0"/>
          <w:numId w:val="1"/>
        </w:numPr>
        <w:spacing w:after="0" w:line="240" w:lineRule="auto"/>
        <w:rPr>
          <w:rFonts w:cs="Calibri"/>
        </w:rPr>
      </w:pPr>
      <w:r w:rsidRPr="009D13B2">
        <w:rPr>
          <w:rFonts w:cs="Calibri"/>
        </w:rPr>
        <w:t>Ασφάλεια αστικής/επαγγελματικής ευθύνης.</w:t>
      </w:r>
    </w:p>
    <w:p w14:paraId="7D3C49F7" w14:textId="77777777" w:rsidR="00423FBC" w:rsidRPr="009D13B2" w:rsidRDefault="00423FBC" w:rsidP="00423FBC">
      <w:pPr>
        <w:numPr>
          <w:ilvl w:val="0"/>
          <w:numId w:val="1"/>
        </w:numPr>
        <w:spacing w:after="0" w:line="240" w:lineRule="auto"/>
        <w:rPr>
          <w:rFonts w:cs="Calibri"/>
        </w:rPr>
      </w:pPr>
      <w:r w:rsidRPr="009D13B2">
        <w:rPr>
          <w:rFonts w:cs="Calibri"/>
        </w:rPr>
        <w:t xml:space="preserve">Μια βαλίτσα 23 κιλά. </w:t>
      </w:r>
    </w:p>
    <w:p w14:paraId="0CEE7F58" w14:textId="77777777" w:rsidR="00423FBC" w:rsidRPr="009D13B2" w:rsidRDefault="00423FBC" w:rsidP="00423FBC">
      <w:pPr>
        <w:numPr>
          <w:ilvl w:val="0"/>
          <w:numId w:val="1"/>
        </w:numPr>
        <w:spacing w:after="0" w:line="240" w:lineRule="auto"/>
        <w:rPr>
          <w:rFonts w:cs="Calibri"/>
        </w:rPr>
      </w:pPr>
      <w:r w:rsidRPr="009D13B2">
        <w:rPr>
          <w:rFonts w:cs="Calibri"/>
        </w:rPr>
        <w:t>Μια χειραποσκευή 8 κιλά.</w:t>
      </w:r>
    </w:p>
    <w:p w14:paraId="34981B20" w14:textId="77777777" w:rsidR="00423FBC" w:rsidRPr="009D13B2" w:rsidRDefault="00423FBC" w:rsidP="00423FBC">
      <w:pPr>
        <w:pStyle w:val="a6"/>
        <w:numPr>
          <w:ilvl w:val="0"/>
          <w:numId w:val="1"/>
        </w:numPr>
        <w:spacing w:after="0" w:line="240" w:lineRule="auto"/>
        <w:rPr>
          <w:rFonts w:cs="Calibri"/>
        </w:rPr>
      </w:pPr>
      <w:r w:rsidRPr="009D13B2">
        <w:rPr>
          <w:rFonts w:cs="Calibri"/>
        </w:rPr>
        <w:t>ΦΠΑ.</w:t>
      </w:r>
    </w:p>
    <w:p w14:paraId="4A557164" w14:textId="77777777" w:rsidR="00423FBC" w:rsidRDefault="00423FBC" w:rsidP="00423FBC">
      <w:pPr>
        <w:spacing w:after="0" w:line="240" w:lineRule="auto"/>
        <w:jc w:val="both"/>
        <w:rPr>
          <w:rFonts w:eastAsia="Times New Roman" w:cs="Calibri"/>
          <w:lang w:eastAsia="el-GR"/>
        </w:rPr>
      </w:pPr>
    </w:p>
    <w:p w14:paraId="4AEBF034" w14:textId="77777777" w:rsidR="00423FBC" w:rsidRPr="000D5A99" w:rsidRDefault="00423FBC" w:rsidP="00423FBC">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586AE3CA" w14:textId="77777777" w:rsidR="00423FBC" w:rsidRPr="00EC1E9D" w:rsidRDefault="00423FBC" w:rsidP="00423FBC">
      <w:pPr>
        <w:numPr>
          <w:ilvl w:val="0"/>
          <w:numId w:val="2"/>
        </w:numPr>
        <w:spacing w:after="0" w:line="240" w:lineRule="auto"/>
        <w:rPr>
          <w:rFonts w:cs="Calibri"/>
        </w:rPr>
      </w:pPr>
      <w:r>
        <w:rPr>
          <w:rFonts w:cs="Calibri"/>
        </w:rPr>
        <w:t>Φόροι αεροδρομίων και ξενοδοχείων (295€/ανά ταξιδιώτη).</w:t>
      </w:r>
    </w:p>
    <w:p w14:paraId="17B1A19D" w14:textId="77777777" w:rsidR="00423FBC" w:rsidRPr="00BD1A34" w:rsidRDefault="00423FBC" w:rsidP="00423FBC">
      <w:pPr>
        <w:numPr>
          <w:ilvl w:val="0"/>
          <w:numId w:val="2"/>
        </w:numPr>
        <w:spacing w:after="0" w:line="240" w:lineRule="auto"/>
        <w:rPr>
          <w:rFonts w:cs="Calibri"/>
          <w:i/>
          <w:iCs/>
          <w:highlight w:val="yellow"/>
          <w:u w:val="single"/>
        </w:rPr>
      </w:pPr>
      <w:r w:rsidRPr="00BD1A34">
        <w:rPr>
          <w:rFonts w:cs="Calibri"/>
          <w:i/>
          <w:iCs/>
          <w:highlight w:val="yellow"/>
          <w:u w:val="single"/>
        </w:rPr>
        <w:t xml:space="preserve">Είσοδοι σε όλες τις πιο κάτω επισκέψεις αξίας </w:t>
      </w:r>
      <w:r>
        <w:rPr>
          <w:rFonts w:cs="Calibri"/>
          <w:i/>
          <w:iCs/>
          <w:highlight w:val="yellow"/>
          <w:u w:val="single"/>
        </w:rPr>
        <w:t>50</w:t>
      </w:r>
      <w:r w:rsidRPr="00BD1A34">
        <w:rPr>
          <w:rFonts w:cs="Calibri"/>
          <w:i/>
          <w:iCs/>
          <w:highlight w:val="yellow"/>
          <w:u w:val="single"/>
        </w:rPr>
        <w:t>€</w:t>
      </w:r>
      <w:r>
        <w:rPr>
          <w:rFonts w:cs="Calibri"/>
          <w:i/>
          <w:iCs/>
          <w:highlight w:val="yellow"/>
          <w:u w:val="single"/>
        </w:rPr>
        <w:t>/</w:t>
      </w:r>
      <w:r w:rsidRPr="00BD1A34">
        <w:rPr>
          <w:rFonts w:cs="Calibri"/>
          <w:i/>
          <w:iCs/>
          <w:highlight w:val="yellow"/>
          <w:u w:val="single"/>
        </w:rPr>
        <w:t>άτομο</w:t>
      </w:r>
      <w:r>
        <w:rPr>
          <w:rFonts w:cs="Calibri"/>
          <w:i/>
          <w:iCs/>
          <w:highlight w:val="yellow"/>
          <w:u w:val="single"/>
        </w:rPr>
        <w:t>:</w:t>
      </w:r>
      <w:r w:rsidRPr="00BD1A34">
        <w:rPr>
          <w:rFonts w:cs="Calibri"/>
          <w:i/>
          <w:iCs/>
          <w:highlight w:val="yellow"/>
          <w:u w:val="single"/>
        </w:rPr>
        <w:t xml:space="preserve"> </w:t>
      </w:r>
    </w:p>
    <w:p w14:paraId="1491C6B9" w14:textId="77777777" w:rsidR="00423FBC" w:rsidRPr="0082428C" w:rsidRDefault="00423FBC" w:rsidP="00423FBC">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στον Καθεδρικό ορθόδοξο ναό του </w:t>
      </w:r>
      <w:proofErr w:type="spellStart"/>
      <w:r w:rsidRPr="0082428C">
        <w:rPr>
          <w:rFonts w:asciiTheme="minorHAnsi" w:hAnsiTheme="minorHAnsi" w:cstheme="minorHAnsi"/>
          <w:b/>
          <w:bCs/>
          <w:sz w:val="24"/>
          <w:szCs w:val="24"/>
        </w:rPr>
        <w:t>Αγιου</w:t>
      </w:r>
      <w:proofErr w:type="spellEnd"/>
      <w:r w:rsidRPr="0082428C">
        <w:rPr>
          <w:rFonts w:asciiTheme="minorHAnsi" w:hAnsiTheme="minorHAnsi" w:cstheme="minorHAnsi"/>
          <w:b/>
          <w:bCs/>
          <w:sz w:val="24"/>
          <w:szCs w:val="24"/>
        </w:rPr>
        <w:t xml:space="preserve"> Αλεξάνδρου </w:t>
      </w:r>
      <w:proofErr w:type="spellStart"/>
      <w:r w:rsidRPr="0082428C">
        <w:rPr>
          <w:rFonts w:asciiTheme="minorHAnsi" w:hAnsiTheme="minorHAnsi" w:cstheme="minorHAnsi"/>
          <w:b/>
          <w:bCs/>
          <w:sz w:val="24"/>
          <w:szCs w:val="24"/>
        </w:rPr>
        <w:t>Νιέφσκι</w:t>
      </w:r>
      <w:proofErr w:type="spellEnd"/>
      <w:r w:rsidRPr="0082428C">
        <w:rPr>
          <w:rFonts w:asciiTheme="minorHAnsi" w:hAnsiTheme="minorHAnsi" w:cstheme="minorHAnsi"/>
          <w:b/>
          <w:bCs/>
          <w:sz w:val="24"/>
          <w:szCs w:val="24"/>
        </w:rPr>
        <w:t xml:space="preserve"> στο </w:t>
      </w:r>
      <w:proofErr w:type="spellStart"/>
      <w:r w:rsidRPr="0082428C">
        <w:rPr>
          <w:rFonts w:asciiTheme="minorHAnsi" w:hAnsiTheme="minorHAnsi" w:cstheme="minorHAnsi"/>
          <w:b/>
          <w:bCs/>
          <w:sz w:val="24"/>
          <w:szCs w:val="24"/>
        </w:rPr>
        <w:t>Ταλίν</w:t>
      </w:r>
      <w:proofErr w:type="spellEnd"/>
      <w:r w:rsidRPr="0082428C">
        <w:rPr>
          <w:rFonts w:asciiTheme="minorHAnsi" w:hAnsiTheme="minorHAnsi" w:cstheme="minorHAnsi"/>
          <w:b/>
          <w:bCs/>
          <w:sz w:val="24"/>
          <w:szCs w:val="24"/>
        </w:rPr>
        <w:t>.</w:t>
      </w:r>
    </w:p>
    <w:p w14:paraId="37817402" w14:textId="77777777" w:rsidR="00423FBC" w:rsidRPr="0082428C" w:rsidRDefault="00423FBC" w:rsidP="00423FBC">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 καθεδρικό Ναό της Παρθένου Μαρίας  στο </w:t>
      </w:r>
      <w:proofErr w:type="spellStart"/>
      <w:r w:rsidRPr="0082428C">
        <w:rPr>
          <w:rFonts w:asciiTheme="minorHAnsi" w:hAnsiTheme="minorHAnsi" w:cstheme="minorHAnsi"/>
          <w:b/>
          <w:bCs/>
          <w:sz w:val="24"/>
          <w:szCs w:val="24"/>
        </w:rPr>
        <w:t>Ταλίν</w:t>
      </w:r>
      <w:proofErr w:type="spellEnd"/>
      <w:r w:rsidRPr="0082428C">
        <w:rPr>
          <w:rFonts w:asciiTheme="minorHAnsi" w:hAnsiTheme="minorHAnsi" w:cstheme="minorHAnsi"/>
          <w:b/>
          <w:bCs/>
          <w:sz w:val="24"/>
          <w:szCs w:val="24"/>
        </w:rPr>
        <w:t>.</w:t>
      </w:r>
    </w:p>
    <w:p w14:paraId="7C4C5188" w14:textId="77777777" w:rsidR="00423FBC" w:rsidRPr="0082428C" w:rsidRDefault="00423FBC" w:rsidP="00423FBC">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 Πανεπιστήμιο και την εκκλησία του Πέτρου και Παύλου στο Βίλνιους. </w:t>
      </w:r>
    </w:p>
    <w:p w14:paraId="16E0C253" w14:textId="77777777" w:rsidR="00423FBC" w:rsidRPr="0082428C" w:rsidRDefault="00423FBC" w:rsidP="00423FBC">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στα Ανάκτορα και στους κήπους του </w:t>
      </w:r>
      <w:proofErr w:type="spellStart"/>
      <w:r w:rsidRPr="0082428C">
        <w:rPr>
          <w:rFonts w:asciiTheme="minorHAnsi" w:hAnsiTheme="minorHAnsi" w:cstheme="minorHAnsi"/>
          <w:b/>
          <w:bCs/>
          <w:sz w:val="24"/>
          <w:szCs w:val="24"/>
        </w:rPr>
        <w:t>Ρούνταλε</w:t>
      </w:r>
      <w:proofErr w:type="spellEnd"/>
      <w:r w:rsidRPr="0082428C">
        <w:rPr>
          <w:rFonts w:asciiTheme="minorHAnsi" w:hAnsiTheme="minorHAnsi" w:cstheme="minorHAnsi"/>
          <w:b/>
          <w:bCs/>
          <w:sz w:val="24"/>
          <w:szCs w:val="24"/>
        </w:rPr>
        <w:t>.</w:t>
      </w:r>
    </w:p>
    <w:p w14:paraId="478B9DA1" w14:textId="77777777" w:rsidR="00423FBC" w:rsidRPr="0082428C" w:rsidRDefault="00423FBC" w:rsidP="00423FBC">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 κάστρο </w:t>
      </w:r>
      <w:proofErr w:type="spellStart"/>
      <w:r w:rsidRPr="0082428C">
        <w:rPr>
          <w:rFonts w:asciiTheme="minorHAnsi" w:hAnsiTheme="minorHAnsi" w:cstheme="minorHAnsi"/>
          <w:b/>
          <w:bCs/>
          <w:sz w:val="24"/>
          <w:szCs w:val="24"/>
        </w:rPr>
        <w:t>Βιτάουτας</w:t>
      </w:r>
      <w:proofErr w:type="spellEnd"/>
      <w:r w:rsidRPr="0082428C">
        <w:rPr>
          <w:rFonts w:asciiTheme="minorHAnsi" w:hAnsiTheme="minorHAnsi" w:cstheme="minorHAnsi"/>
          <w:b/>
          <w:bCs/>
          <w:sz w:val="24"/>
          <w:szCs w:val="24"/>
        </w:rPr>
        <w:t xml:space="preserve"> στο </w:t>
      </w:r>
      <w:proofErr w:type="spellStart"/>
      <w:r w:rsidRPr="0082428C">
        <w:rPr>
          <w:rFonts w:asciiTheme="minorHAnsi" w:hAnsiTheme="minorHAnsi" w:cstheme="minorHAnsi"/>
          <w:b/>
          <w:bCs/>
          <w:sz w:val="24"/>
          <w:szCs w:val="24"/>
        </w:rPr>
        <w:t>Τρακάι</w:t>
      </w:r>
      <w:proofErr w:type="spellEnd"/>
      <w:r w:rsidRPr="0082428C">
        <w:rPr>
          <w:rFonts w:asciiTheme="minorHAnsi" w:hAnsiTheme="minorHAnsi" w:cstheme="minorHAnsi"/>
          <w:b/>
          <w:bCs/>
          <w:sz w:val="24"/>
          <w:szCs w:val="24"/>
        </w:rPr>
        <w:t>.</w:t>
      </w:r>
    </w:p>
    <w:p w14:paraId="522AFB29" w14:textId="77777777" w:rsidR="00423FBC" w:rsidRPr="0082428C" w:rsidRDefault="00423FBC" w:rsidP="00423FBC">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Κρουαζιέρα στη Λίμνη του </w:t>
      </w:r>
      <w:proofErr w:type="spellStart"/>
      <w:r w:rsidRPr="0082428C">
        <w:rPr>
          <w:rFonts w:asciiTheme="minorHAnsi" w:hAnsiTheme="minorHAnsi" w:cstheme="minorHAnsi"/>
          <w:b/>
          <w:bCs/>
          <w:sz w:val="24"/>
          <w:szCs w:val="24"/>
        </w:rPr>
        <w:t>Τρακάι</w:t>
      </w:r>
      <w:proofErr w:type="spellEnd"/>
      <w:r w:rsidRPr="0082428C">
        <w:rPr>
          <w:rFonts w:asciiTheme="minorHAnsi" w:hAnsiTheme="minorHAnsi" w:cstheme="minorHAnsi"/>
          <w:b/>
          <w:bCs/>
          <w:sz w:val="24"/>
          <w:szCs w:val="24"/>
        </w:rPr>
        <w:t>.</w:t>
      </w:r>
    </w:p>
    <w:p w14:paraId="55F22D48" w14:textId="77777777" w:rsidR="00423FBC" w:rsidRPr="0082428C" w:rsidRDefault="00423FBC" w:rsidP="00423FBC">
      <w:pPr>
        <w:pStyle w:val="a6"/>
        <w:numPr>
          <w:ilvl w:val="0"/>
          <w:numId w:val="4"/>
        </w:numPr>
        <w:spacing w:after="0" w:line="240" w:lineRule="auto"/>
        <w:rPr>
          <w:rFonts w:asciiTheme="minorHAnsi" w:hAnsiTheme="minorHAnsi" w:cstheme="minorHAnsi"/>
          <w:b/>
          <w:bCs/>
          <w:sz w:val="24"/>
          <w:szCs w:val="24"/>
        </w:rPr>
      </w:pPr>
      <w:r w:rsidRPr="0082428C">
        <w:rPr>
          <w:rFonts w:asciiTheme="minorHAnsi" w:hAnsiTheme="minorHAnsi" w:cstheme="minorHAnsi"/>
          <w:b/>
          <w:bCs/>
          <w:sz w:val="24"/>
          <w:szCs w:val="24"/>
        </w:rPr>
        <w:t xml:space="preserve">Είσοδος στον Καθεδρικό του Βίλνιους. </w:t>
      </w:r>
    </w:p>
    <w:p w14:paraId="46C017BF" w14:textId="77777777" w:rsidR="00423FBC" w:rsidRPr="00FA5D45" w:rsidRDefault="00423FBC" w:rsidP="00423FBC">
      <w:pPr>
        <w:numPr>
          <w:ilvl w:val="0"/>
          <w:numId w:val="2"/>
        </w:numPr>
        <w:spacing w:after="0" w:line="240" w:lineRule="auto"/>
        <w:rPr>
          <w:rFonts w:cs="Calibri"/>
        </w:rPr>
      </w:pPr>
      <w:r w:rsidRPr="00FA5D45">
        <w:rPr>
          <w:rFonts w:cs="Calibri"/>
        </w:rPr>
        <w:t>Ό,τι αναφέρεται ως προαιρετικό ή προτεινόμενο</w:t>
      </w:r>
      <w:r>
        <w:rPr>
          <w:rFonts w:cs="Calibri"/>
        </w:rPr>
        <w:t xml:space="preserve"> </w:t>
      </w:r>
      <w:r w:rsidRPr="00FA5D45">
        <w:rPr>
          <w:rFonts w:cs="Calibri"/>
        </w:rPr>
        <w:t>&amp; ότι δεν αναφέρεται στα περιλαμβανόμενα.</w:t>
      </w:r>
    </w:p>
    <w:p w14:paraId="525BC623" w14:textId="77777777" w:rsidR="00423FBC" w:rsidRPr="009B41BE" w:rsidRDefault="00423FBC" w:rsidP="00423FBC">
      <w:pPr>
        <w:numPr>
          <w:ilvl w:val="0"/>
          <w:numId w:val="2"/>
        </w:numPr>
        <w:spacing w:after="0" w:line="240" w:lineRule="auto"/>
        <w:rPr>
          <w:rFonts w:cs="Calibri"/>
          <w:b/>
        </w:rPr>
      </w:pPr>
      <w:r w:rsidRPr="00FA5D45">
        <w:rPr>
          <w:rFonts w:cs="Calibri"/>
        </w:rPr>
        <w:t xml:space="preserve">Εισόδους μουσείων &amp; αρχαιολογικών χώρων </w:t>
      </w:r>
      <w:r>
        <w:rPr>
          <w:rFonts w:cs="Calibri"/>
        </w:rPr>
        <w:t>(μόνο όσες δεν αναφέρονται στα περιλαμβανόμενα).</w:t>
      </w:r>
    </w:p>
    <w:p w14:paraId="25CD1F0F" w14:textId="77777777" w:rsidR="00423FBC" w:rsidRPr="003061AB" w:rsidRDefault="00423FBC" w:rsidP="00423FBC">
      <w:pPr>
        <w:numPr>
          <w:ilvl w:val="0"/>
          <w:numId w:val="2"/>
        </w:numPr>
        <w:spacing w:after="0" w:line="240" w:lineRule="auto"/>
        <w:rPr>
          <w:rFonts w:cs="Calibri"/>
          <w:b/>
        </w:rPr>
      </w:pPr>
      <w:r w:rsidRPr="003061AB">
        <w:rPr>
          <w:rFonts w:cs="Calibri"/>
        </w:rPr>
        <w:t xml:space="preserve">Προαιρετική </w:t>
      </w:r>
      <w:r>
        <w:rPr>
          <w:rFonts w:cs="Calibri"/>
        </w:rPr>
        <w:t xml:space="preserve">έξτρα </w:t>
      </w:r>
      <w:r w:rsidRPr="003061AB">
        <w:rPr>
          <w:rFonts w:cs="Calibri"/>
        </w:rPr>
        <w:t xml:space="preserve">ασφάλεια </w:t>
      </w:r>
      <w:r w:rsidRPr="003061AB">
        <w:rPr>
          <w:rFonts w:cs="Calibri"/>
          <w:lang w:val="en-US"/>
        </w:rPr>
        <w:t>Covid (20</w:t>
      </w:r>
      <w:r w:rsidRPr="003061AB">
        <w:rPr>
          <w:rFonts w:cs="Calibri"/>
        </w:rPr>
        <w:t>€).</w:t>
      </w:r>
    </w:p>
    <w:p w14:paraId="492D3CF8" w14:textId="77777777" w:rsidR="00423FBC" w:rsidRDefault="00423FBC" w:rsidP="00423FBC">
      <w:pPr>
        <w:spacing w:after="0" w:line="240" w:lineRule="auto"/>
        <w:ind w:left="720"/>
        <w:rPr>
          <w:rFonts w:cs="Calibri"/>
          <w:b/>
          <w:lang w:val="en-US"/>
        </w:rPr>
      </w:pPr>
    </w:p>
    <w:p w14:paraId="6788CA9C" w14:textId="77777777" w:rsidR="00423FBC" w:rsidRDefault="00423FBC" w:rsidP="00423FBC">
      <w:pPr>
        <w:spacing w:after="0" w:line="240" w:lineRule="auto"/>
        <w:ind w:left="720"/>
        <w:rPr>
          <w:rFonts w:cs="Calibri"/>
          <w:b/>
          <w:lang w:val="en-US"/>
        </w:rPr>
      </w:pPr>
    </w:p>
    <w:p w14:paraId="05D1BEAF" w14:textId="77777777" w:rsidR="00423FBC" w:rsidRPr="00EC1E9D" w:rsidRDefault="00423FBC" w:rsidP="00423FBC">
      <w:pPr>
        <w:spacing w:after="0" w:line="240" w:lineRule="auto"/>
        <w:ind w:left="720"/>
        <w:rPr>
          <w:rFonts w:cs="Calibri"/>
          <w:b/>
          <w:lang w:val="en-US"/>
        </w:rPr>
      </w:pPr>
    </w:p>
    <w:p w14:paraId="29A33DDA" w14:textId="77777777" w:rsidR="00423FBC" w:rsidRPr="00401F5A" w:rsidRDefault="00423FBC" w:rsidP="00423FBC">
      <w:pPr>
        <w:pStyle w:val="aa"/>
        <w:jc w:val="center"/>
        <w:rPr>
          <w:rFonts w:cs="Calibri"/>
          <w:lang w:val="el-GR"/>
        </w:rPr>
      </w:pPr>
    </w:p>
    <w:tbl>
      <w:tblPr>
        <w:tblpPr w:leftFromText="180" w:rightFromText="180" w:vertAnchor="text" w:horzAnchor="margin" w:tblpY="687"/>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423FBC" w:rsidRPr="00EF51D5" w14:paraId="4C811EF4" w14:textId="77777777" w:rsidTr="008D36E8">
        <w:trPr>
          <w:trHeight w:val="2046"/>
        </w:trPr>
        <w:tc>
          <w:tcPr>
            <w:tcW w:w="10587" w:type="dxa"/>
          </w:tcPr>
          <w:p w14:paraId="768897ED" w14:textId="77777777" w:rsidR="00423FBC" w:rsidRDefault="00423FBC" w:rsidP="008D36E8">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71396717" w14:textId="77777777" w:rsidR="00423FBC" w:rsidRPr="00EF51D5" w:rsidRDefault="00423FBC" w:rsidP="008D36E8">
            <w:pPr>
              <w:spacing w:after="0" w:line="240" w:lineRule="auto"/>
              <w:rPr>
                <w:rFonts w:ascii="Times New Roman" w:eastAsia="Times New Roman" w:hAnsi="Times New Roman" w:cs="Calibri"/>
                <w:b/>
                <w:bCs/>
                <w:color w:val="0070C0"/>
                <w:sz w:val="28"/>
                <w:szCs w:val="28"/>
                <w:u w:val="single"/>
                <w:lang w:eastAsia="el-GR"/>
              </w:rPr>
            </w:pPr>
          </w:p>
          <w:p w14:paraId="717F1E5F" w14:textId="72F68A23" w:rsidR="00A45290" w:rsidRDefault="00423FBC" w:rsidP="008D36E8">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Αναχώρηση:</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00A45290">
              <w:rPr>
                <w:rFonts w:ascii="Times New Roman" w:eastAsia="Times New Roman" w:hAnsi="Times New Roman" w:cs="Calibri"/>
                <w:b/>
                <w:color w:val="333333"/>
                <w:sz w:val="28"/>
                <w:szCs w:val="28"/>
                <w:lang w:eastAsia="el-GR"/>
              </w:rPr>
              <w:t>Ρίγα</w:t>
            </w:r>
            <w:r>
              <w:rPr>
                <w:rFonts w:ascii="Times New Roman" w:eastAsia="Times New Roman" w:hAnsi="Times New Roman" w:cs="Calibri"/>
                <w:b/>
                <w:color w:val="333333"/>
                <w:sz w:val="28"/>
                <w:szCs w:val="28"/>
                <w:lang w:eastAsia="el-GR"/>
              </w:rPr>
              <w:t xml:space="preserve">    </w:t>
            </w:r>
            <w:r w:rsidR="00A45290">
              <w:rPr>
                <w:rFonts w:ascii="Times New Roman" w:eastAsia="Times New Roman" w:hAnsi="Times New Roman" w:cs="Calibri"/>
                <w:b/>
                <w:color w:val="333333"/>
                <w:sz w:val="28"/>
                <w:szCs w:val="28"/>
                <w:lang w:eastAsia="el-GR"/>
              </w:rPr>
              <w:t xml:space="preserve">         15</w:t>
            </w:r>
            <w:r w:rsidRPr="00EF51D5">
              <w:rPr>
                <w:rFonts w:ascii="Times New Roman" w:eastAsia="Times New Roman" w:hAnsi="Times New Roman" w:cs="Calibri"/>
                <w:b/>
                <w:color w:val="333333"/>
                <w:sz w:val="28"/>
                <w:szCs w:val="28"/>
                <w:lang w:eastAsia="el-GR"/>
              </w:rPr>
              <w:t>.</w:t>
            </w:r>
            <w:r w:rsidR="00A45290">
              <w:rPr>
                <w:rFonts w:ascii="Times New Roman" w:eastAsia="Times New Roman" w:hAnsi="Times New Roman" w:cs="Calibri"/>
                <w:b/>
                <w:color w:val="333333"/>
                <w:sz w:val="28"/>
                <w:szCs w:val="28"/>
                <w:lang w:eastAsia="el-GR"/>
              </w:rPr>
              <w:t>05</w:t>
            </w:r>
            <w:r w:rsidRPr="00EF51D5">
              <w:rPr>
                <w:rFonts w:ascii="Times New Roman" w:eastAsia="Times New Roman" w:hAnsi="Times New Roman" w:cs="Calibri"/>
                <w:b/>
                <w:color w:val="333333"/>
                <w:sz w:val="28"/>
                <w:szCs w:val="28"/>
                <w:lang w:eastAsia="el-GR"/>
              </w:rPr>
              <w:t xml:space="preserve"> - </w:t>
            </w:r>
            <w:r w:rsidR="00A45290">
              <w:rPr>
                <w:rFonts w:ascii="Times New Roman" w:eastAsia="Times New Roman" w:hAnsi="Times New Roman" w:cs="Calibri"/>
                <w:b/>
                <w:color w:val="333333"/>
                <w:sz w:val="28"/>
                <w:szCs w:val="28"/>
                <w:lang w:eastAsia="el-GR"/>
              </w:rPr>
              <w:t>18</w:t>
            </w:r>
            <w:r w:rsidRPr="00EF51D5">
              <w:rPr>
                <w:rFonts w:ascii="Times New Roman" w:eastAsia="Times New Roman" w:hAnsi="Times New Roman" w:cs="Calibri"/>
                <w:b/>
                <w:color w:val="333333"/>
                <w:sz w:val="28"/>
                <w:szCs w:val="28"/>
                <w:lang w:eastAsia="el-GR"/>
              </w:rPr>
              <w:t>.</w:t>
            </w:r>
            <w:r w:rsidR="00A45290">
              <w:rPr>
                <w:rFonts w:ascii="Times New Roman" w:eastAsia="Times New Roman" w:hAnsi="Times New Roman" w:cs="Calibri"/>
                <w:b/>
                <w:color w:val="333333"/>
                <w:sz w:val="28"/>
                <w:szCs w:val="28"/>
                <w:lang w:eastAsia="el-GR"/>
              </w:rPr>
              <w:t>2</w:t>
            </w:r>
            <w:r>
              <w:rPr>
                <w:rFonts w:ascii="Times New Roman" w:eastAsia="Times New Roman" w:hAnsi="Times New Roman" w:cs="Calibri"/>
                <w:b/>
                <w:color w:val="333333"/>
                <w:sz w:val="28"/>
                <w:szCs w:val="28"/>
                <w:lang w:eastAsia="el-GR"/>
              </w:rPr>
              <w:t>0</w:t>
            </w:r>
          </w:p>
          <w:p w14:paraId="2C33A65E" w14:textId="2C4965BE" w:rsidR="00A45290" w:rsidRDefault="00A45290" w:rsidP="008D36E8">
            <w:pPr>
              <w:spacing w:after="0" w:line="240" w:lineRule="auto"/>
              <w:rPr>
                <w:rFonts w:ascii="Times New Roman" w:eastAsia="Times New Roman" w:hAnsi="Times New Roman" w:cs="Calibri"/>
                <w:b/>
                <w:color w:val="333333"/>
                <w:sz w:val="28"/>
                <w:szCs w:val="28"/>
                <w:lang w:eastAsia="el-GR"/>
              </w:rPr>
            </w:pPr>
            <w:r>
              <w:rPr>
                <w:rFonts w:ascii="Times New Roman" w:eastAsia="Times New Roman" w:hAnsi="Times New Roman" w:cs="Calibri"/>
                <w:b/>
                <w:color w:val="333333"/>
                <w:sz w:val="28"/>
                <w:szCs w:val="28"/>
                <w:lang w:eastAsia="el-GR"/>
              </w:rPr>
              <w:t xml:space="preserve">                         Ρίγα – Ελσίνκι           19.40 - 20.40 </w:t>
            </w:r>
            <w:r w:rsidR="00423FBC" w:rsidRPr="00EF51D5">
              <w:rPr>
                <w:rFonts w:ascii="Times New Roman" w:eastAsia="Times New Roman" w:hAnsi="Times New Roman" w:cs="Calibri"/>
                <w:b/>
                <w:color w:val="333333"/>
                <w:sz w:val="28"/>
                <w:szCs w:val="28"/>
                <w:lang w:eastAsia="el-GR"/>
              </w:rPr>
              <w:t xml:space="preserve">  </w:t>
            </w:r>
            <w:r w:rsidR="00423FBC" w:rsidRPr="00EF51D5">
              <w:rPr>
                <w:rFonts w:ascii="Times New Roman" w:eastAsia="Times New Roman" w:hAnsi="Times New Roman" w:cs="Calibri"/>
                <w:b/>
                <w:color w:val="333333"/>
                <w:sz w:val="28"/>
                <w:szCs w:val="28"/>
                <w:lang w:eastAsia="el-GR"/>
              </w:rPr>
              <w:br/>
              <w:t>Επιστροφή:</w:t>
            </w:r>
            <w:r w:rsidR="00423FBC">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 Βίλνιους –  Ρίγα        07.25 – 08.15</w:t>
            </w:r>
          </w:p>
          <w:p w14:paraId="7F4D1DE7" w14:textId="15C0A8BF" w:rsidR="00423FBC" w:rsidRPr="00EF51D5" w:rsidRDefault="00A45290" w:rsidP="008D36E8">
            <w:pPr>
              <w:spacing w:after="0" w:line="240" w:lineRule="auto"/>
              <w:rPr>
                <w:rFonts w:ascii="Times New Roman" w:eastAsia="Times New Roman" w:hAnsi="Times New Roman" w:cs="Calibri"/>
                <w:b/>
                <w:color w:val="333333"/>
                <w:sz w:val="28"/>
                <w:szCs w:val="28"/>
                <w:lang w:eastAsia="el-GR"/>
              </w:rPr>
            </w:pPr>
            <w:r>
              <w:rPr>
                <w:rFonts w:ascii="Times New Roman" w:eastAsia="Times New Roman" w:hAnsi="Times New Roman" w:cs="Calibri"/>
                <w:b/>
                <w:color w:val="333333"/>
                <w:sz w:val="28"/>
                <w:szCs w:val="28"/>
                <w:lang w:eastAsia="el-GR"/>
              </w:rPr>
              <w:t xml:space="preserve">                         </w:t>
            </w:r>
            <w:r w:rsidR="00423FBC">
              <w:rPr>
                <w:rFonts w:ascii="Times New Roman" w:eastAsia="Times New Roman" w:hAnsi="Times New Roman" w:cs="Calibri"/>
                <w:b/>
                <w:color w:val="333333"/>
                <w:sz w:val="28"/>
                <w:szCs w:val="28"/>
                <w:lang w:eastAsia="el-GR"/>
              </w:rPr>
              <w:t>Ρίγα</w:t>
            </w:r>
            <w:r>
              <w:rPr>
                <w:rFonts w:ascii="Times New Roman" w:eastAsia="Times New Roman" w:hAnsi="Times New Roman" w:cs="Calibri"/>
                <w:b/>
                <w:color w:val="333333"/>
                <w:sz w:val="28"/>
                <w:szCs w:val="28"/>
                <w:lang w:eastAsia="el-GR"/>
              </w:rPr>
              <w:t xml:space="preserve"> </w:t>
            </w:r>
            <w:r w:rsidR="00423FBC"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11</w:t>
            </w:r>
            <w:r w:rsidR="00423FBC"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00423FBC" w:rsidRPr="009D13B2">
              <w:rPr>
                <w:rFonts w:ascii="Times New Roman" w:eastAsia="Times New Roman" w:hAnsi="Times New Roman" w:cs="Calibri"/>
                <w:b/>
                <w:color w:val="333333"/>
                <w:sz w:val="28"/>
                <w:szCs w:val="28"/>
                <w:lang w:eastAsia="el-GR"/>
              </w:rPr>
              <w:t>5</w:t>
            </w:r>
            <w:r w:rsidR="00423FBC"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14</w:t>
            </w:r>
            <w:r w:rsidR="00423FBC"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w:t>
            </w:r>
            <w:r w:rsidR="00423FBC" w:rsidRPr="009D13B2">
              <w:rPr>
                <w:rFonts w:ascii="Times New Roman" w:eastAsia="Times New Roman" w:hAnsi="Times New Roman" w:cs="Calibri"/>
                <w:b/>
                <w:color w:val="333333"/>
                <w:sz w:val="28"/>
                <w:szCs w:val="28"/>
                <w:lang w:eastAsia="el-GR"/>
              </w:rPr>
              <w:t>5</w:t>
            </w:r>
          </w:p>
        </w:tc>
      </w:tr>
    </w:tbl>
    <w:p w14:paraId="108D502F" w14:textId="77777777" w:rsidR="00423FBC" w:rsidRDefault="00423FBC" w:rsidP="00423FBC">
      <w:pPr>
        <w:rPr>
          <w:rFonts w:cs="Calibri"/>
          <w:b/>
          <w:bCs/>
        </w:rPr>
      </w:pPr>
    </w:p>
    <w:p w14:paraId="1849D0E0" w14:textId="77777777" w:rsidR="00423FBC" w:rsidRDefault="00423FBC" w:rsidP="00423FBC">
      <w:pPr>
        <w:rPr>
          <w:rFonts w:cs="Calibri"/>
          <w:b/>
          <w:bCs/>
        </w:rPr>
      </w:pPr>
    </w:p>
    <w:p w14:paraId="153D0496" w14:textId="77777777" w:rsidR="002E554D" w:rsidRDefault="002E554D" w:rsidP="002E554D">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60E5BD3D" w14:textId="77777777" w:rsidR="002E554D" w:rsidRPr="00BA63DB" w:rsidRDefault="002E554D" w:rsidP="002E554D">
      <w:pPr>
        <w:pStyle w:val="aa"/>
        <w:ind w:left="720"/>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6899C9B0" w14:textId="77777777" w:rsidR="002E554D" w:rsidRDefault="002E554D" w:rsidP="002E554D">
      <w:pPr>
        <w:spacing w:after="0" w:line="240" w:lineRule="auto"/>
        <w:rPr>
          <w:rFonts w:eastAsia="Times New Roman" w:cs="Tahoma"/>
          <w:color w:val="1B2FF1"/>
          <w:sz w:val="16"/>
          <w:szCs w:val="16"/>
          <w:lang w:eastAsia="el-GR"/>
        </w:rPr>
      </w:pPr>
      <w:r>
        <w:rPr>
          <w:noProof/>
        </w:rPr>
        <w:drawing>
          <wp:anchor distT="0" distB="0" distL="114300" distR="114300" simplePos="0" relativeHeight="251663360" behindDoc="1" locked="0" layoutInCell="1" allowOverlap="1" wp14:anchorId="013C1F10" wp14:editId="7A805C96">
            <wp:simplePos x="0" y="0"/>
            <wp:positionH relativeFrom="margin">
              <wp:posOffset>5813928</wp:posOffset>
            </wp:positionH>
            <wp:positionV relativeFrom="paragraph">
              <wp:posOffset>467</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360249276" name="Εικόνα 360249276" descr="Εικόνα που περιέχει κείμενο, λογότυπο, γραφικά, γραμματοσειρά&#10;&#10;Το περιεχόμενο που δημιουργείται από AI ενδέχεται να είναι εσφαλμένο.">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λογότυπο, γραφικά, γραμματοσειρά&#10;&#10;Το περιεχόμενο που δημιουργείται από AI ενδέχεται να είναι εσφαλμένο.">
                      <a:extLst>
                        <a:ext uri="{FF2B5EF4-FFF2-40B4-BE49-F238E27FC236}">
                          <a16:creationId xmlns:a16="http://schemas.microsoft.com/office/drawing/2014/main" id="{19FD4D48-D8E8-4145-BE94-5EB7AE4B43E7}"/>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6EDB60CB" w14:textId="77777777" w:rsidR="002E554D" w:rsidRPr="009806E7" w:rsidRDefault="002E554D" w:rsidP="002E554D">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07AA8C7C" w14:textId="7C5C7407" w:rsidR="002E554D" w:rsidRPr="002E554D" w:rsidRDefault="002E554D" w:rsidP="002E554D">
      <w:pPr>
        <w:pStyle w:val="aa"/>
        <w:numPr>
          <w:ilvl w:val="0"/>
          <w:numId w:val="3"/>
        </w:numPr>
        <w:jc w:val="both"/>
        <w:rPr>
          <w:rFonts w:cs="Calibri"/>
          <w:lang w:val="el-GR"/>
        </w:rPr>
      </w:pPr>
      <w:r w:rsidRPr="002A4338">
        <w:rPr>
          <w:rFonts w:cs="Calibri"/>
          <w:lang w:val="el-GR"/>
        </w:rPr>
        <w:t xml:space="preserve">Οι περισσότερες πόλεις που θα επισκεφτούμε είναι γεμάτες πλακόστρωτους δρόμους γι’ αυτό </w:t>
      </w:r>
      <w:r>
        <w:rPr>
          <w:rFonts w:cs="Calibri"/>
          <w:lang w:val="el-GR"/>
        </w:rPr>
        <w:t>ν</w:t>
      </w:r>
      <w:r w:rsidRPr="002E554D">
        <w:rPr>
          <w:rFonts w:cs="Calibri"/>
          <w:lang w:val="el-GR"/>
        </w:rPr>
        <w:t>α φοράτε άνετα παπούτσια για περπάτημα.</w:t>
      </w:r>
    </w:p>
    <w:p w14:paraId="7D35718E" w14:textId="2074B1A8" w:rsidR="002E554D" w:rsidRPr="00392A1F" w:rsidRDefault="002E554D" w:rsidP="002E554D">
      <w:pPr>
        <w:pStyle w:val="aa"/>
        <w:numPr>
          <w:ilvl w:val="0"/>
          <w:numId w:val="3"/>
        </w:numPr>
        <w:jc w:val="both"/>
        <w:rPr>
          <w:rFonts w:cs="Calibri"/>
          <w:lang w:val="el-GR"/>
        </w:rPr>
      </w:pPr>
      <w:r>
        <w:rPr>
          <w:rFonts w:cs="Calibri"/>
          <w:lang w:val="el-GR"/>
        </w:rPr>
        <w:t>Ο καιρός έχεις συχνά διακυμάνσεις κατά τη διάρκεια της ημέρας γι’ αυτό να έχετε μαζί σας μια ομπρέλα.</w:t>
      </w:r>
    </w:p>
    <w:p w14:paraId="065248A7" w14:textId="77777777" w:rsidR="002E554D" w:rsidRPr="009806E7" w:rsidRDefault="002E554D" w:rsidP="002E554D">
      <w:pPr>
        <w:pStyle w:val="aa"/>
        <w:numPr>
          <w:ilvl w:val="0"/>
          <w:numId w:val="3"/>
        </w:numPr>
        <w:rPr>
          <w:rFonts w:cs="Calibri"/>
          <w:lang w:val="el-GR"/>
        </w:rPr>
      </w:pPr>
      <w:r>
        <w:rPr>
          <w:rFonts w:cs="Calibri"/>
          <w:lang w:val="el-GR"/>
        </w:rPr>
        <w:t xml:space="preserve">Γενικά οι τιμές στις Βαλτικές χώρες είναι αρκετά προσιτές. </w:t>
      </w:r>
    </w:p>
    <w:p w14:paraId="1DB9F015" w14:textId="77777777" w:rsidR="002E554D" w:rsidRPr="00401F5A" w:rsidRDefault="002E554D" w:rsidP="002E554D">
      <w:pPr>
        <w:pStyle w:val="aa"/>
        <w:numPr>
          <w:ilvl w:val="0"/>
          <w:numId w:val="3"/>
        </w:numPr>
        <w:rPr>
          <w:rFonts w:cs="Calibri"/>
          <w:lang w:val="el-GR"/>
        </w:rPr>
      </w:pPr>
      <w:r>
        <w:rPr>
          <w:rFonts w:cs="Calibri"/>
          <w:lang w:val="el-GR"/>
        </w:rPr>
        <w:t xml:space="preserve">Το νόμισμα που χρησιμοποιείται στις Βαλτικές χώρες είναι το Ευρώ. </w:t>
      </w:r>
    </w:p>
    <w:p w14:paraId="62DEE4E2" w14:textId="77777777" w:rsidR="00423FBC" w:rsidRPr="005F20A0" w:rsidRDefault="00423FBC" w:rsidP="00423FBC"/>
    <w:p w14:paraId="794FF688" w14:textId="77777777" w:rsidR="00423FBC" w:rsidRDefault="00423FBC"/>
    <w:sectPr w:rsidR="00423FBC" w:rsidSect="00423FBC">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719DD"/>
    <w:multiLevelType w:val="hybridMultilevel"/>
    <w:tmpl w:val="E530EC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CD17F67"/>
    <w:multiLevelType w:val="hybridMultilevel"/>
    <w:tmpl w:val="D272F44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9F202D6"/>
    <w:multiLevelType w:val="hybridMultilevel"/>
    <w:tmpl w:val="01E8981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87387246">
    <w:abstractNumId w:val="3"/>
  </w:num>
  <w:num w:numId="2" w16cid:durableId="433398736">
    <w:abstractNumId w:val="1"/>
  </w:num>
  <w:num w:numId="3" w16cid:durableId="1402679109">
    <w:abstractNumId w:val="0"/>
  </w:num>
  <w:num w:numId="4" w16cid:durableId="1493178553">
    <w:abstractNumId w:val="2"/>
  </w:num>
  <w:num w:numId="5" w16cid:durableId="20150621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FBC"/>
    <w:rsid w:val="000B4B3E"/>
    <w:rsid w:val="00222FE5"/>
    <w:rsid w:val="002E554D"/>
    <w:rsid w:val="00423FBC"/>
    <w:rsid w:val="00A45290"/>
    <w:rsid w:val="00B06C07"/>
    <w:rsid w:val="00B07B4C"/>
    <w:rsid w:val="00F00BAA"/>
    <w:rsid w:val="00FB2AD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BD268"/>
  <w15:chartTrackingRefBased/>
  <w15:docId w15:val="{D9BB8DCF-2BA7-4273-84DA-7EE0BADD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54D"/>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423F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23F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23FB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23FB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23FB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23FB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23FB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23FB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23FB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23FB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423FB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423FB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423FB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423FB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23FB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23FB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23FB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23FBC"/>
    <w:rPr>
      <w:rFonts w:eastAsiaTheme="majorEastAsia" w:cstheme="majorBidi"/>
      <w:color w:val="272727" w:themeColor="text1" w:themeTint="D8"/>
    </w:rPr>
  </w:style>
  <w:style w:type="paragraph" w:styleId="a3">
    <w:name w:val="Title"/>
    <w:basedOn w:val="a"/>
    <w:next w:val="a"/>
    <w:link w:val="Char"/>
    <w:uiPriority w:val="10"/>
    <w:qFormat/>
    <w:rsid w:val="00423F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23FB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23FB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23FB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23FBC"/>
    <w:pPr>
      <w:spacing w:before="160"/>
      <w:jc w:val="center"/>
    </w:pPr>
    <w:rPr>
      <w:i/>
      <w:iCs/>
      <w:color w:val="404040" w:themeColor="text1" w:themeTint="BF"/>
    </w:rPr>
  </w:style>
  <w:style w:type="character" w:customStyle="1" w:styleId="Char1">
    <w:name w:val="Απόσπασμα Char"/>
    <w:basedOn w:val="a0"/>
    <w:link w:val="a5"/>
    <w:uiPriority w:val="29"/>
    <w:rsid w:val="00423FBC"/>
    <w:rPr>
      <w:i/>
      <w:iCs/>
      <w:color w:val="404040" w:themeColor="text1" w:themeTint="BF"/>
    </w:rPr>
  </w:style>
  <w:style w:type="paragraph" w:styleId="a6">
    <w:name w:val="List Paragraph"/>
    <w:basedOn w:val="a"/>
    <w:uiPriority w:val="34"/>
    <w:qFormat/>
    <w:rsid w:val="00423FBC"/>
    <w:pPr>
      <w:ind w:left="720"/>
      <w:contextualSpacing/>
    </w:pPr>
  </w:style>
  <w:style w:type="character" w:styleId="a7">
    <w:name w:val="Intense Emphasis"/>
    <w:basedOn w:val="a0"/>
    <w:uiPriority w:val="21"/>
    <w:qFormat/>
    <w:rsid w:val="00423FBC"/>
    <w:rPr>
      <w:i/>
      <w:iCs/>
      <w:color w:val="0F4761" w:themeColor="accent1" w:themeShade="BF"/>
    </w:rPr>
  </w:style>
  <w:style w:type="paragraph" w:styleId="a8">
    <w:name w:val="Intense Quote"/>
    <w:basedOn w:val="a"/>
    <w:next w:val="a"/>
    <w:link w:val="Char2"/>
    <w:uiPriority w:val="30"/>
    <w:qFormat/>
    <w:rsid w:val="00423F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423FBC"/>
    <w:rPr>
      <w:i/>
      <w:iCs/>
      <w:color w:val="0F4761" w:themeColor="accent1" w:themeShade="BF"/>
    </w:rPr>
  </w:style>
  <w:style w:type="character" w:styleId="a9">
    <w:name w:val="Intense Reference"/>
    <w:basedOn w:val="a0"/>
    <w:uiPriority w:val="32"/>
    <w:qFormat/>
    <w:rsid w:val="00423FBC"/>
    <w:rPr>
      <w:b/>
      <w:bCs/>
      <w:smallCaps/>
      <w:color w:val="0F4761" w:themeColor="accent1" w:themeShade="BF"/>
      <w:spacing w:val="5"/>
    </w:rPr>
  </w:style>
  <w:style w:type="paragraph" w:styleId="aa">
    <w:name w:val="No Spacing"/>
    <w:uiPriority w:val="1"/>
    <w:qFormat/>
    <w:rsid w:val="00423FBC"/>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E7FB5F-FC28-431C-B15A-FE5C435E2D3C}">
  <ds:schemaRefs>
    <ds:schemaRef ds:uri="http://schemas.microsoft.com/sharepoint/v3/contenttype/forms"/>
  </ds:schemaRefs>
</ds:datastoreItem>
</file>

<file path=customXml/itemProps2.xml><?xml version="1.0" encoding="utf-8"?>
<ds:datastoreItem xmlns:ds="http://schemas.openxmlformats.org/officeDocument/2006/customXml" ds:itemID="{AEF56636-F191-471A-B606-58E3A2290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D9AD36-52B0-459C-8443-3CE5DB687A9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1670</Words>
  <Characters>9019</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2025-06-06T16:08:00Z</dcterms:created>
  <dcterms:modified xsi:type="dcterms:W3CDTF">2025-06-12T15:50:00Z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