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61AC5" w14:textId="79F4C14C" w:rsidR="00D73F9D" w:rsidRPr="0067642E" w:rsidRDefault="00D73F9D" w:rsidP="00D73F9D">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0D7B5998" wp14:editId="0B8A98CF">
            <wp:simplePos x="0" y="0"/>
            <wp:positionH relativeFrom="column">
              <wp:posOffset>-525614</wp:posOffset>
            </wp:positionH>
            <wp:positionV relativeFrom="paragraph">
              <wp:posOffset>27</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r>
        <w:rPr>
          <w:rFonts w:eastAsia="Times New Roman" w:cs="Calibri"/>
          <w:lang w:eastAsia="el-GR"/>
        </w:rPr>
        <w:t>όροφ</w:t>
      </w:r>
      <w:r w:rsidRPr="0067642E">
        <w:rPr>
          <w:rFonts w:eastAsia="Times New Roman" w:cs="Calibri"/>
          <w:lang w:eastAsia="el-GR"/>
        </w:rPr>
        <w:t>.)</w:t>
      </w:r>
    </w:p>
    <w:p w14:paraId="77BDACFD" w14:textId="77777777" w:rsidR="00D73F9D" w:rsidRPr="0067642E" w:rsidRDefault="00D73F9D" w:rsidP="00D73F9D">
      <w:pPr>
        <w:spacing w:after="0" w:line="240" w:lineRule="auto"/>
        <w:jc w:val="right"/>
        <w:rPr>
          <w:rFonts w:eastAsia="Times New Roman" w:cs="Calibri"/>
          <w:lang w:eastAsia="el-GR"/>
        </w:rPr>
      </w:pPr>
      <w:r w:rsidRPr="0067642E">
        <w:rPr>
          <w:rFonts w:eastAsia="Times New Roman" w:cs="Calibri"/>
          <w:lang w:eastAsia="el-GR"/>
        </w:rPr>
        <w:t>Αθήνα 105 63</w:t>
      </w:r>
    </w:p>
    <w:p w14:paraId="42A2534E" w14:textId="77777777" w:rsidR="00D73F9D" w:rsidRPr="0067642E" w:rsidRDefault="00D73F9D" w:rsidP="00D73F9D">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862B8AA" w14:textId="77777777" w:rsidR="00D73F9D" w:rsidRPr="000840F9" w:rsidRDefault="00D73F9D" w:rsidP="00D73F9D">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2E535017" w14:textId="77777777" w:rsidR="00D73F9D" w:rsidRPr="000840F9" w:rsidRDefault="00D73F9D" w:rsidP="00D73F9D">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0"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70F53BA2" w14:textId="77777777" w:rsidR="00D73F9D" w:rsidRDefault="00D73F9D" w:rsidP="00D73F9D">
      <w:pPr>
        <w:pStyle w:val="a3"/>
        <w:jc w:val="center"/>
        <w:rPr>
          <w:b/>
          <w:color w:val="C45911" w:themeColor="accent2" w:themeShade="BF"/>
          <w:sz w:val="36"/>
          <w:szCs w:val="36"/>
          <w:lang w:val="el-GR"/>
        </w:rPr>
      </w:pPr>
    </w:p>
    <w:p w14:paraId="686C2DC1" w14:textId="24D18AB5" w:rsidR="00D73F9D" w:rsidRPr="004F33EF" w:rsidRDefault="004F33EF" w:rsidP="00D73F9D">
      <w:pPr>
        <w:pStyle w:val="a3"/>
        <w:jc w:val="center"/>
        <w:rPr>
          <w:b/>
          <w:color w:val="C45911" w:themeColor="accent2" w:themeShade="BF"/>
          <w:sz w:val="36"/>
          <w:szCs w:val="36"/>
          <w:lang w:val="el-GR"/>
        </w:rPr>
      </w:pPr>
      <w:r w:rsidRPr="004F33EF">
        <w:rPr>
          <w:b/>
          <w:color w:val="C45911" w:themeColor="accent2" w:themeShade="BF"/>
          <w:sz w:val="36"/>
          <w:szCs w:val="36"/>
          <w:lang w:val="el-GR"/>
        </w:rPr>
        <w:t>ΝΙΚΑΙΑ-ΚΥΑΝΗ ΑΚΤΗ &amp; ΑΡ</w:t>
      </w:r>
      <w:r w:rsidR="004B2554">
        <w:rPr>
          <w:b/>
          <w:color w:val="C45911" w:themeColor="accent2" w:themeShade="BF"/>
          <w:sz w:val="36"/>
          <w:szCs w:val="36"/>
          <w:lang w:val="el-GR"/>
        </w:rPr>
        <w:t xml:space="preserve">ΙΣΤΟΚΡΑΤΙΚΟ ΤΟΡΙΝΟ - </w:t>
      </w:r>
      <w:r w:rsidR="00D73F9D" w:rsidRPr="004F33EF">
        <w:rPr>
          <w:b/>
          <w:color w:val="C45911" w:themeColor="accent2" w:themeShade="BF"/>
          <w:sz w:val="36"/>
          <w:szCs w:val="36"/>
          <w:lang w:val="el-GR"/>
        </w:rPr>
        <w:t>6ημ.</w:t>
      </w:r>
    </w:p>
    <w:p w14:paraId="6988ED81" w14:textId="0FF2F1C2" w:rsidR="00D73F9D" w:rsidRPr="004B2554" w:rsidRDefault="00D73F9D" w:rsidP="006D0826">
      <w:pPr>
        <w:pStyle w:val="a3"/>
        <w:jc w:val="center"/>
        <w:rPr>
          <w:b/>
          <w:color w:val="FF0000"/>
          <w:sz w:val="28"/>
          <w:szCs w:val="28"/>
          <w:lang w:val="el-GR"/>
        </w:rPr>
      </w:pPr>
      <w:r w:rsidRPr="004B2554">
        <w:rPr>
          <w:b/>
          <w:color w:val="FF0000"/>
          <w:sz w:val="28"/>
          <w:szCs w:val="28"/>
          <w:lang w:val="el-GR"/>
        </w:rPr>
        <w:t>Με</w:t>
      </w:r>
      <w:r w:rsidR="004B2554" w:rsidRPr="004B2554">
        <w:rPr>
          <w:b/>
          <w:color w:val="FF0000"/>
          <w:sz w:val="28"/>
          <w:szCs w:val="28"/>
          <w:lang w:val="el-GR"/>
        </w:rPr>
        <w:t xml:space="preserve"> ΔΩΡΟ</w:t>
      </w:r>
      <w:r w:rsidRPr="004B2554">
        <w:rPr>
          <w:b/>
          <w:color w:val="FF0000"/>
          <w:sz w:val="28"/>
          <w:szCs w:val="28"/>
          <w:lang w:val="el-GR"/>
        </w:rPr>
        <w:t xml:space="preserve"> τις εκδρομές σε </w:t>
      </w:r>
      <w:r w:rsidR="004F33EF" w:rsidRPr="004B2554">
        <w:rPr>
          <w:b/>
          <w:color w:val="FF0000"/>
          <w:sz w:val="28"/>
          <w:szCs w:val="28"/>
          <w:lang w:val="el-GR"/>
        </w:rPr>
        <w:t>Μιλάνο</w:t>
      </w:r>
      <w:r w:rsidR="006D0826" w:rsidRPr="004B2554">
        <w:rPr>
          <w:b/>
          <w:color w:val="FF0000"/>
          <w:sz w:val="28"/>
          <w:szCs w:val="28"/>
          <w:lang w:val="el-GR"/>
        </w:rPr>
        <w:t xml:space="preserve">, </w:t>
      </w:r>
      <w:r w:rsidRPr="004B2554">
        <w:rPr>
          <w:b/>
          <w:color w:val="FF0000"/>
          <w:sz w:val="28"/>
          <w:szCs w:val="28"/>
          <w:lang w:val="el-GR"/>
        </w:rPr>
        <w:t>Γένοβα</w:t>
      </w:r>
      <w:r w:rsidR="00AF0F19" w:rsidRPr="004B2554">
        <w:rPr>
          <w:b/>
          <w:color w:val="FF0000"/>
          <w:sz w:val="28"/>
          <w:szCs w:val="28"/>
          <w:lang w:val="el-GR"/>
        </w:rPr>
        <w:t xml:space="preserve"> και </w:t>
      </w:r>
      <w:r w:rsidR="00441E76" w:rsidRPr="004B2554">
        <w:rPr>
          <w:b/>
          <w:color w:val="FF0000"/>
          <w:sz w:val="28"/>
          <w:szCs w:val="28"/>
          <w:lang w:val="el-GR"/>
        </w:rPr>
        <w:t>σ</w:t>
      </w:r>
      <w:r w:rsidR="00AF0F19" w:rsidRPr="004B2554">
        <w:rPr>
          <w:b/>
          <w:color w:val="FF0000"/>
          <w:sz w:val="28"/>
          <w:szCs w:val="28"/>
          <w:lang w:val="el-GR"/>
        </w:rPr>
        <w:t>τα στολίδια της Γαλλικής Ριβιέρας</w:t>
      </w:r>
      <w:r w:rsidR="006D0826" w:rsidRPr="004B2554">
        <w:rPr>
          <w:b/>
          <w:color w:val="FF0000"/>
          <w:sz w:val="28"/>
          <w:szCs w:val="28"/>
          <w:lang w:val="el-GR"/>
        </w:rPr>
        <w:t>.</w:t>
      </w:r>
    </w:p>
    <w:p w14:paraId="746EBCC8" w14:textId="763153A0" w:rsidR="004B2554" w:rsidRPr="004B2554" w:rsidRDefault="004B2554" w:rsidP="004B2554">
      <w:pPr>
        <w:pStyle w:val="a3"/>
        <w:jc w:val="center"/>
        <w:rPr>
          <w:b/>
          <w:i/>
          <w:iCs/>
          <w:color w:val="0070C0"/>
          <w:lang w:val="el-GR"/>
        </w:rPr>
      </w:pPr>
      <w:r w:rsidRPr="004B2554">
        <w:rPr>
          <w:b/>
          <w:i/>
          <w:iCs/>
          <w:noProof/>
          <w:color w:val="0070C0"/>
          <w:sz w:val="28"/>
          <w:szCs w:val="28"/>
          <w:lang w:val="el-GR"/>
        </w:rPr>
        <w:drawing>
          <wp:anchor distT="0" distB="0" distL="114300" distR="114300" simplePos="0" relativeHeight="251658241" behindDoc="1" locked="0" layoutInCell="1" allowOverlap="1" wp14:anchorId="48A651FB" wp14:editId="1A3AA437">
            <wp:simplePos x="0" y="0"/>
            <wp:positionH relativeFrom="margin">
              <wp:posOffset>-521832</wp:posOffset>
            </wp:positionH>
            <wp:positionV relativeFrom="paragraph">
              <wp:posOffset>310294</wp:posOffset>
            </wp:positionV>
            <wp:extent cx="6572250" cy="2867025"/>
            <wp:effectExtent l="0" t="0" r="0" b="9525"/>
            <wp:wrapTight wrapText="bothSides">
              <wp:wrapPolygon edited="0">
                <wp:start x="250" y="0"/>
                <wp:lineTo x="0" y="287"/>
                <wp:lineTo x="0" y="21385"/>
                <wp:lineTo x="250" y="21528"/>
                <wp:lineTo x="21287" y="21528"/>
                <wp:lineTo x="21537" y="21385"/>
                <wp:lineTo x="21537" y="287"/>
                <wp:lineTo x="21287" y="0"/>
                <wp:lineTo x="25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72250" cy="2867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B2554">
        <w:rPr>
          <w:b/>
          <w:i/>
          <w:iCs/>
          <w:color w:val="0070C0"/>
          <w:lang w:val="el-GR"/>
        </w:rPr>
        <w:t>Νίκαια, Μιλάνο, Γένοβα, Κάννες, Σαν Πωλ Ντεβάνς, Εζ, Μονακό, Τορίνο</w:t>
      </w:r>
    </w:p>
    <w:p w14:paraId="49E762A3" w14:textId="591B511B" w:rsidR="004B2554" w:rsidRPr="004B2554" w:rsidRDefault="004B2554" w:rsidP="00D73F9D">
      <w:pPr>
        <w:pStyle w:val="a3"/>
        <w:rPr>
          <w:b/>
          <w:color w:val="0070C0"/>
          <w:sz w:val="28"/>
          <w:szCs w:val="28"/>
          <w:lang w:val="el-GR"/>
        </w:rPr>
      </w:pPr>
    </w:p>
    <w:p w14:paraId="091551C8" w14:textId="6348929E" w:rsidR="00D73F9D" w:rsidRPr="004B2554" w:rsidRDefault="00D73F9D" w:rsidP="00D73F9D">
      <w:pPr>
        <w:pStyle w:val="a3"/>
        <w:rPr>
          <w:b/>
          <w:color w:val="0070C0"/>
          <w:sz w:val="28"/>
          <w:szCs w:val="28"/>
          <w:lang w:val="el-GR"/>
        </w:rPr>
      </w:pPr>
      <w:r w:rsidRPr="004B2554">
        <w:rPr>
          <w:b/>
          <w:color w:val="0070C0"/>
          <w:sz w:val="28"/>
          <w:szCs w:val="28"/>
          <w:lang w:val="el-GR"/>
        </w:rPr>
        <w:t>Αναχωρήσεις:   1</w:t>
      </w:r>
      <w:r w:rsidR="004B2554" w:rsidRPr="004B2554">
        <w:rPr>
          <w:b/>
          <w:color w:val="0070C0"/>
          <w:sz w:val="28"/>
          <w:szCs w:val="28"/>
          <w:lang w:val="el-GR"/>
        </w:rPr>
        <w:t>4</w:t>
      </w:r>
      <w:r w:rsidRPr="004B2554">
        <w:rPr>
          <w:b/>
          <w:color w:val="0070C0"/>
          <w:sz w:val="28"/>
          <w:szCs w:val="28"/>
          <w:lang w:val="el-GR"/>
        </w:rPr>
        <w:t xml:space="preserve">, </w:t>
      </w:r>
      <w:r w:rsidR="004B2554" w:rsidRPr="004B2554">
        <w:rPr>
          <w:b/>
          <w:color w:val="0070C0"/>
          <w:sz w:val="28"/>
          <w:szCs w:val="28"/>
          <w:lang w:val="el-GR"/>
        </w:rPr>
        <w:t xml:space="preserve">21, 28 </w:t>
      </w:r>
      <w:r w:rsidRPr="004B2554">
        <w:rPr>
          <w:b/>
          <w:color w:val="0070C0"/>
          <w:sz w:val="28"/>
          <w:szCs w:val="28"/>
          <w:lang w:val="el-GR"/>
        </w:rPr>
        <w:t>Ιουλίου ’2</w:t>
      </w:r>
      <w:r w:rsidR="004B2554" w:rsidRPr="004B2554">
        <w:rPr>
          <w:b/>
          <w:color w:val="0070C0"/>
          <w:sz w:val="28"/>
          <w:szCs w:val="28"/>
          <w:lang w:val="el-GR"/>
        </w:rPr>
        <w:t>4</w:t>
      </w:r>
    </w:p>
    <w:p w14:paraId="11EF237A" w14:textId="5AAD25AF" w:rsidR="00D73F9D" w:rsidRPr="004B2554" w:rsidRDefault="00B64785" w:rsidP="00B64785">
      <w:pPr>
        <w:pStyle w:val="a3"/>
        <w:rPr>
          <w:b/>
          <w:color w:val="0070C0"/>
          <w:sz w:val="28"/>
          <w:szCs w:val="28"/>
          <w:lang w:val="el-GR"/>
        </w:rPr>
      </w:pPr>
      <w:r w:rsidRPr="004B2554">
        <w:rPr>
          <w:b/>
          <w:color w:val="0070C0"/>
          <w:sz w:val="28"/>
          <w:szCs w:val="28"/>
        </w:rPr>
        <w:t xml:space="preserve">                             </w:t>
      </w:r>
      <w:r w:rsidR="004B2554" w:rsidRPr="004B2554">
        <w:rPr>
          <w:b/>
          <w:color w:val="0070C0"/>
          <w:sz w:val="28"/>
          <w:szCs w:val="28"/>
          <w:lang w:val="el-GR"/>
        </w:rPr>
        <w:t>04</w:t>
      </w:r>
      <w:r w:rsidR="004F33EF" w:rsidRPr="004B2554">
        <w:rPr>
          <w:b/>
          <w:color w:val="0070C0"/>
          <w:sz w:val="28"/>
          <w:szCs w:val="28"/>
          <w:lang w:val="el-GR"/>
        </w:rPr>
        <w:t>,</w:t>
      </w:r>
      <w:r w:rsidR="004B2554" w:rsidRPr="004B2554">
        <w:rPr>
          <w:b/>
          <w:color w:val="0070C0"/>
          <w:sz w:val="28"/>
          <w:szCs w:val="28"/>
          <w:lang w:val="el-GR"/>
        </w:rPr>
        <w:t xml:space="preserve"> 11, </w:t>
      </w:r>
      <w:r w:rsidR="00D73F9D" w:rsidRPr="004B2554">
        <w:rPr>
          <w:b/>
          <w:color w:val="0070C0"/>
          <w:sz w:val="28"/>
          <w:szCs w:val="28"/>
          <w:lang w:val="el-GR"/>
        </w:rPr>
        <w:t>1</w:t>
      </w:r>
      <w:r w:rsidR="004B2554" w:rsidRPr="004B2554">
        <w:rPr>
          <w:b/>
          <w:color w:val="0070C0"/>
          <w:sz w:val="28"/>
          <w:szCs w:val="28"/>
          <w:lang w:val="el-GR"/>
        </w:rPr>
        <w:t>8</w:t>
      </w:r>
      <w:r w:rsidR="00D73F9D" w:rsidRPr="004B2554">
        <w:rPr>
          <w:b/>
          <w:color w:val="0070C0"/>
          <w:sz w:val="28"/>
          <w:szCs w:val="28"/>
          <w:lang w:val="el-GR"/>
        </w:rPr>
        <w:t>, 2</w:t>
      </w:r>
      <w:r w:rsidR="004B2554" w:rsidRPr="004B2554">
        <w:rPr>
          <w:b/>
          <w:color w:val="0070C0"/>
          <w:sz w:val="28"/>
          <w:szCs w:val="28"/>
          <w:lang w:val="el-GR"/>
        </w:rPr>
        <w:t>6</w:t>
      </w:r>
      <w:r w:rsidR="00D73F9D" w:rsidRPr="004B2554">
        <w:rPr>
          <w:b/>
          <w:color w:val="0070C0"/>
          <w:sz w:val="28"/>
          <w:szCs w:val="28"/>
          <w:lang w:val="el-GR"/>
        </w:rPr>
        <w:t xml:space="preserve">  Αυγούστου ’2</w:t>
      </w:r>
      <w:r w:rsidR="004B2554" w:rsidRPr="004B2554">
        <w:rPr>
          <w:b/>
          <w:color w:val="0070C0"/>
          <w:sz w:val="28"/>
          <w:szCs w:val="28"/>
          <w:lang w:val="el-GR"/>
        </w:rPr>
        <w:t>4</w:t>
      </w:r>
    </w:p>
    <w:p w14:paraId="1E30AD2E" w14:textId="77777777" w:rsidR="00D73F9D" w:rsidRDefault="00D73F9D" w:rsidP="00D73F9D">
      <w:pPr>
        <w:pStyle w:val="a3"/>
        <w:jc w:val="center"/>
        <w:rPr>
          <w:rFonts w:cs="Calibri"/>
          <w:b/>
          <w:color w:val="0070C0"/>
          <w:lang w:val="el-GR"/>
        </w:rPr>
      </w:pPr>
    </w:p>
    <w:p w14:paraId="4C70777B" w14:textId="3C424C2C" w:rsidR="00D73F9D" w:rsidRPr="004B2554" w:rsidRDefault="00D73F9D" w:rsidP="004B2554">
      <w:pPr>
        <w:pStyle w:val="a3"/>
        <w:rPr>
          <w:b/>
          <w:color w:val="0070C0"/>
          <w:lang w:val="el-GR"/>
        </w:rPr>
      </w:pPr>
      <w:r w:rsidRPr="004B2554">
        <w:rPr>
          <w:b/>
          <w:color w:val="0070C0"/>
          <w:lang w:val="el-GR"/>
        </w:rPr>
        <w:t>1</w:t>
      </w:r>
      <w:r w:rsidR="003B6789" w:rsidRPr="004B2554">
        <w:rPr>
          <w:b/>
          <w:color w:val="0070C0"/>
          <w:lang w:val="el-GR"/>
        </w:rPr>
        <w:t xml:space="preserve">η </w:t>
      </w:r>
      <w:r w:rsidRPr="004B2554">
        <w:rPr>
          <w:b/>
          <w:color w:val="0070C0"/>
          <w:lang w:val="el-GR"/>
        </w:rPr>
        <w:t>μέρα: ΑΘΗΝΑ</w:t>
      </w:r>
      <w:r w:rsidR="00F17F6C" w:rsidRPr="004B2554">
        <w:rPr>
          <w:b/>
          <w:color w:val="0070C0"/>
          <w:lang w:val="el-GR"/>
        </w:rPr>
        <w:t xml:space="preserve"> </w:t>
      </w:r>
      <w:r w:rsidR="004B2554">
        <w:rPr>
          <w:b/>
          <w:color w:val="0070C0"/>
          <w:lang w:val="el-GR"/>
        </w:rPr>
        <w:t>–</w:t>
      </w:r>
      <w:r w:rsidR="00F17F6C" w:rsidRPr="004B2554">
        <w:rPr>
          <w:b/>
          <w:color w:val="0070C0"/>
          <w:lang w:val="el-GR"/>
        </w:rPr>
        <w:t xml:space="preserve"> </w:t>
      </w:r>
      <w:r w:rsidRPr="004B2554">
        <w:rPr>
          <w:b/>
          <w:color w:val="0070C0"/>
          <w:lang w:val="el-GR"/>
        </w:rPr>
        <w:t>ΜΙΛΑΝΟ</w:t>
      </w:r>
      <w:r w:rsidR="00F17F6C" w:rsidRPr="004B2554">
        <w:rPr>
          <w:b/>
          <w:color w:val="0070C0"/>
          <w:lang w:val="el-GR"/>
        </w:rPr>
        <w:t xml:space="preserve"> </w:t>
      </w:r>
      <w:r w:rsidR="004B2554">
        <w:rPr>
          <w:b/>
          <w:color w:val="0070C0"/>
          <w:lang w:val="el-GR"/>
        </w:rPr>
        <w:t>–</w:t>
      </w:r>
      <w:r w:rsidR="00F17F6C" w:rsidRPr="004B2554">
        <w:rPr>
          <w:b/>
          <w:color w:val="0070C0"/>
          <w:lang w:val="el-GR"/>
        </w:rPr>
        <w:t xml:space="preserve"> </w:t>
      </w:r>
      <w:r w:rsidR="004B2554">
        <w:rPr>
          <w:b/>
          <w:color w:val="0070C0"/>
          <w:lang w:val="el-GR"/>
        </w:rPr>
        <w:t xml:space="preserve">ΓΕΝΟΒΑ(περιήγηση) – </w:t>
      </w:r>
      <w:r w:rsidR="004F33EF" w:rsidRPr="004B2554">
        <w:rPr>
          <w:b/>
          <w:color w:val="0070C0"/>
          <w:lang w:val="el-GR"/>
        </w:rPr>
        <w:t>ΝΙΚΑΙΑ</w:t>
      </w:r>
      <w:r w:rsidRPr="004B2554">
        <w:rPr>
          <w:b/>
          <w:color w:val="0070C0"/>
          <w:lang w:val="el-GR"/>
        </w:rPr>
        <w:t xml:space="preserve"> </w:t>
      </w:r>
    </w:p>
    <w:p w14:paraId="11A48540" w14:textId="109112BC" w:rsidR="00D73F9D" w:rsidRDefault="00D73F9D" w:rsidP="004F33EF">
      <w:pPr>
        <w:pStyle w:val="a3"/>
        <w:jc w:val="both"/>
        <w:rPr>
          <w:rFonts w:asciiTheme="minorHAnsi" w:hAnsiTheme="minorHAnsi" w:cstheme="minorHAnsi"/>
          <w:lang w:val="el-GR"/>
        </w:rPr>
      </w:pPr>
      <w:r w:rsidRPr="00B852CE">
        <w:rPr>
          <w:rFonts w:asciiTheme="minorHAnsi" w:hAnsiTheme="minorHAnsi" w:cstheme="minorHAnsi"/>
          <w:lang w:val="el-GR"/>
        </w:rPr>
        <w:t>Συγκέντρωση στο αεροδρόμιο και πτήση για την οικονομική πρωτεύουσα της Ιταλίας</w:t>
      </w:r>
      <w:r w:rsidR="00F17F6C">
        <w:rPr>
          <w:rFonts w:asciiTheme="minorHAnsi" w:hAnsiTheme="minorHAnsi" w:cstheme="minorHAnsi"/>
          <w:lang w:val="el-GR"/>
        </w:rPr>
        <w:t>,</w:t>
      </w:r>
      <w:r w:rsidRPr="00B852CE">
        <w:rPr>
          <w:rFonts w:asciiTheme="minorHAnsi" w:hAnsiTheme="minorHAnsi" w:cstheme="minorHAnsi"/>
          <w:lang w:val="el-GR"/>
        </w:rPr>
        <w:t xml:space="preserve"> το Μιλάνο</w:t>
      </w:r>
      <w:r w:rsidR="004B2554">
        <w:rPr>
          <w:rFonts w:asciiTheme="minorHAnsi" w:hAnsiTheme="minorHAnsi" w:cstheme="minorHAnsi"/>
          <w:lang w:val="el-GR"/>
        </w:rPr>
        <w:t xml:space="preserve"> με τελικό προορισμό τη Νίκαια. Στο δρόμο μας θα επισκεφτούμε τη πόλη του Κολόμβου, Γένοβα. Στη</w:t>
      </w:r>
      <w:r w:rsidR="004B2554" w:rsidRPr="00BE46B3">
        <w:rPr>
          <w:rFonts w:cs="Calibri"/>
          <w:lang w:val="el-GR"/>
        </w:rPr>
        <w:t xml:space="preserve"> πανοραμική περιήγηση μας στο ιστορικό κέντρο της Γένοβας,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w:t>
      </w:r>
      <w:r w:rsidR="004B2554" w:rsidRPr="00DA69C1">
        <w:rPr>
          <w:rFonts w:cs="Calibri"/>
          <w:lang w:val="el-GR"/>
        </w:rPr>
        <w:t xml:space="preserve"> </w:t>
      </w:r>
      <w:r w:rsidR="004B2554" w:rsidRPr="00BE46B3">
        <w:rPr>
          <w:rFonts w:cs="Calibri"/>
          <w:lang w:val="el-GR"/>
        </w:rPr>
        <w:t>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Χρόνος</w:t>
      </w:r>
      <w:r w:rsidR="004B2554">
        <w:rPr>
          <w:rFonts w:cs="Calibri"/>
          <w:lang w:val="el-GR"/>
        </w:rPr>
        <w:t xml:space="preserve"> ελεύθερος. Αμέσως μετά,</w:t>
      </w:r>
      <w:r w:rsidRPr="00B852CE">
        <w:rPr>
          <w:rFonts w:asciiTheme="minorHAnsi" w:hAnsiTheme="minorHAnsi" w:cstheme="minorHAnsi"/>
          <w:lang w:val="el-GR"/>
        </w:rPr>
        <w:t xml:space="preserve"> επιβίβαση στο λεωφορείο και αναχώρηση </w:t>
      </w:r>
      <w:r w:rsidR="00F17F6C">
        <w:rPr>
          <w:rFonts w:cs="Calibri"/>
          <w:lang w:val="el-GR"/>
        </w:rPr>
        <w:t>για</w:t>
      </w:r>
      <w:r w:rsidR="004F33EF" w:rsidRPr="004F33EF">
        <w:rPr>
          <w:rFonts w:asciiTheme="minorHAnsi" w:hAnsiTheme="minorHAnsi" w:cstheme="minorHAnsi"/>
          <w:lang w:val="el-GR"/>
        </w:rPr>
        <w:t xml:space="preserve"> </w:t>
      </w:r>
      <w:r w:rsidR="004F33EF" w:rsidRPr="00B852CE">
        <w:rPr>
          <w:rFonts w:asciiTheme="minorHAnsi" w:hAnsiTheme="minorHAnsi" w:cstheme="minorHAnsi"/>
          <w:lang w:val="el-GR"/>
        </w:rPr>
        <w:t>τη</w:t>
      </w:r>
      <w:r w:rsidR="004F33EF">
        <w:rPr>
          <w:rFonts w:asciiTheme="minorHAnsi" w:hAnsiTheme="minorHAnsi" w:cstheme="minorHAnsi"/>
          <w:lang w:val="el-GR"/>
        </w:rPr>
        <w:t>ν</w:t>
      </w:r>
      <w:r w:rsidR="004F33EF" w:rsidRPr="00B852CE">
        <w:rPr>
          <w:rFonts w:asciiTheme="minorHAnsi" w:hAnsiTheme="minorHAnsi" w:cstheme="minorHAnsi"/>
          <w:lang w:val="el-GR"/>
        </w:rPr>
        <w:t xml:space="preserve"> κοσμοπολίτικη Νίκαια, πρωτεύουσα της Γαλλικής Ριβιέρα</w:t>
      </w:r>
      <w:r w:rsidR="004F33EF">
        <w:rPr>
          <w:rFonts w:asciiTheme="minorHAnsi" w:hAnsiTheme="minorHAnsi" w:cstheme="minorHAnsi"/>
          <w:lang w:val="el-GR"/>
        </w:rPr>
        <w:t>ς</w:t>
      </w:r>
      <w:r w:rsidR="004F33EF" w:rsidRPr="00B852CE">
        <w:rPr>
          <w:rFonts w:asciiTheme="minorHAnsi" w:hAnsiTheme="minorHAnsi" w:cstheme="minorHAnsi"/>
          <w:lang w:val="el-GR"/>
        </w:rPr>
        <w:t xml:space="preserve"> που θεωρείται ένας από τους παλαιότερους οικισμούς της Ευρώπης και πήρε το όνομα της προς τιμή της θεάς Νίκης. </w:t>
      </w:r>
      <w:r w:rsidR="003B6789">
        <w:rPr>
          <w:rFonts w:cs="Calibri"/>
          <w:lang w:val="el-GR"/>
        </w:rPr>
        <w:t xml:space="preserve">Τακτοποίηση </w:t>
      </w:r>
      <w:r w:rsidR="00F17F6C">
        <w:rPr>
          <w:rFonts w:cs="Calibri"/>
          <w:lang w:val="el-GR"/>
        </w:rPr>
        <w:t>στο ξενοδοχείο μας. Διανυκτέρευση.</w:t>
      </w:r>
    </w:p>
    <w:p w14:paraId="48E65AB1" w14:textId="77777777" w:rsidR="00AF0F19" w:rsidRDefault="00AF0F19" w:rsidP="00AF0F19">
      <w:pPr>
        <w:pStyle w:val="a3"/>
        <w:jc w:val="both"/>
        <w:rPr>
          <w:rFonts w:cs="Calibri"/>
          <w:b/>
          <w:color w:val="0070C0"/>
          <w:lang w:val="el-GR"/>
        </w:rPr>
      </w:pPr>
    </w:p>
    <w:p w14:paraId="01CB0802" w14:textId="43FC8F3A" w:rsidR="00FE79BF" w:rsidRDefault="00F17F6C" w:rsidP="004B2554">
      <w:pPr>
        <w:pStyle w:val="a3"/>
        <w:rPr>
          <w:b/>
          <w:color w:val="0070C0"/>
          <w:lang w:val="el-GR"/>
        </w:rPr>
      </w:pPr>
      <w:r w:rsidRPr="004B2554">
        <w:rPr>
          <w:b/>
          <w:color w:val="0070C0"/>
          <w:lang w:val="el-GR"/>
        </w:rPr>
        <w:t>2</w:t>
      </w:r>
      <w:r w:rsidR="007D3C71" w:rsidRPr="004B2554">
        <w:rPr>
          <w:b/>
          <w:color w:val="0070C0"/>
          <w:lang w:val="el-GR"/>
        </w:rPr>
        <w:t xml:space="preserve">η </w:t>
      </w:r>
      <w:r w:rsidRPr="004B2554">
        <w:rPr>
          <w:b/>
          <w:color w:val="0070C0"/>
          <w:lang w:val="el-GR"/>
        </w:rPr>
        <w:t xml:space="preserve">μέρα: </w:t>
      </w:r>
      <w:r w:rsidR="004F33EF" w:rsidRPr="004B2554">
        <w:rPr>
          <w:b/>
          <w:color w:val="0070C0"/>
          <w:lang w:val="el-GR"/>
        </w:rPr>
        <w:t>ΝΙΚΑΙΑ</w:t>
      </w:r>
      <w:r w:rsidR="00FE79BF">
        <w:rPr>
          <w:b/>
          <w:color w:val="0070C0"/>
        </w:rPr>
        <w:t xml:space="preserve"> (</w:t>
      </w:r>
      <w:r w:rsidR="00FE79BF">
        <w:rPr>
          <w:b/>
          <w:color w:val="0070C0"/>
          <w:lang w:val="el-GR"/>
        </w:rPr>
        <w:t>περιήγηση)</w:t>
      </w:r>
      <w:r w:rsidR="00D11952" w:rsidRPr="00D11952">
        <w:rPr>
          <w:b/>
          <w:color w:val="0070C0"/>
          <w:lang w:val="el-GR"/>
        </w:rPr>
        <w:t xml:space="preserve"> </w:t>
      </w:r>
      <w:r w:rsidR="00D11952">
        <w:rPr>
          <w:b/>
          <w:color w:val="0070C0"/>
          <w:lang w:val="el-GR"/>
        </w:rPr>
        <w:t>– ΚΑΝΝΕΣ – ΣΑΝ ΠΩΛ ΝΤΕΒΑΝΣ</w:t>
      </w:r>
    </w:p>
    <w:p w14:paraId="0B6E58EF" w14:textId="064EEDB1" w:rsidR="003C155D" w:rsidRDefault="00FE79BF" w:rsidP="003C155D">
      <w:pPr>
        <w:pStyle w:val="a3"/>
        <w:jc w:val="both"/>
        <w:rPr>
          <w:rFonts w:asciiTheme="minorHAnsi" w:hAnsiTheme="minorHAnsi" w:cstheme="minorHAnsi"/>
          <w:lang w:val="el-GR"/>
        </w:rPr>
      </w:pPr>
      <w:r>
        <w:rPr>
          <w:rFonts w:asciiTheme="minorHAnsi" w:hAnsiTheme="minorHAnsi" w:cstheme="minorHAnsi"/>
          <w:lang w:val="el-GR"/>
        </w:rPr>
        <w:t>Πρωινό στο ξενοδοχείο. Ξεκινά με τη π</w:t>
      </w:r>
      <w:r>
        <w:rPr>
          <w:rFonts w:asciiTheme="minorHAnsi" w:hAnsiTheme="minorHAnsi" w:cstheme="minorHAnsi"/>
        </w:rPr>
        <w:t xml:space="preserve">ανοραμική περιήγηση  της πόλης. Θα διασχίσουμε την περίφημη λεωφόρο,  Des Anglais που εκτείνεται κατά μήκος της παραλίας και πήρε όνομά </w:t>
      </w:r>
      <w:r>
        <w:rPr>
          <w:rFonts w:asciiTheme="minorHAnsi" w:hAnsiTheme="minorHAnsi" w:cstheme="minorHAnsi"/>
        </w:rPr>
        <w:lastRenderedPageBreak/>
        <w:t>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 που είναι αφιερωμένος στη Αγία Ρεπαράτη.</w:t>
      </w:r>
      <w:r>
        <w:rPr>
          <w:rFonts w:asciiTheme="minorHAnsi" w:hAnsiTheme="minorHAnsi" w:cstheme="minorHAnsi"/>
          <w:lang w:val="el-GR"/>
        </w:rPr>
        <w:t xml:space="preserve"> </w:t>
      </w:r>
      <w:r w:rsidR="003C155D">
        <w:rPr>
          <w:rFonts w:asciiTheme="minorHAnsi" w:hAnsiTheme="minorHAnsi" w:cstheme="minorHAnsi"/>
          <w:lang w:val="el-GR"/>
        </w:rPr>
        <w:t xml:space="preserve">Αμέσως μετά, </w:t>
      </w:r>
      <w:r w:rsidR="003C155D" w:rsidRPr="00B852CE">
        <w:rPr>
          <w:rFonts w:asciiTheme="minorHAnsi" w:hAnsiTheme="minorHAnsi" w:cstheme="minorHAnsi"/>
          <w:lang w:val="el-GR"/>
        </w:rPr>
        <w:t>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w:t>
      </w:r>
      <w:r w:rsidR="003C155D" w:rsidRPr="00395B73">
        <w:rPr>
          <w:rFonts w:asciiTheme="minorHAnsi" w:hAnsiTheme="minorHAnsi" w:cstheme="minorHAnsi"/>
          <w:lang w:val="el-GR"/>
        </w:rPr>
        <w:t xml:space="preserve"> </w:t>
      </w:r>
      <w:r w:rsidR="003C155D" w:rsidRPr="00B852CE">
        <w:rPr>
          <w:rFonts w:asciiTheme="minorHAnsi" w:hAnsiTheme="minorHAnsi" w:cstheme="minorHAnsi"/>
          <w:lang w:val="el-GR"/>
        </w:rPr>
        <w:t>Βανς</w:t>
      </w:r>
      <w:r w:rsidR="003C155D" w:rsidRPr="00395B73">
        <w:rPr>
          <w:rFonts w:asciiTheme="minorHAnsi" w:hAnsiTheme="minorHAnsi" w:cstheme="minorHAnsi"/>
          <w:lang w:val="el-GR"/>
        </w:rPr>
        <w:t>,</w:t>
      </w:r>
      <w:r w:rsidR="003C155D" w:rsidRPr="00B852CE">
        <w:rPr>
          <w:rFonts w:asciiTheme="minorHAnsi" w:hAnsiTheme="minorHAnsi" w:cstheme="minorHAnsi"/>
          <w:lang w:val="el-GR"/>
        </w:rPr>
        <w:t xml:space="preserve"> μεσαιωνικό χωριό περιτριγυρισμένο από τα τ</w:t>
      </w:r>
      <w:r w:rsidR="003C155D">
        <w:rPr>
          <w:rFonts w:asciiTheme="minorHAnsi" w:hAnsiTheme="minorHAnsi" w:cstheme="minorHAnsi"/>
          <w:lang w:val="el-GR"/>
        </w:rPr>
        <w:t>εί</w:t>
      </w:r>
      <w:r w:rsidR="003C155D" w:rsidRPr="00B852CE">
        <w:rPr>
          <w:rFonts w:asciiTheme="minorHAnsi" w:hAnsiTheme="minorHAnsi" w:cstheme="minorHAnsi"/>
          <w:lang w:val="el-GR"/>
        </w:rPr>
        <w:t>χ</w:t>
      </w:r>
      <w:r w:rsidR="003C155D">
        <w:rPr>
          <w:rFonts w:asciiTheme="minorHAnsi" w:hAnsiTheme="minorHAnsi" w:cstheme="minorHAnsi"/>
          <w:lang w:val="el-GR"/>
        </w:rPr>
        <w:t>η</w:t>
      </w:r>
      <w:r w:rsidR="003C155D"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003C155D" w:rsidRPr="00235AA6">
        <w:rPr>
          <w:rFonts w:asciiTheme="minorHAnsi" w:hAnsiTheme="minorHAnsi" w:cstheme="minorHAnsi"/>
          <w:lang w:val="el-GR"/>
        </w:rPr>
        <w:t>.</w:t>
      </w:r>
    </w:p>
    <w:p w14:paraId="79EDCFAF" w14:textId="77777777" w:rsidR="00FE79BF" w:rsidRDefault="00FE79BF" w:rsidP="004B2554">
      <w:pPr>
        <w:pStyle w:val="a3"/>
        <w:rPr>
          <w:b/>
          <w:color w:val="0070C0"/>
          <w:lang w:val="el-GR"/>
        </w:rPr>
      </w:pPr>
    </w:p>
    <w:p w14:paraId="069F2052" w14:textId="655A2DC7" w:rsidR="00FE79BF" w:rsidRPr="00FE79BF" w:rsidRDefault="00FE79BF" w:rsidP="00FE79BF">
      <w:pPr>
        <w:pStyle w:val="a3"/>
        <w:rPr>
          <w:b/>
          <w:color w:val="0070C0"/>
          <w:lang w:val="el-GR"/>
        </w:rPr>
      </w:pPr>
      <w:r>
        <w:rPr>
          <w:b/>
          <w:color w:val="0070C0"/>
          <w:lang w:val="el-GR"/>
        </w:rPr>
        <w:t>3</w:t>
      </w:r>
      <w:r w:rsidRPr="004B2554">
        <w:rPr>
          <w:b/>
          <w:color w:val="0070C0"/>
          <w:lang w:val="el-GR"/>
        </w:rPr>
        <w:t>η μέρα: ΝΙΚΑΙΑ</w:t>
      </w:r>
      <w:r>
        <w:rPr>
          <w:b/>
          <w:color w:val="0070C0"/>
        </w:rPr>
        <w:t xml:space="preserve"> </w:t>
      </w:r>
      <w:r w:rsidR="003C155D" w:rsidRPr="004B2554">
        <w:rPr>
          <w:b/>
          <w:color w:val="0070C0"/>
          <w:lang w:val="el-GR"/>
        </w:rPr>
        <w:t>-</w:t>
      </w:r>
      <w:r w:rsidR="003C155D">
        <w:rPr>
          <w:b/>
          <w:color w:val="0070C0"/>
          <w:lang w:val="el-GR"/>
        </w:rPr>
        <w:t xml:space="preserve"> </w:t>
      </w:r>
      <w:r w:rsidR="003C155D" w:rsidRPr="004B2554">
        <w:rPr>
          <w:b/>
          <w:color w:val="0070C0"/>
          <w:lang w:val="el-GR"/>
        </w:rPr>
        <w:t>ΕΖ(Fragonard)</w:t>
      </w:r>
      <w:r w:rsidR="003C155D">
        <w:rPr>
          <w:b/>
          <w:color w:val="0070C0"/>
          <w:lang w:val="el-GR"/>
        </w:rPr>
        <w:t xml:space="preserve"> </w:t>
      </w:r>
      <w:r w:rsidR="00913421">
        <w:rPr>
          <w:b/>
          <w:color w:val="0070C0"/>
          <w:lang w:val="el-GR"/>
        </w:rPr>
        <w:t>-</w:t>
      </w:r>
      <w:r w:rsidR="003C155D">
        <w:rPr>
          <w:b/>
          <w:color w:val="0070C0"/>
          <w:lang w:val="el-GR"/>
        </w:rPr>
        <w:t xml:space="preserve"> </w:t>
      </w:r>
      <w:r w:rsidR="003C155D" w:rsidRPr="004B2554">
        <w:rPr>
          <w:b/>
          <w:color w:val="0070C0"/>
          <w:lang w:val="el-GR"/>
        </w:rPr>
        <w:t>ΜΟΝΑΚΟ</w:t>
      </w:r>
      <w:r w:rsidR="003C155D">
        <w:rPr>
          <w:b/>
          <w:color w:val="0070C0"/>
          <w:lang w:val="el-GR"/>
        </w:rPr>
        <w:t xml:space="preserve"> </w:t>
      </w:r>
    </w:p>
    <w:p w14:paraId="388BDDD0" w14:textId="42EC4A3E" w:rsidR="003C155D" w:rsidRDefault="00F17F6C" w:rsidP="003C155D">
      <w:pPr>
        <w:pStyle w:val="a3"/>
        <w:jc w:val="both"/>
        <w:rPr>
          <w:rFonts w:cs="Calibri"/>
          <w:lang w:val="el-GR"/>
        </w:rPr>
      </w:pPr>
      <w:r>
        <w:rPr>
          <w:rFonts w:cs="Calibri"/>
          <w:lang w:val="el-GR"/>
        </w:rPr>
        <w:t xml:space="preserve"> </w:t>
      </w:r>
      <w:r w:rsidR="003C155D">
        <w:rPr>
          <w:rFonts w:cs="Calibri"/>
          <w:lang w:val="el-GR"/>
        </w:rPr>
        <w:t>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p>
    <w:p w14:paraId="31D6FB3F" w14:textId="77777777" w:rsidR="00F17F6C" w:rsidRDefault="00F17F6C" w:rsidP="004B2554">
      <w:pPr>
        <w:pStyle w:val="a3"/>
        <w:rPr>
          <w:rFonts w:cs="Calibri"/>
          <w:b/>
          <w:color w:val="0070C0"/>
          <w:lang w:val="el-GR"/>
        </w:rPr>
      </w:pPr>
    </w:p>
    <w:p w14:paraId="782BEC6B" w14:textId="010CF74D" w:rsidR="003B6789" w:rsidRPr="004B2554" w:rsidRDefault="00FE79BF" w:rsidP="004B2554">
      <w:pPr>
        <w:pStyle w:val="a3"/>
        <w:rPr>
          <w:b/>
          <w:color w:val="0070C0"/>
          <w:lang w:val="el-GR"/>
        </w:rPr>
      </w:pPr>
      <w:r>
        <w:rPr>
          <w:b/>
          <w:color w:val="0070C0"/>
          <w:lang w:val="el-GR"/>
        </w:rPr>
        <w:t>4</w:t>
      </w:r>
      <w:r w:rsidR="007D3C71" w:rsidRPr="004B2554">
        <w:rPr>
          <w:b/>
          <w:color w:val="0070C0"/>
          <w:lang w:val="el-GR"/>
        </w:rPr>
        <w:t xml:space="preserve">η μέρα: </w:t>
      </w:r>
      <w:r w:rsidR="004F33EF" w:rsidRPr="004B2554">
        <w:rPr>
          <w:b/>
          <w:color w:val="0070C0"/>
          <w:lang w:val="el-GR"/>
        </w:rPr>
        <w:t>ΝΙΚΑΙΑ</w:t>
      </w:r>
      <w:r w:rsidR="003C155D">
        <w:rPr>
          <w:b/>
          <w:color w:val="0070C0"/>
          <w:lang w:val="el-GR"/>
        </w:rPr>
        <w:t xml:space="preserve"> -</w:t>
      </w:r>
      <w:r>
        <w:rPr>
          <w:b/>
          <w:color w:val="0070C0"/>
          <w:lang w:val="el-GR"/>
        </w:rPr>
        <w:t xml:space="preserve"> ΤΟΡΙΝΟ</w:t>
      </w:r>
    </w:p>
    <w:p w14:paraId="4B25DBFD" w14:textId="20E888B3" w:rsidR="00FE79BF" w:rsidRDefault="004F33EF" w:rsidP="00FE79BF">
      <w:pPr>
        <w:pStyle w:val="a3"/>
        <w:jc w:val="both"/>
        <w:rPr>
          <w:rFonts w:asciiTheme="minorHAnsi" w:hAnsiTheme="minorHAnsi" w:cstheme="minorHAnsi"/>
          <w:lang w:val="el-GR"/>
        </w:rPr>
      </w:pPr>
      <w:r w:rsidRPr="00235AA6">
        <w:rPr>
          <w:rFonts w:cs="Calibri"/>
          <w:lang w:val="el-GR"/>
        </w:rPr>
        <w:t xml:space="preserve">Πρωινό στο ξενοδοχείο. </w:t>
      </w:r>
      <w:r w:rsidR="00FE79BF">
        <w:rPr>
          <w:rFonts w:cs="Calibri"/>
          <w:lang w:val="el-GR"/>
        </w:rPr>
        <w:t xml:space="preserve">Στη συνέχεια, </w:t>
      </w:r>
      <w:r w:rsidR="00FE79BF" w:rsidRPr="00B852CE">
        <w:rPr>
          <w:rFonts w:asciiTheme="minorHAnsi" w:hAnsiTheme="minorHAnsi" w:cstheme="minorHAnsi"/>
          <w:lang w:val="el-GR"/>
        </w:rPr>
        <w:t xml:space="preserve">επιβίβαση στο λεωφορείο και αναχώρηση </w:t>
      </w:r>
      <w:r w:rsidR="00FE79BF">
        <w:rPr>
          <w:rFonts w:cs="Calibri"/>
          <w:lang w:val="el-GR"/>
        </w:rPr>
        <w:t xml:space="preserve">για την πρωτεύουσα της επαρχίας του Πεδεμοντίου, το ξεχωριστό και αριστοκρατικό Τορίνο. Τακτοποίηση στο ξενοδοχείο μας. </w:t>
      </w:r>
      <w:r w:rsidR="003C155D">
        <w:rPr>
          <w:rFonts w:cs="Calibri"/>
          <w:lang w:val="el-GR"/>
        </w:rPr>
        <w:t xml:space="preserve">Ελεύθερος χρόνος. </w:t>
      </w:r>
      <w:r w:rsidR="00FE79BF">
        <w:rPr>
          <w:rFonts w:cs="Calibri"/>
          <w:lang w:val="el-GR"/>
        </w:rPr>
        <w:t>Διανυκτέρευση.</w:t>
      </w:r>
    </w:p>
    <w:p w14:paraId="29B02CF0" w14:textId="06754C16" w:rsidR="004F33EF" w:rsidRPr="004B2554" w:rsidRDefault="004F33EF" w:rsidP="00FE79BF">
      <w:pPr>
        <w:pStyle w:val="a3"/>
        <w:jc w:val="both"/>
        <w:rPr>
          <w:b/>
          <w:color w:val="0070C0"/>
          <w:lang w:val="el-GR"/>
        </w:rPr>
      </w:pPr>
    </w:p>
    <w:p w14:paraId="4C674292" w14:textId="02A0E593" w:rsidR="00D73F9D" w:rsidRPr="004B2554" w:rsidRDefault="00AF0F19" w:rsidP="00D73F9D">
      <w:pPr>
        <w:pStyle w:val="a3"/>
        <w:jc w:val="both"/>
        <w:rPr>
          <w:b/>
          <w:color w:val="0070C0"/>
          <w:lang w:val="el-GR"/>
        </w:rPr>
      </w:pPr>
      <w:r w:rsidRPr="004B2554">
        <w:rPr>
          <w:b/>
          <w:color w:val="0070C0"/>
          <w:lang w:val="el-GR"/>
        </w:rPr>
        <w:t>5</w:t>
      </w:r>
      <w:r w:rsidR="00D73F9D" w:rsidRPr="004B2554">
        <w:rPr>
          <w:b/>
          <w:color w:val="0070C0"/>
          <w:lang w:val="el-GR"/>
        </w:rPr>
        <w:t xml:space="preserve">η μέρα: </w:t>
      </w:r>
      <w:r w:rsidR="004F33EF" w:rsidRPr="004B2554">
        <w:rPr>
          <w:b/>
          <w:color w:val="0070C0"/>
          <w:lang w:val="el-GR"/>
        </w:rPr>
        <w:t>ΤΟΡΙΝΟ(Περιήγηση)</w:t>
      </w:r>
    </w:p>
    <w:p w14:paraId="6E7A5900" w14:textId="77777777" w:rsidR="00DA69C1" w:rsidRDefault="00DA69C1" w:rsidP="00DA69C1">
      <w:pPr>
        <w:pStyle w:val="a3"/>
        <w:jc w:val="both"/>
        <w:rPr>
          <w:rFonts w:asciiTheme="minorHAnsi" w:hAnsiTheme="minorHAnsi" w:cstheme="minorHAnsi"/>
          <w:lang w:val="el-GR"/>
        </w:rPr>
      </w:pPr>
      <w:r>
        <w:rPr>
          <w:rFonts w:cs="Calibri"/>
          <w:lang w:val="el-GR"/>
        </w:rPr>
        <w:t xml:space="preserve">Πρωινό στο ξενοδοχείο μας. Σήμερα θα πραγματοποιήσουμε την περιήγηση μας στο Τορίνο. Θα περπατήσουμε στην ιστορική </w:t>
      </w:r>
      <w:r>
        <w:rPr>
          <w:rFonts w:cs="Calibri"/>
        </w:rPr>
        <w:t>Piazza</w:t>
      </w:r>
      <w:r w:rsidRPr="0063524E">
        <w:rPr>
          <w:rFonts w:cs="Calibri"/>
          <w:lang w:val="el-GR"/>
        </w:rPr>
        <w:t xml:space="preserve"> </w:t>
      </w:r>
      <w:r>
        <w:rPr>
          <w:rFonts w:cs="Calibri"/>
        </w:rPr>
        <w:t>Castello</w:t>
      </w:r>
      <w:r w:rsidRPr="0063524E">
        <w:rPr>
          <w:rFonts w:cs="Calibri"/>
          <w:lang w:val="el-GR"/>
        </w:rPr>
        <w:t xml:space="preserve">, </w:t>
      </w:r>
      <w:r>
        <w:rPr>
          <w:rFonts w:cs="Calibri"/>
          <w:lang w:val="el-GR"/>
        </w:rPr>
        <w:t xml:space="preserve">όπου θεωρείται το ιστορικό κέντρο της πόλης και θα θαυμάσουμε το </w:t>
      </w:r>
      <w:r>
        <w:rPr>
          <w:rFonts w:cs="Calibri"/>
        </w:rPr>
        <w:t>Palazzo</w:t>
      </w:r>
      <w:r w:rsidRPr="0063524E">
        <w:rPr>
          <w:rFonts w:cs="Calibri"/>
          <w:lang w:val="el-GR"/>
        </w:rPr>
        <w:t xml:space="preserve"> </w:t>
      </w:r>
      <w:r>
        <w:rPr>
          <w:rFonts w:cs="Calibri"/>
        </w:rPr>
        <w:t>Madame</w:t>
      </w:r>
      <w:r w:rsidRPr="0063524E">
        <w:rPr>
          <w:rFonts w:cs="Calibri"/>
          <w:lang w:val="el-GR"/>
        </w:rPr>
        <w:t xml:space="preserve"> </w:t>
      </w:r>
      <w:r>
        <w:rPr>
          <w:rFonts w:cs="Calibri"/>
          <w:lang w:val="el-GR"/>
        </w:rPr>
        <w:t>και τ</w:t>
      </w:r>
      <w:r>
        <w:rPr>
          <w:rFonts w:cs="Calibri"/>
        </w:rPr>
        <w:t>o</w:t>
      </w:r>
      <w:r w:rsidRPr="00E660F0">
        <w:rPr>
          <w:rFonts w:cs="Calibri"/>
          <w:lang w:val="el-GR"/>
        </w:rPr>
        <w:t xml:space="preserve"> </w:t>
      </w:r>
      <w:r>
        <w:rPr>
          <w:rFonts w:cs="Calibri"/>
          <w:lang w:val="el-GR"/>
        </w:rPr>
        <w:t>Τ</w:t>
      </w:r>
      <w:r>
        <w:rPr>
          <w:rFonts w:cs="Calibri"/>
        </w:rPr>
        <w:t>eatro</w:t>
      </w:r>
      <w:r w:rsidRPr="00E660F0">
        <w:rPr>
          <w:rFonts w:cs="Calibri"/>
          <w:lang w:val="el-GR"/>
        </w:rPr>
        <w:t xml:space="preserve"> </w:t>
      </w:r>
      <w:r>
        <w:rPr>
          <w:rFonts w:cs="Calibri"/>
        </w:rPr>
        <w:t>Regio</w:t>
      </w:r>
      <w:r w:rsidRPr="00E660F0">
        <w:rPr>
          <w:rFonts w:cs="Calibri"/>
          <w:lang w:val="el-GR"/>
        </w:rPr>
        <w:t xml:space="preserve">, </w:t>
      </w:r>
      <w:r>
        <w:rPr>
          <w:rFonts w:cs="Calibri"/>
          <w:lang w:val="el-GR"/>
        </w:rPr>
        <w:t xml:space="preserve">μια από τις σημαντικότερες όπερες της Ιταλίας. Συνεχίζοντας την βόλτα μας, θα συναντήσουμε το κτήριο ορόσημο της πόλης, το </w:t>
      </w:r>
      <w:r w:rsidRPr="004B3698">
        <w:rPr>
          <w:rFonts w:cs="Calibri"/>
          <w:lang w:val="el-GR"/>
        </w:rPr>
        <w:t>Mole Antonelliana</w:t>
      </w:r>
      <w:r>
        <w:rPr>
          <w:rFonts w:cs="Calibri"/>
          <w:lang w:val="el-GR"/>
        </w:rPr>
        <w:t xml:space="preserve">, </w:t>
      </w:r>
      <w:r w:rsidRPr="004B3698">
        <w:rPr>
          <w:rFonts w:cs="Calibri"/>
          <w:lang w:val="el-GR"/>
        </w:rPr>
        <w:t>που πήρε το όνομά του από τον αρχιτέκτονά του, Alessandro Antonelli</w:t>
      </w:r>
      <w:r>
        <w:rPr>
          <w:rFonts w:cs="Calibri"/>
          <w:lang w:val="el-GR"/>
        </w:rPr>
        <w:t xml:space="preserve"> και σήμερα στεγάζει το εθνικό μουσείο κινηματογράφου του Τορίνο. </w:t>
      </w:r>
      <w:r>
        <w:rPr>
          <w:rFonts w:cs="Calibri"/>
        </w:rPr>
        <w:t>H</w:t>
      </w:r>
      <w:r w:rsidRPr="00722DD7">
        <w:rPr>
          <w:rFonts w:cs="Calibri"/>
          <w:lang w:val="el-GR"/>
        </w:rPr>
        <w:t xml:space="preserve"> </w:t>
      </w:r>
      <w:r>
        <w:rPr>
          <w:rFonts w:cs="Calibri"/>
          <w:lang w:val="el-GR"/>
        </w:rPr>
        <w:t>ημέρα θα γεμίσει με εικόνες και χρώματα</w:t>
      </w:r>
      <w:r w:rsidRPr="00722DD7">
        <w:rPr>
          <w:rFonts w:cs="Calibri"/>
          <w:lang w:val="el-GR"/>
        </w:rPr>
        <w:t>,</w:t>
      </w:r>
      <w:r>
        <w:rPr>
          <w:rFonts w:cs="Calibri"/>
          <w:lang w:val="el-GR"/>
        </w:rPr>
        <w:t xml:space="preserve"> αφού διασχίσουμε την </w:t>
      </w:r>
      <w:r>
        <w:rPr>
          <w:rFonts w:cs="Calibri"/>
        </w:rPr>
        <w:t>Via</w:t>
      </w:r>
      <w:r w:rsidRPr="00722DD7">
        <w:rPr>
          <w:rFonts w:cs="Calibri"/>
          <w:lang w:val="el-GR"/>
        </w:rPr>
        <w:t xml:space="preserve"> </w:t>
      </w:r>
      <w:r>
        <w:rPr>
          <w:rFonts w:cs="Calibri"/>
        </w:rPr>
        <w:t>Po</w:t>
      </w:r>
      <w:r w:rsidRPr="00722DD7">
        <w:rPr>
          <w:rFonts w:cs="Calibri"/>
          <w:lang w:val="el-GR"/>
        </w:rPr>
        <w:t xml:space="preserve"> </w:t>
      </w:r>
      <w:r>
        <w:rPr>
          <w:rFonts w:cs="Calibri"/>
          <w:lang w:val="el-GR"/>
        </w:rPr>
        <w:t xml:space="preserve">και καταλήξουμε στην γραφική </w:t>
      </w:r>
      <w:r>
        <w:rPr>
          <w:rFonts w:cs="Calibri"/>
        </w:rPr>
        <w:t>piazza</w:t>
      </w:r>
      <w:r w:rsidRPr="00722DD7">
        <w:rPr>
          <w:rFonts w:cs="Calibri"/>
          <w:lang w:val="el-GR"/>
        </w:rPr>
        <w:t xml:space="preserve"> </w:t>
      </w:r>
      <w:r>
        <w:rPr>
          <w:rFonts w:cs="Calibri"/>
        </w:rPr>
        <w:t>Vittorio</w:t>
      </w:r>
      <w:r w:rsidRPr="00722DD7">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τορινέζικο </w:t>
      </w:r>
      <w:r>
        <w:rPr>
          <w:rFonts w:cs="Calibri"/>
        </w:rPr>
        <w:t>aperitivo</w:t>
      </w:r>
      <w:r w:rsidRPr="00691DD9">
        <w:rPr>
          <w:rFonts w:cs="Calibri"/>
          <w:lang w:val="el-GR"/>
        </w:rPr>
        <w:t xml:space="preserve"> </w:t>
      </w:r>
      <w:r>
        <w:rPr>
          <w:rFonts w:cs="Calibri"/>
          <w:lang w:val="el-GR"/>
        </w:rPr>
        <w:t>χαζεύοντας τον ποταμό Πάδο και τις Ελβετικές Άλπεις στο βορρά. Χρόνος ελεύθερος. Διανυκτέρευση.</w:t>
      </w:r>
    </w:p>
    <w:p w14:paraId="29226E04" w14:textId="77777777" w:rsidR="00D73F9D" w:rsidRDefault="00D73F9D" w:rsidP="00D73F9D">
      <w:pPr>
        <w:pStyle w:val="a3"/>
        <w:jc w:val="both"/>
        <w:rPr>
          <w:rFonts w:cs="Calibri"/>
          <w:lang w:val="el-GR"/>
        </w:rPr>
      </w:pPr>
    </w:p>
    <w:p w14:paraId="28E355E3" w14:textId="73E86958" w:rsidR="00D73F9D" w:rsidRPr="004B2554" w:rsidRDefault="00F17F6C" w:rsidP="00D73F9D">
      <w:pPr>
        <w:pStyle w:val="a3"/>
        <w:jc w:val="both"/>
        <w:rPr>
          <w:b/>
          <w:color w:val="0070C0"/>
          <w:lang w:val="el-GR"/>
        </w:rPr>
      </w:pPr>
      <w:r w:rsidRPr="004B2554">
        <w:rPr>
          <w:b/>
          <w:color w:val="0070C0"/>
          <w:lang w:val="el-GR"/>
        </w:rPr>
        <w:t>6</w:t>
      </w:r>
      <w:r w:rsidR="00D73F9D" w:rsidRPr="004B2554">
        <w:rPr>
          <w:b/>
          <w:color w:val="0070C0"/>
          <w:lang w:val="el-GR"/>
        </w:rPr>
        <w:t xml:space="preserve">η μέρα: </w:t>
      </w:r>
      <w:r w:rsidR="004F33EF" w:rsidRPr="004B2554">
        <w:rPr>
          <w:b/>
          <w:color w:val="0070C0"/>
          <w:lang w:val="el-GR"/>
        </w:rPr>
        <w:t>ΤΟΡΙΝΟ</w:t>
      </w:r>
      <w:r w:rsidR="00AF0F19" w:rsidRPr="004B2554">
        <w:rPr>
          <w:b/>
          <w:color w:val="0070C0"/>
          <w:lang w:val="el-GR"/>
        </w:rPr>
        <w:t xml:space="preserve"> - ΜΙΛΑΝΟ - ΑΘΗΝΑ    </w:t>
      </w:r>
      <w:r w:rsidR="00D73F9D" w:rsidRPr="004B2554">
        <w:rPr>
          <w:b/>
          <w:color w:val="0070C0"/>
          <w:lang w:val="el-GR"/>
        </w:rPr>
        <w:t xml:space="preserve">    </w:t>
      </w:r>
    </w:p>
    <w:p w14:paraId="1EF65AE4" w14:textId="4F45921C" w:rsidR="00DA69C1" w:rsidRDefault="00DA69C1" w:rsidP="00DA69C1">
      <w:pPr>
        <w:pStyle w:val="a3"/>
        <w:jc w:val="both"/>
        <w:rPr>
          <w:rFonts w:cs="Calibri"/>
          <w:lang w:val="el-GR"/>
        </w:rPr>
      </w:pPr>
      <w:r>
        <w:rPr>
          <w:rFonts w:cs="Calibri"/>
          <w:lang w:val="el-GR"/>
        </w:rPr>
        <w:t xml:space="preserve">Πρωινό στο ξενοδοχείο, αναχώρηση για το Μιλάνο. Σήμερα στην τελευταία μέρα του ταξιδιού μας, θα γνωρίσουμε την οικονομική πρωτεύουσα της Ιταλίας, το Μιλάνο. </w:t>
      </w:r>
      <w:r w:rsidRPr="000A3DE6">
        <w:rPr>
          <w:rFonts w:cs="Calibri"/>
          <w:lang w:val="el-GR"/>
        </w:rPr>
        <w:t>Θα δούμε το κάστρο των Σφόρτσα, την Πιάτσα ντελ Ντουόμο</w:t>
      </w:r>
      <w:r>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w:t>
      </w:r>
      <w:r w:rsidRPr="000A3DE6">
        <w:rPr>
          <w:rFonts w:cs="Calibri"/>
          <w:lang w:val="el-GR"/>
        </w:rPr>
        <w:lastRenderedPageBreak/>
        <w:t xml:space="preserve">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w:t>
      </w:r>
      <w:r>
        <w:rPr>
          <w:rFonts w:cs="Calibri"/>
          <w:lang w:val="el-GR"/>
        </w:rPr>
        <w:t>Στη συνέχεια, ελεύθερος χρονος και μ</w:t>
      </w:r>
      <w:r w:rsidRPr="00BE46B3">
        <w:rPr>
          <w:rFonts w:cs="Calibri"/>
          <w:lang w:val="el-GR"/>
        </w:rPr>
        <w:t>εταφορά στο αεροδρόμιο</w:t>
      </w:r>
      <w:r>
        <w:rPr>
          <w:rFonts w:cs="Calibri"/>
          <w:lang w:val="el-GR"/>
        </w:rPr>
        <w:t xml:space="preserve"> του Μιλάνου</w:t>
      </w:r>
      <w:r w:rsidRPr="00BE46B3">
        <w:rPr>
          <w:rFonts w:cs="Calibri"/>
          <w:lang w:val="el-GR"/>
        </w:rPr>
        <w:t xml:space="preserve"> για την πτήση επιστροφής μας στην Αθήνα.</w:t>
      </w:r>
    </w:p>
    <w:p w14:paraId="6E364F96" w14:textId="3B032140" w:rsidR="00DA69C1" w:rsidRPr="007D3C71" w:rsidRDefault="002079A7" w:rsidP="00D73F9D">
      <w:pPr>
        <w:pStyle w:val="a3"/>
        <w:jc w:val="both"/>
        <w:rPr>
          <w:rFonts w:cs="Calibri"/>
          <w:b/>
          <w:color w:val="7030A0"/>
          <w:sz w:val="24"/>
          <w:szCs w:val="24"/>
          <w:lang w:val="el-GR"/>
        </w:rPr>
      </w:pPr>
      <w:r>
        <w:rPr>
          <w:rFonts w:cs="Calibri"/>
          <w:noProof/>
          <w:lang w:val="el-GR"/>
        </w:rPr>
        <w:drawing>
          <wp:anchor distT="0" distB="0" distL="114300" distR="114300" simplePos="0" relativeHeight="251658242" behindDoc="1" locked="0" layoutInCell="1" allowOverlap="1" wp14:anchorId="4074C910" wp14:editId="68B66EB1">
            <wp:simplePos x="0" y="0"/>
            <wp:positionH relativeFrom="margin">
              <wp:posOffset>41275</wp:posOffset>
            </wp:positionH>
            <wp:positionV relativeFrom="paragraph">
              <wp:posOffset>177165</wp:posOffset>
            </wp:positionV>
            <wp:extent cx="5255260" cy="1839595"/>
            <wp:effectExtent l="0" t="0" r="2540" b="8255"/>
            <wp:wrapTight wrapText="bothSides">
              <wp:wrapPolygon edited="0">
                <wp:start x="313" y="0"/>
                <wp:lineTo x="0" y="447"/>
                <wp:lineTo x="0" y="21250"/>
                <wp:lineTo x="313" y="21473"/>
                <wp:lineTo x="21219" y="21473"/>
                <wp:lineTo x="21532" y="21250"/>
                <wp:lineTo x="21532" y="447"/>
                <wp:lineTo x="21219" y="0"/>
                <wp:lineTo x="31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55260" cy="1839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6A3F9C1" w14:textId="4A03C477" w:rsidR="00025054" w:rsidRPr="00DE5CB5" w:rsidRDefault="00AF0F19" w:rsidP="00D73F9D">
      <w:pPr>
        <w:pStyle w:val="a3"/>
        <w:jc w:val="both"/>
        <w:rPr>
          <w:rFonts w:cs="Calibri"/>
          <w:lang w:val="el-GR"/>
        </w:rPr>
      </w:pPr>
      <w:r w:rsidRPr="00BE46B3">
        <w:rPr>
          <w:rFonts w:cs="Calibri"/>
          <w:lang w:val="el-GR"/>
        </w:rPr>
        <w:t xml:space="preserve"> </w:t>
      </w:r>
    </w:p>
    <w:p w14:paraId="77187ACE" w14:textId="77777777" w:rsidR="00025054" w:rsidRPr="00376A1F" w:rsidRDefault="00025054" w:rsidP="00D73F9D">
      <w:pPr>
        <w:pStyle w:val="a3"/>
        <w:jc w:val="both"/>
        <w:rPr>
          <w:rFonts w:cs="Calibri"/>
          <w:sz w:val="24"/>
          <w:szCs w:val="24"/>
          <w:lang w:val="el-GR"/>
        </w:rPr>
      </w:pPr>
    </w:p>
    <w:p w14:paraId="7ADC045A" w14:textId="3CC0EA94" w:rsidR="009001FD" w:rsidRPr="003201C0" w:rsidRDefault="002079A7" w:rsidP="00D73F9D">
      <w:pPr>
        <w:pStyle w:val="a3"/>
        <w:jc w:val="both"/>
        <w:rPr>
          <w:rFonts w:cs="Calibri"/>
          <w:b/>
          <w:bCs/>
          <w:sz w:val="28"/>
          <w:szCs w:val="28"/>
          <w:lang w:val="it-IT"/>
        </w:rPr>
      </w:pPr>
      <w:r>
        <w:rPr>
          <w:rFonts w:cs="Calibri"/>
          <w:b/>
          <w:bCs/>
          <w:sz w:val="28"/>
          <w:szCs w:val="28"/>
          <w:highlight w:val="cyan"/>
        </w:rPr>
        <w:t>Starhotels</w:t>
      </w:r>
      <w:r w:rsidRPr="00376A1F">
        <w:rPr>
          <w:rFonts w:cs="Calibri"/>
          <w:b/>
          <w:bCs/>
          <w:sz w:val="28"/>
          <w:szCs w:val="28"/>
          <w:highlight w:val="cyan"/>
          <w:lang w:val="el-GR"/>
        </w:rPr>
        <w:t xml:space="preserve"> </w:t>
      </w:r>
      <w:r>
        <w:rPr>
          <w:rFonts w:cs="Calibri"/>
          <w:b/>
          <w:bCs/>
          <w:sz w:val="28"/>
          <w:szCs w:val="28"/>
          <w:highlight w:val="cyan"/>
        </w:rPr>
        <w:t>Majestic</w:t>
      </w:r>
      <w:r w:rsidRPr="00376A1F">
        <w:rPr>
          <w:rFonts w:cs="Calibri"/>
          <w:b/>
          <w:bCs/>
          <w:sz w:val="28"/>
          <w:szCs w:val="28"/>
          <w:highlight w:val="cyan"/>
          <w:lang w:val="el-GR"/>
        </w:rPr>
        <w:t xml:space="preserve"> </w:t>
      </w:r>
      <w:r>
        <w:rPr>
          <w:rFonts w:cs="Calibri"/>
          <w:b/>
          <w:bCs/>
          <w:sz w:val="28"/>
          <w:szCs w:val="28"/>
          <w:highlight w:val="cyan"/>
        </w:rPr>
        <w:t>Torino</w:t>
      </w:r>
      <w:r w:rsidRPr="00376A1F">
        <w:rPr>
          <w:rFonts w:cs="Calibri"/>
          <w:b/>
          <w:bCs/>
          <w:sz w:val="28"/>
          <w:szCs w:val="28"/>
          <w:highlight w:val="cyan"/>
          <w:lang w:val="el-GR"/>
        </w:rPr>
        <w:t xml:space="preserve"> 4*</w:t>
      </w:r>
      <w:r w:rsidRPr="003201C0">
        <w:rPr>
          <w:rFonts w:cs="Calibri"/>
          <w:b/>
          <w:bCs/>
          <w:sz w:val="28"/>
          <w:szCs w:val="28"/>
          <w:highlight w:val="cyan"/>
        </w:rPr>
        <w:t>sup</w:t>
      </w:r>
      <w:r w:rsidRPr="00376A1F">
        <w:rPr>
          <w:rFonts w:cs="Calibri"/>
          <w:b/>
          <w:bCs/>
          <w:sz w:val="28"/>
          <w:szCs w:val="28"/>
          <w:highlight w:val="cyan"/>
          <w:lang w:val="el-GR"/>
        </w:rPr>
        <w:t xml:space="preserve">. </w:t>
      </w:r>
      <w:r>
        <w:rPr>
          <w:rFonts w:cs="Calibri"/>
          <w:b/>
          <w:bCs/>
          <w:sz w:val="28"/>
          <w:szCs w:val="28"/>
          <w:highlight w:val="cyan"/>
        </w:rPr>
        <w:t>&amp; Hotel</w:t>
      </w:r>
      <w:r w:rsidR="00035F1F" w:rsidRPr="003201C0">
        <w:rPr>
          <w:rFonts w:cs="Calibri"/>
          <w:b/>
          <w:bCs/>
          <w:sz w:val="28"/>
          <w:szCs w:val="28"/>
          <w:highlight w:val="cyan"/>
          <w:lang w:val="it-IT"/>
        </w:rPr>
        <w:t xml:space="preserve"> </w:t>
      </w:r>
      <w:r>
        <w:rPr>
          <w:rFonts w:cs="Calibri"/>
          <w:b/>
          <w:bCs/>
          <w:sz w:val="28"/>
          <w:szCs w:val="28"/>
          <w:highlight w:val="cyan"/>
          <w:lang w:val="it-IT"/>
        </w:rPr>
        <w:t xml:space="preserve">Okko </w:t>
      </w:r>
      <w:r w:rsidR="00035F1F" w:rsidRPr="003201C0">
        <w:rPr>
          <w:rFonts w:cs="Calibri"/>
          <w:b/>
          <w:bCs/>
          <w:sz w:val="28"/>
          <w:szCs w:val="28"/>
          <w:highlight w:val="cyan"/>
          <w:lang w:val="it-IT"/>
        </w:rPr>
        <w:t>Nice 4*</w:t>
      </w:r>
      <w:r w:rsidR="00D73F9D" w:rsidRPr="003201C0">
        <w:rPr>
          <w:rFonts w:cs="Calibri"/>
          <w:b/>
          <w:bCs/>
          <w:sz w:val="28"/>
          <w:szCs w:val="28"/>
          <w:lang w:val="it-IT"/>
        </w:rPr>
        <w:t xml:space="preserve">    </w:t>
      </w:r>
    </w:p>
    <w:p w14:paraId="524359A5" w14:textId="577F8B30" w:rsidR="001E356E" w:rsidRDefault="007D3C71" w:rsidP="00D73F9D">
      <w:pPr>
        <w:pStyle w:val="a3"/>
        <w:jc w:val="both"/>
        <w:rPr>
          <w:rFonts w:cs="Calibri"/>
          <w:b/>
          <w:bCs/>
          <w:color w:val="FF0000"/>
          <w:sz w:val="28"/>
          <w:szCs w:val="28"/>
          <w:lang w:val="el-GR"/>
        </w:rPr>
      </w:pPr>
      <w:r w:rsidRPr="007D3874">
        <w:rPr>
          <w:rFonts w:cs="Calibri"/>
          <w:b/>
          <w:bCs/>
          <w:color w:val="FF0000"/>
          <w:sz w:val="28"/>
          <w:szCs w:val="28"/>
          <w:lang w:val="el-GR"/>
        </w:rPr>
        <w:t>Αναχωρήσεις</w:t>
      </w:r>
      <w:r w:rsidRPr="00376A1F">
        <w:rPr>
          <w:rFonts w:cs="Calibri"/>
          <w:b/>
          <w:bCs/>
          <w:color w:val="FF0000"/>
          <w:sz w:val="28"/>
          <w:szCs w:val="28"/>
          <w:lang w:val="el-GR"/>
        </w:rPr>
        <w:t xml:space="preserve"> </w:t>
      </w:r>
      <w:r w:rsidRPr="007D3874">
        <w:rPr>
          <w:rFonts w:cs="Calibri"/>
          <w:b/>
          <w:bCs/>
          <w:color w:val="FF0000"/>
          <w:sz w:val="28"/>
          <w:szCs w:val="28"/>
          <w:lang w:val="el-GR"/>
        </w:rPr>
        <w:t>ΙΟΥΛΙΟΥ</w:t>
      </w:r>
      <w:r w:rsidRPr="00376A1F">
        <w:rPr>
          <w:rFonts w:cs="Calibri"/>
          <w:b/>
          <w:bCs/>
          <w:color w:val="FF0000"/>
          <w:sz w:val="28"/>
          <w:szCs w:val="28"/>
          <w:lang w:val="el-GR"/>
        </w:rPr>
        <w:t>:</w:t>
      </w:r>
      <w:r w:rsidR="00D73F9D" w:rsidRPr="00376A1F">
        <w:rPr>
          <w:rFonts w:cs="Calibri"/>
          <w:b/>
          <w:bCs/>
          <w:color w:val="FF0000"/>
          <w:sz w:val="28"/>
          <w:szCs w:val="28"/>
          <w:lang w:val="el-GR"/>
        </w:rPr>
        <w:t xml:space="preserve">  </w:t>
      </w:r>
      <w:r w:rsidR="001E356E" w:rsidRPr="001E356E">
        <w:rPr>
          <w:b/>
          <w:color w:val="FF0000"/>
          <w:sz w:val="28"/>
          <w:szCs w:val="28"/>
          <w:lang w:val="el-GR"/>
        </w:rPr>
        <w:t xml:space="preserve">14, 21, 28 </w:t>
      </w:r>
      <w:r w:rsidR="00D73F9D" w:rsidRPr="001E356E">
        <w:rPr>
          <w:rFonts w:cs="Calibri"/>
          <w:b/>
          <w:bCs/>
          <w:color w:val="FF0000"/>
          <w:sz w:val="28"/>
          <w:szCs w:val="28"/>
          <w:lang w:val="el-GR"/>
        </w:rPr>
        <w:t xml:space="preserve">  </w:t>
      </w:r>
      <w:r w:rsidR="001E356E">
        <w:rPr>
          <w:rFonts w:cs="Calibri"/>
          <w:b/>
          <w:bCs/>
          <w:color w:val="FF0000"/>
          <w:sz w:val="28"/>
          <w:szCs w:val="28"/>
          <w:lang w:val="el-GR"/>
        </w:rPr>
        <w:t xml:space="preserve">&amp;  </w:t>
      </w:r>
      <w:r w:rsidR="001E356E" w:rsidRPr="007D3874">
        <w:rPr>
          <w:rFonts w:cs="Calibri"/>
          <w:b/>
          <w:bCs/>
          <w:color w:val="FF0000"/>
          <w:sz w:val="28"/>
          <w:szCs w:val="28"/>
          <w:lang w:val="el-GR"/>
        </w:rPr>
        <w:t xml:space="preserve">ΑΥΓΟΥΣΤΟΥ:   </w:t>
      </w:r>
      <w:r w:rsidR="001E356E" w:rsidRPr="001E356E">
        <w:rPr>
          <w:b/>
          <w:color w:val="FF0000"/>
          <w:sz w:val="28"/>
          <w:szCs w:val="28"/>
          <w:lang w:val="el-GR"/>
        </w:rPr>
        <w:t>04, 11</w:t>
      </w:r>
      <w:r w:rsidR="001E356E" w:rsidRPr="001E356E">
        <w:rPr>
          <w:rFonts w:cs="Calibri"/>
          <w:b/>
          <w:bCs/>
          <w:color w:val="FF0000"/>
          <w:sz w:val="28"/>
          <w:szCs w:val="28"/>
          <w:lang w:val="el-GR"/>
        </w:rPr>
        <w:t xml:space="preserve"> </w:t>
      </w:r>
      <w:r w:rsidR="00D73F9D" w:rsidRPr="001E356E">
        <w:rPr>
          <w:rFonts w:cs="Calibri"/>
          <w:b/>
          <w:bCs/>
          <w:color w:val="FF0000"/>
          <w:sz w:val="28"/>
          <w:szCs w:val="28"/>
          <w:lang w:val="el-GR"/>
        </w:rPr>
        <w:t xml:space="preserve">                    </w:t>
      </w:r>
    </w:p>
    <w:p w14:paraId="2F2C0ABC" w14:textId="7CB30B13" w:rsidR="00D73F9D" w:rsidRPr="00376A1F" w:rsidRDefault="001E356E" w:rsidP="00D73F9D">
      <w:pPr>
        <w:pStyle w:val="a3"/>
        <w:jc w:val="both"/>
        <w:rPr>
          <w:rFonts w:cs="Calibri"/>
          <w:b/>
          <w:bCs/>
          <w:color w:val="FF0000"/>
          <w:sz w:val="28"/>
          <w:szCs w:val="28"/>
          <w:lang w:val="el-GR"/>
        </w:rPr>
      </w:pPr>
      <w:r>
        <w:rPr>
          <w:rFonts w:cs="Calibri"/>
          <w:b/>
          <w:bCs/>
          <w:color w:val="FF0000"/>
          <w:sz w:val="28"/>
          <w:szCs w:val="28"/>
          <w:lang w:val="el-GR"/>
        </w:rPr>
        <w:t xml:space="preserve">                                                                 </w:t>
      </w:r>
      <w:r w:rsidR="00D73F9D" w:rsidRPr="00376A1F">
        <w:rPr>
          <w:rFonts w:cs="Calibri"/>
          <w:b/>
          <w:bCs/>
          <w:color w:val="FF0000"/>
          <w:sz w:val="28"/>
          <w:szCs w:val="28"/>
          <w:lang w:val="el-GR"/>
        </w:rPr>
        <w:t xml:space="preserve">     </w:t>
      </w:r>
      <w:r w:rsidR="00F101BC" w:rsidRPr="00376A1F">
        <w:rPr>
          <w:rFonts w:cs="Calibri"/>
          <w:b/>
          <w:bCs/>
          <w:color w:val="FF0000"/>
          <w:sz w:val="28"/>
          <w:szCs w:val="28"/>
          <w:lang w:val="el-GR"/>
        </w:rPr>
        <w:t xml:space="preserve"> </w:t>
      </w:r>
      <w:r w:rsidR="00D73F9D" w:rsidRPr="00376A1F">
        <w:rPr>
          <w:rFonts w:cs="Calibri"/>
          <w:b/>
          <w:bCs/>
          <w:color w:val="FF0000"/>
          <w:sz w:val="28"/>
          <w:szCs w:val="28"/>
          <w:lang w:val="el-GR"/>
        </w:rPr>
        <w:t xml:space="preserve"> </w:t>
      </w:r>
      <w:r w:rsidR="007D3874" w:rsidRPr="00376A1F">
        <w:rPr>
          <w:rFonts w:cs="Calibri"/>
          <w:b/>
          <w:bCs/>
          <w:color w:val="FF0000"/>
          <w:sz w:val="28"/>
          <w:szCs w:val="28"/>
          <w:lang w:val="el-GR"/>
        </w:rPr>
        <w:t xml:space="preserve">    </w:t>
      </w:r>
      <w:r>
        <w:rPr>
          <w:rFonts w:cs="Calibri"/>
          <w:b/>
          <w:bCs/>
          <w:color w:val="FF0000"/>
          <w:sz w:val="28"/>
          <w:szCs w:val="28"/>
          <w:lang w:val="el-GR"/>
        </w:rPr>
        <w:t xml:space="preserve"> </w:t>
      </w:r>
      <w:r w:rsidR="007D3C71" w:rsidRPr="00376A1F">
        <w:rPr>
          <w:rFonts w:cs="Calibri"/>
          <w:b/>
          <w:bCs/>
          <w:color w:val="FF0000"/>
          <w:sz w:val="28"/>
          <w:szCs w:val="28"/>
          <w:lang w:val="el-GR"/>
        </w:rPr>
        <w:t xml:space="preserve"> </w:t>
      </w:r>
      <w:r w:rsidR="007D3C71" w:rsidRPr="007D3874">
        <w:rPr>
          <w:rFonts w:cs="Calibri"/>
          <w:b/>
          <w:bCs/>
          <w:color w:val="FF0000"/>
          <w:sz w:val="28"/>
          <w:szCs w:val="28"/>
        </w:rPr>
        <w:t>Early</w:t>
      </w:r>
      <w:r w:rsidR="007D3C71" w:rsidRPr="00376A1F">
        <w:rPr>
          <w:rFonts w:cs="Calibri"/>
          <w:b/>
          <w:bCs/>
          <w:color w:val="FF0000"/>
          <w:sz w:val="28"/>
          <w:szCs w:val="28"/>
          <w:lang w:val="el-GR"/>
        </w:rPr>
        <w:t xml:space="preserve"> </w:t>
      </w:r>
      <w:r w:rsidR="007D3C71" w:rsidRPr="007D3874">
        <w:rPr>
          <w:rFonts w:cs="Calibri"/>
          <w:b/>
          <w:bCs/>
          <w:color w:val="FF0000"/>
          <w:sz w:val="28"/>
          <w:szCs w:val="28"/>
        </w:rPr>
        <w:t>Booking</w:t>
      </w:r>
      <w:r w:rsidR="00D73F9D" w:rsidRPr="00376A1F">
        <w:rPr>
          <w:rFonts w:cs="Calibri"/>
          <w:b/>
          <w:bCs/>
          <w:color w:val="FF0000"/>
          <w:sz w:val="28"/>
          <w:szCs w:val="28"/>
          <w:lang w:val="el-GR"/>
        </w:rPr>
        <w:t xml:space="preserve">                                                    </w:t>
      </w:r>
    </w:p>
    <w:p w14:paraId="47A4A0CB" w14:textId="52D4B5CD"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2079A7">
        <w:rPr>
          <w:rFonts w:cs="Calibri"/>
          <w:b/>
          <w:bCs/>
          <w:sz w:val="28"/>
          <w:szCs w:val="28"/>
          <w:lang w:val="el-GR"/>
        </w:rPr>
        <w:t>7</w:t>
      </w:r>
      <w:r w:rsidR="00156C69" w:rsidRPr="00156C69">
        <w:rPr>
          <w:rFonts w:cs="Calibri"/>
          <w:b/>
          <w:bCs/>
          <w:sz w:val="28"/>
          <w:szCs w:val="28"/>
          <w:lang w:val="el-GR"/>
        </w:rPr>
        <w:t>8</w:t>
      </w:r>
      <w:r w:rsidR="007D3C71" w:rsidRPr="007D3C71">
        <w:rPr>
          <w:rFonts w:cs="Calibri"/>
          <w:b/>
          <w:bCs/>
          <w:sz w:val="28"/>
          <w:szCs w:val="28"/>
          <w:lang w:val="el-GR"/>
        </w:rPr>
        <w:t>5</w:t>
      </w:r>
      <w:r w:rsidRPr="007D3C71">
        <w:rPr>
          <w:rFonts w:cs="Calibri"/>
          <w:b/>
          <w:bCs/>
          <w:sz w:val="28"/>
          <w:szCs w:val="28"/>
          <w:lang w:val="el-GR"/>
        </w:rPr>
        <w:t xml:space="preserve">€   </w:t>
      </w:r>
      <w:r w:rsidR="007D3C71" w:rsidRPr="007D3C71">
        <w:rPr>
          <w:rFonts w:cs="Calibri"/>
          <w:b/>
          <w:bCs/>
          <w:sz w:val="28"/>
          <w:szCs w:val="28"/>
          <w:lang w:val="el-GR"/>
        </w:rPr>
        <w:t xml:space="preserve">               </w:t>
      </w:r>
      <w:r w:rsidR="002079A7">
        <w:rPr>
          <w:rFonts w:cs="Calibri"/>
          <w:b/>
          <w:bCs/>
          <w:sz w:val="28"/>
          <w:szCs w:val="28"/>
          <w:lang w:val="el-GR"/>
        </w:rPr>
        <w:t>8</w:t>
      </w:r>
      <w:r w:rsidR="00156C69" w:rsidRPr="00156C69">
        <w:rPr>
          <w:rFonts w:cs="Calibri"/>
          <w:b/>
          <w:bCs/>
          <w:sz w:val="28"/>
          <w:szCs w:val="28"/>
          <w:lang w:val="el-GR"/>
        </w:rPr>
        <w:t>3</w:t>
      </w:r>
      <w:r w:rsidR="007D3C71" w:rsidRPr="007D3C71">
        <w:rPr>
          <w:rFonts w:cs="Calibri"/>
          <w:b/>
          <w:bCs/>
          <w:sz w:val="28"/>
          <w:szCs w:val="28"/>
          <w:lang w:val="el-GR"/>
        </w:rPr>
        <w:t>5€</w:t>
      </w:r>
      <w:r w:rsidRPr="007D3C71">
        <w:rPr>
          <w:rFonts w:cs="Calibri"/>
          <w:b/>
          <w:bCs/>
          <w:sz w:val="28"/>
          <w:szCs w:val="28"/>
          <w:lang w:val="el-GR"/>
        </w:rPr>
        <w:t xml:space="preserve">                              </w:t>
      </w:r>
    </w:p>
    <w:p w14:paraId="11B96510" w14:textId="106FCE85"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 xml:space="preserve">Τιμή σε μονόκλινο                                   </w:t>
      </w:r>
      <w:r w:rsidR="007D3C71" w:rsidRPr="007D3C71">
        <w:rPr>
          <w:rFonts w:cs="Calibri"/>
          <w:b/>
          <w:bCs/>
          <w:sz w:val="28"/>
          <w:szCs w:val="28"/>
          <w:lang w:val="el-GR"/>
        </w:rPr>
        <w:t xml:space="preserve"> </w:t>
      </w:r>
      <w:r w:rsidRPr="007D3C71">
        <w:rPr>
          <w:rFonts w:cs="Calibri"/>
          <w:b/>
          <w:bCs/>
          <w:sz w:val="28"/>
          <w:szCs w:val="28"/>
          <w:lang w:val="el-GR"/>
        </w:rPr>
        <w:t xml:space="preserve">                 </w:t>
      </w:r>
      <w:r w:rsidR="002079A7">
        <w:rPr>
          <w:rFonts w:cs="Calibri"/>
          <w:b/>
          <w:bCs/>
          <w:sz w:val="28"/>
          <w:szCs w:val="28"/>
          <w:lang w:val="el-GR"/>
        </w:rPr>
        <w:t>10</w:t>
      </w:r>
      <w:r w:rsidR="00156C69" w:rsidRPr="00376A1F">
        <w:rPr>
          <w:rFonts w:cs="Calibri"/>
          <w:b/>
          <w:bCs/>
          <w:sz w:val="28"/>
          <w:szCs w:val="28"/>
          <w:lang w:val="el-GR"/>
        </w:rPr>
        <w:t>8</w:t>
      </w:r>
      <w:r w:rsidR="007D3C71" w:rsidRPr="007D3C71">
        <w:rPr>
          <w:rFonts w:cs="Calibri"/>
          <w:b/>
          <w:bCs/>
          <w:sz w:val="28"/>
          <w:szCs w:val="28"/>
          <w:lang w:val="el-GR"/>
        </w:rPr>
        <w:t>5</w:t>
      </w:r>
      <w:r w:rsidRPr="007D3C71">
        <w:rPr>
          <w:rFonts w:cs="Calibri"/>
          <w:b/>
          <w:bCs/>
          <w:sz w:val="28"/>
          <w:szCs w:val="28"/>
          <w:lang w:val="el-GR"/>
        </w:rPr>
        <w:t xml:space="preserve">€ </w:t>
      </w:r>
      <w:r w:rsidR="007D3C71" w:rsidRPr="007D3C71">
        <w:rPr>
          <w:rFonts w:cs="Calibri"/>
          <w:b/>
          <w:bCs/>
          <w:sz w:val="28"/>
          <w:szCs w:val="28"/>
          <w:lang w:val="el-GR"/>
        </w:rPr>
        <w:t xml:space="preserve">                1</w:t>
      </w:r>
      <w:r w:rsidR="002079A7">
        <w:rPr>
          <w:rFonts w:cs="Calibri"/>
          <w:b/>
          <w:bCs/>
          <w:sz w:val="28"/>
          <w:szCs w:val="28"/>
          <w:lang w:val="el-GR"/>
        </w:rPr>
        <w:t>1</w:t>
      </w:r>
      <w:r w:rsidR="00156C69" w:rsidRPr="00376A1F">
        <w:rPr>
          <w:rFonts w:cs="Calibri"/>
          <w:b/>
          <w:bCs/>
          <w:sz w:val="28"/>
          <w:szCs w:val="28"/>
          <w:lang w:val="el-GR"/>
        </w:rPr>
        <w:t>3</w:t>
      </w:r>
      <w:r w:rsidR="007D3C71" w:rsidRPr="007D3C71">
        <w:rPr>
          <w:rFonts w:cs="Calibri"/>
          <w:b/>
          <w:bCs/>
          <w:sz w:val="28"/>
          <w:szCs w:val="28"/>
          <w:lang w:val="el-GR"/>
        </w:rPr>
        <w:t>5€</w:t>
      </w:r>
    </w:p>
    <w:p w14:paraId="31B5361D" w14:textId="72AAD9D6" w:rsidR="00D73F9D" w:rsidRPr="006D0826" w:rsidRDefault="00D73F9D" w:rsidP="00D73F9D">
      <w:pPr>
        <w:pStyle w:val="a3"/>
        <w:jc w:val="both"/>
        <w:rPr>
          <w:rFonts w:cs="Calibri"/>
          <w:b/>
          <w:bCs/>
          <w:sz w:val="28"/>
          <w:szCs w:val="28"/>
          <w:lang w:val="el-GR"/>
        </w:rPr>
      </w:pPr>
      <w:r w:rsidRPr="007D3C71">
        <w:rPr>
          <w:rFonts w:cs="Calibri"/>
          <w:b/>
          <w:bCs/>
          <w:sz w:val="28"/>
          <w:szCs w:val="28"/>
          <w:lang w:val="el-GR"/>
        </w:rPr>
        <w:t xml:space="preserve">Φόροι αεροδρομίων &amp; </w:t>
      </w:r>
      <w:r w:rsidR="007D3C71" w:rsidRPr="007D3C71">
        <w:rPr>
          <w:rFonts w:cs="Calibri"/>
          <w:b/>
          <w:bCs/>
          <w:sz w:val="28"/>
          <w:szCs w:val="28"/>
          <w:lang w:val="el-GR"/>
        </w:rPr>
        <w:t>ξενοδοχείων</w:t>
      </w:r>
      <w:r w:rsidRPr="007D3C71">
        <w:rPr>
          <w:rFonts w:cs="Calibri"/>
          <w:b/>
          <w:bCs/>
          <w:sz w:val="28"/>
          <w:szCs w:val="28"/>
          <w:lang w:val="el-GR"/>
        </w:rPr>
        <w:t xml:space="preserve">              </w:t>
      </w:r>
      <w:r w:rsidR="007D3C71" w:rsidRPr="007D3C71">
        <w:rPr>
          <w:rFonts w:cs="Calibri"/>
          <w:b/>
          <w:bCs/>
          <w:sz w:val="28"/>
          <w:szCs w:val="28"/>
          <w:lang w:val="el-GR"/>
        </w:rPr>
        <w:t xml:space="preserve">        2</w:t>
      </w:r>
      <w:r w:rsidR="002079A7">
        <w:rPr>
          <w:rFonts w:cs="Calibri"/>
          <w:b/>
          <w:bCs/>
          <w:sz w:val="28"/>
          <w:szCs w:val="28"/>
          <w:lang w:val="el-GR"/>
        </w:rPr>
        <w:t>2</w:t>
      </w:r>
      <w:r w:rsidR="007D3C71" w:rsidRPr="007D3C71">
        <w:rPr>
          <w:rFonts w:cs="Calibri"/>
          <w:b/>
          <w:bCs/>
          <w:sz w:val="28"/>
          <w:szCs w:val="28"/>
          <w:lang w:val="el-GR"/>
        </w:rPr>
        <w:t>5</w:t>
      </w:r>
      <w:r w:rsidRPr="007D3C71">
        <w:rPr>
          <w:rFonts w:cs="Calibri"/>
          <w:b/>
          <w:bCs/>
          <w:sz w:val="28"/>
          <w:szCs w:val="28"/>
          <w:lang w:val="el-GR"/>
        </w:rPr>
        <w:t>€</w:t>
      </w:r>
      <w:r w:rsidR="007D3C71" w:rsidRPr="007D3C71">
        <w:rPr>
          <w:rFonts w:cs="Calibri"/>
          <w:b/>
          <w:bCs/>
          <w:sz w:val="28"/>
          <w:szCs w:val="28"/>
          <w:lang w:val="el-GR"/>
        </w:rPr>
        <w:t xml:space="preserve">                  2</w:t>
      </w:r>
      <w:r w:rsidR="002079A7">
        <w:rPr>
          <w:rFonts w:cs="Calibri"/>
          <w:b/>
          <w:bCs/>
          <w:sz w:val="28"/>
          <w:szCs w:val="28"/>
          <w:lang w:val="el-GR"/>
        </w:rPr>
        <w:t>2</w:t>
      </w:r>
      <w:r w:rsidR="007D3C71" w:rsidRPr="007D3C71">
        <w:rPr>
          <w:rFonts w:cs="Calibri"/>
          <w:b/>
          <w:bCs/>
          <w:sz w:val="28"/>
          <w:szCs w:val="28"/>
          <w:lang w:val="el-GR"/>
        </w:rPr>
        <w:t>5€</w:t>
      </w:r>
    </w:p>
    <w:p w14:paraId="441F124E" w14:textId="77777777" w:rsidR="002079A7" w:rsidRDefault="002079A7" w:rsidP="007D3C71">
      <w:pPr>
        <w:pStyle w:val="a3"/>
        <w:jc w:val="both"/>
        <w:rPr>
          <w:rFonts w:cs="Calibri"/>
          <w:b/>
          <w:bCs/>
          <w:color w:val="FF0000"/>
          <w:sz w:val="28"/>
          <w:szCs w:val="28"/>
        </w:rPr>
      </w:pPr>
    </w:p>
    <w:p w14:paraId="66725C52" w14:textId="3B78EE68" w:rsidR="002079A7" w:rsidRPr="002079A7" w:rsidRDefault="002079A7" w:rsidP="002079A7">
      <w:pPr>
        <w:pStyle w:val="a3"/>
        <w:jc w:val="both"/>
        <w:rPr>
          <w:rFonts w:cs="Calibri"/>
          <w:b/>
          <w:bCs/>
          <w:sz w:val="28"/>
          <w:szCs w:val="28"/>
          <w:lang w:val="it-IT"/>
        </w:rPr>
      </w:pPr>
      <w:r>
        <w:rPr>
          <w:rFonts w:cs="Calibri"/>
          <w:b/>
          <w:bCs/>
          <w:sz w:val="28"/>
          <w:szCs w:val="28"/>
          <w:highlight w:val="cyan"/>
        </w:rPr>
        <w:t>Starhotels</w:t>
      </w:r>
      <w:r w:rsidRPr="00376A1F">
        <w:rPr>
          <w:rFonts w:cs="Calibri"/>
          <w:b/>
          <w:bCs/>
          <w:sz w:val="28"/>
          <w:szCs w:val="28"/>
          <w:highlight w:val="cyan"/>
          <w:lang w:val="el-GR"/>
        </w:rPr>
        <w:t xml:space="preserve"> </w:t>
      </w:r>
      <w:r>
        <w:rPr>
          <w:rFonts w:cs="Calibri"/>
          <w:b/>
          <w:bCs/>
          <w:sz w:val="28"/>
          <w:szCs w:val="28"/>
          <w:highlight w:val="cyan"/>
        </w:rPr>
        <w:t>Majestic</w:t>
      </w:r>
      <w:r w:rsidRPr="00376A1F">
        <w:rPr>
          <w:rFonts w:cs="Calibri"/>
          <w:b/>
          <w:bCs/>
          <w:sz w:val="28"/>
          <w:szCs w:val="28"/>
          <w:highlight w:val="cyan"/>
          <w:lang w:val="el-GR"/>
        </w:rPr>
        <w:t xml:space="preserve"> </w:t>
      </w:r>
      <w:r>
        <w:rPr>
          <w:rFonts w:cs="Calibri"/>
          <w:b/>
          <w:bCs/>
          <w:sz w:val="28"/>
          <w:szCs w:val="28"/>
          <w:highlight w:val="cyan"/>
        </w:rPr>
        <w:t>Torino</w:t>
      </w:r>
      <w:r w:rsidRPr="00376A1F">
        <w:rPr>
          <w:rFonts w:cs="Calibri"/>
          <w:b/>
          <w:bCs/>
          <w:sz w:val="28"/>
          <w:szCs w:val="28"/>
          <w:highlight w:val="cyan"/>
          <w:lang w:val="el-GR"/>
        </w:rPr>
        <w:t xml:space="preserve"> 4*</w:t>
      </w:r>
      <w:r w:rsidRPr="003201C0">
        <w:rPr>
          <w:rFonts w:cs="Calibri"/>
          <w:b/>
          <w:bCs/>
          <w:sz w:val="28"/>
          <w:szCs w:val="28"/>
          <w:highlight w:val="cyan"/>
        </w:rPr>
        <w:t>sup</w:t>
      </w:r>
      <w:r w:rsidRPr="00376A1F">
        <w:rPr>
          <w:rFonts w:cs="Calibri"/>
          <w:b/>
          <w:bCs/>
          <w:sz w:val="28"/>
          <w:szCs w:val="28"/>
          <w:highlight w:val="cyan"/>
          <w:lang w:val="el-GR"/>
        </w:rPr>
        <w:t xml:space="preserve">. </w:t>
      </w:r>
      <w:r>
        <w:rPr>
          <w:rFonts w:cs="Calibri"/>
          <w:b/>
          <w:bCs/>
          <w:sz w:val="28"/>
          <w:szCs w:val="28"/>
          <w:highlight w:val="cyan"/>
        </w:rPr>
        <w:t>&amp;</w:t>
      </w:r>
      <w:r w:rsidRPr="003201C0">
        <w:rPr>
          <w:rFonts w:cs="Calibri"/>
          <w:b/>
          <w:bCs/>
          <w:sz w:val="28"/>
          <w:szCs w:val="28"/>
          <w:highlight w:val="cyan"/>
          <w:lang w:val="it-IT"/>
        </w:rPr>
        <w:t xml:space="preserve"> </w:t>
      </w:r>
      <w:r>
        <w:rPr>
          <w:rFonts w:cs="Calibri"/>
          <w:b/>
          <w:bCs/>
          <w:sz w:val="28"/>
          <w:szCs w:val="28"/>
          <w:highlight w:val="cyan"/>
          <w:lang w:val="it-IT"/>
        </w:rPr>
        <w:t xml:space="preserve">Hotel Radisson </w:t>
      </w:r>
      <w:r w:rsidRPr="003201C0">
        <w:rPr>
          <w:rFonts w:cs="Calibri"/>
          <w:b/>
          <w:bCs/>
          <w:sz w:val="28"/>
          <w:szCs w:val="28"/>
          <w:highlight w:val="cyan"/>
          <w:lang w:val="it-IT"/>
        </w:rPr>
        <w:t>Nice 4*</w:t>
      </w:r>
      <w:r w:rsidRPr="003201C0">
        <w:rPr>
          <w:rFonts w:cs="Calibri"/>
          <w:b/>
          <w:bCs/>
          <w:sz w:val="28"/>
          <w:szCs w:val="28"/>
          <w:lang w:val="it-IT"/>
        </w:rPr>
        <w:t xml:space="preserve">    </w:t>
      </w:r>
    </w:p>
    <w:p w14:paraId="60B24E85" w14:textId="77777777" w:rsidR="001E356E" w:rsidRDefault="007D3C71" w:rsidP="007D3C71">
      <w:pPr>
        <w:pStyle w:val="a3"/>
        <w:jc w:val="both"/>
        <w:rPr>
          <w:b/>
          <w:color w:val="0070C0"/>
          <w:sz w:val="28"/>
          <w:szCs w:val="28"/>
          <w:lang w:val="el-GR"/>
        </w:rPr>
      </w:pPr>
      <w:r w:rsidRPr="007D3874">
        <w:rPr>
          <w:rFonts w:cs="Calibri"/>
          <w:b/>
          <w:bCs/>
          <w:color w:val="FF0000"/>
          <w:sz w:val="28"/>
          <w:szCs w:val="28"/>
          <w:lang w:val="el-GR"/>
        </w:rPr>
        <w:t xml:space="preserve">Αναχωρήσεις ΑΥΓΟΥΣΤΟΥ:    </w:t>
      </w:r>
      <w:r w:rsidR="001E356E" w:rsidRPr="001E356E">
        <w:rPr>
          <w:b/>
          <w:color w:val="FF0000"/>
          <w:sz w:val="28"/>
          <w:szCs w:val="28"/>
          <w:lang w:val="el-GR"/>
        </w:rPr>
        <w:t xml:space="preserve">18, 26  </w:t>
      </w:r>
    </w:p>
    <w:p w14:paraId="2EBF4F5D" w14:textId="088100D7" w:rsidR="007D3C71" w:rsidRPr="007D3874" w:rsidRDefault="001E356E" w:rsidP="007D3C71">
      <w:pPr>
        <w:pStyle w:val="a3"/>
        <w:jc w:val="both"/>
        <w:rPr>
          <w:rFonts w:cs="Calibri"/>
          <w:b/>
          <w:bCs/>
          <w:color w:val="FF0000"/>
          <w:sz w:val="28"/>
          <w:szCs w:val="28"/>
          <w:lang w:val="el-GR"/>
        </w:rPr>
      </w:pPr>
      <w:r>
        <w:rPr>
          <w:b/>
          <w:color w:val="0070C0"/>
          <w:sz w:val="28"/>
          <w:szCs w:val="28"/>
          <w:lang w:val="el-GR"/>
        </w:rPr>
        <w:t xml:space="preserve">                                                 </w:t>
      </w:r>
      <w:r w:rsidR="007D3C71" w:rsidRPr="007D3874">
        <w:rPr>
          <w:rFonts w:cs="Calibri"/>
          <w:b/>
          <w:bCs/>
          <w:color w:val="FF0000"/>
          <w:sz w:val="28"/>
          <w:szCs w:val="28"/>
          <w:lang w:val="el-GR"/>
        </w:rPr>
        <w:t xml:space="preserve">                      </w:t>
      </w:r>
      <w:r w:rsidR="007D3874" w:rsidRPr="00376A1F">
        <w:rPr>
          <w:rFonts w:cs="Calibri"/>
          <w:b/>
          <w:bCs/>
          <w:color w:val="FF0000"/>
          <w:sz w:val="28"/>
          <w:szCs w:val="28"/>
          <w:lang w:val="el-GR"/>
        </w:rPr>
        <w:t xml:space="preserve">     </w:t>
      </w:r>
      <w:r w:rsidR="007D3C71" w:rsidRPr="007D3874">
        <w:rPr>
          <w:rFonts w:cs="Calibri"/>
          <w:b/>
          <w:bCs/>
          <w:color w:val="FF0000"/>
          <w:sz w:val="28"/>
          <w:szCs w:val="28"/>
          <w:lang w:val="el-GR"/>
        </w:rPr>
        <w:t xml:space="preserve"> </w:t>
      </w:r>
      <w:r w:rsidR="007D3C71" w:rsidRPr="007D3874">
        <w:rPr>
          <w:rFonts w:cs="Calibri"/>
          <w:b/>
          <w:bCs/>
          <w:color w:val="FF0000"/>
          <w:sz w:val="28"/>
          <w:szCs w:val="28"/>
        </w:rPr>
        <w:t>Early</w:t>
      </w:r>
      <w:r w:rsidR="007D3C71" w:rsidRPr="007D3874">
        <w:rPr>
          <w:rFonts w:cs="Calibri"/>
          <w:b/>
          <w:bCs/>
          <w:color w:val="FF0000"/>
          <w:sz w:val="28"/>
          <w:szCs w:val="28"/>
          <w:lang w:val="el-GR"/>
        </w:rPr>
        <w:t xml:space="preserve"> </w:t>
      </w:r>
      <w:r w:rsidR="007D3C71" w:rsidRPr="007D3874">
        <w:rPr>
          <w:rFonts w:cs="Calibri"/>
          <w:b/>
          <w:bCs/>
          <w:color w:val="FF0000"/>
          <w:sz w:val="28"/>
          <w:szCs w:val="28"/>
        </w:rPr>
        <w:t>Booking</w:t>
      </w:r>
      <w:r w:rsidR="007D3C71" w:rsidRPr="007D3874">
        <w:rPr>
          <w:rFonts w:cs="Calibri"/>
          <w:b/>
          <w:bCs/>
          <w:color w:val="FF0000"/>
          <w:sz w:val="28"/>
          <w:szCs w:val="28"/>
          <w:lang w:val="el-GR"/>
        </w:rPr>
        <w:t xml:space="preserve">                                                    </w:t>
      </w:r>
    </w:p>
    <w:p w14:paraId="7C54617F" w14:textId="2CCFE3C0"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2079A7">
        <w:rPr>
          <w:rFonts w:cs="Calibri"/>
          <w:b/>
          <w:bCs/>
          <w:sz w:val="28"/>
          <w:szCs w:val="28"/>
          <w:lang w:val="el-GR"/>
        </w:rPr>
        <w:t>8</w:t>
      </w:r>
      <w:r w:rsidR="00004779" w:rsidRPr="00004779">
        <w:rPr>
          <w:rFonts w:cs="Calibri"/>
          <w:b/>
          <w:bCs/>
          <w:sz w:val="28"/>
          <w:szCs w:val="28"/>
          <w:lang w:val="el-GR"/>
        </w:rPr>
        <w:t>3</w:t>
      </w:r>
      <w:r w:rsidRPr="007D3C71">
        <w:rPr>
          <w:rFonts w:cs="Calibri"/>
          <w:b/>
          <w:bCs/>
          <w:sz w:val="28"/>
          <w:szCs w:val="28"/>
          <w:lang w:val="el-GR"/>
        </w:rPr>
        <w:t xml:space="preserve">5€                  </w:t>
      </w:r>
      <w:r w:rsidR="002079A7">
        <w:rPr>
          <w:rFonts w:cs="Calibri"/>
          <w:b/>
          <w:bCs/>
          <w:sz w:val="28"/>
          <w:szCs w:val="28"/>
          <w:lang w:val="el-GR"/>
        </w:rPr>
        <w:t>8</w:t>
      </w:r>
      <w:r w:rsidR="009001FD" w:rsidRPr="009001FD">
        <w:rPr>
          <w:rFonts w:cs="Calibri"/>
          <w:b/>
          <w:bCs/>
          <w:sz w:val="28"/>
          <w:szCs w:val="28"/>
          <w:lang w:val="el-GR"/>
        </w:rPr>
        <w:t>8</w:t>
      </w:r>
      <w:r w:rsidRPr="007D3C71">
        <w:rPr>
          <w:rFonts w:cs="Calibri"/>
          <w:b/>
          <w:bCs/>
          <w:sz w:val="28"/>
          <w:szCs w:val="28"/>
          <w:lang w:val="el-GR"/>
        </w:rPr>
        <w:t xml:space="preserve">5€                              </w:t>
      </w:r>
    </w:p>
    <w:p w14:paraId="4C2D469D" w14:textId="3F2811CC"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Τιμή σε μονόκλινο                                                     1</w:t>
      </w:r>
      <w:r w:rsidR="002079A7">
        <w:rPr>
          <w:rFonts w:cs="Calibri"/>
          <w:b/>
          <w:bCs/>
          <w:sz w:val="28"/>
          <w:szCs w:val="28"/>
          <w:lang w:val="el-GR"/>
        </w:rPr>
        <w:t>13</w:t>
      </w:r>
      <w:r w:rsidRPr="007D3C71">
        <w:rPr>
          <w:rFonts w:cs="Calibri"/>
          <w:b/>
          <w:bCs/>
          <w:sz w:val="28"/>
          <w:szCs w:val="28"/>
          <w:lang w:val="el-GR"/>
        </w:rPr>
        <w:t>5€                 1</w:t>
      </w:r>
      <w:r w:rsidR="00F101BC" w:rsidRPr="00F101BC">
        <w:rPr>
          <w:rFonts w:cs="Calibri"/>
          <w:b/>
          <w:bCs/>
          <w:sz w:val="28"/>
          <w:szCs w:val="28"/>
          <w:lang w:val="el-GR"/>
        </w:rPr>
        <w:t>1</w:t>
      </w:r>
      <w:r w:rsidR="002079A7">
        <w:rPr>
          <w:rFonts w:cs="Calibri"/>
          <w:b/>
          <w:bCs/>
          <w:sz w:val="28"/>
          <w:szCs w:val="28"/>
          <w:lang w:val="el-GR"/>
        </w:rPr>
        <w:t>8</w:t>
      </w:r>
      <w:r w:rsidRPr="007D3C71">
        <w:rPr>
          <w:rFonts w:cs="Calibri"/>
          <w:b/>
          <w:bCs/>
          <w:sz w:val="28"/>
          <w:szCs w:val="28"/>
          <w:lang w:val="el-GR"/>
        </w:rPr>
        <w:t>5€</w:t>
      </w:r>
    </w:p>
    <w:p w14:paraId="7FFACA13" w14:textId="48AD8D3D"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 xml:space="preserve">Παιδικό σε τρίκλινο (μέχρι 12 ετών)                       </w:t>
      </w:r>
      <w:r w:rsidR="002079A7">
        <w:rPr>
          <w:rFonts w:cs="Calibri"/>
          <w:b/>
          <w:bCs/>
          <w:sz w:val="28"/>
          <w:szCs w:val="28"/>
          <w:lang w:val="el-GR"/>
        </w:rPr>
        <w:t>785</w:t>
      </w:r>
      <w:r w:rsidRPr="007D3C71">
        <w:rPr>
          <w:rFonts w:cs="Calibri"/>
          <w:b/>
          <w:bCs/>
          <w:sz w:val="28"/>
          <w:szCs w:val="28"/>
          <w:lang w:val="el-GR"/>
        </w:rPr>
        <w:t xml:space="preserve">€                  </w:t>
      </w:r>
      <w:r w:rsidR="002079A7">
        <w:rPr>
          <w:rFonts w:cs="Calibri"/>
          <w:b/>
          <w:bCs/>
          <w:sz w:val="28"/>
          <w:szCs w:val="28"/>
          <w:lang w:val="el-GR"/>
        </w:rPr>
        <w:t>83</w:t>
      </w:r>
      <w:r w:rsidRPr="007D3C71">
        <w:rPr>
          <w:rFonts w:cs="Calibri"/>
          <w:b/>
          <w:bCs/>
          <w:sz w:val="28"/>
          <w:szCs w:val="28"/>
          <w:lang w:val="el-GR"/>
        </w:rPr>
        <w:t xml:space="preserve">5€                        </w:t>
      </w:r>
    </w:p>
    <w:p w14:paraId="53274153" w14:textId="5D7778C6"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Φόροι αεροδρομίων &amp; ξενοδοχείων                      2</w:t>
      </w:r>
      <w:r w:rsidR="002079A7">
        <w:rPr>
          <w:rFonts w:cs="Calibri"/>
          <w:b/>
          <w:bCs/>
          <w:sz w:val="28"/>
          <w:szCs w:val="28"/>
          <w:lang w:val="el-GR"/>
        </w:rPr>
        <w:t>2</w:t>
      </w:r>
      <w:r w:rsidRPr="007D3C71">
        <w:rPr>
          <w:rFonts w:cs="Calibri"/>
          <w:b/>
          <w:bCs/>
          <w:sz w:val="28"/>
          <w:szCs w:val="28"/>
          <w:lang w:val="el-GR"/>
        </w:rPr>
        <w:t>5€                  2</w:t>
      </w:r>
      <w:r w:rsidR="002079A7">
        <w:rPr>
          <w:rFonts w:cs="Calibri"/>
          <w:b/>
          <w:bCs/>
          <w:sz w:val="28"/>
          <w:szCs w:val="28"/>
          <w:lang w:val="el-GR"/>
        </w:rPr>
        <w:t>2</w:t>
      </w:r>
      <w:r w:rsidRPr="007D3C71">
        <w:rPr>
          <w:rFonts w:cs="Calibri"/>
          <w:b/>
          <w:bCs/>
          <w:sz w:val="28"/>
          <w:szCs w:val="28"/>
          <w:lang w:val="el-GR"/>
        </w:rPr>
        <w:t>5€</w:t>
      </w:r>
    </w:p>
    <w:p w14:paraId="08C7F8F9" w14:textId="77777777" w:rsidR="00025054" w:rsidRDefault="00025054" w:rsidP="00D73F9D">
      <w:pPr>
        <w:pStyle w:val="a3"/>
        <w:jc w:val="both"/>
        <w:rPr>
          <w:rFonts w:eastAsia="Times New Roman" w:cs="Calibri"/>
          <w:b/>
          <w:bCs/>
          <w:sz w:val="28"/>
          <w:szCs w:val="28"/>
          <w:lang w:val="el-GR" w:eastAsia="el-GR"/>
        </w:rPr>
      </w:pPr>
    </w:p>
    <w:p w14:paraId="362731B0" w14:textId="77777777" w:rsidR="005A57AD" w:rsidRDefault="005A57AD" w:rsidP="005A57AD">
      <w:pPr>
        <w:keepNext/>
        <w:spacing w:after="0"/>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Σημαντική σημείωση :</w:t>
      </w:r>
    </w:p>
    <w:p w14:paraId="18AA04E8" w14:textId="77777777" w:rsidR="005A57AD" w:rsidRPr="005A57AD" w:rsidRDefault="005A57AD" w:rsidP="005A57AD">
      <w:pPr>
        <w:pStyle w:val="a4"/>
        <w:keepNext/>
        <w:numPr>
          <w:ilvl w:val="0"/>
          <w:numId w:val="6"/>
        </w:numPr>
        <w:spacing w:after="0"/>
        <w:jc w:val="both"/>
        <w:outlineLvl w:val="1"/>
        <w:rPr>
          <w:rFonts w:asciiTheme="minorHAnsi" w:hAnsiTheme="minorHAnsi" w:cstheme="minorHAnsi"/>
          <w:b/>
          <w:bCs/>
          <w:color w:val="000000" w:themeColor="text1"/>
          <w:sz w:val="20"/>
          <w:szCs w:val="20"/>
          <w:lang w:eastAsia="x-none"/>
        </w:rPr>
      </w:pPr>
      <w:r w:rsidRPr="005A57AD">
        <w:rPr>
          <w:rFonts w:asciiTheme="minorHAnsi" w:hAnsiTheme="minorHAnsi" w:cstheme="minorHAnsi"/>
          <w:b/>
          <w:bCs/>
          <w:color w:val="000000" w:themeColor="text1"/>
          <w:sz w:val="20"/>
          <w:szCs w:val="20"/>
          <w:lang w:eastAsia="x-none"/>
        </w:rPr>
        <w:t xml:space="preserve">Το Early booking ισχύει για  περιορισμένο αριθμό  θέσεων (10 με 15 πρώτες συμμετοχές). </w:t>
      </w:r>
    </w:p>
    <w:p w14:paraId="4D8AF533" w14:textId="77777777" w:rsidR="005A57AD" w:rsidRPr="005A57AD" w:rsidRDefault="005A57AD" w:rsidP="005A57AD">
      <w:pPr>
        <w:pStyle w:val="a4"/>
        <w:keepNext/>
        <w:numPr>
          <w:ilvl w:val="0"/>
          <w:numId w:val="6"/>
        </w:numPr>
        <w:spacing w:after="0"/>
        <w:jc w:val="both"/>
        <w:outlineLvl w:val="1"/>
        <w:rPr>
          <w:rFonts w:asciiTheme="minorHAnsi" w:hAnsiTheme="minorHAnsi" w:cstheme="minorHAnsi"/>
          <w:b/>
          <w:bCs/>
          <w:color w:val="000000" w:themeColor="text1"/>
          <w:sz w:val="20"/>
          <w:szCs w:val="20"/>
          <w:lang w:eastAsia="x-none"/>
        </w:rPr>
      </w:pPr>
      <w:r w:rsidRPr="005A57AD">
        <w:rPr>
          <w:rFonts w:asciiTheme="minorHAnsi" w:hAnsiTheme="minorHAnsi" w:cstheme="minorHAnsi"/>
          <w:b/>
          <w:bCs/>
          <w:color w:val="000000" w:themeColor="text1"/>
          <w:sz w:val="20"/>
          <w:szCs w:val="20"/>
          <w:lang w:eastAsia="x-none"/>
        </w:rPr>
        <w:t>H παιδική τιμή αφορά παιδιά μέχρι 12 ετών με δύο ενήλικες.</w:t>
      </w:r>
    </w:p>
    <w:p w14:paraId="668AA44E" w14:textId="77777777" w:rsidR="00025054" w:rsidRDefault="00025054" w:rsidP="00D73F9D">
      <w:pPr>
        <w:pStyle w:val="a3"/>
        <w:jc w:val="both"/>
        <w:rPr>
          <w:rFonts w:eastAsia="Times New Roman" w:cs="Calibri"/>
          <w:b/>
          <w:bCs/>
          <w:sz w:val="28"/>
          <w:szCs w:val="28"/>
          <w:lang w:val="el-GR" w:eastAsia="el-GR"/>
        </w:rPr>
      </w:pPr>
    </w:p>
    <w:p w14:paraId="0FE9B494" w14:textId="77777777" w:rsidR="00D73F9D" w:rsidRPr="005A57AD" w:rsidRDefault="00D73F9D" w:rsidP="00D73F9D">
      <w:pPr>
        <w:keepNext/>
        <w:spacing w:after="0" w:line="240" w:lineRule="auto"/>
        <w:jc w:val="both"/>
        <w:outlineLvl w:val="1"/>
        <w:rPr>
          <w:rFonts w:eastAsia="Times New Roman" w:cs="Calibri"/>
          <w:b/>
          <w:bCs/>
          <w:color w:val="4472C4" w:themeColor="accent1"/>
          <w:lang w:val="x-none" w:eastAsia="x-none"/>
        </w:rPr>
      </w:pPr>
      <w:r w:rsidRPr="005A57AD">
        <w:rPr>
          <w:rFonts w:cs="Calibri"/>
          <w:b/>
          <w:bCs/>
          <w:color w:val="4472C4" w:themeColor="accent1"/>
        </w:rPr>
        <w:t>Περιλαμβάνονται</w:t>
      </w:r>
      <w:r w:rsidRPr="005A57AD">
        <w:rPr>
          <w:rFonts w:eastAsia="Times New Roman" w:cs="Calibri"/>
          <w:b/>
          <w:bCs/>
          <w:color w:val="4472C4" w:themeColor="accent1"/>
          <w:lang w:val="x-none" w:eastAsia="x-none"/>
        </w:rPr>
        <w:t>:</w:t>
      </w:r>
    </w:p>
    <w:p w14:paraId="13C15488" w14:textId="46B8B4DC"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Αεροπορικά εισιτήρια οικονομικής θέσης Αθήνα</w:t>
      </w:r>
      <w:r w:rsidR="00F101BC" w:rsidRPr="00F101BC">
        <w:rPr>
          <w:rFonts w:eastAsia="Times New Roman" w:cs="Tahoma"/>
          <w:lang w:val="el-GR" w:eastAsia="el-GR"/>
        </w:rPr>
        <w:t xml:space="preserve"> - </w:t>
      </w:r>
      <w:r w:rsidRPr="0056395D">
        <w:rPr>
          <w:rFonts w:eastAsia="Times New Roman" w:cs="Tahoma"/>
          <w:lang w:val="el-GR" w:eastAsia="el-GR"/>
        </w:rPr>
        <w:t>Μιλάνο</w:t>
      </w:r>
      <w:r w:rsidR="00F101BC" w:rsidRPr="00F101BC">
        <w:rPr>
          <w:rFonts w:eastAsia="Times New Roman" w:cs="Tahoma"/>
          <w:lang w:val="el-GR" w:eastAsia="el-GR"/>
        </w:rPr>
        <w:t xml:space="preserve"> - </w:t>
      </w:r>
      <w:r w:rsidRPr="0056395D">
        <w:rPr>
          <w:rFonts w:eastAsia="Times New Roman" w:cs="Tahoma"/>
          <w:lang w:val="el-GR" w:eastAsia="el-GR"/>
        </w:rPr>
        <w:t xml:space="preserve">Αθήνα με την </w:t>
      </w:r>
      <w:r w:rsidR="002079A7">
        <w:rPr>
          <w:rFonts w:eastAsia="Times New Roman" w:cs="Tahoma"/>
          <w:lang w:val="el-GR" w:eastAsia="el-GR"/>
        </w:rPr>
        <w:t>Α</w:t>
      </w:r>
      <w:r w:rsidR="002079A7">
        <w:rPr>
          <w:rFonts w:eastAsia="Times New Roman" w:cs="Tahoma"/>
          <w:lang w:eastAsia="el-GR"/>
        </w:rPr>
        <w:t>egean</w:t>
      </w:r>
      <w:r w:rsidRPr="0056395D">
        <w:rPr>
          <w:rFonts w:eastAsia="Times New Roman" w:cs="Tahoma"/>
          <w:lang w:val="el-GR" w:eastAsia="el-GR"/>
        </w:rPr>
        <w:t>.</w:t>
      </w:r>
    </w:p>
    <w:p w14:paraId="7AD492CF" w14:textId="77777777" w:rsidR="00D73F9D" w:rsidRPr="00D527D1" w:rsidRDefault="00D73F9D" w:rsidP="005A57AD">
      <w:pPr>
        <w:pStyle w:val="a4"/>
        <w:numPr>
          <w:ilvl w:val="0"/>
          <w:numId w:val="7"/>
        </w:numPr>
        <w:spacing w:after="0" w:line="240" w:lineRule="auto"/>
        <w:jc w:val="both"/>
        <w:rPr>
          <w:rFonts w:eastAsia="Times New Roman" w:cs="Tahoma"/>
          <w:lang w:val="el-GR" w:eastAsia="el-GR"/>
        </w:rPr>
      </w:pPr>
      <w:r w:rsidRPr="00D527D1">
        <w:rPr>
          <w:rFonts w:eastAsia="Times New Roman" w:cs="Tahoma"/>
          <w:lang w:val="el-GR" w:eastAsia="el-GR"/>
        </w:rPr>
        <w:t>Πολυτελές κλιματιζόμενο πούλμαν του γραφείου μας για τις μεταφορές και μετακινήσεις σύμφωνα με το πρόγραμμα.</w:t>
      </w:r>
    </w:p>
    <w:p w14:paraId="7EC30E9C" w14:textId="595A15F5" w:rsidR="006D0826" w:rsidRPr="00B453D5" w:rsidRDefault="00D73F9D" w:rsidP="005A57AD">
      <w:pPr>
        <w:pStyle w:val="a4"/>
        <w:numPr>
          <w:ilvl w:val="0"/>
          <w:numId w:val="7"/>
        </w:numPr>
        <w:spacing w:after="0" w:line="240" w:lineRule="auto"/>
        <w:jc w:val="both"/>
        <w:rPr>
          <w:rFonts w:eastAsia="Times New Roman" w:cs="Tahoma"/>
          <w:b/>
          <w:bCs/>
          <w:lang w:val="el-GR" w:eastAsia="el-GR"/>
        </w:rPr>
      </w:pPr>
      <w:r w:rsidRPr="006D0826">
        <w:rPr>
          <w:rFonts w:eastAsia="Times New Roman" w:cs="Tahoma"/>
          <w:b/>
          <w:bCs/>
          <w:lang w:val="el-GR" w:eastAsia="el-GR"/>
        </w:rPr>
        <w:t>Διαμονή σε ξενοδοχεία 4*</w:t>
      </w:r>
      <w:r w:rsidR="00B453D5">
        <w:rPr>
          <w:rFonts w:eastAsia="Times New Roman" w:cs="Tahoma"/>
          <w:b/>
          <w:bCs/>
          <w:lang w:val="el-GR" w:eastAsia="el-GR"/>
        </w:rPr>
        <w:t xml:space="preserve"> της επιλογής </w:t>
      </w:r>
      <w:r w:rsidR="002079A7">
        <w:rPr>
          <w:rFonts w:eastAsia="Times New Roman" w:cs="Tahoma"/>
          <w:b/>
          <w:bCs/>
          <w:lang w:val="el-GR" w:eastAsia="el-GR"/>
        </w:rPr>
        <w:t>σας ή παρόμοια</w:t>
      </w:r>
      <w:r w:rsidR="006D0826" w:rsidRPr="00B453D5">
        <w:rPr>
          <w:rFonts w:eastAsia="Times New Roman" w:cs="Tahoma"/>
          <w:b/>
          <w:bCs/>
          <w:lang w:val="el-GR" w:eastAsia="el-GR"/>
        </w:rPr>
        <w:t>:</w:t>
      </w:r>
    </w:p>
    <w:p w14:paraId="5B22EEC9" w14:textId="635EBF86" w:rsidR="00B453D5" w:rsidRPr="002079A7" w:rsidRDefault="00F101BC" w:rsidP="00257465">
      <w:pPr>
        <w:pStyle w:val="a4"/>
        <w:numPr>
          <w:ilvl w:val="1"/>
          <w:numId w:val="7"/>
        </w:numPr>
        <w:spacing w:after="0" w:line="240" w:lineRule="auto"/>
        <w:ind w:left="851"/>
        <w:jc w:val="both"/>
        <w:rPr>
          <w:rFonts w:eastAsia="Times New Roman" w:cs="Tahoma"/>
          <w:b/>
          <w:bCs/>
          <w:lang w:val="el-GR" w:eastAsia="el-GR"/>
        </w:rPr>
      </w:pPr>
      <w:r w:rsidRPr="006D0826">
        <w:rPr>
          <w:rFonts w:eastAsia="Times New Roman" w:cs="Tahoma"/>
          <w:b/>
          <w:bCs/>
          <w:lang w:eastAsia="el-GR"/>
        </w:rPr>
        <w:t xml:space="preserve">(Hotel </w:t>
      </w:r>
      <w:r w:rsidR="001730C9" w:rsidRPr="006D0826">
        <w:rPr>
          <w:rFonts w:eastAsia="Times New Roman" w:cs="Tahoma"/>
          <w:b/>
          <w:bCs/>
          <w:lang w:eastAsia="el-GR"/>
        </w:rPr>
        <w:t xml:space="preserve">Starhotels </w:t>
      </w:r>
      <w:r w:rsidRPr="006D0826">
        <w:rPr>
          <w:rFonts w:eastAsia="Times New Roman" w:cs="Tahoma"/>
          <w:b/>
          <w:bCs/>
          <w:lang w:eastAsia="el-GR"/>
        </w:rPr>
        <w:t>Majestic Torino &amp;</w:t>
      </w:r>
      <w:r w:rsidR="001730C9" w:rsidRPr="006D0826">
        <w:rPr>
          <w:rFonts w:eastAsia="Times New Roman" w:cs="Tahoma"/>
          <w:b/>
          <w:bCs/>
          <w:lang w:eastAsia="el-GR"/>
        </w:rPr>
        <w:t xml:space="preserve"> Hotel </w:t>
      </w:r>
      <w:r w:rsidR="002079A7">
        <w:rPr>
          <w:rFonts w:eastAsia="Times New Roman" w:cs="Tahoma"/>
          <w:b/>
          <w:bCs/>
          <w:lang w:eastAsia="el-GR"/>
        </w:rPr>
        <w:t>Okko</w:t>
      </w:r>
      <w:r w:rsidR="001730C9" w:rsidRPr="006D0826">
        <w:rPr>
          <w:rFonts w:eastAsia="Times New Roman" w:cs="Tahoma"/>
          <w:b/>
          <w:bCs/>
          <w:lang w:eastAsia="el-GR"/>
        </w:rPr>
        <w:t xml:space="preserve"> Nice</w:t>
      </w:r>
      <w:r w:rsidR="002079A7">
        <w:rPr>
          <w:rFonts w:eastAsia="Times New Roman" w:cs="Tahoma"/>
          <w:b/>
          <w:bCs/>
          <w:lang w:eastAsia="el-GR"/>
        </w:rPr>
        <w:t xml:space="preserve"> </w:t>
      </w:r>
      <w:r w:rsidR="002079A7">
        <w:rPr>
          <w:rFonts w:eastAsia="Times New Roman" w:cs="Tahoma"/>
          <w:b/>
          <w:bCs/>
          <w:lang w:val="el-GR" w:eastAsia="el-GR"/>
        </w:rPr>
        <w:t>για τις αναχωρήσεις του Ιουλίου &amp;</w:t>
      </w:r>
    </w:p>
    <w:p w14:paraId="48111240" w14:textId="2170EB8D" w:rsidR="00D73F9D" w:rsidRPr="00025054" w:rsidRDefault="00B453D5" w:rsidP="00257465">
      <w:pPr>
        <w:pStyle w:val="a4"/>
        <w:numPr>
          <w:ilvl w:val="1"/>
          <w:numId w:val="7"/>
        </w:numPr>
        <w:spacing w:after="0" w:line="240" w:lineRule="auto"/>
        <w:ind w:left="851"/>
        <w:jc w:val="both"/>
        <w:rPr>
          <w:rFonts w:eastAsia="Times New Roman" w:cs="Tahoma"/>
          <w:b/>
          <w:bCs/>
          <w:lang w:val="it-IT" w:eastAsia="el-GR"/>
        </w:rPr>
      </w:pPr>
      <w:r w:rsidRPr="00025054">
        <w:rPr>
          <w:rFonts w:eastAsia="Times New Roman" w:cs="Tahoma"/>
          <w:b/>
          <w:bCs/>
          <w:lang w:val="it-IT" w:eastAsia="el-GR"/>
        </w:rPr>
        <w:lastRenderedPageBreak/>
        <w:t>(</w:t>
      </w:r>
      <w:r w:rsidR="002079A7" w:rsidRPr="006D0826">
        <w:rPr>
          <w:rFonts w:eastAsia="Times New Roman" w:cs="Tahoma"/>
          <w:b/>
          <w:bCs/>
          <w:lang w:eastAsia="el-GR"/>
        </w:rPr>
        <w:t xml:space="preserve">Hotel Starhotels Majestic Torino &amp; Hotel </w:t>
      </w:r>
      <w:r w:rsidR="002079A7">
        <w:rPr>
          <w:rFonts w:eastAsia="Times New Roman" w:cs="Tahoma"/>
          <w:b/>
          <w:bCs/>
          <w:lang w:eastAsia="el-GR"/>
        </w:rPr>
        <w:t>Radisson</w:t>
      </w:r>
      <w:r w:rsidR="002079A7" w:rsidRPr="006D0826">
        <w:rPr>
          <w:rFonts w:eastAsia="Times New Roman" w:cs="Tahoma"/>
          <w:b/>
          <w:bCs/>
          <w:lang w:eastAsia="el-GR"/>
        </w:rPr>
        <w:t xml:space="preserve"> Nice</w:t>
      </w:r>
      <w:r w:rsidR="002079A7">
        <w:rPr>
          <w:rFonts w:eastAsia="Times New Roman" w:cs="Tahoma"/>
          <w:b/>
          <w:bCs/>
          <w:lang w:eastAsia="el-GR"/>
        </w:rPr>
        <w:t xml:space="preserve"> </w:t>
      </w:r>
      <w:r w:rsidR="002079A7">
        <w:rPr>
          <w:rFonts w:eastAsia="Times New Roman" w:cs="Tahoma"/>
          <w:b/>
          <w:bCs/>
          <w:lang w:val="el-GR" w:eastAsia="el-GR"/>
        </w:rPr>
        <w:t xml:space="preserve">για τις αναχωρήσεις του </w:t>
      </w:r>
      <w:r w:rsidR="002079A7">
        <w:rPr>
          <w:rFonts w:eastAsia="Times New Roman" w:cs="Tahoma"/>
          <w:b/>
          <w:bCs/>
          <w:lang w:eastAsia="el-GR"/>
        </w:rPr>
        <w:t>A</w:t>
      </w:r>
      <w:r w:rsidR="002079A7">
        <w:rPr>
          <w:rFonts w:eastAsia="Times New Roman" w:cs="Tahoma"/>
          <w:b/>
          <w:bCs/>
          <w:lang w:val="el-GR" w:eastAsia="el-GR"/>
        </w:rPr>
        <w:t>υγούστου</w:t>
      </w:r>
      <w:r w:rsidR="00DC3484" w:rsidRPr="00025054">
        <w:rPr>
          <w:rFonts w:eastAsia="Times New Roman" w:cs="Tahoma"/>
          <w:b/>
          <w:bCs/>
          <w:lang w:val="it-IT" w:eastAsia="el-GR"/>
        </w:rPr>
        <w:t>)</w:t>
      </w:r>
      <w:r w:rsidR="001730C9" w:rsidRPr="00025054">
        <w:rPr>
          <w:rFonts w:eastAsia="Times New Roman" w:cs="Tahoma"/>
          <w:b/>
          <w:bCs/>
          <w:lang w:val="it-IT" w:eastAsia="el-GR"/>
        </w:rPr>
        <w:t>.</w:t>
      </w:r>
      <w:r w:rsidR="00F101BC" w:rsidRPr="00025054">
        <w:rPr>
          <w:rFonts w:eastAsia="Times New Roman" w:cs="Tahoma"/>
          <w:b/>
          <w:bCs/>
          <w:lang w:val="it-IT" w:eastAsia="el-GR"/>
        </w:rPr>
        <w:t xml:space="preserve">  </w:t>
      </w:r>
      <w:r w:rsidR="00D73F9D" w:rsidRPr="00025054">
        <w:rPr>
          <w:rFonts w:eastAsia="Times New Roman" w:cs="Tahoma"/>
          <w:b/>
          <w:bCs/>
          <w:lang w:val="it-IT" w:eastAsia="el-GR"/>
        </w:rPr>
        <w:t xml:space="preserve">   </w:t>
      </w:r>
    </w:p>
    <w:p w14:paraId="51F5EF40" w14:textId="77777777" w:rsidR="00D73F9D" w:rsidRPr="0091342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633DD3B3" w14:textId="19EB6B71" w:rsidR="00913421" w:rsidRPr="00913421" w:rsidRDefault="00913421" w:rsidP="00913421">
      <w:pPr>
        <w:pStyle w:val="a3"/>
        <w:numPr>
          <w:ilvl w:val="0"/>
          <w:numId w:val="7"/>
        </w:numPr>
        <w:jc w:val="center"/>
        <w:rPr>
          <w:rFonts w:eastAsia="Times New Roman" w:cs="Tahoma"/>
          <w:lang w:eastAsia="el-GR"/>
        </w:rPr>
      </w:pPr>
      <w:r w:rsidRPr="00913421">
        <w:rPr>
          <w:rFonts w:eastAsia="Times New Roman" w:cs="Tahoma"/>
          <w:lang w:eastAsia="el-GR"/>
        </w:rPr>
        <w:t>Με ΔΩΡΟ τις εκδρομές σε Μιλάνο, Γένοβα και στα στολίδια της Γαλλικής Ριβιέρας.</w:t>
      </w:r>
    </w:p>
    <w:p w14:paraId="62E84776" w14:textId="77777777"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Εκδρομές, περιηγήσεις, ξεναγήσεις, όπως αναφέρονται στο αναλυτικό πρόγραμμα της εκδρομής.</w:t>
      </w:r>
    </w:p>
    <w:p w14:paraId="040A5236" w14:textId="77777777"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Έμπειρος  αρχηγός - συνοδός του γραφείου μας.</w:t>
      </w:r>
    </w:p>
    <w:p w14:paraId="1B009B04" w14:textId="77777777"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0147A12E" w14:textId="77777777"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Φ.Π.Α.</w:t>
      </w:r>
    </w:p>
    <w:p w14:paraId="33FF0215" w14:textId="2214CBCC"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Μ</w:t>
      </w:r>
      <w:r w:rsidR="00F101BC">
        <w:rPr>
          <w:rFonts w:eastAsia="Times New Roman" w:cs="Tahoma"/>
          <w:lang w:val="el-GR" w:eastAsia="el-GR"/>
        </w:rPr>
        <w:t>ί</w:t>
      </w:r>
      <w:r w:rsidRPr="00D527D1">
        <w:rPr>
          <w:rFonts w:eastAsia="Times New Roman" w:cs="Tahoma"/>
          <w:lang w:eastAsia="el-GR"/>
        </w:rPr>
        <w:t>α χειραποσκευή μέχρι 8 κιλά</w:t>
      </w:r>
      <w:r w:rsidR="00F101BC">
        <w:rPr>
          <w:rFonts w:eastAsia="Times New Roman" w:cs="Tahoma"/>
          <w:lang w:val="el-GR" w:eastAsia="el-GR"/>
        </w:rPr>
        <w:t>.</w:t>
      </w:r>
      <w:r w:rsidRPr="00D527D1">
        <w:rPr>
          <w:rFonts w:eastAsia="Times New Roman" w:cs="Tahoma"/>
          <w:lang w:eastAsia="el-GR"/>
        </w:rPr>
        <w:t xml:space="preserve"> </w:t>
      </w:r>
    </w:p>
    <w:p w14:paraId="58FFA516" w14:textId="48EF5ECD"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Μ</w:t>
      </w:r>
      <w:r w:rsidR="00F101BC">
        <w:rPr>
          <w:rFonts w:eastAsia="Times New Roman" w:cs="Tahoma"/>
          <w:lang w:val="el-GR" w:eastAsia="el-GR"/>
        </w:rPr>
        <w:t>ί</w:t>
      </w:r>
      <w:r w:rsidRPr="00D527D1">
        <w:rPr>
          <w:rFonts w:eastAsia="Times New Roman" w:cs="Tahoma"/>
          <w:lang w:eastAsia="el-GR"/>
        </w:rPr>
        <w:t xml:space="preserve">α </w:t>
      </w:r>
      <w:r w:rsidR="00F101BC">
        <w:rPr>
          <w:rFonts w:eastAsia="Times New Roman" w:cs="Tahoma"/>
          <w:lang w:val="el-GR" w:eastAsia="el-GR"/>
        </w:rPr>
        <w:t>αποσκευή</w:t>
      </w:r>
      <w:r w:rsidRPr="00D527D1">
        <w:rPr>
          <w:rFonts w:eastAsia="Times New Roman" w:cs="Tahoma"/>
          <w:lang w:eastAsia="el-GR"/>
        </w:rPr>
        <w:t xml:space="preserve"> μέχρι 2</w:t>
      </w:r>
      <w:r>
        <w:rPr>
          <w:rFonts w:eastAsia="Times New Roman" w:cs="Tahoma"/>
          <w:lang w:val="el-GR" w:eastAsia="el-GR"/>
        </w:rPr>
        <w:t xml:space="preserve">0 </w:t>
      </w:r>
      <w:r w:rsidRPr="00D527D1">
        <w:rPr>
          <w:rFonts w:eastAsia="Times New Roman" w:cs="Tahoma"/>
          <w:lang w:eastAsia="el-GR"/>
        </w:rPr>
        <w:t>κιλά</w:t>
      </w:r>
      <w:r w:rsidR="00F101BC">
        <w:rPr>
          <w:rFonts w:eastAsia="Times New Roman" w:cs="Tahoma"/>
          <w:lang w:eastAsia="el-GR"/>
        </w:rPr>
        <w:t>.</w:t>
      </w:r>
      <w:r w:rsidRPr="00D527D1">
        <w:rPr>
          <w:rFonts w:eastAsia="Times New Roman" w:cs="Tahoma"/>
          <w:lang w:eastAsia="el-GR"/>
        </w:rPr>
        <w:t xml:space="preserve"> </w:t>
      </w:r>
    </w:p>
    <w:p w14:paraId="11FB7DF2" w14:textId="77777777" w:rsidR="00D73F9D" w:rsidRDefault="00D73F9D" w:rsidP="00D73F9D">
      <w:pPr>
        <w:spacing w:after="0" w:line="240" w:lineRule="auto"/>
        <w:jc w:val="both"/>
        <w:rPr>
          <w:rFonts w:eastAsia="Times New Roman" w:cs="Calibri"/>
          <w:lang w:eastAsia="el-GR"/>
        </w:rPr>
      </w:pPr>
    </w:p>
    <w:p w14:paraId="4FF40F7A" w14:textId="5D593DB2" w:rsidR="00D73F9D" w:rsidRPr="005A57AD" w:rsidRDefault="00D73F9D" w:rsidP="00D73F9D">
      <w:pPr>
        <w:keepNext/>
        <w:spacing w:after="0" w:line="240" w:lineRule="auto"/>
        <w:jc w:val="both"/>
        <w:outlineLvl w:val="1"/>
        <w:rPr>
          <w:rFonts w:eastAsia="Times New Roman" w:cs="Calibri"/>
          <w:b/>
          <w:bCs/>
          <w:color w:val="FF0000"/>
          <w:lang w:val="x-none" w:eastAsia="x-none"/>
        </w:rPr>
      </w:pPr>
      <w:r w:rsidRPr="005A57AD">
        <w:rPr>
          <w:rFonts w:eastAsia="Times New Roman" w:cs="Calibri"/>
          <w:b/>
          <w:bCs/>
          <w:color w:val="FF0000"/>
          <w:lang w:val="x-none" w:eastAsia="x-none"/>
        </w:rPr>
        <w:t>Δεν περιλαμβάνονται:</w:t>
      </w:r>
    </w:p>
    <w:p w14:paraId="6102ADBC" w14:textId="42689241" w:rsidR="00D73F9D" w:rsidRDefault="00F101BC" w:rsidP="00D73F9D">
      <w:pPr>
        <w:pStyle w:val="a4"/>
        <w:numPr>
          <w:ilvl w:val="0"/>
          <w:numId w:val="3"/>
        </w:numPr>
        <w:spacing w:after="0" w:line="240" w:lineRule="auto"/>
        <w:rPr>
          <w:rFonts w:asciiTheme="minorHAnsi" w:hAnsiTheme="minorHAnsi" w:cstheme="minorHAnsi"/>
        </w:rPr>
      </w:pPr>
      <w:r>
        <w:rPr>
          <w:rFonts w:asciiTheme="minorHAnsi" w:hAnsiTheme="minorHAnsi" w:cstheme="minorHAnsi"/>
          <w:lang w:val="el-GR"/>
        </w:rPr>
        <w:t>Φόροι αεροδρομίων</w:t>
      </w:r>
      <w:r w:rsidR="00D73F9D">
        <w:rPr>
          <w:rFonts w:asciiTheme="minorHAnsi" w:hAnsiTheme="minorHAnsi" w:cstheme="minorHAnsi"/>
        </w:rPr>
        <w:t xml:space="preserve"> &amp; </w:t>
      </w:r>
      <w:r>
        <w:rPr>
          <w:rFonts w:asciiTheme="minorHAnsi" w:hAnsiTheme="minorHAnsi" w:cstheme="minorHAnsi"/>
          <w:lang w:val="el-GR"/>
        </w:rPr>
        <w:t xml:space="preserve">ξενοδοχείων </w:t>
      </w:r>
      <w:r w:rsidR="00D73F9D">
        <w:rPr>
          <w:rFonts w:asciiTheme="minorHAnsi" w:hAnsiTheme="minorHAnsi" w:cstheme="minorHAnsi"/>
          <w:lang w:val="el-GR"/>
        </w:rPr>
        <w:t>(2</w:t>
      </w:r>
      <w:r w:rsidR="002079A7">
        <w:rPr>
          <w:rFonts w:asciiTheme="minorHAnsi" w:hAnsiTheme="minorHAnsi" w:cstheme="minorHAnsi"/>
          <w:lang w:val="el-GR"/>
        </w:rPr>
        <w:t>2</w:t>
      </w:r>
      <w:r w:rsidR="00D73F9D">
        <w:rPr>
          <w:rFonts w:asciiTheme="minorHAnsi" w:hAnsiTheme="minorHAnsi" w:cstheme="minorHAnsi"/>
          <w:lang w:val="el-GR"/>
        </w:rPr>
        <w:t>5€)</w:t>
      </w:r>
      <w:r w:rsidR="00D73F9D">
        <w:rPr>
          <w:rFonts w:asciiTheme="minorHAnsi" w:hAnsiTheme="minorHAnsi" w:cstheme="minorHAnsi"/>
        </w:rPr>
        <w:t>.</w:t>
      </w:r>
    </w:p>
    <w:p w14:paraId="212E954C" w14:textId="17C15E77" w:rsidR="00F101BC" w:rsidRDefault="00F101BC" w:rsidP="00D73F9D">
      <w:pPr>
        <w:pStyle w:val="a4"/>
        <w:numPr>
          <w:ilvl w:val="0"/>
          <w:numId w:val="3"/>
        </w:numPr>
        <w:spacing w:after="0" w:line="240" w:lineRule="auto"/>
        <w:rPr>
          <w:rFonts w:asciiTheme="minorHAnsi" w:hAnsiTheme="minorHAnsi" w:cstheme="minorHAnsi"/>
        </w:rPr>
      </w:pPr>
      <w:r>
        <w:rPr>
          <w:rFonts w:asciiTheme="minorHAnsi" w:hAnsiTheme="minorHAnsi" w:cstheme="minorHAnsi"/>
        </w:rPr>
        <w:t>Checkpoints (</w:t>
      </w:r>
      <w:r w:rsidR="002079A7">
        <w:rPr>
          <w:rFonts w:asciiTheme="minorHAnsi" w:hAnsiTheme="minorHAnsi" w:cstheme="minorHAnsi"/>
          <w:lang w:val="el-GR"/>
        </w:rPr>
        <w:t>25</w:t>
      </w:r>
      <w:r>
        <w:rPr>
          <w:rFonts w:asciiTheme="minorHAnsi" w:hAnsiTheme="minorHAnsi" w:cstheme="minorHAnsi"/>
        </w:rPr>
        <w:t>€).</w:t>
      </w:r>
    </w:p>
    <w:p w14:paraId="3ECFED26" w14:textId="4B818CCC" w:rsidR="00D73F9D" w:rsidRDefault="00D73F9D" w:rsidP="00D73F9D">
      <w:pPr>
        <w:numPr>
          <w:ilvl w:val="0"/>
          <w:numId w:val="3"/>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 (</w:t>
      </w:r>
      <w:r w:rsidR="00913421">
        <w:rPr>
          <w:rFonts w:asciiTheme="minorHAnsi" w:eastAsia="Times New Roman" w:hAnsiTheme="minorHAnsi" w:cstheme="minorHAnsi"/>
          <w:lang w:eastAsia="el-GR"/>
        </w:rPr>
        <w:t xml:space="preserve">ΕΝΔΕΙΚΤΙΚΟ ΚΟΣΤΟΣ: </w:t>
      </w:r>
      <w:r>
        <w:rPr>
          <w:rFonts w:asciiTheme="minorHAnsi" w:eastAsia="Times New Roman" w:hAnsiTheme="minorHAnsi" w:cstheme="minorHAnsi"/>
          <w:lang w:eastAsia="el-GR"/>
        </w:rPr>
        <w:t>15€ ενήλικ</w:t>
      </w:r>
      <w:r w:rsidR="00F101BC">
        <w:rPr>
          <w:rFonts w:asciiTheme="minorHAnsi" w:eastAsia="Times New Roman" w:hAnsiTheme="minorHAnsi" w:cstheme="minorHAnsi"/>
          <w:lang w:eastAsia="el-GR"/>
        </w:rPr>
        <w:t>ο</w:t>
      </w:r>
      <w:r>
        <w:rPr>
          <w:rFonts w:asciiTheme="minorHAnsi" w:eastAsia="Times New Roman" w:hAnsiTheme="minorHAnsi" w:cstheme="minorHAnsi"/>
          <w:lang w:eastAsia="el-GR"/>
        </w:rPr>
        <w:t>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7E1491C6" w14:textId="2BA09B46" w:rsidR="00071483" w:rsidRDefault="00071483" w:rsidP="00D73F9D">
      <w:pPr>
        <w:numPr>
          <w:ilvl w:val="0"/>
          <w:numId w:val="3"/>
        </w:numPr>
        <w:spacing w:after="0" w:line="240" w:lineRule="auto"/>
        <w:rPr>
          <w:rFonts w:asciiTheme="minorHAnsi" w:eastAsia="Times New Roman" w:hAnsiTheme="minorHAnsi" w:cstheme="minorHAnsi"/>
          <w:lang w:eastAsia="el-GR"/>
        </w:rPr>
      </w:pPr>
      <w:r w:rsidRPr="00071483">
        <w:rPr>
          <w:rFonts w:asciiTheme="minorHAnsi" w:eastAsia="Times New Roman" w:hAnsiTheme="minorHAnsi" w:cstheme="minorHAnsi"/>
          <w:lang w:eastAsia="el-GR"/>
        </w:rPr>
        <w:t>Είσοδοι σε μουσεία, αρχαιολογικούς χώρους, θεάματα και γενικά όπου απαιτείται.</w:t>
      </w:r>
    </w:p>
    <w:p w14:paraId="49C99B34" w14:textId="77777777" w:rsidR="00D73F9D" w:rsidRDefault="00D73F9D" w:rsidP="00D73F9D">
      <w:pPr>
        <w:pStyle w:val="a4"/>
        <w:numPr>
          <w:ilvl w:val="0"/>
          <w:numId w:val="3"/>
        </w:numPr>
        <w:spacing w:after="0" w:line="240" w:lineRule="auto"/>
        <w:rPr>
          <w:rFonts w:asciiTheme="minorHAnsi" w:hAnsiTheme="minorHAnsi" w:cstheme="minorHAnsi"/>
          <w:lang w:val="el-GR"/>
        </w:rPr>
      </w:pPr>
      <w:r>
        <w:rPr>
          <w:rFonts w:asciiTheme="minorHAnsi" w:hAnsiTheme="minorHAnsi" w:cstheme="minorHAnsi"/>
          <w:lang w:val="el-GR"/>
        </w:rPr>
        <w:t xml:space="preserve">Ό,τι ρητά αναφέρεται ως προαιρετικό ή προτεινόμενο.   </w:t>
      </w:r>
    </w:p>
    <w:p w14:paraId="751682FD" w14:textId="1B4D22D0" w:rsidR="000F2905" w:rsidRDefault="000F2905" w:rsidP="00D73F9D">
      <w:pPr>
        <w:pStyle w:val="a4"/>
        <w:numPr>
          <w:ilvl w:val="0"/>
          <w:numId w:val="3"/>
        </w:numPr>
        <w:spacing w:after="0" w:line="240" w:lineRule="auto"/>
        <w:rPr>
          <w:rFonts w:asciiTheme="minorHAnsi" w:hAnsiTheme="minorHAnsi" w:cstheme="minorHAnsi"/>
          <w:lang w:val="el-GR"/>
        </w:rPr>
      </w:pPr>
      <w:r>
        <w:rPr>
          <w:rFonts w:asciiTheme="minorHAnsi" w:hAnsiTheme="minorHAnsi" w:cstheme="minorHAnsi"/>
          <w:lang w:val="el-GR"/>
        </w:rPr>
        <w:t xml:space="preserve">Προαιρετική Ενισχυμένη Ασφάλεια </w:t>
      </w:r>
      <w:r>
        <w:rPr>
          <w:rFonts w:asciiTheme="minorHAnsi" w:hAnsiTheme="minorHAnsi" w:cstheme="minorHAnsi"/>
        </w:rPr>
        <w:t>Covid 20</w:t>
      </w:r>
      <w:r>
        <w:rPr>
          <w:rFonts w:asciiTheme="minorHAnsi" w:hAnsiTheme="minorHAnsi" w:cstheme="minorHAnsi"/>
          <w:lang w:val="el-GR"/>
        </w:rPr>
        <w:t>€.</w:t>
      </w:r>
    </w:p>
    <w:tbl>
      <w:tblPr>
        <w:tblpPr w:leftFromText="180" w:rightFromText="180" w:vertAnchor="text" w:horzAnchor="margin" w:tblpXSpec="center" w:tblpY="483"/>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079A7" w:rsidRPr="00EF51D5" w14:paraId="787F8C01" w14:textId="77777777" w:rsidTr="002079A7">
        <w:trPr>
          <w:trHeight w:val="1122"/>
        </w:trPr>
        <w:tc>
          <w:tcPr>
            <w:tcW w:w="10468" w:type="dxa"/>
            <w:shd w:val="clear" w:color="auto" w:fill="auto"/>
          </w:tcPr>
          <w:p w14:paraId="4F211C8D" w14:textId="413C819B" w:rsidR="002079A7" w:rsidRPr="00EF51D5" w:rsidRDefault="0032274E" w:rsidP="002079A7">
            <w:pPr>
              <w:spacing w:after="0" w:line="240" w:lineRule="auto"/>
              <w:rPr>
                <w:rFonts w:ascii="Times New Roman" w:eastAsia="Times New Roman" w:hAnsi="Times New Roman" w:cs="Calibri"/>
                <w:b/>
                <w:bCs/>
                <w:color w:val="0070C0"/>
                <w:sz w:val="28"/>
                <w:szCs w:val="28"/>
                <w:u w:val="single"/>
                <w:lang w:eastAsia="el-GR"/>
              </w:rPr>
            </w:pPr>
            <w:r w:rsidRPr="00A72920">
              <w:rPr>
                <w:rFonts w:asciiTheme="minorHAnsi" w:hAnsiTheme="minorHAnsi" w:cstheme="minorHAnsi"/>
                <w:noProof/>
              </w:rPr>
              <w:drawing>
                <wp:anchor distT="0" distB="0" distL="114300" distR="114300" simplePos="0" relativeHeight="251660290" behindDoc="0" locked="0" layoutInCell="1" allowOverlap="1" wp14:anchorId="2C06EA97" wp14:editId="4A38E2AD">
                  <wp:simplePos x="0" y="0"/>
                  <wp:positionH relativeFrom="column">
                    <wp:posOffset>4587875</wp:posOffset>
                  </wp:positionH>
                  <wp:positionV relativeFrom="paragraph">
                    <wp:posOffset>157950</wp:posOffset>
                  </wp:positionV>
                  <wp:extent cx="1621155" cy="421005"/>
                  <wp:effectExtent l="0" t="0" r="0" b="0"/>
                  <wp:wrapThrough wrapText="bothSides">
                    <wp:wrapPolygon edited="0">
                      <wp:start x="17260" y="977"/>
                      <wp:lineTo x="761" y="5864"/>
                      <wp:lineTo x="761" y="15638"/>
                      <wp:lineTo x="17260" y="19548"/>
                      <wp:lineTo x="18783" y="19548"/>
                      <wp:lineTo x="20306" y="14661"/>
                      <wp:lineTo x="20306" y="9774"/>
                      <wp:lineTo x="18783" y="977"/>
                      <wp:lineTo x="17260" y="977"/>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1155" cy="421005"/>
                          </a:xfrm>
                          <a:prstGeom prst="rect">
                            <a:avLst/>
                          </a:prstGeom>
                          <a:noFill/>
                        </pic:spPr>
                      </pic:pic>
                    </a:graphicData>
                  </a:graphic>
                  <wp14:sizeRelH relativeFrom="page">
                    <wp14:pctWidth>0</wp14:pctWidth>
                  </wp14:sizeRelH>
                  <wp14:sizeRelV relativeFrom="page">
                    <wp14:pctHeight>0</wp14:pctHeight>
                  </wp14:sizeRelV>
                </wp:anchor>
              </w:drawing>
            </w:r>
            <w:r w:rsidR="002079A7" w:rsidRPr="00EF51D5">
              <w:rPr>
                <w:rFonts w:ascii="Times New Roman" w:eastAsia="Times New Roman" w:hAnsi="Times New Roman" w:cs="Calibri"/>
                <w:b/>
                <w:bCs/>
                <w:color w:val="0070C0"/>
                <w:sz w:val="28"/>
                <w:szCs w:val="28"/>
                <w:u w:val="single"/>
                <w:lang w:eastAsia="el-GR"/>
              </w:rPr>
              <w:t xml:space="preserve">Πτήσεις </w:t>
            </w:r>
          </w:p>
          <w:p w14:paraId="44512830" w14:textId="4D57ED6E" w:rsidR="002079A7" w:rsidRPr="00EF51D5" w:rsidRDefault="002079A7" w:rsidP="002079A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eastAsia="el-GR"/>
              </w:rPr>
              <w:t>Α3 660</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Μιλάνο   </w:t>
            </w:r>
            <w:r w:rsidRPr="005D17B2">
              <w:rPr>
                <w:rFonts w:ascii="Times New Roman" w:eastAsia="Times New Roman" w:hAnsi="Times New Roman" w:cs="Calibri"/>
                <w:b/>
                <w:color w:val="333333"/>
                <w:sz w:val="28"/>
                <w:szCs w:val="28"/>
                <w:lang w:eastAsia="el-GR"/>
              </w:rPr>
              <w:t xml:space="preserve">  </w:t>
            </w:r>
            <w:r w:rsidRPr="006E243B">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7</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15</w:t>
            </w:r>
            <w:r w:rsidRPr="00EF51D5">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br/>
              <w:t xml:space="preserve">Επιστροφή:  </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Α3</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665 Μιλάνο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22</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35</w:t>
            </w:r>
            <w:r w:rsidRPr="00EF51D5">
              <w:rPr>
                <w:rFonts w:ascii="Times New Roman" w:eastAsia="Times New Roman" w:hAnsi="Times New Roman" w:cs="Calibri"/>
                <w:b/>
                <w:color w:val="333333"/>
                <w:sz w:val="28"/>
                <w:szCs w:val="28"/>
                <w:lang w:eastAsia="el-GR"/>
              </w:rPr>
              <w:t xml:space="preserve"> </w:t>
            </w:r>
          </w:p>
        </w:tc>
      </w:tr>
    </w:tbl>
    <w:p w14:paraId="127441BF" w14:textId="77777777" w:rsidR="002079A7" w:rsidRDefault="002079A7" w:rsidP="006D0826">
      <w:pPr>
        <w:jc w:val="both"/>
        <w:rPr>
          <w:rFonts w:ascii="Arial" w:hAnsi="Arial" w:cs="Arial"/>
          <w:b/>
          <w:color w:val="7030A0"/>
          <w:sz w:val="20"/>
          <w:szCs w:val="20"/>
          <w:u w:val="single"/>
          <w:shd w:val="clear" w:color="auto" w:fill="FFFFFF"/>
        </w:rPr>
      </w:pPr>
    </w:p>
    <w:p w14:paraId="6B560651" w14:textId="77777777" w:rsidR="002079A7" w:rsidRDefault="002079A7" w:rsidP="006D0826">
      <w:pPr>
        <w:jc w:val="both"/>
        <w:rPr>
          <w:rFonts w:ascii="Arial" w:hAnsi="Arial" w:cs="Arial"/>
          <w:b/>
          <w:color w:val="7030A0"/>
          <w:sz w:val="20"/>
          <w:szCs w:val="20"/>
          <w:u w:val="single"/>
          <w:shd w:val="clear" w:color="auto" w:fill="FFFFFF"/>
        </w:rPr>
      </w:pPr>
    </w:p>
    <w:p w14:paraId="09A3B5C2" w14:textId="77777777" w:rsidR="002079A7" w:rsidRDefault="00D73F9D" w:rsidP="006D0826">
      <w:pPr>
        <w:jc w:val="both"/>
        <w:rPr>
          <w:rFonts w:ascii="Arial" w:hAnsi="Arial" w:cs="Arial"/>
          <w:b/>
          <w:color w:val="7030A0"/>
          <w:sz w:val="20"/>
          <w:szCs w:val="20"/>
          <w:u w:val="single"/>
          <w:shd w:val="clear" w:color="auto" w:fill="FFFFFF"/>
        </w:rPr>
      </w:pPr>
      <w:r w:rsidRPr="000633F5">
        <w:rPr>
          <w:rFonts w:ascii="Arial" w:hAnsi="Arial" w:cs="Arial"/>
          <w:b/>
          <w:color w:val="7030A0"/>
          <w:sz w:val="20"/>
          <w:szCs w:val="20"/>
          <w:u w:val="single"/>
          <w:shd w:val="clear" w:color="auto" w:fill="FFFFFF"/>
        </w:rPr>
        <w:t>ΣΗΜΕΙΩΣΕΙΣ:</w:t>
      </w:r>
      <w:r w:rsidR="000633F5" w:rsidRPr="000633F5">
        <w:rPr>
          <w:rFonts w:ascii="Arial" w:hAnsi="Arial" w:cs="Arial"/>
          <w:b/>
          <w:color w:val="7030A0"/>
          <w:sz w:val="20"/>
          <w:szCs w:val="20"/>
          <w:u w:val="single"/>
          <w:shd w:val="clear" w:color="auto" w:fill="FFFFFF"/>
        </w:rPr>
        <w:t xml:space="preserve"> </w:t>
      </w:r>
    </w:p>
    <w:p w14:paraId="246D1FD5" w14:textId="77777777" w:rsidR="002079A7" w:rsidRPr="00D5525C" w:rsidRDefault="00D73F9D" w:rsidP="002079A7">
      <w:pPr>
        <w:pStyle w:val="a4"/>
        <w:numPr>
          <w:ilvl w:val="0"/>
          <w:numId w:val="5"/>
        </w:numPr>
        <w:jc w:val="both"/>
        <w:rPr>
          <w:rFonts w:asciiTheme="minorHAnsi" w:hAnsiTheme="minorHAnsi" w:cstheme="minorHAnsi"/>
          <w:shd w:val="clear" w:color="auto" w:fill="FFFFFF"/>
        </w:rPr>
      </w:pPr>
      <w:r w:rsidRPr="00D5525C">
        <w:rPr>
          <w:rFonts w:asciiTheme="minorHAnsi" w:hAnsiTheme="minorHAnsi" w:cstheme="minorHAnsi"/>
        </w:rPr>
        <w:t>Διαφοροποίηση στη ροή</w:t>
      </w:r>
      <w:r w:rsidR="000633F5" w:rsidRPr="00D5525C">
        <w:rPr>
          <w:rFonts w:asciiTheme="minorHAnsi" w:hAnsiTheme="minorHAnsi" w:cstheme="minorHAnsi"/>
        </w:rPr>
        <w:t xml:space="preserve"> και </w:t>
      </w:r>
      <w:r w:rsidRPr="00D5525C">
        <w:rPr>
          <w:rFonts w:asciiTheme="minorHAnsi" w:hAnsiTheme="minorHAnsi" w:cstheme="minorHAnsi"/>
        </w:rPr>
        <w:t>σειρά των επισκέψεων του προγράμματος, ενδέχεται να πραγματοποιηθεί, χωρίς να παραλειφθεί καμία επίσκεψη.</w:t>
      </w:r>
      <w:r w:rsidR="000633F5" w:rsidRPr="00D5525C">
        <w:rPr>
          <w:rFonts w:ascii="Arial" w:hAnsi="Arial" w:cs="Arial"/>
          <w:b/>
          <w:sz w:val="20"/>
          <w:szCs w:val="20"/>
          <w:u w:val="single"/>
          <w:shd w:val="clear" w:color="auto" w:fill="FFFFFF"/>
        </w:rPr>
        <w:t xml:space="preserve"> </w:t>
      </w:r>
      <w:r w:rsidR="006D0826" w:rsidRPr="00D5525C">
        <w:rPr>
          <w:rFonts w:cs="Calibri"/>
          <w:u w:val="single"/>
        </w:rPr>
        <w:t>Αναχωρήσεις από όλη την Ελλάδα:</w:t>
      </w:r>
      <w:r w:rsidR="006D0826" w:rsidRPr="00D5525C">
        <w:rPr>
          <w:rFonts w:asciiTheme="minorHAnsi" w:hAnsiTheme="minorHAnsi" w:cstheme="minorHAnsi"/>
          <w:shd w:val="clear" w:color="auto" w:fill="FFFFFF"/>
        </w:rPr>
        <w:t xml:space="preserve"> </w:t>
      </w:r>
    </w:p>
    <w:p w14:paraId="09160D99" w14:textId="77F9EBE9" w:rsidR="006D0826" w:rsidRPr="00D5525C" w:rsidRDefault="006D0826" w:rsidP="002079A7">
      <w:pPr>
        <w:pStyle w:val="a4"/>
        <w:numPr>
          <w:ilvl w:val="0"/>
          <w:numId w:val="5"/>
        </w:numPr>
        <w:jc w:val="both"/>
        <w:rPr>
          <w:rFonts w:ascii="Arial" w:hAnsi="Arial" w:cs="Arial"/>
          <w:b/>
          <w:sz w:val="20"/>
          <w:szCs w:val="20"/>
          <w:u w:val="single"/>
          <w:shd w:val="clear" w:color="auto" w:fill="FFFFFF"/>
        </w:rPr>
      </w:pPr>
      <w:r w:rsidRPr="00D5525C">
        <w:rPr>
          <w:rFonts w:asciiTheme="minorHAnsi" w:hAnsiTheme="minorHAnsi" w:cstheme="minorHAnsi"/>
          <w:shd w:val="clear" w:color="auto" w:fill="FFFFFF"/>
        </w:rPr>
        <w:t xml:space="preserve">Πτήσεις εσωτερικού από/προς Θεσσαλονίκη, Ηράκλειο, Χανιά, Ρόδο, Κέρκυρα, Αλεξανδρούπολη από </w:t>
      </w:r>
      <w:r w:rsidR="002079A7" w:rsidRPr="00D5525C">
        <w:rPr>
          <w:rFonts w:asciiTheme="minorHAnsi" w:hAnsiTheme="minorHAnsi" w:cstheme="minorHAnsi"/>
          <w:shd w:val="clear" w:color="auto" w:fill="FFFFFF"/>
          <w:lang w:val="el-GR"/>
        </w:rPr>
        <w:t>12</w:t>
      </w:r>
      <w:r w:rsidRPr="00D5525C">
        <w:rPr>
          <w:rFonts w:asciiTheme="minorHAnsi" w:hAnsiTheme="minorHAnsi" w:cstheme="minorHAnsi"/>
          <w:shd w:val="clear" w:color="auto" w:fill="FFFFFF"/>
        </w:rPr>
        <w:t>0€ επιπλέον χρέωση.</w:t>
      </w:r>
    </w:p>
    <w:p w14:paraId="2E146AD8" w14:textId="77777777" w:rsidR="006D0826" w:rsidRPr="008242DC" w:rsidRDefault="006D0826" w:rsidP="006D0826">
      <w:pPr>
        <w:pStyle w:val="Normal1"/>
        <w:keepNext/>
        <w:ind w:left="360"/>
        <w:jc w:val="both"/>
        <w:outlineLvl w:val="1"/>
        <w:rPr>
          <w:rFonts w:ascii="Calibri" w:hAnsi="Calibri" w:cs="Calibri"/>
        </w:rPr>
      </w:pPr>
    </w:p>
    <w:p w14:paraId="40AEFC47" w14:textId="77777777" w:rsidR="00D73F9D" w:rsidRDefault="00D73F9D" w:rsidP="00D73F9D">
      <w:pPr>
        <w:spacing w:after="0" w:line="240" w:lineRule="auto"/>
        <w:ind w:left="720"/>
        <w:rPr>
          <w:rFonts w:cs="Calibri"/>
          <w:b/>
        </w:rPr>
      </w:pPr>
    </w:p>
    <w:p w14:paraId="1410FD0C" w14:textId="77777777" w:rsidR="00D73F9D" w:rsidRPr="00A7011B" w:rsidRDefault="00D73F9D" w:rsidP="00D73F9D">
      <w:pPr>
        <w:spacing w:after="0" w:line="240" w:lineRule="auto"/>
        <w:ind w:left="720"/>
        <w:rPr>
          <w:rFonts w:cs="Calibri"/>
          <w:b/>
        </w:rPr>
      </w:pPr>
    </w:p>
    <w:p w14:paraId="6AC8733F" w14:textId="77777777" w:rsidR="00D73F9D" w:rsidRDefault="00D73F9D" w:rsidP="00D73F9D">
      <w:pPr>
        <w:pStyle w:val="a3"/>
        <w:rPr>
          <w:rFonts w:cs="Calibri"/>
          <w:lang w:val="el-GR"/>
        </w:rPr>
      </w:pPr>
    </w:p>
    <w:p w14:paraId="26FA3971" w14:textId="77777777" w:rsidR="00D73F9D" w:rsidRDefault="00D73F9D" w:rsidP="00D73F9D">
      <w:pPr>
        <w:pStyle w:val="a3"/>
        <w:rPr>
          <w:rFonts w:cs="Calibri"/>
          <w:lang w:val="el-GR"/>
        </w:rPr>
      </w:pPr>
    </w:p>
    <w:p w14:paraId="687A59C6" w14:textId="77777777" w:rsidR="00D73F9D" w:rsidRDefault="00D73F9D" w:rsidP="00D73F9D">
      <w:pPr>
        <w:pStyle w:val="a3"/>
        <w:rPr>
          <w:rFonts w:cs="Calibri"/>
          <w:lang w:val="el-GR"/>
        </w:rPr>
      </w:pPr>
    </w:p>
    <w:p w14:paraId="38D2E3D6" w14:textId="77777777" w:rsidR="00D73F9D" w:rsidRPr="0056395D" w:rsidRDefault="00D73F9D" w:rsidP="00D73F9D">
      <w:pPr>
        <w:pStyle w:val="a3"/>
        <w:rPr>
          <w:rFonts w:cs="Calibri"/>
          <w:lang w:val="el-GR"/>
        </w:rPr>
      </w:pPr>
    </w:p>
    <w:p w14:paraId="19BF7D51" w14:textId="77777777" w:rsidR="00D73F9D" w:rsidRDefault="00D73F9D"/>
    <w:sectPr w:rsidR="00D73F9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D6CE2"/>
    <w:multiLevelType w:val="hybridMultilevel"/>
    <w:tmpl w:val="CA0A85C4"/>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AA06C3"/>
    <w:multiLevelType w:val="hybridMultilevel"/>
    <w:tmpl w:val="39F4A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F586232"/>
    <w:multiLevelType w:val="hybridMultilevel"/>
    <w:tmpl w:val="A2842754"/>
    <w:lvl w:ilvl="0" w:tplc="0408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6440FB5"/>
    <w:multiLevelType w:val="hybridMultilevel"/>
    <w:tmpl w:val="80E659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725892">
    <w:abstractNumId w:val="1"/>
  </w:num>
  <w:num w:numId="2" w16cid:durableId="775440364">
    <w:abstractNumId w:val="6"/>
  </w:num>
  <w:num w:numId="3" w16cid:durableId="2102677357">
    <w:abstractNumId w:val="0"/>
  </w:num>
  <w:num w:numId="4" w16cid:durableId="604310901">
    <w:abstractNumId w:val="5"/>
  </w:num>
  <w:num w:numId="5" w16cid:durableId="1575774950">
    <w:abstractNumId w:val="4"/>
  </w:num>
  <w:num w:numId="6" w16cid:durableId="1721708934">
    <w:abstractNumId w:val="3"/>
  </w:num>
  <w:num w:numId="7" w16cid:durableId="1793480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F9D"/>
    <w:rsid w:val="00004779"/>
    <w:rsid w:val="00025054"/>
    <w:rsid w:val="0003166F"/>
    <w:rsid w:val="00035F1F"/>
    <w:rsid w:val="000633F5"/>
    <w:rsid w:val="00067C2C"/>
    <w:rsid w:val="00071483"/>
    <w:rsid w:val="000F2905"/>
    <w:rsid w:val="00156C69"/>
    <w:rsid w:val="001730C9"/>
    <w:rsid w:val="001E356E"/>
    <w:rsid w:val="002079A7"/>
    <w:rsid w:val="00251BBB"/>
    <w:rsid w:val="00257465"/>
    <w:rsid w:val="003201C0"/>
    <w:rsid w:val="0032274E"/>
    <w:rsid w:val="00376A1F"/>
    <w:rsid w:val="003B6789"/>
    <w:rsid w:val="003C155D"/>
    <w:rsid w:val="00441E76"/>
    <w:rsid w:val="004B2554"/>
    <w:rsid w:val="004F33EF"/>
    <w:rsid w:val="005A57AD"/>
    <w:rsid w:val="005E7827"/>
    <w:rsid w:val="006D0826"/>
    <w:rsid w:val="007D3874"/>
    <w:rsid w:val="007D3C71"/>
    <w:rsid w:val="009001FD"/>
    <w:rsid w:val="00913421"/>
    <w:rsid w:val="00973AD3"/>
    <w:rsid w:val="00AD3247"/>
    <w:rsid w:val="00AF0F19"/>
    <w:rsid w:val="00B453D5"/>
    <w:rsid w:val="00B64785"/>
    <w:rsid w:val="00D11952"/>
    <w:rsid w:val="00D23D09"/>
    <w:rsid w:val="00D5525C"/>
    <w:rsid w:val="00D73F9D"/>
    <w:rsid w:val="00DA69C1"/>
    <w:rsid w:val="00DC3484"/>
    <w:rsid w:val="00DE5CB5"/>
    <w:rsid w:val="00DE5F12"/>
    <w:rsid w:val="00ED57DA"/>
    <w:rsid w:val="00F101BC"/>
    <w:rsid w:val="00F17F6C"/>
    <w:rsid w:val="00F86675"/>
    <w:rsid w:val="00FE79B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59E3"/>
  <w15:chartTrackingRefBased/>
  <w15:docId w15:val="{C025FBA4-FECE-4BC2-8CDD-F7312491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F9D"/>
    <w:pPr>
      <w:spacing w:after="200" w:line="276" w:lineRule="auto"/>
    </w:pPr>
    <w:rPr>
      <w:rFonts w:ascii="Calibri" w:eastAsia="Calibri"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3F9D"/>
    <w:pPr>
      <w:spacing w:after="0" w:line="240" w:lineRule="auto"/>
    </w:pPr>
    <w:rPr>
      <w:rFonts w:ascii="Calibri" w:eastAsia="Calibri" w:hAnsi="Calibri" w:cs="Times New Roman"/>
      <w:kern w:val="0"/>
      <w:lang w:val="en-US"/>
      <w14:ligatures w14:val="none"/>
    </w:rPr>
  </w:style>
  <w:style w:type="paragraph" w:styleId="a4">
    <w:name w:val="List Paragraph"/>
    <w:basedOn w:val="a"/>
    <w:uiPriority w:val="34"/>
    <w:qFormat/>
    <w:rsid w:val="00D73F9D"/>
    <w:pPr>
      <w:spacing w:after="160" w:line="259" w:lineRule="auto"/>
      <w:ind w:left="720"/>
      <w:contextualSpacing/>
    </w:pPr>
    <w:rPr>
      <w:lang w:val="en-US"/>
    </w:rPr>
  </w:style>
  <w:style w:type="paragraph" w:customStyle="1" w:styleId="Normal1">
    <w:name w:val="Normal1"/>
    <w:rsid w:val="006D0826"/>
    <w:pPr>
      <w:spacing w:after="0" w:line="240" w:lineRule="auto"/>
    </w:pPr>
    <w:rPr>
      <w:rFonts w:ascii="Times New Roman" w:eastAsia="Times New Roman" w:hAnsi="Times New Roman" w:cs="Times New Roman"/>
      <w:kern w:val="0"/>
      <w:sz w:val="24"/>
      <w:szCs w:val="24"/>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10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E09A1-FCA5-4EE6-9127-EDCF34CC3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AD94F-7034-4455-BD0A-E8D7E5273B0C}">
  <ds:schemaRefs>
    <ds:schemaRef ds:uri="http://schemas.microsoft.com/sharepoint/v3/contenttype/forms"/>
  </ds:schemaRefs>
</ds:datastoreItem>
</file>

<file path=customXml/itemProps3.xml><?xml version="1.0" encoding="utf-8"?>
<ds:datastoreItem xmlns:ds="http://schemas.openxmlformats.org/officeDocument/2006/customXml" ds:itemID="{6D3A2A03-190C-436F-B7DC-88190A141C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FB4CDBA8-4E06-4C53-9CC4-6C6C39D1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1358</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13</cp:revision>
  <cp:lastPrinted>2024-04-08T12:55:00Z</cp:lastPrinted>
  <dcterms:created xsi:type="dcterms:W3CDTF">2024-04-08T11:46:00Z</dcterms:created>
  <dcterms:modified xsi:type="dcterms:W3CDTF">2024-04-08T15:58:00Z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