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C88" w14:textId="6FF18F08" w:rsidR="000D4BFC" w:rsidRDefault="000D4BFC" w:rsidP="000D4BFC">
      <w:pPr>
        <w:spacing w:after="0" w:line="240" w:lineRule="auto"/>
        <w:jc w:val="right"/>
        <w:rPr>
          <w:rFonts w:eastAsia="Times New Roman"/>
          <w:b/>
          <w:bCs/>
          <w:sz w:val="40"/>
          <w:szCs w:val="40"/>
          <w:lang w:eastAsia="el-GR"/>
        </w:rPr>
      </w:pPr>
      <w:r w:rsidRPr="0067642E">
        <w:rPr>
          <w:rFonts w:ascii="Times New Roman" w:eastAsia="Times New Roman" w:hAnsi="Times New Roman"/>
          <w:noProof/>
          <w:sz w:val="24"/>
          <w:szCs w:val="24"/>
          <w:lang w:eastAsia="el-GR"/>
        </w:rPr>
        <w:drawing>
          <wp:anchor distT="0" distB="0" distL="114300" distR="114300" simplePos="0" relativeHeight="251660288" behindDoc="1" locked="0" layoutInCell="1" allowOverlap="1" wp14:anchorId="3EB0B3B5" wp14:editId="485EF0CC">
            <wp:simplePos x="0" y="0"/>
            <wp:positionH relativeFrom="column">
              <wp:posOffset>-74752</wp:posOffset>
            </wp:positionH>
            <wp:positionV relativeFrom="paragraph">
              <wp:posOffset>112369</wp:posOffset>
            </wp:positionV>
            <wp:extent cx="3098800" cy="885825"/>
            <wp:effectExtent l="0" t="0" r="6350" b="9525"/>
            <wp:wrapTight wrapText="bothSides">
              <wp:wrapPolygon edited="0">
                <wp:start x="0" y="0"/>
                <wp:lineTo x="0" y="21368"/>
                <wp:lineTo x="21511" y="21368"/>
                <wp:lineTo x="21511" y="0"/>
                <wp:lineTo x="0" y="0"/>
              </wp:wrapPolygon>
            </wp:wrapTight>
            <wp:docPr id="7" name="Picture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p>
    <w:p w14:paraId="4C0330FC" w14:textId="1C7C8470" w:rsidR="000D4BFC" w:rsidRPr="0067642E" w:rsidRDefault="000D4BFC" w:rsidP="000D4BFC">
      <w:pPr>
        <w:spacing w:after="0" w:line="240" w:lineRule="auto"/>
        <w:jc w:val="right"/>
        <w:rPr>
          <w:rFonts w:eastAsia="Times New Roman" w:cs="Calibri"/>
          <w:lang w:eastAsia="el-GR"/>
        </w:rPr>
      </w:pP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317B1CBF" w14:textId="77777777" w:rsidR="000D4BFC" w:rsidRPr="0067642E" w:rsidRDefault="000D4BFC" w:rsidP="000D4BFC">
      <w:pPr>
        <w:spacing w:after="0" w:line="240" w:lineRule="auto"/>
        <w:jc w:val="right"/>
        <w:rPr>
          <w:rFonts w:eastAsia="Times New Roman" w:cs="Calibri"/>
          <w:lang w:eastAsia="el-GR"/>
        </w:rPr>
      </w:pPr>
      <w:r w:rsidRPr="0067642E">
        <w:rPr>
          <w:rFonts w:eastAsia="Times New Roman" w:cs="Calibri"/>
          <w:lang w:eastAsia="el-GR"/>
        </w:rPr>
        <w:t>Αθήνα 105 63</w:t>
      </w:r>
    </w:p>
    <w:p w14:paraId="5B0AA620" w14:textId="77777777" w:rsidR="000D4BFC" w:rsidRPr="0067642E" w:rsidRDefault="000D4BFC" w:rsidP="000D4BFC">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40BF101A" w14:textId="77777777" w:rsidR="000D4BFC" w:rsidRPr="000840F9" w:rsidRDefault="000D4BFC" w:rsidP="000D4BFC">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r w:rsidRPr="0067642E">
          <w:rPr>
            <w:rFonts w:eastAsia="Times New Roman" w:cs="Calibri"/>
            <w:color w:val="0000FF"/>
            <w:u w:val="single"/>
            <w:lang w:val="en-US" w:eastAsia="el-GR"/>
          </w:rPr>
          <w:t>grefis</w:t>
        </w:r>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7CD9882A" w14:textId="77777777" w:rsidR="000D4BFC" w:rsidRDefault="000D4BFC" w:rsidP="000D4BFC">
      <w:pPr>
        <w:pStyle w:val="aa"/>
        <w:rPr>
          <w:b/>
          <w:color w:val="C45911" w:themeColor="accent2" w:themeShade="BF"/>
          <w:sz w:val="20"/>
          <w:szCs w:val="20"/>
          <w:lang w:val="el-GR"/>
        </w:rPr>
      </w:pPr>
    </w:p>
    <w:p w14:paraId="4049A17A" w14:textId="070B2392" w:rsidR="000D4BFC" w:rsidRDefault="000D4BFC" w:rsidP="000D4BFC">
      <w:pPr>
        <w:pStyle w:val="aa"/>
        <w:jc w:val="center"/>
        <w:rPr>
          <w:b/>
          <w:color w:val="C45911" w:themeColor="accent2" w:themeShade="BF"/>
          <w:sz w:val="44"/>
          <w:szCs w:val="44"/>
          <w:lang w:val="el-GR"/>
        </w:rPr>
      </w:pPr>
      <w:r w:rsidRPr="00EA6B50">
        <w:rPr>
          <w:b/>
          <w:color w:val="C45911" w:themeColor="accent2" w:themeShade="BF"/>
          <w:sz w:val="44"/>
          <w:szCs w:val="44"/>
          <w:lang w:val="el-GR"/>
        </w:rPr>
        <w:t>Παρίσι</w:t>
      </w:r>
      <w:r>
        <w:rPr>
          <w:b/>
          <w:color w:val="C45911" w:themeColor="accent2" w:themeShade="BF"/>
          <w:sz w:val="44"/>
          <w:szCs w:val="44"/>
          <w:lang w:val="el-GR"/>
        </w:rPr>
        <w:t xml:space="preserve"> – </w:t>
      </w:r>
      <w:r>
        <w:rPr>
          <w:b/>
          <w:color w:val="C45911" w:themeColor="accent2" w:themeShade="BF"/>
          <w:sz w:val="44"/>
          <w:szCs w:val="44"/>
        </w:rPr>
        <w:t xml:space="preserve">All Time Classic </w:t>
      </w:r>
      <w:r>
        <w:rPr>
          <w:b/>
          <w:color w:val="C45911" w:themeColor="accent2" w:themeShade="BF"/>
          <w:sz w:val="44"/>
          <w:szCs w:val="44"/>
          <w:lang w:val="el-GR"/>
        </w:rPr>
        <w:t>-</w:t>
      </w:r>
      <w:r w:rsidRPr="003B25E2">
        <w:rPr>
          <w:b/>
          <w:color w:val="C45911" w:themeColor="accent2" w:themeShade="BF"/>
          <w:sz w:val="44"/>
          <w:szCs w:val="44"/>
          <w:lang w:val="el-GR"/>
        </w:rPr>
        <w:t xml:space="preserve"> </w:t>
      </w:r>
      <w:r>
        <w:rPr>
          <w:b/>
          <w:color w:val="C45911" w:themeColor="accent2" w:themeShade="BF"/>
          <w:sz w:val="44"/>
          <w:szCs w:val="44"/>
          <w:lang w:val="el-GR"/>
        </w:rPr>
        <w:t xml:space="preserve">Νορμανδία - </w:t>
      </w:r>
      <w:r w:rsidRPr="003B25E2">
        <w:rPr>
          <w:b/>
          <w:color w:val="C45911" w:themeColor="accent2" w:themeShade="BF"/>
          <w:sz w:val="44"/>
          <w:szCs w:val="44"/>
          <w:lang w:val="el-GR"/>
        </w:rPr>
        <w:t>6</w:t>
      </w:r>
      <w:r>
        <w:rPr>
          <w:b/>
          <w:color w:val="C45911" w:themeColor="accent2" w:themeShade="BF"/>
          <w:sz w:val="44"/>
          <w:szCs w:val="44"/>
          <w:lang w:val="el-GR"/>
        </w:rPr>
        <w:t>ημ.</w:t>
      </w:r>
    </w:p>
    <w:p w14:paraId="3840A1E0" w14:textId="2D255DBE" w:rsidR="000D4BFC" w:rsidRDefault="000D4BFC" w:rsidP="000D4BFC">
      <w:pPr>
        <w:pStyle w:val="aa"/>
        <w:jc w:val="center"/>
        <w:rPr>
          <w:b/>
          <w:color w:val="C45911" w:themeColor="accent2" w:themeShade="BF"/>
          <w:sz w:val="28"/>
          <w:szCs w:val="28"/>
        </w:rPr>
      </w:pPr>
      <w:r>
        <w:rPr>
          <w:noProof/>
        </w:rPr>
        <w:drawing>
          <wp:anchor distT="0" distB="0" distL="114300" distR="114300" simplePos="0" relativeHeight="251659263" behindDoc="0" locked="0" layoutInCell="1" allowOverlap="1" wp14:anchorId="61CB3AFD" wp14:editId="47E96E7A">
            <wp:simplePos x="0" y="0"/>
            <wp:positionH relativeFrom="column">
              <wp:posOffset>1043686</wp:posOffset>
            </wp:positionH>
            <wp:positionV relativeFrom="paragraph">
              <wp:posOffset>28575</wp:posOffset>
            </wp:positionV>
            <wp:extent cx="4857115" cy="2731770"/>
            <wp:effectExtent l="0" t="0" r="635" b="0"/>
            <wp:wrapThrough wrapText="bothSides">
              <wp:wrapPolygon edited="0">
                <wp:start x="0" y="0"/>
                <wp:lineTo x="0" y="21389"/>
                <wp:lineTo x="21518" y="21389"/>
                <wp:lineTo x="21518" y="0"/>
                <wp:lineTo x="0" y="0"/>
              </wp:wrapPolygon>
            </wp:wrapThrough>
            <wp:docPr id="1942385103" name="Εικόνα 1" descr="Paris Summer Games 2024 - Killester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 Summer Games 2024 - Killester Tra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115" cy="273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17AD4" w14:textId="272AC95F" w:rsidR="000D4BFC" w:rsidRDefault="000D4BFC" w:rsidP="000D4BFC">
      <w:pPr>
        <w:pStyle w:val="aa"/>
        <w:jc w:val="center"/>
        <w:rPr>
          <w:b/>
          <w:color w:val="C45911" w:themeColor="accent2" w:themeShade="BF"/>
          <w:sz w:val="28"/>
          <w:szCs w:val="28"/>
        </w:rPr>
      </w:pPr>
    </w:p>
    <w:p w14:paraId="0253FBE2" w14:textId="75781A44" w:rsidR="000D4BFC" w:rsidRDefault="000D4BFC" w:rsidP="000D4BFC">
      <w:pPr>
        <w:pStyle w:val="aa"/>
        <w:jc w:val="center"/>
        <w:rPr>
          <w:b/>
          <w:color w:val="C45911" w:themeColor="accent2" w:themeShade="BF"/>
          <w:sz w:val="28"/>
          <w:szCs w:val="28"/>
        </w:rPr>
      </w:pPr>
    </w:p>
    <w:p w14:paraId="7D431CE6" w14:textId="647168A6" w:rsidR="000D4BFC" w:rsidRDefault="000D4BFC" w:rsidP="000D4BFC">
      <w:pPr>
        <w:pStyle w:val="aa"/>
        <w:jc w:val="center"/>
        <w:rPr>
          <w:b/>
          <w:color w:val="C45911" w:themeColor="accent2" w:themeShade="BF"/>
          <w:sz w:val="28"/>
          <w:szCs w:val="28"/>
        </w:rPr>
      </w:pPr>
      <w:r>
        <w:rPr>
          <w:b/>
          <w:noProof/>
          <w:color w:val="0070C0"/>
          <w:sz w:val="44"/>
          <w:szCs w:val="44"/>
        </w:rPr>
        <w:drawing>
          <wp:anchor distT="0" distB="0" distL="114300" distR="114300" simplePos="0" relativeHeight="251661312" behindDoc="1" locked="0" layoutInCell="1" allowOverlap="1" wp14:anchorId="3E0189DA" wp14:editId="24055481">
            <wp:simplePos x="0" y="0"/>
            <wp:positionH relativeFrom="margin">
              <wp:posOffset>5084267</wp:posOffset>
            </wp:positionH>
            <wp:positionV relativeFrom="paragraph">
              <wp:posOffset>183972</wp:posOffset>
            </wp:positionV>
            <wp:extent cx="1295400" cy="1233170"/>
            <wp:effectExtent l="0" t="0" r="0" b="5080"/>
            <wp:wrapTight wrapText="bothSides">
              <wp:wrapPolygon edited="0">
                <wp:start x="8576" y="0"/>
                <wp:lineTo x="6035" y="667"/>
                <wp:lineTo x="953" y="4338"/>
                <wp:lineTo x="0" y="10010"/>
                <wp:lineTo x="0" y="12012"/>
                <wp:lineTo x="1271" y="17351"/>
                <wp:lineTo x="6988" y="21022"/>
                <wp:lineTo x="8576" y="21355"/>
                <wp:lineTo x="12706" y="21355"/>
                <wp:lineTo x="14294" y="21022"/>
                <wp:lineTo x="20012" y="17351"/>
                <wp:lineTo x="21282" y="12012"/>
                <wp:lineTo x="21282" y="9009"/>
                <wp:lineTo x="20647" y="4671"/>
                <wp:lineTo x="14929" y="667"/>
                <wp:lineTo x="12706" y="0"/>
                <wp:lineTo x="8576" y="0"/>
              </wp:wrapPolygon>
            </wp:wrapTight>
            <wp:docPr id="4" name="Picture 4" descr="Εικόνα που περιέχει κείμενο, πορτοκαλί&#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πορτοκαλί&#10;&#10;Περιγραφή που δημιουργήθηκε αυτόματα"/>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95400" cy="1233170"/>
                    </a:xfrm>
                    <a:prstGeom prst="rect">
                      <a:avLst/>
                    </a:prstGeom>
                    <a:noFill/>
                  </pic:spPr>
                </pic:pic>
              </a:graphicData>
            </a:graphic>
            <wp14:sizeRelH relativeFrom="page">
              <wp14:pctWidth>0</wp14:pctWidth>
            </wp14:sizeRelH>
            <wp14:sizeRelV relativeFrom="page">
              <wp14:pctHeight>0</wp14:pctHeight>
            </wp14:sizeRelV>
          </wp:anchor>
        </w:drawing>
      </w:r>
    </w:p>
    <w:p w14:paraId="5001E023" w14:textId="4ED6A29A" w:rsidR="000D4BFC" w:rsidRDefault="000D4BFC" w:rsidP="000D4BFC">
      <w:pPr>
        <w:pStyle w:val="aa"/>
        <w:jc w:val="center"/>
        <w:rPr>
          <w:b/>
          <w:color w:val="C45911" w:themeColor="accent2" w:themeShade="BF"/>
          <w:sz w:val="28"/>
          <w:szCs w:val="28"/>
        </w:rPr>
      </w:pPr>
    </w:p>
    <w:p w14:paraId="75908092" w14:textId="127E20C0" w:rsidR="000D4BFC" w:rsidRDefault="000D4BFC" w:rsidP="000D4BFC">
      <w:pPr>
        <w:pStyle w:val="aa"/>
        <w:jc w:val="center"/>
        <w:rPr>
          <w:b/>
          <w:color w:val="C45911" w:themeColor="accent2" w:themeShade="BF"/>
          <w:sz w:val="28"/>
          <w:szCs w:val="28"/>
        </w:rPr>
      </w:pPr>
    </w:p>
    <w:p w14:paraId="21DFD07A" w14:textId="500C18BF" w:rsidR="000D4BFC" w:rsidRDefault="000D4BFC" w:rsidP="000D4BFC">
      <w:pPr>
        <w:pStyle w:val="aa"/>
        <w:jc w:val="center"/>
        <w:rPr>
          <w:b/>
          <w:color w:val="C45911" w:themeColor="accent2" w:themeShade="BF"/>
          <w:sz w:val="28"/>
          <w:szCs w:val="28"/>
        </w:rPr>
      </w:pPr>
    </w:p>
    <w:p w14:paraId="18F2497E" w14:textId="77777777" w:rsidR="000D4BFC" w:rsidRDefault="000D4BFC" w:rsidP="000D4BFC">
      <w:pPr>
        <w:pStyle w:val="aa"/>
        <w:jc w:val="center"/>
        <w:rPr>
          <w:b/>
          <w:color w:val="C45911" w:themeColor="accent2" w:themeShade="BF"/>
          <w:sz w:val="28"/>
          <w:szCs w:val="28"/>
        </w:rPr>
      </w:pPr>
    </w:p>
    <w:p w14:paraId="151B206A" w14:textId="77777777" w:rsidR="000D4BFC" w:rsidRDefault="000D4BFC" w:rsidP="000D4BFC">
      <w:pPr>
        <w:pStyle w:val="aa"/>
        <w:jc w:val="center"/>
        <w:rPr>
          <w:b/>
          <w:color w:val="C45911" w:themeColor="accent2" w:themeShade="BF"/>
          <w:sz w:val="28"/>
          <w:szCs w:val="28"/>
        </w:rPr>
      </w:pPr>
    </w:p>
    <w:p w14:paraId="2B6DF86B" w14:textId="77777777" w:rsidR="000D4BFC" w:rsidRDefault="000D4BFC" w:rsidP="000D4BFC">
      <w:pPr>
        <w:pStyle w:val="aa"/>
        <w:jc w:val="center"/>
        <w:rPr>
          <w:b/>
          <w:color w:val="C45911" w:themeColor="accent2" w:themeShade="BF"/>
          <w:sz w:val="28"/>
          <w:szCs w:val="28"/>
        </w:rPr>
      </w:pPr>
    </w:p>
    <w:p w14:paraId="0E90D614" w14:textId="7E70C122" w:rsidR="000D4BFC" w:rsidRDefault="000D4BFC" w:rsidP="000D4BFC">
      <w:pPr>
        <w:pStyle w:val="aa"/>
        <w:jc w:val="center"/>
        <w:rPr>
          <w:b/>
          <w:color w:val="C45911" w:themeColor="accent2" w:themeShade="BF"/>
          <w:sz w:val="28"/>
          <w:szCs w:val="28"/>
        </w:rPr>
      </w:pPr>
    </w:p>
    <w:p w14:paraId="4D1B8DE4" w14:textId="77777777" w:rsidR="000D4BFC" w:rsidRDefault="000D4BFC" w:rsidP="000D4BFC">
      <w:pPr>
        <w:pStyle w:val="aa"/>
        <w:jc w:val="center"/>
        <w:rPr>
          <w:b/>
          <w:color w:val="C45911" w:themeColor="accent2" w:themeShade="BF"/>
          <w:sz w:val="28"/>
          <w:szCs w:val="28"/>
        </w:rPr>
      </w:pPr>
    </w:p>
    <w:p w14:paraId="0C95E363" w14:textId="77777777" w:rsidR="000D4BFC" w:rsidRDefault="000D4BFC" w:rsidP="000D4BFC">
      <w:pPr>
        <w:pStyle w:val="aa"/>
        <w:jc w:val="center"/>
        <w:rPr>
          <w:b/>
          <w:color w:val="C45911" w:themeColor="accent2" w:themeShade="BF"/>
          <w:sz w:val="28"/>
          <w:szCs w:val="28"/>
        </w:rPr>
      </w:pPr>
    </w:p>
    <w:p w14:paraId="2A98E21A" w14:textId="00BCAB06" w:rsidR="000D4BFC" w:rsidRPr="000D4BFC" w:rsidRDefault="000D4BFC" w:rsidP="000D4BFC">
      <w:pPr>
        <w:pStyle w:val="aa"/>
        <w:jc w:val="center"/>
        <w:rPr>
          <w:b/>
          <w:bCs/>
          <w:color w:val="0070C0"/>
          <w:sz w:val="24"/>
          <w:szCs w:val="24"/>
        </w:rPr>
      </w:pPr>
      <w:r w:rsidRPr="000D4BFC">
        <w:rPr>
          <w:b/>
          <w:i/>
          <w:iCs/>
          <w:color w:val="0070C0"/>
          <w:sz w:val="28"/>
          <w:szCs w:val="28"/>
          <w:u w:val="single"/>
        </w:rPr>
        <w:t>Πανόραμα Παρισιού:</w:t>
      </w:r>
      <w:r>
        <w:rPr>
          <w:b/>
          <w:i/>
          <w:iCs/>
          <w:color w:val="0070C0"/>
        </w:rPr>
        <w:t xml:space="preserve"> </w:t>
      </w:r>
      <w:r w:rsidRPr="00CF5D6B">
        <w:rPr>
          <w:b/>
          <w:bCs/>
          <w:i/>
          <w:iCs/>
          <w:color w:val="C00000"/>
          <w:sz w:val="24"/>
          <w:szCs w:val="24"/>
        </w:rPr>
        <w:t xml:space="preserve">Mουσείο Λούβρου, Μουσείο Αρωμάτων, Όπερα, Disneyland, </w:t>
      </w:r>
      <w:r w:rsidRPr="00CF5D6B">
        <w:rPr>
          <w:rFonts w:cs="Tahoma"/>
          <w:b/>
          <w:bCs/>
          <w:i/>
          <w:iCs/>
          <w:color w:val="C00000"/>
          <w:sz w:val="24"/>
          <w:szCs w:val="24"/>
        </w:rPr>
        <w:t xml:space="preserve">Παναγία των Παρισίων, </w:t>
      </w:r>
      <w:r w:rsidRPr="00CF5D6B">
        <w:rPr>
          <w:b/>
          <w:bCs/>
          <w:i/>
          <w:iCs/>
          <w:color w:val="C00000"/>
          <w:sz w:val="24"/>
          <w:szCs w:val="24"/>
        </w:rPr>
        <w:t xml:space="preserve">Συνοικία Μαραί, Πλατεία Βαστίλης,  Συνοικία Λατίνων </w:t>
      </w:r>
      <w:r w:rsidRPr="00CF5D6B">
        <w:rPr>
          <w:rFonts w:cs="Tahoma"/>
          <w:b/>
          <w:bCs/>
          <w:i/>
          <w:iCs/>
          <w:color w:val="C00000"/>
          <w:sz w:val="24"/>
          <w:szCs w:val="24"/>
        </w:rPr>
        <w:t>(Quartier Latin),Συνοικία St-Germain des Pres, Νορμανδία(</w:t>
      </w:r>
      <w:r w:rsidRPr="00CF5D6B">
        <w:rPr>
          <w:rFonts w:cs="Calibri"/>
          <w:b/>
          <w:bCs/>
          <w:i/>
          <w:iCs/>
          <w:color w:val="C00000"/>
          <w:sz w:val="24"/>
          <w:szCs w:val="24"/>
        </w:rPr>
        <w:t>Όνφλερ, Ντοβίλ,Tροβίλ).</w:t>
      </w:r>
    </w:p>
    <w:p w14:paraId="1BBFF2B3" w14:textId="77777777" w:rsidR="000D4BFC" w:rsidRPr="00475D6E" w:rsidRDefault="000D4BFC" w:rsidP="000D4BFC">
      <w:pPr>
        <w:pStyle w:val="aa"/>
        <w:jc w:val="center"/>
        <w:rPr>
          <w:b/>
          <w:color w:val="0070C0"/>
          <w:sz w:val="16"/>
          <w:szCs w:val="16"/>
          <w:lang w:val="el-GR"/>
        </w:rPr>
      </w:pPr>
    </w:p>
    <w:p w14:paraId="2DCE6F28" w14:textId="77777777" w:rsidR="000D4BFC" w:rsidRPr="002B30D4" w:rsidRDefault="000D4BFC" w:rsidP="000D4BFC">
      <w:pPr>
        <w:pStyle w:val="aa"/>
        <w:jc w:val="center"/>
        <w:rPr>
          <w:lang w:val="el-GR"/>
        </w:rPr>
      </w:pPr>
      <w:r w:rsidRPr="00EA6B50">
        <w:rPr>
          <w:b/>
          <w:color w:val="0070C0"/>
          <w:sz w:val="24"/>
          <w:szCs w:val="24"/>
          <w:lang w:val="el-GR"/>
        </w:rPr>
        <w:t xml:space="preserve">       </w:t>
      </w:r>
    </w:p>
    <w:p w14:paraId="638B18DC" w14:textId="19B6A5BB" w:rsidR="000D4BFC" w:rsidRDefault="000D4BFC" w:rsidP="000D4BFC">
      <w:pPr>
        <w:pStyle w:val="aa"/>
        <w:jc w:val="both"/>
        <w:rPr>
          <w:rFonts w:eastAsia="Times New Roman" w:cs="Calibri"/>
          <w:b/>
          <w:color w:val="C45911" w:themeColor="accent2" w:themeShade="BF"/>
          <w:sz w:val="28"/>
          <w:szCs w:val="28"/>
          <w:lang w:val="el-GR" w:eastAsia="el-GR"/>
        </w:rPr>
      </w:pPr>
      <w:r w:rsidRPr="00EA6B50">
        <w:rPr>
          <w:b/>
          <w:color w:val="2F5496" w:themeColor="accent1" w:themeShade="BF"/>
          <w:sz w:val="32"/>
          <w:szCs w:val="32"/>
          <w:lang w:val="el-GR"/>
        </w:rPr>
        <w:t>Αναχωρήσεις</w:t>
      </w:r>
      <w:r w:rsidRPr="00B20F83">
        <w:rPr>
          <w:b/>
          <w:color w:val="2F5496" w:themeColor="accent1" w:themeShade="BF"/>
          <w:sz w:val="32"/>
          <w:szCs w:val="32"/>
          <w:lang w:val="el-GR"/>
        </w:rPr>
        <w:t xml:space="preserve">: </w:t>
      </w:r>
      <w:r>
        <w:rPr>
          <w:b/>
          <w:color w:val="2F5496" w:themeColor="accent1" w:themeShade="BF"/>
          <w:sz w:val="32"/>
          <w:szCs w:val="32"/>
          <w:lang w:val="el-GR"/>
        </w:rPr>
        <w:t xml:space="preserve"> </w:t>
      </w:r>
      <w:r>
        <w:rPr>
          <w:rFonts w:eastAsia="Times New Roman" w:cs="Calibri"/>
          <w:b/>
          <w:color w:val="C45911" w:themeColor="accent2" w:themeShade="BF"/>
          <w:sz w:val="28"/>
          <w:szCs w:val="28"/>
          <w:lang w:eastAsia="el-GR"/>
        </w:rPr>
        <w:t xml:space="preserve">06, 09, 13, 16 </w:t>
      </w:r>
      <w:r>
        <w:rPr>
          <w:rFonts w:eastAsia="Times New Roman" w:cs="Calibri"/>
          <w:b/>
          <w:color w:val="C45911" w:themeColor="accent2" w:themeShade="BF"/>
          <w:sz w:val="28"/>
          <w:szCs w:val="28"/>
          <w:lang w:val="el-GR" w:eastAsia="el-GR"/>
        </w:rPr>
        <w:t>Ιουλίου ’24</w:t>
      </w:r>
    </w:p>
    <w:p w14:paraId="2FA0EE6D" w14:textId="1E9F5BC4" w:rsidR="000D4BFC" w:rsidRPr="000D4BFC" w:rsidRDefault="000D4BFC" w:rsidP="000D4BFC">
      <w:pPr>
        <w:pStyle w:val="aa"/>
        <w:jc w:val="both"/>
        <w:rPr>
          <w:b/>
          <w:color w:val="2F5496" w:themeColor="accent1" w:themeShade="BF"/>
          <w:sz w:val="32"/>
          <w:szCs w:val="32"/>
          <w:lang w:val="el-GR"/>
        </w:rPr>
      </w:pPr>
      <w:r>
        <w:rPr>
          <w:rFonts w:eastAsia="Times New Roman" w:cs="Calibri"/>
          <w:b/>
          <w:color w:val="C45911" w:themeColor="accent2" w:themeShade="BF"/>
          <w:sz w:val="28"/>
          <w:szCs w:val="28"/>
          <w:lang w:val="el-GR" w:eastAsia="el-GR"/>
        </w:rPr>
        <w:t xml:space="preserve">                                 13, 17, 20, 24, 27, 31 Αυγούστου ’24</w:t>
      </w:r>
    </w:p>
    <w:p w14:paraId="6A45AD20" w14:textId="77777777" w:rsidR="000D4BFC" w:rsidRPr="00F056B3" w:rsidRDefault="000D4BFC" w:rsidP="000D4BFC">
      <w:pPr>
        <w:pStyle w:val="aa"/>
        <w:rPr>
          <w:b/>
          <w:color w:val="2F5496" w:themeColor="accent1" w:themeShade="BF"/>
          <w:sz w:val="32"/>
          <w:szCs w:val="32"/>
          <w:lang w:val="el-GR"/>
        </w:rPr>
      </w:pPr>
      <w:r w:rsidRPr="0042669D">
        <w:rPr>
          <w:b/>
          <w:color w:val="2F5496" w:themeColor="accent1" w:themeShade="BF"/>
          <w:sz w:val="32"/>
          <w:szCs w:val="32"/>
          <w:lang w:val="el-GR"/>
        </w:rPr>
        <w:t xml:space="preserve">                                   </w:t>
      </w:r>
    </w:p>
    <w:p w14:paraId="233D462C" w14:textId="77777777" w:rsidR="000D4BFC" w:rsidRPr="000D4BFC" w:rsidRDefault="000D4BFC" w:rsidP="000D4BFC">
      <w:pPr>
        <w:pStyle w:val="aa"/>
        <w:jc w:val="both"/>
        <w:rPr>
          <w:rFonts w:cs="Calibri"/>
          <w:b/>
          <w:color w:val="0070C0"/>
          <w:lang w:val="el-GR"/>
        </w:rPr>
      </w:pPr>
      <w:r w:rsidRPr="000D4BFC">
        <w:rPr>
          <w:rFonts w:cs="Calibri"/>
          <w:b/>
          <w:color w:val="0070C0"/>
          <w:lang w:val="el-GR"/>
        </w:rPr>
        <w:t xml:space="preserve">1η μέρα: ΑΘΗΝΑ – ΠΑΡΙΣΙ  (ξενάγηση πόλης) </w:t>
      </w:r>
    </w:p>
    <w:p w14:paraId="00B9BAAA" w14:textId="77777777" w:rsidR="000D4BFC" w:rsidRPr="000D4BFC" w:rsidRDefault="000D4BFC" w:rsidP="000D4BFC">
      <w:pPr>
        <w:pStyle w:val="aa"/>
        <w:jc w:val="both"/>
        <w:rPr>
          <w:rFonts w:cs="Calibri"/>
          <w:bCs/>
          <w:lang w:val="el-GR"/>
        </w:rPr>
      </w:pPr>
      <w:r w:rsidRPr="000D4BFC">
        <w:rPr>
          <w:rFonts w:cs="Calibri"/>
          <w:bCs/>
          <w:lang w:val="el-GR"/>
        </w:rPr>
        <w:t>Συγκέντρωση στο αεροδρόμιο και ολιγόωρη πτήση για το κοσμοπολίτικο Παρίσι. Άφιξη στην πόλη του φωτός και μετάβαση μας στο ιστορικό κέντρο. 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703AB378" w14:textId="77777777" w:rsidR="000D4BFC" w:rsidRPr="000D4BFC" w:rsidRDefault="000D4BFC" w:rsidP="000D4BFC">
      <w:pPr>
        <w:pStyle w:val="aa"/>
        <w:jc w:val="both"/>
        <w:rPr>
          <w:rFonts w:cs="Calibri"/>
          <w:b/>
          <w:color w:val="0070C0"/>
          <w:lang w:val="el-GR"/>
        </w:rPr>
      </w:pPr>
    </w:p>
    <w:p w14:paraId="1703E6C7" w14:textId="77777777" w:rsidR="000D4BFC" w:rsidRPr="000D4BFC" w:rsidRDefault="000D4BFC" w:rsidP="000D4BFC">
      <w:pPr>
        <w:pStyle w:val="aa"/>
        <w:jc w:val="both"/>
        <w:rPr>
          <w:rFonts w:cs="Calibri"/>
          <w:b/>
          <w:color w:val="0070C0"/>
          <w:lang w:val="el-GR"/>
        </w:rPr>
      </w:pPr>
      <w:r w:rsidRPr="000D4BFC">
        <w:rPr>
          <w:rFonts w:cs="Calibri"/>
          <w:b/>
          <w:color w:val="0070C0"/>
          <w:lang w:val="el-GR"/>
        </w:rPr>
        <w:t xml:space="preserve">2η μέρα: ΠΑΡΙΣΙ – ΛΟΥΒΡΟ (ξενάγηση) – OΠΕΡΑ –  ΜΟΥΣΕΙΟ ΑΡΩΜΑΤΩΝ FRAGONARD </w:t>
      </w:r>
    </w:p>
    <w:p w14:paraId="0BB919C4" w14:textId="41196818" w:rsidR="000D4BFC" w:rsidRPr="000D4BFC" w:rsidRDefault="000D4BFC" w:rsidP="000D4BFC">
      <w:pPr>
        <w:pStyle w:val="aa"/>
        <w:jc w:val="both"/>
        <w:rPr>
          <w:rFonts w:cs="Calibri"/>
          <w:bCs/>
          <w:lang w:val="el-GR"/>
        </w:rPr>
      </w:pPr>
      <w:r w:rsidRPr="000D4BFC">
        <w:rPr>
          <w:rFonts w:cs="Calibri"/>
          <w:bCs/>
          <w:lang w:val="el-GR"/>
        </w:rPr>
        <w:t xml:space="preserve">Πρωινό και αναχώρηση για ξενάγηση στο μουσείο του Λούβρου, όπου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Σάρλ  Γκαρνιέ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Μάρκ Σαγκάλ και του φουαγιέ  εμπνευσμένο από την αίθουσα των κατόπτρων στις  Βερσαλλίες  θα  σας  </w:t>
      </w:r>
      <w:r w:rsidRPr="000D4BFC">
        <w:rPr>
          <w:rFonts w:cs="Calibri"/>
          <w:bCs/>
          <w:lang w:val="el-GR"/>
        </w:rPr>
        <w:lastRenderedPageBreak/>
        <w:t>εντυπωσιάσουν.  Ακολούθ</w:t>
      </w:r>
      <w:r w:rsidR="00E079DC">
        <w:rPr>
          <w:rFonts w:eastAsia="Times New Roman" w:cs="Calibri"/>
          <w:noProof/>
        </w:rPr>
        <w:drawing>
          <wp:anchor distT="0" distB="0" distL="114300" distR="114300" simplePos="0" relativeHeight="251679744" behindDoc="1" locked="0" layoutInCell="1" allowOverlap="1" wp14:anchorId="06BB34B8" wp14:editId="644D3239">
            <wp:simplePos x="0" y="0"/>
            <wp:positionH relativeFrom="margin">
              <wp:posOffset>0</wp:posOffset>
            </wp:positionH>
            <wp:positionV relativeFrom="paragraph">
              <wp:posOffset>167640</wp:posOffset>
            </wp:positionV>
            <wp:extent cx="3359150" cy="1426845"/>
            <wp:effectExtent l="0" t="0" r="0" b="1905"/>
            <wp:wrapTight wrapText="bothSides">
              <wp:wrapPolygon edited="0">
                <wp:start x="490" y="0"/>
                <wp:lineTo x="0" y="577"/>
                <wp:lineTo x="0" y="21052"/>
                <wp:lineTo x="490" y="21340"/>
                <wp:lineTo x="20947" y="21340"/>
                <wp:lineTo x="21437" y="21052"/>
                <wp:lineTo x="21437" y="577"/>
                <wp:lineTo x="20947" y="0"/>
                <wp:lineTo x="490" y="0"/>
              </wp:wrapPolygon>
            </wp:wrapTight>
            <wp:docPr id="1728349809" name="Picture 1728349809" descr="Εικόνα που περιέχει κτίριο, αρχιτεκτονική, ουρανός, νερ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49809" name="Picture 1728349809" descr="Εικόνα που περιέχει κτίριο, αρχιτεκτονική, ουρανός, νερό&#10;&#10;Περιγραφή που δημιουργήθηκε αυτόματα"/>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59150" cy="14268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D4BFC">
        <w:rPr>
          <w:rFonts w:cs="Calibri"/>
          <w:bCs/>
          <w:lang w:val="el-GR"/>
        </w:rPr>
        <w:t>ως, θα μεταφερθούμε στο Μουσείο Αρωμάτων Fragonard (με δωρεάν είσοδο),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571E33E4" w14:textId="77777777" w:rsidR="000D4BFC" w:rsidRPr="000D4BFC" w:rsidRDefault="000D4BFC" w:rsidP="000D4BFC">
      <w:pPr>
        <w:pStyle w:val="aa"/>
        <w:jc w:val="both"/>
        <w:rPr>
          <w:rFonts w:cs="Calibri"/>
          <w:b/>
          <w:color w:val="ED7D31" w:themeColor="accent2"/>
          <w:lang w:val="el-GR"/>
        </w:rPr>
      </w:pPr>
      <w:r w:rsidRPr="000D4BFC">
        <w:rPr>
          <w:rFonts w:cs="Calibri"/>
          <w:b/>
          <w:color w:val="ED7D31" w:themeColor="accent2"/>
          <w:lang w:val="el-GR"/>
        </w:rPr>
        <w:t xml:space="preserve">Για την ξενάγηση στο Μουσείο του Λούβρου θα πρέπει πριν την αναχώρηση σας να δηλώσετε συμμετοχή. Το κόστος εισόδου είναι 60€ για ενήλικες και 30€ για παιδιά, (δικαίωμα κράτησης μέχρι 20 ημέρες πριν την αναχώρηση).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3CB99ACE" w14:textId="77777777" w:rsidR="000D4BFC" w:rsidRPr="000D4BFC" w:rsidRDefault="000D4BFC" w:rsidP="000D4BFC">
      <w:pPr>
        <w:pStyle w:val="aa"/>
        <w:jc w:val="both"/>
        <w:rPr>
          <w:rFonts w:cs="Calibri"/>
          <w:b/>
          <w:color w:val="0070C0"/>
          <w:lang w:val="el-GR"/>
        </w:rPr>
      </w:pPr>
    </w:p>
    <w:p w14:paraId="377496AC" w14:textId="77777777" w:rsidR="000D4BFC" w:rsidRPr="000D4BFC" w:rsidRDefault="000D4BFC" w:rsidP="000D4BFC">
      <w:pPr>
        <w:pStyle w:val="aa"/>
        <w:jc w:val="both"/>
        <w:rPr>
          <w:rFonts w:cs="Calibri"/>
          <w:b/>
          <w:color w:val="0070C0"/>
          <w:lang w:val="el-GR"/>
        </w:rPr>
      </w:pPr>
      <w:r w:rsidRPr="000D4BFC">
        <w:rPr>
          <w:rFonts w:cs="Calibri"/>
          <w:b/>
          <w:color w:val="0070C0"/>
          <w:lang w:val="el-GR"/>
        </w:rPr>
        <w:t xml:space="preserve">3η μέρα: ΠΑΡΙΣΙ – (ΠΕΡΙΠΑΤΗΤΙΚΟΣ ΓΥΡΟΣ ΙΣΤΟΡΙΚΟΥ ΚΕΝΤΡΟΥ ΣΤΟ ΣΑΙΝ ΖΕΡΜΑΙΝ ΝΤΕ ΠΡΕ / ΚΑΡΤΙΕ ΛΑΤΕΝ / ΠΑΝΑΓΙΑ ΤΩΝ ΠΑΡΙΣΙΩΝ / ΜΕΓΑΡΟ (ΔΗΜΑΡΧΕΙΟ) ΤΗΣ ΠΟΛΗΣ)  </w:t>
      </w:r>
    </w:p>
    <w:p w14:paraId="0EC5030E" w14:textId="77777777" w:rsidR="000D4BFC" w:rsidRPr="000D4BFC" w:rsidRDefault="000D4BFC" w:rsidP="000D4BFC">
      <w:pPr>
        <w:pStyle w:val="aa"/>
        <w:jc w:val="both"/>
        <w:rPr>
          <w:rFonts w:cs="Calibri"/>
          <w:bCs/>
          <w:lang w:val="el-GR"/>
        </w:rPr>
      </w:pPr>
      <w:r w:rsidRPr="000D4BFC">
        <w:rPr>
          <w:rFonts w:cs="Calibri"/>
          <w:bCs/>
          <w:lang w:val="el-GR"/>
        </w:rPr>
        <w:t>Πρωινό  στο  ξενοδοχείο. Σήμερα  θα περπατήσουμε  στην  πιο κομψή περιοχή του Παρισιού  το Σαιν Ζερμαίν Ντε Πρέ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Εκει υπάρχουν τα πιο εμβληματικά  καφέ όπως  το  καφέ  Ντε Φλόρ, καφέ Ντε Μόγκοτι που σύχναζε και η Σιμόν Ντε Μπωβουάρ . Από τα υπέροχα στενά  του Σαιν Αντρέ ντ Αρτς θα βρεθούμε  στην καρδιά της λατινικής συνοικίας και το συντριβάνι του Αγιου Μιχαήλ όπου θα έχουμε την ευκαιρία να απολαύσουμε τον καφέ μας στις γειτονιές που επί αιώνες στεγάζουν τον πνευματικό κόσμο της Γαλλίας. Εν συνεχεία, θα περάσουμε στο νησάκι Λα Σιτέ  για να βρεθούμε στην μοναδική Παναγία των Παρισίων και να καταλήξουμε στο Μέγαρο (Δημαρχείο) της Πόλης. Το απόγευμα θα έχουμε χρόνο ελεύθερο για αγορές και ατελείωτες βόλτες στην πανέμορφη πόλη. Το βράδυ (προαιρετικά) θα πραγματοποιήσουμε Κρουαζιέρα στο Σηκουάνα με τα περίφημα μπατώ μους και βραδινή βόλτα -ξενάγηση στη μαγευτική Μονμάρτη, με την Πλατεία των καλλιτεχνών και την επιβλητική Βασιλική της Ιερής Καρδιάς. Ελεύθερος χρόνος για να δειπνήσετε στα ιστορικά μπιστρό και να δοκιμάσετε γαλλικά κρασιά. Επιστροφή στο ξενοδοχείο. Διανυκτέρευση.</w:t>
      </w:r>
    </w:p>
    <w:p w14:paraId="3712D6E6" w14:textId="082B1449" w:rsidR="000D4BFC" w:rsidRPr="000D4BFC" w:rsidRDefault="000D4BFC" w:rsidP="000D4BFC">
      <w:pPr>
        <w:pStyle w:val="aa"/>
        <w:jc w:val="both"/>
        <w:rPr>
          <w:rFonts w:cs="Calibri"/>
          <w:b/>
          <w:color w:val="0070C0"/>
          <w:lang w:val="el-GR"/>
        </w:rPr>
      </w:pPr>
    </w:p>
    <w:p w14:paraId="68CB12D7" w14:textId="52557422" w:rsidR="000D4BFC" w:rsidRPr="000D4BFC" w:rsidRDefault="000D4BFC" w:rsidP="000D4BFC">
      <w:pPr>
        <w:pStyle w:val="aa"/>
        <w:jc w:val="both"/>
        <w:rPr>
          <w:rFonts w:cs="Calibri"/>
          <w:b/>
          <w:color w:val="0070C0"/>
          <w:lang w:val="el-GR"/>
        </w:rPr>
      </w:pPr>
      <w:r w:rsidRPr="000D4BFC">
        <w:rPr>
          <w:rFonts w:cs="Calibri"/>
          <w:b/>
          <w:color w:val="0070C0"/>
          <w:lang w:val="el-GR"/>
        </w:rPr>
        <w:t>4η μέρα: ΠΑΡΙΣΙ – DISNEYLAND</w:t>
      </w:r>
    </w:p>
    <w:p w14:paraId="519EA16A" w14:textId="582A83B3" w:rsidR="000D4BFC" w:rsidRPr="000D4BFC" w:rsidRDefault="00496E7C" w:rsidP="000D4BFC">
      <w:pPr>
        <w:pStyle w:val="aa"/>
        <w:jc w:val="both"/>
        <w:rPr>
          <w:rFonts w:cs="Calibri"/>
          <w:bCs/>
          <w:lang w:val="el-GR"/>
        </w:rPr>
      </w:pPr>
      <w:r>
        <w:rPr>
          <w:rFonts w:eastAsia="Times New Roman" w:cs="Calibri"/>
          <w:b/>
          <w:bCs/>
          <w:noProof/>
          <w:sz w:val="28"/>
          <w:szCs w:val="28"/>
          <w:lang w:val="el-GR" w:eastAsia="el-GR"/>
        </w:rPr>
        <w:drawing>
          <wp:anchor distT="0" distB="0" distL="114300" distR="114300" simplePos="0" relativeHeight="251677696" behindDoc="1" locked="0" layoutInCell="1" allowOverlap="1" wp14:anchorId="1BC3E109" wp14:editId="39AF79D9">
            <wp:simplePos x="0" y="0"/>
            <wp:positionH relativeFrom="margin">
              <wp:posOffset>4578350</wp:posOffset>
            </wp:positionH>
            <wp:positionV relativeFrom="paragraph">
              <wp:posOffset>228676</wp:posOffset>
            </wp:positionV>
            <wp:extent cx="2003425" cy="1016000"/>
            <wp:effectExtent l="0" t="0" r="0" b="0"/>
            <wp:wrapTight wrapText="bothSides">
              <wp:wrapPolygon edited="0">
                <wp:start x="13966" y="0"/>
                <wp:lineTo x="0" y="405"/>
                <wp:lineTo x="0" y="21060"/>
                <wp:lineTo x="10269" y="21060"/>
                <wp:lineTo x="21360" y="21060"/>
                <wp:lineTo x="21360" y="0"/>
                <wp:lineTo x="13966" y="0"/>
              </wp:wrapPolygon>
            </wp:wrapTight>
            <wp:docPr id="9" name="Picture 9" descr="Εικόνα που περιέχει καρτούν, Σχεδίαση κινουμένων σχεδίων, ματζέντα, καπέλ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Εικόνα που περιέχει καρτούν, Σχεδίαση κινουμένων σχεδίων, ματζέντα, καπέλο&#10;&#10;Περιγραφή που δημιουργήθηκε αυτόματα"/>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03425" cy="1016000"/>
                    </a:xfrm>
                    <a:prstGeom prst="rect">
                      <a:avLst/>
                    </a:prstGeom>
                    <a:noFill/>
                  </pic:spPr>
                </pic:pic>
              </a:graphicData>
            </a:graphic>
            <wp14:sizeRelH relativeFrom="page">
              <wp14:pctWidth>0</wp14:pctWidth>
            </wp14:sizeRelH>
            <wp14:sizeRelV relativeFrom="page">
              <wp14:pctHeight>0</wp14:pctHeight>
            </wp14:sizeRelV>
          </wp:anchor>
        </w:drawing>
      </w:r>
      <w:r w:rsidR="000D4BFC" w:rsidRPr="000D4BFC">
        <w:rPr>
          <w:rFonts w:cs="Calibri"/>
          <w:bCs/>
          <w:lang w:val="el-GR"/>
        </w:rPr>
        <w:t>Πρωινό και η μέρα σας είναι αφιερωμένη στο φαντασμαγορικό Βασίλειο του DISNEY, το μεγαλύτερο και δημοφιλέστερο πάρκο διασκέδασης της Ευρώπης με ατέλειωτες δραστηριότητες για κάθε ηλικία. Θεματικά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και στο Βουνό των Κεραυνών, γνωρίστε τους Πειρατές της Καραϊβικής, περπατήστε στα βήματα του Ιντιάνα Τζόουνς, ξεκινήστε παράτολμα ταξίδια στο Διάστημα και συμμετάσχετε στον Πόλεμο των Άστρων. Αργά το απόγευμα επιστροφή στο Παρίσι. Διανυκτέρευση.</w:t>
      </w:r>
    </w:p>
    <w:p w14:paraId="4DA33B25" w14:textId="77777777" w:rsidR="000D4BFC" w:rsidRPr="000D4BFC" w:rsidRDefault="000D4BFC" w:rsidP="000D4BFC">
      <w:pPr>
        <w:pStyle w:val="aa"/>
        <w:jc w:val="both"/>
        <w:rPr>
          <w:rFonts w:cs="Calibri"/>
          <w:b/>
          <w:color w:val="0070C0"/>
          <w:lang w:val="el-GR"/>
        </w:rPr>
      </w:pPr>
    </w:p>
    <w:p w14:paraId="0A20D9E7" w14:textId="77777777" w:rsidR="000D4BFC" w:rsidRPr="000D4BFC" w:rsidRDefault="000D4BFC" w:rsidP="000D4BFC">
      <w:pPr>
        <w:pStyle w:val="aa"/>
        <w:jc w:val="both"/>
        <w:rPr>
          <w:rFonts w:cs="Calibri"/>
          <w:b/>
          <w:color w:val="0070C0"/>
          <w:lang w:val="el-GR"/>
        </w:rPr>
      </w:pPr>
      <w:r w:rsidRPr="000D4BFC">
        <w:rPr>
          <w:rFonts w:cs="Calibri"/>
          <w:b/>
          <w:color w:val="0070C0"/>
          <w:lang w:val="el-GR"/>
        </w:rPr>
        <w:t xml:space="preserve">5η μέρα: ΠΑΡΙΣΙ –  ΝΟΡΜΑΝΔΙΑ  (Όνφλερ, Ντοβίλ, Tροβίλ) </w:t>
      </w:r>
    </w:p>
    <w:p w14:paraId="29543621" w14:textId="565AEC08" w:rsidR="000D4BFC" w:rsidRPr="000D4BFC" w:rsidRDefault="00E079DC" w:rsidP="000D4BFC">
      <w:pPr>
        <w:pStyle w:val="aa"/>
        <w:jc w:val="both"/>
        <w:rPr>
          <w:rFonts w:cs="Calibri"/>
          <w:bCs/>
          <w:lang w:val="el-GR"/>
        </w:rPr>
      </w:pPr>
      <w:r>
        <w:rPr>
          <w:noProof/>
          <w14:ligatures w14:val="standardContextual"/>
        </w:rPr>
        <w:drawing>
          <wp:anchor distT="0" distB="0" distL="114300" distR="114300" simplePos="0" relativeHeight="251680768" behindDoc="0" locked="0" layoutInCell="1" allowOverlap="1" wp14:anchorId="5EF00599" wp14:editId="5D620979">
            <wp:simplePos x="0" y="0"/>
            <wp:positionH relativeFrom="column">
              <wp:posOffset>4613605</wp:posOffset>
            </wp:positionH>
            <wp:positionV relativeFrom="paragraph">
              <wp:posOffset>444728</wp:posOffset>
            </wp:positionV>
            <wp:extent cx="1923415" cy="1488440"/>
            <wp:effectExtent l="0" t="0" r="635" b="0"/>
            <wp:wrapThrough wrapText="bothSides">
              <wp:wrapPolygon edited="0">
                <wp:start x="0" y="0"/>
                <wp:lineTo x="0" y="21287"/>
                <wp:lineTo x="21393" y="21287"/>
                <wp:lineTo x="21393" y="0"/>
                <wp:lineTo x="0" y="0"/>
              </wp:wrapPolygon>
            </wp:wrapThrough>
            <wp:docPr id="1984596320" name="Εικόνα 1" descr="Εικόνα που περιέχει σύννεφο, εξωτερικός χώρος/ύπαιθρος, κτίριο, τοπ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596320" name="Εικόνα 1" descr="Εικόνα που περιέχει σύννεφο, εξωτερικός χώρος/ύπαιθρος, κτίριο, τοπίο&#10;&#10;Περιγραφή που δημιουργήθηκε αυτόματα"/>
                    <pic:cNvPicPr/>
                  </pic:nvPicPr>
                  <pic:blipFill>
                    <a:blip r:embed="rId14">
                      <a:extLst>
                        <a:ext uri="{28A0092B-C50C-407E-A947-70E740481C1C}">
                          <a14:useLocalDpi xmlns:a14="http://schemas.microsoft.com/office/drawing/2010/main" val="0"/>
                        </a:ext>
                      </a:extLst>
                    </a:blip>
                    <a:stretch>
                      <a:fillRect/>
                    </a:stretch>
                  </pic:blipFill>
                  <pic:spPr>
                    <a:xfrm>
                      <a:off x="0" y="0"/>
                      <a:ext cx="1923415" cy="1488440"/>
                    </a:xfrm>
                    <a:prstGeom prst="rect">
                      <a:avLst/>
                    </a:prstGeom>
                  </pic:spPr>
                </pic:pic>
              </a:graphicData>
            </a:graphic>
            <wp14:sizeRelH relativeFrom="page">
              <wp14:pctWidth>0</wp14:pctWidth>
            </wp14:sizeRelH>
            <wp14:sizeRelV relativeFrom="page">
              <wp14:pctHeight>0</wp14:pctHeight>
            </wp14:sizeRelV>
          </wp:anchor>
        </w:drawing>
      </w:r>
      <w:r w:rsidR="000D4BFC" w:rsidRPr="000D4BFC">
        <w:rPr>
          <w:rFonts w:cs="Calibri"/>
          <w:bCs/>
          <w:lang w:val="el-GR"/>
        </w:rPr>
        <w:t>Πρωινό στο ξενοδοχείο. Αναχώρηση για μία ολοήμερη εκδρομή στην υπέροχη Νορμανδία. Πρώτος μας σταθμός η παραμυθένια Ντoβίλ, γνωστή ως «Μονακό του Βορρά»,  παλιό αριστοκρατικό και κοσμοπολίτικο θέρετρο με κτίρια εξαιρετικής αισθητικής. Περπατήστε στα γραφικά σοκάκια της πόλης και επισκεφθείτε την σκεπαστή αγορά της Ντοβίλ όπου κανείς μπορεί να βρει τοπικά προϊόντα. Τέλος σας συνιστούμε μια φωτογραφία στην διάσημη παραλία της πόλης όπου έχουν γυριστεί πολλές γαλλικές και διεθνείς ταινίες  Στην συνέχεια επιβίβαση στο πούλμαν και διασχίζοντας την Τρουβίλ, αγαπημένη πόλη των ιμπρεσιονιστών, θα πάρουμε την Cote Fleurie, μέσα από μια καταπράσινη διαδρομή και θα φθάσουμε στο παλιό ψαράδικο χωριό των Βίκινγκς, την Honfleur, μία ιστορική περιοχή αμφιθεατρικά χτισμένη γύρω από το λιμανάκι,  σημείο εκκίνησης όλων των μεγάλων θαλασσοπόρων της Γαλλίας. Χρόνος ελεύθερος για αγορές, φαγητό και καφέ. Επιστροφή στο Παρίσι. Διανυκτέρευση.</w:t>
      </w:r>
    </w:p>
    <w:p w14:paraId="1EAD6735" w14:textId="77777777" w:rsidR="000D4BFC" w:rsidRPr="000D4BFC" w:rsidRDefault="000D4BFC" w:rsidP="000D4BFC">
      <w:pPr>
        <w:pStyle w:val="aa"/>
        <w:jc w:val="both"/>
        <w:rPr>
          <w:rFonts w:cs="Calibri"/>
          <w:b/>
          <w:color w:val="0070C0"/>
          <w:lang w:val="el-GR"/>
        </w:rPr>
      </w:pPr>
    </w:p>
    <w:p w14:paraId="7D5D2036" w14:textId="77777777" w:rsidR="000D4BFC" w:rsidRPr="000D4BFC" w:rsidRDefault="000D4BFC" w:rsidP="000D4BFC">
      <w:pPr>
        <w:pStyle w:val="aa"/>
        <w:jc w:val="both"/>
        <w:rPr>
          <w:rFonts w:cs="Calibri"/>
          <w:b/>
          <w:color w:val="0070C0"/>
          <w:lang w:val="el-GR"/>
        </w:rPr>
      </w:pPr>
      <w:r w:rsidRPr="000D4BFC">
        <w:rPr>
          <w:rFonts w:cs="Calibri"/>
          <w:b/>
          <w:color w:val="0070C0"/>
          <w:lang w:val="el-GR"/>
        </w:rPr>
        <w:t xml:space="preserve">6η μέρα:  ΠΑΡΙΣΙ – ΑΘΗΝΑ  </w:t>
      </w:r>
    </w:p>
    <w:p w14:paraId="5541E4B2" w14:textId="78A9AE27" w:rsidR="000D4BFC" w:rsidRPr="000D4BFC" w:rsidRDefault="000D4BFC" w:rsidP="000D4BFC">
      <w:pPr>
        <w:pStyle w:val="aa"/>
        <w:jc w:val="both"/>
        <w:rPr>
          <w:rFonts w:cs="Calibri"/>
          <w:bCs/>
          <w:lang w:val="el-GR"/>
        </w:rPr>
      </w:pPr>
      <w:r w:rsidRPr="000D4BFC">
        <w:rPr>
          <w:rFonts w:cs="Calibri"/>
          <w:bCs/>
          <w:lang w:val="el-GR"/>
        </w:rPr>
        <w:t>Πρωινό και σήμερα αποχαιρετάμε την πόλη του φωτός, χρόνος ελεύθερος για μια σύντομη βόλτα ή έναν απολαυστικό καφέ! Στην συνέχεια μεταφορά στο αεροδρόμιο του Παρισιού, απ΄ όπου ακολουθεί η πτήση της επιστροφής μας.</w:t>
      </w:r>
    </w:p>
    <w:p w14:paraId="5BEF6AB0" w14:textId="77777777" w:rsidR="000D4BFC" w:rsidRPr="00B20F83" w:rsidRDefault="000D4BFC" w:rsidP="000D4BFC">
      <w:pPr>
        <w:spacing w:after="0" w:line="240" w:lineRule="auto"/>
        <w:jc w:val="both"/>
        <w:rPr>
          <w:rFonts w:eastAsia="Times New Roman" w:cs="Calibri"/>
          <w:b/>
          <w:sz w:val="24"/>
          <w:szCs w:val="24"/>
          <w:lang w:eastAsia="el-GR"/>
        </w:rPr>
      </w:pPr>
      <w:r w:rsidRPr="00B20F83">
        <w:rPr>
          <w:rFonts w:eastAsia="Times New Roman" w:cs="Calibri"/>
          <w:b/>
          <w:sz w:val="24"/>
          <w:szCs w:val="24"/>
          <w:lang w:eastAsia="el-GR"/>
        </w:rPr>
        <w:lastRenderedPageBreak/>
        <w:t xml:space="preserve">               </w:t>
      </w:r>
    </w:p>
    <w:p w14:paraId="0ADCBC9B" w14:textId="572071A9" w:rsidR="000D4BFC" w:rsidRDefault="000D4BFC" w:rsidP="00BF1EB8">
      <w:pPr>
        <w:pStyle w:val="aa"/>
        <w:rPr>
          <w:rFonts w:eastAsia="Times New Roman" w:cs="Calibri"/>
          <w:b/>
          <w:bCs/>
          <w:color w:val="C45911" w:themeColor="accent2" w:themeShade="BF"/>
          <w:sz w:val="28"/>
          <w:szCs w:val="28"/>
          <w:u w:val="single"/>
          <w:lang w:eastAsia="el-GR"/>
        </w:rPr>
      </w:pPr>
      <w:r w:rsidRPr="00B20F83">
        <w:rPr>
          <w:rFonts w:eastAsia="Times New Roman" w:cs="Calibri"/>
          <w:b/>
          <w:sz w:val="24"/>
          <w:szCs w:val="24"/>
          <w:lang w:eastAsia="el-GR"/>
        </w:rPr>
        <w:t xml:space="preserve"> </w:t>
      </w:r>
      <w:r w:rsidR="00BF1EB8" w:rsidRPr="00BF1EB8">
        <w:rPr>
          <w:rFonts w:eastAsia="Times New Roman" w:cs="Calibri"/>
          <w:b/>
          <w:bCs/>
          <w:color w:val="C45911" w:themeColor="accent2" w:themeShade="BF"/>
          <w:sz w:val="28"/>
          <w:szCs w:val="28"/>
          <w:u w:val="single"/>
          <w:lang w:eastAsia="el-GR"/>
        </w:rPr>
        <w:t>Tribe Paris La Defense Esplanade</w:t>
      </w:r>
      <w:r w:rsidR="00BF1EB8" w:rsidRPr="00BF1EB8">
        <w:rPr>
          <w:rFonts w:asciiTheme="minorHAnsi" w:hAnsiTheme="minorHAnsi" w:cstheme="minorHAnsi"/>
          <w:color w:val="1F1F1F"/>
          <w:sz w:val="24"/>
          <w:szCs w:val="24"/>
          <w:u w:val="single"/>
          <w:shd w:val="clear" w:color="auto" w:fill="FFFFFF"/>
        </w:rPr>
        <w:t xml:space="preserve"> </w:t>
      </w:r>
      <w:r w:rsidRPr="00BF1EB8">
        <w:rPr>
          <w:rFonts w:eastAsia="Times New Roman" w:cs="Calibri"/>
          <w:b/>
          <w:bCs/>
          <w:color w:val="C45911" w:themeColor="accent2" w:themeShade="BF"/>
          <w:sz w:val="28"/>
          <w:szCs w:val="28"/>
          <w:u w:val="single"/>
          <w:lang w:eastAsia="el-GR"/>
        </w:rPr>
        <w:t>4* (</w:t>
      </w:r>
      <w:r w:rsidR="00BF1EB8" w:rsidRPr="00BF1EB8">
        <w:rPr>
          <w:rFonts w:eastAsia="Times New Roman" w:cs="Calibri"/>
          <w:b/>
          <w:color w:val="C45911" w:themeColor="accent2" w:themeShade="BF"/>
          <w:sz w:val="28"/>
          <w:szCs w:val="28"/>
          <w:u w:val="single"/>
          <w:lang w:eastAsia="el-GR"/>
        </w:rPr>
        <w:t>06, 13</w:t>
      </w:r>
      <w:r w:rsidR="00BF1EB8">
        <w:rPr>
          <w:rFonts w:eastAsia="Times New Roman" w:cs="Calibri"/>
          <w:b/>
          <w:color w:val="C45911" w:themeColor="accent2" w:themeShade="BF"/>
          <w:sz w:val="28"/>
          <w:szCs w:val="28"/>
          <w:u w:val="single"/>
          <w:lang w:eastAsia="el-GR"/>
        </w:rPr>
        <w:t xml:space="preserve"> </w:t>
      </w:r>
      <w:r w:rsidRPr="00BF1EB8">
        <w:rPr>
          <w:rFonts w:eastAsia="Times New Roman" w:cs="Calibri"/>
          <w:b/>
          <w:bCs/>
          <w:color w:val="C45911" w:themeColor="accent2" w:themeShade="BF"/>
          <w:sz w:val="28"/>
          <w:szCs w:val="28"/>
          <w:u w:val="single"/>
          <w:lang w:eastAsia="el-GR"/>
        </w:rPr>
        <w:t>/</w:t>
      </w:r>
      <w:r w:rsidR="00BF1EB8">
        <w:rPr>
          <w:rFonts w:eastAsia="Times New Roman" w:cs="Calibri"/>
          <w:b/>
          <w:bCs/>
          <w:color w:val="C45911" w:themeColor="accent2" w:themeShade="BF"/>
          <w:sz w:val="28"/>
          <w:szCs w:val="28"/>
          <w:u w:val="single"/>
          <w:lang w:eastAsia="el-GR"/>
        </w:rPr>
        <w:t>07  &amp;  17, 24, 31/08</w:t>
      </w:r>
      <w:r>
        <w:rPr>
          <w:rFonts w:eastAsia="Times New Roman" w:cs="Calibri"/>
          <w:b/>
          <w:bCs/>
          <w:color w:val="C45911" w:themeColor="accent2" w:themeShade="BF"/>
          <w:sz w:val="28"/>
          <w:szCs w:val="28"/>
          <w:u w:val="single"/>
          <w:lang w:eastAsia="el-GR"/>
        </w:rPr>
        <w:t>)</w:t>
      </w:r>
      <w:r w:rsidRPr="006C323D">
        <w:rPr>
          <w:rFonts w:eastAsia="Times New Roman" w:cs="Calibri"/>
          <w:b/>
          <w:bCs/>
          <w:color w:val="C45911" w:themeColor="accent2" w:themeShade="BF"/>
          <w:sz w:val="28"/>
          <w:szCs w:val="28"/>
          <w:u w:val="single"/>
          <w:lang w:eastAsia="el-GR"/>
        </w:rPr>
        <w:t xml:space="preserve"> </w:t>
      </w:r>
      <w:r>
        <w:rPr>
          <w:rFonts w:eastAsia="Times New Roman" w:cs="Calibri"/>
          <w:b/>
          <w:bCs/>
          <w:color w:val="C45911" w:themeColor="accent2" w:themeShade="BF"/>
          <w:sz w:val="28"/>
          <w:szCs w:val="28"/>
          <w:u w:val="single"/>
          <w:lang w:eastAsia="el-GR"/>
        </w:rPr>
        <w:t xml:space="preserve"> </w:t>
      </w:r>
    </w:p>
    <w:p w14:paraId="1D561E14" w14:textId="77777777" w:rsidR="00BF1EB8" w:rsidRPr="00BF1EB8" w:rsidRDefault="00BF1EB8" w:rsidP="00BF1EB8">
      <w:pPr>
        <w:pStyle w:val="aa"/>
        <w:rPr>
          <w:rFonts w:asciiTheme="minorHAnsi" w:hAnsiTheme="minorHAnsi" w:cstheme="minorHAnsi"/>
          <w:sz w:val="24"/>
          <w:szCs w:val="24"/>
          <w:lang w:val="el-GR"/>
        </w:rPr>
      </w:pPr>
    </w:p>
    <w:p w14:paraId="513C318B" w14:textId="77777777" w:rsidR="000D4BFC" w:rsidRPr="00081C74" w:rsidRDefault="000D4BFC" w:rsidP="000D4BFC">
      <w:pPr>
        <w:spacing w:after="0" w:line="240" w:lineRule="auto"/>
        <w:jc w:val="both"/>
        <w:rPr>
          <w:rFonts w:eastAsia="Times New Roman" w:cs="Calibri"/>
          <w:b/>
          <w:bCs/>
          <w:color w:val="FF0000"/>
          <w:sz w:val="24"/>
          <w:szCs w:val="24"/>
          <w:lang w:val="en-US" w:eastAsia="el-GR"/>
        </w:rPr>
      </w:pPr>
      <w:r w:rsidRPr="006C323D">
        <w:rPr>
          <w:rFonts w:eastAsia="Times New Roman" w:cs="Calibri"/>
          <w:b/>
          <w:bCs/>
          <w:sz w:val="24"/>
          <w:szCs w:val="24"/>
          <w:lang w:val="en-US" w:eastAsia="el-GR"/>
        </w:rPr>
        <w:t xml:space="preserve">                                                                                     </w:t>
      </w:r>
      <w:r w:rsidRPr="00475D6E">
        <w:rPr>
          <w:rFonts w:eastAsia="Times New Roman" w:cs="Calibri"/>
          <w:b/>
          <w:bCs/>
          <w:color w:val="FF0000"/>
          <w:sz w:val="24"/>
          <w:szCs w:val="24"/>
          <w:lang w:val="en-US" w:eastAsia="el-GR"/>
        </w:rPr>
        <w:t>Early</w:t>
      </w:r>
      <w:r w:rsidRPr="006C323D">
        <w:rPr>
          <w:rFonts w:eastAsia="Times New Roman" w:cs="Calibri"/>
          <w:b/>
          <w:bCs/>
          <w:color w:val="FF0000"/>
          <w:sz w:val="24"/>
          <w:szCs w:val="24"/>
          <w:lang w:val="en-US" w:eastAsia="el-GR"/>
        </w:rPr>
        <w:t xml:space="preserve"> </w:t>
      </w:r>
      <w:r w:rsidRPr="00475D6E">
        <w:rPr>
          <w:rFonts w:eastAsia="Times New Roman" w:cs="Calibri"/>
          <w:b/>
          <w:bCs/>
          <w:color w:val="FF0000"/>
          <w:sz w:val="24"/>
          <w:szCs w:val="24"/>
          <w:lang w:val="en-US" w:eastAsia="el-GR"/>
        </w:rPr>
        <w:t>Booking</w:t>
      </w:r>
      <w:r w:rsidRPr="006C323D">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r w:rsidRPr="00475D6E">
        <w:rPr>
          <w:rFonts w:eastAsia="Times New Roman" w:cs="Calibri"/>
          <w:b/>
          <w:bCs/>
          <w:sz w:val="24"/>
          <w:szCs w:val="24"/>
          <w:lang w:eastAsia="el-GR"/>
        </w:rPr>
        <w:t>Κανονική</w:t>
      </w:r>
      <w:r w:rsidRPr="006C323D">
        <w:rPr>
          <w:rFonts w:eastAsia="Times New Roman" w:cs="Calibri"/>
          <w:b/>
          <w:bCs/>
          <w:sz w:val="24"/>
          <w:szCs w:val="24"/>
          <w:lang w:val="en-US" w:eastAsia="el-GR"/>
        </w:rPr>
        <w:t xml:space="preserve"> </w:t>
      </w:r>
      <w:r w:rsidRPr="00475D6E">
        <w:rPr>
          <w:rFonts w:eastAsia="Times New Roman" w:cs="Calibri"/>
          <w:b/>
          <w:bCs/>
          <w:sz w:val="24"/>
          <w:szCs w:val="24"/>
          <w:lang w:eastAsia="el-GR"/>
        </w:rPr>
        <w:t>Τιμή</w:t>
      </w:r>
      <w:r w:rsidRPr="006C323D">
        <w:rPr>
          <w:rFonts w:eastAsia="Times New Roman" w:cs="Calibri"/>
          <w:b/>
          <w:bCs/>
          <w:sz w:val="24"/>
          <w:szCs w:val="24"/>
          <w:lang w:val="en-US" w:eastAsia="el-GR"/>
        </w:rPr>
        <w:t xml:space="preserve">                </w:t>
      </w:r>
      <w:r w:rsidRPr="006C323D">
        <w:rPr>
          <w:rFonts w:eastAsia="Times New Roman" w:cs="Calibri"/>
          <w:b/>
          <w:bCs/>
          <w:color w:val="FF0000"/>
          <w:sz w:val="24"/>
          <w:szCs w:val="24"/>
          <w:lang w:val="en-US" w:eastAsia="el-GR"/>
        </w:rPr>
        <w:t xml:space="preserve">                                                  </w:t>
      </w:r>
      <w:r w:rsidRPr="006C323D">
        <w:rPr>
          <w:rFonts w:eastAsia="Times New Roman" w:cs="Calibri"/>
          <w:b/>
          <w:bCs/>
          <w:sz w:val="24"/>
          <w:szCs w:val="24"/>
          <w:lang w:val="en-US" w:eastAsia="el-GR"/>
        </w:rPr>
        <w:t xml:space="preserve">    </w:t>
      </w:r>
    </w:p>
    <w:p w14:paraId="0D4573EC" w14:textId="7C08129F" w:rsidR="000D4BFC" w:rsidRPr="00475D6E" w:rsidRDefault="000D4BFC" w:rsidP="000D4BFC">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 άτομο σε δίκλινο               </w:t>
      </w:r>
      <w:r>
        <w:rPr>
          <w:rFonts w:eastAsia="Times New Roman" w:cs="Calibri"/>
          <w:b/>
          <w:bCs/>
          <w:sz w:val="24"/>
          <w:szCs w:val="24"/>
          <w:lang w:eastAsia="el-GR"/>
        </w:rPr>
        <w:t xml:space="preserve">                             </w:t>
      </w:r>
      <w:r w:rsidR="00BF1EB8">
        <w:rPr>
          <w:rFonts w:eastAsia="Times New Roman" w:cs="Calibri"/>
          <w:b/>
          <w:bCs/>
          <w:sz w:val="24"/>
          <w:szCs w:val="24"/>
          <w:lang w:val="en-US" w:eastAsia="el-GR"/>
        </w:rPr>
        <w:t>84</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Pr="00EA70DC">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6C323D">
        <w:rPr>
          <w:rFonts w:eastAsia="Times New Roman" w:cs="Calibri"/>
          <w:b/>
          <w:bCs/>
          <w:sz w:val="24"/>
          <w:szCs w:val="24"/>
          <w:lang w:eastAsia="el-GR"/>
        </w:rPr>
        <w:t xml:space="preserve"> </w:t>
      </w:r>
      <w:r w:rsidR="00A56158">
        <w:rPr>
          <w:rFonts w:eastAsia="Times New Roman" w:cs="Calibri"/>
          <w:b/>
          <w:bCs/>
          <w:sz w:val="24"/>
          <w:szCs w:val="24"/>
          <w:lang w:val="en-US" w:eastAsia="el-GR"/>
        </w:rPr>
        <w:t>89</w:t>
      </w:r>
      <w:r>
        <w:rPr>
          <w:rFonts w:eastAsia="Times New Roman" w:cs="Calibri"/>
          <w:b/>
          <w:bCs/>
          <w:sz w:val="24"/>
          <w:szCs w:val="24"/>
          <w:lang w:eastAsia="el-GR"/>
        </w:rPr>
        <w:t>5</w:t>
      </w:r>
      <w:r w:rsidRPr="00475D6E">
        <w:rPr>
          <w:rFonts w:eastAsia="Times New Roman" w:cs="Calibri"/>
          <w:b/>
          <w:bCs/>
          <w:sz w:val="24"/>
          <w:szCs w:val="24"/>
          <w:lang w:eastAsia="el-GR"/>
        </w:rPr>
        <w:t>€</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3C7CD0B8" w14:textId="77777777" w:rsidR="000D4BFC" w:rsidRPr="00475D6E" w:rsidRDefault="000D4BFC" w:rsidP="000D4BFC">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6432" behindDoc="0" locked="0" layoutInCell="1" allowOverlap="1" wp14:anchorId="721C1AD4" wp14:editId="3B3E1FD7">
                <wp:simplePos x="0" y="0"/>
                <wp:positionH relativeFrom="margin">
                  <wp:align>left</wp:align>
                </wp:positionH>
                <wp:positionV relativeFrom="paragraph">
                  <wp:posOffset>55245</wp:posOffset>
                </wp:positionV>
                <wp:extent cx="6572250" cy="38100"/>
                <wp:effectExtent l="0" t="0" r="19050" b="19050"/>
                <wp:wrapNone/>
                <wp:docPr id="37" name="Straight Connector 37"/>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251EB4" id="Straight Connector 37"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4A42D035" w14:textId="15E02AD8" w:rsidR="000D4BFC" w:rsidRPr="00BF1EB8" w:rsidRDefault="000D4BFC" w:rsidP="00BF1EB8">
      <w:pPr>
        <w:spacing w:after="0" w:line="240" w:lineRule="auto"/>
        <w:jc w:val="both"/>
        <w:rPr>
          <w:rFonts w:eastAsia="Times New Roman" w:cs="Calibri"/>
          <w:b/>
          <w:bCs/>
          <w:sz w:val="24"/>
          <w:szCs w:val="24"/>
          <w:lang w:val="en-US"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eastAsia="el-GR"/>
        </w:rPr>
        <w:t xml:space="preserve">                          </w:t>
      </w:r>
      <w:r w:rsidRPr="00B20F83">
        <w:rPr>
          <w:rFonts w:eastAsia="Times New Roman" w:cs="Calibri"/>
          <w:b/>
          <w:sz w:val="24"/>
          <w:szCs w:val="24"/>
          <w:lang w:eastAsia="el-GR"/>
        </w:rPr>
        <w:t xml:space="preserve"> </w:t>
      </w:r>
      <w:r>
        <w:rPr>
          <w:rFonts w:eastAsia="Times New Roman" w:cs="Calibri"/>
          <w:b/>
          <w:bCs/>
          <w:sz w:val="24"/>
          <w:szCs w:val="24"/>
          <w:lang w:eastAsia="el-GR"/>
        </w:rPr>
        <w:t xml:space="preserve"> </w:t>
      </w:r>
      <w:r w:rsidR="00BF1EB8">
        <w:rPr>
          <w:rFonts w:eastAsia="Times New Roman" w:cs="Calibri"/>
          <w:b/>
          <w:bCs/>
          <w:sz w:val="24"/>
          <w:szCs w:val="24"/>
          <w:lang w:val="en-US" w:eastAsia="el-GR"/>
        </w:rPr>
        <w:t>124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sidR="00BF1EB8">
        <w:rPr>
          <w:rFonts w:eastAsia="Times New Roman" w:cs="Calibri"/>
          <w:b/>
          <w:bCs/>
          <w:sz w:val="24"/>
          <w:szCs w:val="24"/>
          <w:lang w:val="en-US" w:eastAsia="el-GR"/>
        </w:rPr>
        <w:t>12</w:t>
      </w:r>
      <w:r w:rsidRPr="00F32E79">
        <w:rPr>
          <w:rFonts w:eastAsia="Times New Roman" w:cs="Calibri"/>
          <w:b/>
          <w:bCs/>
          <w:sz w:val="24"/>
          <w:szCs w:val="24"/>
          <w:lang w:eastAsia="el-GR"/>
        </w:rPr>
        <w:t>95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9EA4D4A" w14:textId="77777777" w:rsidR="00BF1EB8" w:rsidRDefault="000D4BFC" w:rsidP="00BF1EB8">
      <w:pPr>
        <w:spacing w:after="0" w:line="240" w:lineRule="auto"/>
        <w:jc w:val="both"/>
        <w:rPr>
          <w:rFonts w:eastAsia="Times New Roman" w:cs="Calibri"/>
          <w:b/>
          <w:bCs/>
          <w:sz w:val="24"/>
          <w:szCs w:val="24"/>
          <w:lang w:val="en-US"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69504" behindDoc="0" locked="0" layoutInCell="1" allowOverlap="1" wp14:anchorId="70918068" wp14:editId="18F7FF6F">
                <wp:simplePos x="0" y="0"/>
                <wp:positionH relativeFrom="margin">
                  <wp:align>left</wp:align>
                </wp:positionH>
                <wp:positionV relativeFrom="paragraph">
                  <wp:posOffset>104775</wp:posOffset>
                </wp:positionV>
                <wp:extent cx="658177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3115E" id="Straight Connector 40"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1A60F6D6" w14:textId="418D74C1" w:rsidR="000D4BFC" w:rsidRPr="00475D6E" w:rsidRDefault="000D4BFC" w:rsidP="00BF1EB8">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 αεροδρομίων</w:t>
      </w:r>
      <w:r w:rsidRPr="00B20F83">
        <w:rPr>
          <w:rFonts w:eastAsia="Times New Roman" w:cs="Calibri"/>
          <w:b/>
          <w:sz w:val="24"/>
          <w:szCs w:val="24"/>
          <w:lang w:eastAsia="el-GR"/>
        </w:rPr>
        <w:t xml:space="preserve"> &amp; </w:t>
      </w:r>
      <w:r>
        <w:rPr>
          <w:rFonts w:eastAsia="Times New Roman" w:cs="Calibri"/>
          <w:b/>
          <w:bCs/>
          <w:sz w:val="24"/>
          <w:szCs w:val="24"/>
          <w:lang w:eastAsia="el-GR"/>
        </w:rPr>
        <w:t>ξενοδοχείων</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2</w:t>
      </w:r>
      <w:r w:rsidR="00BF1EB8">
        <w:rPr>
          <w:rFonts w:eastAsia="Times New Roman" w:cs="Calibri"/>
          <w:b/>
          <w:bCs/>
          <w:sz w:val="24"/>
          <w:szCs w:val="24"/>
          <w:lang w:val="en-US" w:eastAsia="el-GR"/>
        </w:rPr>
        <w:t>7</w:t>
      </w:r>
      <w:r w:rsidRPr="00B20F83">
        <w:rPr>
          <w:rFonts w:eastAsia="Times New Roman" w:cs="Calibri"/>
          <w:b/>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BF1EB8">
        <w:rPr>
          <w:rFonts w:eastAsia="Times New Roman" w:cs="Calibri"/>
          <w:b/>
          <w:sz w:val="24"/>
          <w:szCs w:val="24"/>
          <w:lang w:val="en-US" w:eastAsia="el-GR"/>
        </w:rPr>
        <w:t xml:space="preserve"> </w:t>
      </w:r>
      <w:r>
        <w:rPr>
          <w:rFonts w:eastAsia="Times New Roman" w:cs="Calibri"/>
          <w:b/>
          <w:bCs/>
          <w:sz w:val="24"/>
          <w:szCs w:val="24"/>
          <w:lang w:eastAsia="el-GR"/>
        </w:rPr>
        <w:t>2</w:t>
      </w:r>
      <w:r w:rsidR="00BF1EB8">
        <w:rPr>
          <w:rFonts w:eastAsia="Times New Roman" w:cs="Calibri"/>
          <w:b/>
          <w:bCs/>
          <w:sz w:val="24"/>
          <w:szCs w:val="24"/>
          <w:lang w:val="en-US" w:eastAsia="el-GR"/>
        </w:rPr>
        <w:t>7</w:t>
      </w:r>
      <w:r w:rsidRPr="00B20F83">
        <w:rPr>
          <w:rFonts w:eastAsia="Times New Roman" w:cs="Calibri"/>
          <w:b/>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4EA37FA" w14:textId="5E29CE86" w:rsidR="000D4BFC" w:rsidRDefault="007D3335" w:rsidP="000D4BFC">
      <w:pPr>
        <w:pStyle w:val="aa"/>
        <w:jc w:val="both"/>
        <w:rPr>
          <w:rFonts w:eastAsia="Times New Roman" w:cs="Calibri"/>
          <w:b/>
          <w:bCs/>
          <w:sz w:val="28"/>
          <w:szCs w:val="28"/>
          <w:lang w:val="el-GR"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82816" behindDoc="0" locked="0" layoutInCell="1" allowOverlap="1" wp14:anchorId="04E4C6FF" wp14:editId="7980EB76">
                <wp:simplePos x="0" y="0"/>
                <wp:positionH relativeFrom="margin">
                  <wp:posOffset>0</wp:posOffset>
                </wp:positionH>
                <wp:positionV relativeFrom="paragraph">
                  <wp:posOffset>50571</wp:posOffset>
                </wp:positionV>
                <wp:extent cx="6553200" cy="0"/>
                <wp:effectExtent l="0" t="0" r="0" b="0"/>
                <wp:wrapNone/>
                <wp:docPr id="553139411" name="Straight Connector 8"/>
                <wp:cNvGraphicFramePr/>
                <a:graphic xmlns:a="http://schemas.openxmlformats.org/drawingml/2006/main">
                  <a:graphicData uri="http://schemas.microsoft.com/office/word/2010/wordprocessingShape">
                    <wps:wsp>
                      <wps:cNvCnPr/>
                      <wps:spPr>
                        <a:xfrm flipV="1">
                          <a:off x="0" y="0"/>
                          <a:ext cx="65532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169709" id="Straight Connector 8"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pt" to="5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OcsgEAAE8DAAAOAAAAZHJzL2Uyb0RvYy54bWysU01v2zAMvQ/YfxB0b+SmSVcYcXpI0F2K&#10;rsC23hlZsgXoC6IWJ/9+lJKm3Xob5gNBidQjH/m8uj84y/YqoQm+49ezhjPlZeiNHzr+88fD1R1n&#10;mMH3YINXHT8q5Pfrz59WU2zVPIzB9ioxAvHYTrHjY86xFQLlqBzgLETlKahDcpDpmAbRJ5gI3Vkx&#10;b5pbMYXUxxSkQqTb7SnI1xVfayXzN61RZWY7Tr3lalO1u2LFegXtkCCORp7bgH/owoHxVPQCtYUM&#10;7FcyH6CckSlg0HkmgxNBayNV5UBsrpu/2HwfIarKhYaD8TIm/H+w8mm/8c+JxjBFbDE+p8LioJNj&#10;2pr4QjutvKhTdqhjO17Gpg6ZSbq8XS5vaBecydeYOEEUqJgwf1XBseJ03BpfGEEL+0fMVJZSX1PK&#10;tQ8Pxtq6FevZROA3y4IMpA1tIZPrYt9x9ANnYAcSncypImKwpi+vCw6mYbexie2BFr9YfJlvFmXX&#10;VO2PtFJ6Czie8mroJAlnMunSGtfxu6Z859fWF3RVlXUm8Da44u1Cf6zzFOVEW6tFzworsnh/Jv/9&#10;f7D+DQAA//8DAFBLAwQUAAYACAAAACEAbDzCAtoAAAAFAQAADwAAAGRycy9kb3ducmV2LnhtbEyP&#10;T0/DMAzF70h8h8hI3Fi6Io2pazohEAe4oBUQV6/1mmqNU5q0K98ejwuc/OdZ7/2cb2fXqYmG0Ho2&#10;sFwkoIgrX7fcGHh/e7pZgwoRucbOMxn4pgDb4vIix6z2J97RVMZGiQmHDA3YGPtM61BZchgWvicW&#10;7eAHh1HGodH1gCcxd51Ok2SlHbYsCRZ7erBUHcvRGXgucbd6/fpc0kv6OB0/2vHOVqMx11fz/QZU&#10;pDn+HcMZX9ChEKa9H7kOqjMgj0QDaylnMblNpdv/LnSR6//0xQ8AAAD//wMAUEsBAi0AFAAGAAgA&#10;AAAhALaDOJL+AAAA4QEAABMAAAAAAAAAAAAAAAAAAAAAAFtDb250ZW50X1R5cGVzXS54bWxQSwEC&#10;LQAUAAYACAAAACEAOP0h/9YAAACUAQAACwAAAAAAAAAAAAAAAAAvAQAAX3JlbHMvLnJlbHNQSwEC&#10;LQAUAAYACAAAACEAX4cznLIBAABPAwAADgAAAAAAAAAAAAAAAAAuAgAAZHJzL2Uyb0RvYy54bWxQ&#10;SwECLQAUAAYACAAAACEAbDzCAtoAAAAFAQAADwAAAAAAAAAAAAAAAAAMBAAAZHJzL2Rvd25yZXYu&#10;eG1sUEsFBgAAAAAEAAQA8wAAABMFAAAAAA==&#10;" strokecolor="#4472c4" strokeweight=".5pt">
                <v:stroke joinstyle="miter"/>
                <w10:wrap anchorx="margin"/>
              </v:line>
            </w:pict>
          </mc:Fallback>
        </mc:AlternateContent>
      </w:r>
    </w:p>
    <w:p w14:paraId="0F826919" w14:textId="4F08C0C8" w:rsidR="00BF1EB8" w:rsidRPr="00BF1EB8" w:rsidRDefault="00BF1EB8" w:rsidP="00BF1EB8">
      <w:pPr>
        <w:pStyle w:val="2"/>
        <w:spacing w:line="480" w:lineRule="atLeast"/>
        <w:rPr>
          <w:rFonts w:ascii="Calibri" w:eastAsia="Times New Roman" w:hAnsi="Calibri" w:cs="Calibri"/>
          <w:b/>
          <w:bCs/>
          <w:color w:val="C45911" w:themeColor="accent2" w:themeShade="BF"/>
          <w:sz w:val="28"/>
          <w:szCs w:val="28"/>
          <w:u w:val="single"/>
          <w:lang w:val="en-US" w:eastAsia="el-GR"/>
        </w:rPr>
      </w:pPr>
      <w:r w:rsidRPr="00BF1EB8">
        <w:rPr>
          <w:rFonts w:ascii="Calibri" w:eastAsia="Times New Roman" w:hAnsi="Calibri" w:cs="Calibri"/>
          <w:b/>
          <w:bCs/>
          <w:color w:val="C45911" w:themeColor="accent2" w:themeShade="BF"/>
          <w:sz w:val="28"/>
          <w:szCs w:val="28"/>
          <w:u w:val="single"/>
          <w:lang w:val="en-US" w:eastAsia="el-GR"/>
        </w:rPr>
        <w:t>Courtyard by Marriott Paris Arcueil 4* (09, 1</w:t>
      </w:r>
      <w:r>
        <w:rPr>
          <w:rFonts w:ascii="Calibri" w:eastAsia="Times New Roman" w:hAnsi="Calibri" w:cs="Calibri"/>
          <w:b/>
          <w:bCs/>
          <w:color w:val="C45911" w:themeColor="accent2" w:themeShade="BF"/>
          <w:sz w:val="28"/>
          <w:szCs w:val="28"/>
          <w:u w:val="single"/>
          <w:lang w:eastAsia="el-GR"/>
        </w:rPr>
        <w:t>6</w:t>
      </w:r>
      <w:r w:rsidRPr="00BF1EB8">
        <w:rPr>
          <w:rFonts w:ascii="Calibri" w:eastAsia="Times New Roman" w:hAnsi="Calibri" w:cs="Calibri"/>
          <w:b/>
          <w:bCs/>
          <w:color w:val="C45911" w:themeColor="accent2" w:themeShade="BF"/>
          <w:sz w:val="28"/>
          <w:szCs w:val="28"/>
          <w:u w:val="single"/>
          <w:lang w:val="en-US" w:eastAsia="el-GR"/>
        </w:rPr>
        <w:t xml:space="preserve"> /07  &amp;  1</w:t>
      </w:r>
      <w:r>
        <w:rPr>
          <w:rFonts w:ascii="Calibri" w:eastAsia="Times New Roman" w:hAnsi="Calibri" w:cs="Calibri"/>
          <w:b/>
          <w:bCs/>
          <w:color w:val="C45911" w:themeColor="accent2" w:themeShade="BF"/>
          <w:sz w:val="28"/>
          <w:szCs w:val="28"/>
          <w:u w:val="single"/>
          <w:lang w:eastAsia="el-GR"/>
        </w:rPr>
        <w:t>3</w:t>
      </w:r>
      <w:r w:rsidRPr="00BF1EB8">
        <w:rPr>
          <w:rFonts w:ascii="Calibri" w:eastAsia="Times New Roman" w:hAnsi="Calibri" w:cs="Calibri"/>
          <w:b/>
          <w:bCs/>
          <w:color w:val="C45911" w:themeColor="accent2" w:themeShade="BF"/>
          <w:sz w:val="28"/>
          <w:szCs w:val="28"/>
          <w:u w:val="single"/>
          <w:lang w:val="en-US" w:eastAsia="el-GR"/>
        </w:rPr>
        <w:t>, 2</w:t>
      </w:r>
      <w:r>
        <w:rPr>
          <w:rFonts w:ascii="Calibri" w:eastAsia="Times New Roman" w:hAnsi="Calibri" w:cs="Calibri"/>
          <w:b/>
          <w:bCs/>
          <w:color w:val="C45911" w:themeColor="accent2" w:themeShade="BF"/>
          <w:sz w:val="28"/>
          <w:szCs w:val="28"/>
          <w:u w:val="single"/>
          <w:lang w:eastAsia="el-GR"/>
        </w:rPr>
        <w:t>0</w:t>
      </w:r>
      <w:r w:rsidRPr="00BF1EB8">
        <w:rPr>
          <w:rFonts w:ascii="Calibri" w:eastAsia="Times New Roman" w:hAnsi="Calibri" w:cs="Calibri"/>
          <w:b/>
          <w:bCs/>
          <w:color w:val="C45911" w:themeColor="accent2" w:themeShade="BF"/>
          <w:sz w:val="28"/>
          <w:szCs w:val="28"/>
          <w:u w:val="single"/>
          <w:lang w:val="en-US" w:eastAsia="el-GR"/>
        </w:rPr>
        <w:t xml:space="preserve">, </w:t>
      </w:r>
      <w:r>
        <w:rPr>
          <w:rFonts w:ascii="Calibri" w:eastAsia="Times New Roman" w:hAnsi="Calibri" w:cs="Calibri"/>
          <w:b/>
          <w:bCs/>
          <w:color w:val="C45911" w:themeColor="accent2" w:themeShade="BF"/>
          <w:sz w:val="28"/>
          <w:szCs w:val="28"/>
          <w:u w:val="single"/>
          <w:lang w:eastAsia="el-GR"/>
        </w:rPr>
        <w:t>27</w:t>
      </w:r>
      <w:r w:rsidRPr="00BF1EB8">
        <w:rPr>
          <w:rFonts w:ascii="Calibri" w:eastAsia="Times New Roman" w:hAnsi="Calibri" w:cs="Calibri"/>
          <w:b/>
          <w:bCs/>
          <w:color w:val="C45911" w:themeColor="accent2" w:themeShade="BF"/>
          <w:sz w:val="28"/>
          <w:szCs w:val="28"/>
          <w:u w:val="single"/>
          <w:lang w:val="en-US" w:eastAsia="el-GR"/>
        </w:rPr>
        <w:t>/08)</w:t>
      </w:r>
      <w:r w:rsidRPr="006C323D">
        <w:rPr>
          <w:rFonts w:eastAsia="Times New Roman" w:cs="Calibri"/>
          <w:b/>
          <w:bCs/>
          <w:color w:val="C45911" w:themeColor="accent2" w:themeShade="BF"/>
          <w:sz w:val="28"/>
          <w:szCs w:val="28"/>
          <w:u w:val="single"/>
          <w:lang w:val="en-US" w:eastAsia="el-GR"/>
        </w:rPr>
        <w:t xml:space="preserve"> </w:t>
      </w:r>
      <w:r>
        <w:rPr>
          <w:rFonts w:eastAsia="Times New Roman" w:cs="Calibri"/>
          <w:b/>
          <w:bCs/>
          <w:color w:val="C45911" w:themeColor="accent2" w:themeShade="BF"/>
          <w:sz w:val="28"/>
          <w:szCs w:val="28"/>
          <w:u w:val="single"/>
          <w:lang w:val="en-US" w:eastAsia="el-GR"/>
        </w:rPr>
        <w:t xml:space="preserve"> </w:t>
      </w:r>
    </w:p>
    <w:p w14:paraId="62FE7402" w14:textId="77777777" w:rsidR="000D4BFC" w:rsidRPr="00081C74" w:rsidRDefault="000D4BFC" w:rsidP="000D4BFC">
      <w:pPr>
        <w:spacing w:after="0" w:line="240" w:lineRule="auto"/>
        <w:jc w:val="both"/>
        <w:rPr>
          <w:rFonts w:eastAsia="Times New Roman" w:cs="Calibri"/>
          <w:b/>
          <w:bCs/>
          <w:color w:val="FF0000"/>
          <w:sz w:val="24"/>
          <w:szCs w:val="24"/>
          <w:lang w:eastAsia="el-GR"/>
        </w:rPr>
      </w:pPr>
      <w:r w:rsidRPr="008F657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8F657E">
        <w:rPr>
          <w:rFonts w:eastAsia="Times New Roman" w:cs="Calibri"/>
          <w:b/>
          <w:bCs/>
          <w:sz w:val="24"/>
          <w:szCs w:val="24"/>
          <w:lang w:eastAsia="el-GR"/>
        </w:rPr>
        <w:t xml:space="preserve">   </w:t>
      </w:r>
      <w:r w:rsidRPr="00475D6E">
        <w:rPr>
          <w:rFonts w:eastAsia="Times New Roman" w:cs="Calibri"/>
          <w:b/>
          <w:bCs/>
          <w:color w:val="FF0000"/>
          <w:sz w:val="24"/>
          <w:szCs w:val="24"/>
          <w:lang w:val="en-US" w:eastAsia="el-GR"/>
        </w:rPr>
        <w:t>Early</w:t>
      </w:r>
      <w:r w:rsidRPr="00B300CB">
        <w:rPr>
          <w:rFonts w:eastAsia="Times New Roman" w:cs="Calibri"/>
          <w:b/>
          <w:bCs/>
          <w:color w:val="FF0000"/>
          <w:sz w:val="24"/>
          <w:szCs w:val="24"/>
          <w:lang w:eastAsia="el-GR"/>
        </w:rPr>
        <w:t xml:space="preserve"> </w:t>
      </w:r>
      <w:r w:rsidRPr="00475D6E">
        <w:rPr>
          <w:rFonts w:eastAsia="Times New Roman" w:cs="Calibri"/>
          <w:b/>
          <w:bCs/>
          <w:color w:val="FF0000"/>
          <w:sz w:val="24"/>
          <w:szCs w:val="24"/>
          <w:lang w:val="en-US" w:eastAsia="el-GR"/>
        </w:rPr>
        <w:t>Booking</w:t>
      </w:r>
      <w:r w:rsidRPr="00B300CB">
        <w:rPr>
          <w:rFonts w:eastAsia="Times New Roman" w:cs="Calibri"/>
          <w:b/>
          <w:bCs/>
          <w:color w:val="FF0000"/>
          <w:sz w:val="24"/>
          <w:szCs w:val="24"/>
          <w:lang w:eastAsia="el-GR"/>
        </w:rPr>
        <w:t xml:space="preserve">       </w:t>
      </w:r>
      <w:r w:rsidRPr="00475D6E">
        <w:rPr>
          <w:rFonts w:eastAsia="Times New Roman" w:cs="Calibri"/>
          <w:b/>
          <w:bCs/>
          <w:sz w:val="24"/>
          <w:szCs w:val="24"/>
          <w:lang w:eastAsia="el-GR"/>
        </w:rPr>
        <w:t>Κανονική</w:t>
      </w:r>
      <w:r w:rsidRPr="00B300CB">
        <w:rPr>
          <w:rFonts w:eastAsia="Times New Roman" w:cs="Calibri"/>
          <w:b/>
          <w:bCs/>
          <w:sz w:val="24"/>
          <w:szCs w:val="24"/>
          <w:lang w:eastAsia="el-GR"/>
        </w:rPr>
        <w:t xml:space="preserve"> </w:t>
      </w:r>
      <w:r w:rsidRPr="00475D6E">
        <w:rPr>
          <w:rFonts w:eastAsia="Times New Roman" w:cs="Calibri"/>
          <w:b/>
          <w:bCs/>
          <w:sz w:val="24"/>
          <w:szCs w:val="24"/>
          <w:lang w:eastAsia="el-GR"/>
        </w:rPr>
        <w:t>Τιμή</w:t>
      </w:r>
      <w:r w:rsidRPr="00B300CB">
        <w:rPr>
          <w:rFonts w:eastAsia="Times New Roman" w:cs="Calibri"/>
          <w:b/>
          <w:bCs/>
          <w:sz w:val="24"/>
          <w:szCs w:val="24"/>
          <w:lang w:eastAsia="el-GR"/>
        </w:rPr>
        <w:t xml:space="preserve">                </w:t>
      </w:r>
      <w:r w:rsidRPr="00B300CB">
        <w:rPr>
          <w:rFonts w:eastAsia="Times New Roman" w:cs="Calibri"/>
          <w:b/>
          <w:bCs/>
          <w:color w:val="FF0000"/>
          <w:sz w:val="24"/>
          <w:szCs w:val="24"/>
          <w:lang w:eastAsia="el-GR"/>
        </w:rPr>
        <w:t xml:space="preserve">                                                 </w:t>
      </w:r>
      <w:r w:rsidRPr="00B300CB">
        <w:rPr>
          <w:rFonts w:eastAsia="Times New Roman" w:cs="Calibri"/>
          <w:b/>
          <w:bCs/>
          <w:sz w:val="24"/>
          <w:szCs w:val="24"/>
          <w:lang w:eastAsia="el-GR"/>
        </w:rPr>
        <w:t xml:space="preserve">    </w:t>
      </w:r>
    </w:p>
    <w:p w14:paraId="56B5605E" w14:textId="2467CDA2" w:rsidR="000D4BFC" w:rsidRPr="00475D6E" w:rsidRDefault="000D4BFC" w:rsidP="000D4BFC">
      <w:pPr>
        <w:spacing w:after="0" w:line="240" w:lineRule="auto"/>
        <w:rPr>
          <w:rFonts w:eastAsia="Times New Roman" w:cs="Calibri"/>
          <w:b/>
          <w:bCs/>
          <w:sz w:val="24"/>
          <w:szCs w:val="24"/>
          <w:lang w:eastAsia="el-GR"/>
        </w:rPr>
      </w:pPr>
      <w:r w:rsidRPr="00475D6E">
        <w:rPr>
          <w:rFonts w:eastAsia="Times New Roman" w:cs="Calibri"/>
          <w:b/>
          <w:bCs/>
          <w:sz w:val="24"/>
          <w:szCs w:val="24"/>
          <w:lang w:eastAsia="el-GR"/>
        </w:rPr>
        <w:t xml:space="preserve">Τιμή κατ’ άτομο σε δίκλινο               </w:t>
      </w:r>
      <w:r>
        <w:rPr>
          <w:rFonts w:eastAsia="Times New Roman" w:cs="Calibri"/>
          <w:b/>
          <w:bCs/>
          <w:sz w:val="24"/>
          <w:szCs w:val="24"/>
          <w:lang w:eastAsia="el-GR"/>
        </w:rPr>
        <w:t xml:space="preserve">                              7</w:t>
      </w:r>
      <w:r w:rsidR="00BF1EB8">
        <w:rPr>
          <w:rFonts w:eastAsia="Times New Roman" w:cs="Calibri"/>
          <w:b/>
          <w:bCs/>
          <w:sz w:val="24"/>
          <w:szCs w:val="24"/>
          <w:lang w:eastAsia="el-GR"/>
        </w:rPr>
        <w:t>4</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7</w:t>
      </w:r>
      <w:r w:rsidR="00BF1EB8">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w:t>
      </w:r>
      <w:r>
        <w:rPr>
          <w:rFonts w:eastAsia="Times New Roman" w:cs="Calibri"/>
          <w:b/>
          <w:bCs/>
          <w:sz w:val="24"/>
          <w:szCs w:val="24"/>
          <w:lang w:eastAsia="el-GR"/>
        </w:rPr>
        <w:t xml:space="preserve"> </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073EE8B8" w14:textId="77777777" w:rsidR="000D4BFC" w:rsidRPr="00475D6E" w:rsidRDefault="000D4BFC" w:rsidP="000D4BFC">
      <w:pPr>
        <w:spacing w:after="0" w:line="240" w:lineRule="auto"/>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70528" behindDoc="0" locked="0" layoutInCell="1" allowOverlap="1" wp14:anchorId="7D0EFD4B" wp14:editId="43181A63">
                <wp:simplePos x="0" y="0"/>
                <wp:positionH relativeFrom="margin">
                  <wp:align>left</wp:align>
                </wp:positionH>
                <wp:positionV relativeFrom="paragraph">
                  <wp:posOffset>55245</wp:posOffset>
                </wp:positionV>
                <wp:extent cx="65722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65611" id="Straight Connector 1"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137283E8" w14:textId="09D6EAD3" w:rsidR="000D4BFC" w:rsidRPr="00475D6E" w:rsidRDefault="000D4BFC" w:rsidP="000D4BFC">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Pr>
          <w:rFonts w:eastAsia="Times New Roman" w:cs="Calibri"/>
          <w:b/>
          <w:bCs/>
          <w:sz w:val="24"/>
          <w:szCs w:val="24"/>
          <w:lang w:eastAsia="el-GR"/>
        </w:rPr>
        <w:t xml:space="preserve">                             9</w:t>
      </w:r>
      <w:r w:rsidR="00BF1EB8">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10</w:t>
      </w:r>
      <w:r w:rsidR="00BF1EB8">
        <w:rPr>
          <w:rFonts w:eastAsia="Times New Roman" w:cs="Calibri"/>
          <w:b/>
          <w:bCs/>
          <w:sz w:val="24"/>
          <w:szCs w:val="24"/>
          <w:lang w:eastAsia="el-GR"/>
        </w:rPr>
        <w:t>4</w:t>
      </w:r>
      <w:r w:rsidRPr="00F32E79">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2B3B2370" w14:textId="77777777" w:rsidR="000D4BFC" w:rsidRPr="00475D6E" w:rsidRDefault="000D4BFC" w:rsidP="000D4BFC">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71552" behindDoc="0" locked="0" layoutInCell="1" allowOverlap="1" wp14:anchorId="0EB9106D" wp14:editId="6CB7CB82">
                <wp:simplePos x="0" y="0"/>
                <wp:positionH relativeFrom="margin">
                  <wp:align>left</wp:align>
                </wp:positionH>
                <wp:positionV relativeFrom="paragraph">
                  <wp:posOffset>101600</wp:posOffset>
                </wp:positionV>
                <wp:extent cx="65817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CE967D" id="Straight Connector 6"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16CB5675" w14:textId="77777777" w:rsidR="000D4BFC" w:rsidRPr="00475D6E" w:rsidRDefault="000D4BFC" w:rsidP="000D4BFC">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11C08705" w14:textId="11177DB5" w:rsidR="000D4BFC" w:rsidRPr="00475D6E" w:rsidRDefault="000D4BFC" w:rsidP="000D4BFC">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(έως 12 ετών)                                         </w:t>
      </w:r>
      <w:r>
        <w:rPr>
          <w:rFonts w:eastAsia="Times New Roman" w:cs="Calibri"/>
          <w:b/>
          <w:bCs/>
          <w:sz w:val="24"/>
          <w:szCs w:val="24"/>
          <w:lang w:eastAsia="el-GR"/>
        </w:rPr>
        <w:t xml:space="preserve">                             </w:t>
      </w:r>
      <w:r w:rsidR="00BF1EB8">
        <w:rPr>
          <w:rFonts w:eastAsia="Times New Roman" w:cs="Calibri"/>
          <w:b/>
          <w:bCs/>
          <w:sz w:val="24"/>
          <w:szCs w:val="24"/>
          <w:lang w:eastAsia="el-GR"/>
        </w:rPr>
        <w:t>59</w:t>
      </w:r>
      <w:r w:rsidRPr="00475D6E">
        <w:rPr>
          <w:rFonts w:eastAsia="Times New Roman" w:cs="Calibri"/>
          <w:b/>
          <w:bCs/>
          <w:sz w:val="24"/>
          <w:szCs w:val="24"/>
          <w:lang w:eastAsia="el-GR"/>
        </w:rPr>
        <w:t xml:space="preserve">5€                      </w:t>
      </w:r>
      <w:r>
        <w:rPr>
          <w:rFonts w:eastAsia="Times New Roman" w:cs="Calibri"/>
          <w:b/>
          <w:bCs/>
          <w:sz w:val="24"/>
          <w:szCs w:val="24"/>
          <w:lang w:eastAsia="el-GR"/>
        </w:rPr>
        <w:t xml:space="preserve">  </w:t>
      </w:r>
      <w:r w:rsidRPr="00B300CB">
        <w:rPr>
          <w:rFonts w:eastAsia="Times New Roman" w:cs="Calibri"/>
          <w:b/>
          <w:bCs/>
          <w:sz w:val="24"/>
          <w:szCs w:val="24"/>
          <w:lang w:eastAsia="el-GR"/>
        </w:rPr>
        <w:t xml:space="preserve"> </w:t>
      </w:r>
      <w:r w:rsidR="00BF1EB8">
        <w:rPr>
          <w:rFonts w:eastAsia="Times New Roman" w:cs="Calibri"/>
          <w:b/>
          <w:bCs/>
          <w:sz w:val="24"/>
          <w:szCs w:val="24"/>
          <w:lang w:eastAsia="el-GR"/>
        </w:rPr>
        <w:t>64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22088D5B" w14:textId="77777777" w:rsidR="000D4BFC" w:rsidRPr="00475D6E" w:rsidRDefault="000D4BFC" w:rsidP="000D4BFC">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73600" behindDoc="0" locked="0" layoutInCell="1" allowOverlap="1" wp14:anchorId="620736FB" wp14:editId="49D525A8">
                <wp:simplePos x="0" y="0"/>
                <wp:positionH relativeFrom="margin">
                  <wp:align>left</wp:align>
                </wp:positionH>
                <wp:positionV relativeFrom="paragraph">
                  <wp:posOffset>104775</wp:posOffset>
                </wp:positionV>
                <wp:extent cx="65817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FEC0FB" id="Straight Connector 10"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3D239AED" w14:textId="5EA7D846" w:rsidR="000D4BFC" w:rsidRPr="00475D6E" w:rsidRDefault="000D4BFC" w:rsidP="000D4BFC">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 αεροδρομίων</w:t>
      </w:r>
      <w:r>
        <w:rPr>
          <w:rFonts w:eastAsia="Times New Roman" w:cs="Calibri"/>
          <w:b/>
          <w:bCs/>
          <w:sz w:val="24"/>
          <w:szCs w:val="24"/>
          <w:lang w:eastAsia="el-GR"/>
        </w:rPr>
        <w:t xml:space="preserve"> &amp; ξενοδοχείων</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2</w:t>
      </w:r>
      <w:r w:rsidR="00BF1EB8">
        <w:rPr>
          <w:rFonts w:eastAsia="Times New Roman" w:cs="Calibri"/>
          <w:b/>
          <w:bCs/>
          <w:sz w:val="24"/>
          <w:szCs w:val="24"/>
          <w:lang w:eastAsia="el-GR"/>
        </w:rPr>
        <w:t>7</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E610D1">
        <w:rPr>
          <w:rFonts w:eastAsia="Times New Roman" w:cs="Calibri"/>
          <w:b/>
          <w:bCs/>
          <w:sz w:val="24"/>
          <w:szCs w:val="24"/>
          <w:lang w:eastAsia="el-GR"/>
        </w:rPr>
        <w:t xml:space="preserve"> </w:t>
      </w:r>
      <w:r>
        <w:rPr>
          <w:rFonts w:eastAsia="Times New Roman" w:cs="Calibri"/>
          <w:b/>
          <w:bCs/>
          <w:sz w:val="24"/>
          <w:szCs w:val="24"/>
          <w:lang w:eastAsia="el-GR"/>
        </w:rPr>
        <w:t xml:space="preserve"> 2</w:t>
      </w:r>
      <w:r w:rsidR="00BF1EB8">
        <w:rPr>
          <w:rFonts w:eastAsia="Times New Roman" w:cs="Calibri"/>
          <w:b/>
          <w:bCs/>
          <w:sz w:val="24"/>
          <w:szCs w:val="24"/>
          <w:lang w:eastAsia="el-GR"/>
        </w:rPr>
        <w:t>7</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19FB38C9" w14:textId="77777777" w:rsidR="000D4BFC" w:rsidRDefault="000D4BFC" w:rsidP="000D4BFC">
      <w:pPr>
        <w:pStyle w:val="aa"/>
        <w:jc w:val="both"/>
        <w:rPr>
          <w:rFonts w:eastAsia="Times New Roman" w:cs="Calibri"/>
          <w:b/>
          <w:bCs/>
          <w:color w:val="C45911" w:themeColor="accent2" w:themeShade="BF"/>
          <w:sz w:val="28"/>
          <w:szCs w:val="28"/>
          <w:u w:val="single"/>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72576" behindDoc="0" locked="0" layoutInCell="1" allowOverlap="1" wp14:anchorId="11127C25" wp14:editId="0D315051">
                <wp:simplePos x="0" y="0"/>
                <wp:positionH relativeFrom="margin">
                  <wp:posOffset>1905</wp:posOffset>
                </wp:positionH>
                <wp:positionV relativeFrom="paragraph">
                  <wp:posOffset>64134</wp:posOffset>
                </wp:positionV>
                <wp:extent cx="65532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5532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2E848C"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5.05pt" to="51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OcsgEAAE8DAAAOAAAAZHJzL2Uyb0RvYy54bWysU01v2zAMvQ/YfxB0b+SmSVcYcXpI0F2K&#10;rsC23hlZsgXoC6IWJ/9+lJKm3Xob5gNBidQjH/m8uj84y/YqoQm+49ezhjPlZeiNHzr+88fD1R1n&#10;mMH3YINXHT8q5Pfrz59WU2zVPIzB9ioxAvHYTrHjY86xFQLlqBzgLETlKahDcpDpmAbRJ5gI3Vkx&#10;b5pbMYXUxxSkQqTb7SnI1xVfayXzN61RZWY7Tr3lalO1u2LFegXtkCCORp7bgH/owoHxVPQCtYUM&#10;7FcyH6CckSlg0HkmgxNBayNV5UBsrpu/2HwfIarKhYaD8TIm/H+w8mm/8c+JxjBFbDE+p8LioJNj&#10;2pr4QjutvKhTdqhjO17Gpg6ZSbq8XS5vaBecydeYOEEUqJgwf1XBseJ03BpfGEEL+0fMVJZSX1PK&#10;tQ8Pxtq6FevZROA3y4IMpA1tIZPrYt9x9ANnYAcSncypImKwpi+vCw6mYbexie2BFr9YfJlvFmXX&#10;VO2PtFJ6Czie8mroJAlnMunSGtfxu6Z859fWF3RVlXUm8Da44u1Cf6zzFOVEW6tFzworsnh/Jv/9&#10;f7D+DQAA//8DAFBLAwQUAAYACAAAACEA9RTzW9kAAAAHAQAADwAAAGRycy9kb3ducmV2LnhtbEyO&#10;wU7DMBBE70j8g7VI3KidVCooxKkQiANcUAOIqxsvcdR4HWInDX/PVhzguG9Gs6/cLr4XM46xC6Qh&#10;WykQSE2wHbUa3l4fr25AxGTImj4QavjGCNvq/Kw0hQ1H2uFcp1bwCMXCaHApDYWUsXHoTVyFAYmz&#10;zzB6k/gcW2lHc+Rx38tcqY30piP+4MyA9w6bQz15DU+12W1evj4yfM4f5sN7N127ZtL68mK5uwWR&#10;cEl/ZTjpszpU7LQPE9koeg1r7jFVGYhTqtY5k/0vkVUp//tXPwAAAP//AwBQSwECLQAUAAYACAAA&#10;ACEAtoM4kv4AAADhAQAAEwAAAAAAAAAAAAAAAAAAAAAAW0NvbnRlbnRfVHlwZXNdLnhtbFBLAQIt&#10;ABQABgAIAAAAIQA4/SH/1gAAAJQBAAALAAAAAAAAAAAAAAAAAC8BAABfcmVscy8ucmVsc1BLAQIt&#10;ABQABgAIAAAAIQBfhzOcsgEAAE8DAAAOAAAAAAAAAAAAAAAAAC4CAABkcnMvZTJvRG9jLnhtbFBL&#10;AQItABQABgAIAAAAIQD1FPNb2QAAAAcBAAAPAAAAAAAAAAAAAAAAAAwEAABkcnMvZG93bnJldi54&#10;bWxQSwUGAAAAAAQABADzAAAAEgUAAAAA&#10;" strokecolor="#4472c4" strokeweight=".5pt">
                <v:stroke joinstyle="miter"/>
                <w10:wrap anchorx="margin"/>
              </v:line>
            </w:pict>
          </mc:Fallback>
        </mc:AlternateContent>
      </w:r>
    </w:p>
    <w:p w14:paraId="55BE43D2" w14:textId="77777777" w:rsidR="000D4BFC" w:rsidRDefault="000D4BFC" w:rsidP="000D4BFC">
      <w:pPr>
        <w:pStyle w:val="aa"/>
        <w:jc w:val="both"/>
        <w:rPr>
          <w:rFonts w:eastAsia="Times New Roman" w:cs="Calibri"/>
          <w:b/>
          <w:bCs/>
          <w:color w:val="C45911" w:themeColor="accent2" w:themeShade="BF"/>
          <w:sz w:val="28"/>
          <w:szCs w:val="28"/>
          <w:u w:val="single"/>
          <w:lang w:eastAsia="el-GR"/>
        </w:rPr>
      </w:pPr>
    </w:p>
    <w:p w14:paraId="2F8D1067" w14:textId="77777777" w:rsidR="000D4BFC" w:rsidRPr="000D5A99" w:rsidRDefault="000D4BFC" w:rsidP="000D4BFC">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1389FB57" w14:textId="77777777" w:rsidR="00BF1EB8" w:rsidRPr="00BF1EB8" w:rsidRDefault="000D4BFC" w:rsidP="00BF1EB8">
      <w:pPr>
        <w:pStyle w:val="a6"/>
        <w:numPr>
          <w:ilvl w:val="0"/>
          <w:numId w:val="8"/>
        </w:numPr>
        <w:spacing w:after="0" w:line="240" w:lineRule="auto"/>
        <w:jc w:val="both"/>
        <w:rPr>
          <w:rFonts w:eastAsia="Times New Roman" w:cs="Tahoma"/>
          <w:lang w:eastAsia="el-GR"/>
        </w:rPr>
      </w:pPr>
      <w:r w:rsidRPr="00C96EE7">
        <w:rPr>
          <w:rFonts w:eastAsia="Times New Roman" w:cs="Tahoma"/>
          <w:lang w:eastAsia="el-GR"/>
        </w:rPr>
        <w:t xml:space="preserve">Αεροπορικά εισιτήρια οικονομικής θέσης με απευθείας πτήσεις  Αθήνα – Παρίσι – Αθήνα με τα υπερσύγχρονα αεροσκάφη </w:t>
      </w:r>
      <w:r w:rsidRPr="00055D42">
        <w:rPr>
          <w:rFonts w:eastAsia="Times New Roman" w:cs="Tahoma"/>
          <w:lang w:eastAsia="el-GR"/>
        </w:rPr>
        <w:t>Airbus</w:t>
      </w:r>
      <w:r w:rsidRPr="00C96EE7">
        <w:rPr>
          <w:rFonts w:eastAsia="Times New Roman" w:cs="Tahoma"/>
          <w:lang w:eastAsia="el-GR"/>
        </w:rPr>
        <w:t xml:space="preserve"> </w:t>
      </w:r>
      <w:r w:rsidRPr="00055D42">
        <w:rPr>
          <w:rFonts w:eastAsia="Times New Roman" w:cs="Tahoma"/>
          <w:lang w:eastAsia="el-GR"/>
        </w:rPr>
        <w:t>Neo</w:t>
      </w:r>
      <w:r w:rsidRPr="00C96EE7">
        <w:rPr>
          <w:rFonts w:eastAsia="Times New Roman" w:cs="Tahoma"/>
          <w:lang w:eastAsia="el-GR"/>
        </w:rPr>
        <w:t xml:space="preserve"> </w:t>
      </w:r>
      <w:r>
        <w:rPr>
          <w:rFonts w:eastAsia="Times New Roman" w:cs="Tahoma"/>
          <w:lang w:eastAsia="el-GR"/>
        </w:rPr>
        <w:t xml:space="preserve">με την </w:t>
      </w:r>
      <w:r w:rsidRPr="000D4BFC">
        <w:rPr>
          <w:rFonts w:eastAsia="Times New Roman" w:cs="Tahoma"/>
          <w:color w:val="4472C4" w:themeColor="accent1"/>
          <w:lang w:eastAsia="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Aegean Airlines</w:t>
      </w:r>
      <w:r>
        <w:rPr>
          <w:rFonts w:eastAsia="Times New Roman" w:cs="Tahoma"/>
          <w:lang w:eastAsia="el-GR"/>
        </w:rPr>
        <w:t>.</w:t>
      </w:r>
      <w:r w:rsidRPr="00C96EE7">
        <w:rPr>
          <w:rFonts w:eastAsia="Times New Roman" w:cs="Tahoma"/>
          <w:lang w:eastAsia="el-GR"/>
        </w:rPr>
        <w:t xml:space="preserve"> </w:t>
      </w:r>
    </w:p>
    <w:p w14:paraId="123D8538" w14:textId="362EA2CA" w:rsidR="000D4BFC" w:rsidRPr="00BF1EB8" w:rsidRDefault="000D4BFC" w:rsidP="00BF1EB8">
      <w:pPr>
        <w:pStyle w:val="a6"/>
        <w:numPr>
          <w:ilvl w:val="0"/>
          <w:numId w:val="8"/>
        </w:numPr>
        <w:spacing w:after="0" w:line="240" w:lineRule="auto"/>
        <w:jc w:val="both"/>
        <w:rPr>
          <w:rFonts w:eastAsia="Times New Roman" w:cs="Tahoma"/>
          <w:lang w:eastAsia="el-GR"/>
        </w:rPr>
      </w:pPr>
      <w:r w:rsidRPr="00BF1EB8">
        <w:rPr>
          <w:rFonts w:eastAsia="Times New Roman" w:cs="Tahoma"/>
          <w:lang w:eastAsia="el-GR"/>
        </w:rPr>
        <w:t xml:space="preserve">Διαμονή στο ξενοδοχείο </w:t>
      </w:r>
      <w:r w:rsidR="00E934A1" w:rsidRPr="00BF1EB8">
        <w:rPr>
          <w:rFonts w:eastAsia="Times New Roman" w:cs="Tahoma"/>
          <w:lang w:eastAsia="el-GR"/>
        </w:rPr>
        <w:t>Tribe Paris La Defense Esplanade 4*</w:t>
      </w:r>
      <w:r w:rsidR="00BF1EB8" w:rsidRPr="00BF1EB8">
        <w:rPr>
          <w:rFonts w:eastAsia="Times New Roman" w:cs="Tahoma"/>
          <w:lang w:eastAsia="el-GR"/>
        </w:rPr>
        <w:t xml:space="preserve"> &amp; Courtyard by Marriott Paris Arcueil 4*..εσείς επιλέγετε!</w:t>
      </w:r>
    </w:p>
    <w:p w14:paraId="5D2C7B1A" w14:textId="77777777" w:rsidR="000D4BFC" w:rsidRPr="00055D42" w:rsidRDefault="000D4BFC" w:rsidP="000D4BFC">
      <w:pPr>
        <w:pStyle w:val="a6"/>
        <w:numPr>
          <w:ilvl w:val="0"/>
          <w:numId w:val="8"/>
        </w:numPr>
        <w:spacing w:after="0" w:line="240" w:lineRule="auto"/>
        <w:jc w:val="both"/>
        <w:rPr>
          <w:rFonts w:eastAsia="Times New Roman" w:cs="Tahoma"/>
          <w:lang w:eastAsia="el-GR"/>
        </w:rPr>
      </w:pPr>
      <w:r w:rsidRPr="00055D42">
        <w:rPr>
          <w:rFonts w:eastAsia="Times New Roman" w:cs="Tahoma"/>
          <w:lang w:eastAsia="el-GR"/>
        </w:rPr>
        <w:t xml:space="preserve">Πρωινό μπουφέ καθημερινά. </w:t>
      </w:r>
    </w:p>
    <w:p w14:paraId="0E7B7269" w14:textId="77777777" w:rsidR="000D4BFC" w:rsidRPr="002F57E4" w:rsidRDefault="000D4BFC" w:rsidP="000D4BFC">
      <w:pPr>
        <w:pStyle w:val="a6"/>
        <w:numPr>
          <w:ilvl w:val="0"/>
          <w:numId w:val="8"/>
        </w:numPr>
        <w:spacing w:after="0" w:line="240" w:lineRule="auto"/>
        <w:jc w:val="both"/>
        <w:rPr>
          <w:rFonts w:eastAsia="Times New Roman" w:cs="Tahoma"/>
          <w:lang w:eastAsia="el-GR"/>
        </w:rPr>
      </w:pPr>
      <w:r w:rsidRPr="002F57E4">
        <w:rPr>
          <w:rFonts w:eastAsia="Times New Roman" w:cs="Tahoma"/>
          <w:lang w:eastAsia="el-GR"/>
        </w:rPr>
        <w:t xml:space="preserve">Περιηγήσεις, εκδρομές, ξεναγήσεις, όπως αναφέρονται στο αναλυτικό πρόγραμμα της εκδρομής. </w:t>
      </w:r>
    </w:p>
    <w:p w14:paraId="30E0D114" w14:textId="77777777" w:rsidR="000D4BFC" w:rsidRPr="002F57E4" w:rsidRDefault="000D4BFC" w:rsidP="000D4BFC">
      <w:pPr>
        <w:pStyle w:val="a6"/>
        <w:numPr>
          <w:ilvl w:val="0"/>
          <w:numId w:val="8"/>
        </w:numPr>
        <w:spacing w:after="0" w:line="240" w:lineRule="auto"/>
        <w:jc w:val="both"/>
        <w:rPr>
          <w:rFonts w:eastAsia="Times New Roman" w:cs="Tahoma"/>
          <w:lang w:eastAsia="el-GR"/>
        </w:rPr>
      </w:pPr>
      <w:r w:rsidRPr="002F57E4">
        <w:rPr>
          <w:rFonts w:eastAsia="Times New Roman" w:cs="Tahoma"/>
          <w:lang w:eastAsia="el-GR"/>
        </w:rPr>
        <w:t xml:space="preserve">Μεταφορές, μετακινήσεις με πούλμαν του γραφείου μας. </w:t>
      </w:r>
    </w:p>
    <w:p w14:paraId="3BC1C92D" w14:textId="77777777" w:rsidR="000D4BFC" w:rsidRPr="002F57E4" w:rsidRDefault="000D4BFC" w:rsidP="000D4BFC">
      <w:pPr>
        <w:pStyle w:val="a6"/>
        <w:numPr>
          <w:ilvl w:val="0"/>
          <w:numId w:val="8"/>
        </w:numPr>
        <w:spacing w:after="0" w:line="240" w:lineRule="auto"/>
        <w:jc w:val="both"/>
        <w:rPr>
          <w:rFonts w:eastAsia="Times New Roman" w:cs="Tahoma"/>
          <w:lang w:eastAsia="el-GR"/>
        </w:rPr>
      </w:pPr>
      <w:r w:rsidRPr="002F57E4">
        <w:rPr>
          <w:rFonts w:eastAsia="Times New Roman" w:cs="Tahoma"/>
          <w:lang w:eastAsia="el-GR"/>
        </w:rPr>
        <w:t>Έμπειρος αρχηγός - συνοδός του γραφείου μας.</w:t>
      </w:r>
    </w:p>
    <w:p w14:paraId="144FA62E" w14:textId="77777777" w:rsidR="000D4BFC" w:rsidRPr="00C96EE7" w:rsidRDefault="000D4BFC" w:rsidP="000D4BFC">
      <w:pPr>
        <w:pStyle w:val="a6"/>
        <w:numPr>
          <w:ilvl w:val="0"/>
          <w:numId w:val="8"/>
        </w:numPr>
        <w:spacing w:after="0" w:line="240" w:lineRule="auto"/>
        <w:jc w:val="both"/>
        <w:rPr>
          <w:rFonts w:eastAsia="Times New Roman" w:cs="Tahoma"/>
          <w:lang w:eastAsia="el-GR"/>
        </w:rPr>
      </w:pPr>
      <w:r w:rsidRPr="00C96EE7">
        <w:rPr>
          <w:rFonts w:eastAsia="Times New Roman" w:cs="Tahoma"/>
          <w:lang w:eastAsia="el-GR"/>
        </w:rPr>
        <w:t>Τοπικός ξεναγός για την ξενάγηση στο Μουσείο του Λούβρου</w:t>
      </w:r>
      <w:r>
        <w:rPr>
          <w:rFonts w:eastAsia="Times New Roman" w:cs="Tahoma"/>
          <w:lang w:eastAsia="el-GR"/>
        </w:rPr>
        <w:t>.</w:t>
      </w:r>
      <w:r w:rsidRPr="00C96EE7">
        <w:rPr>
          <w:rFonts w:eastAsia="Times New Roman" w:cs="Tahoma"/>
          <w:lang w:eastAsia="el-GR"/>
        </w:rPr>
        <w:t xml:space="preserve">  </w:t>
      </w:r>
    </w:p>
    <w:p w14:paraId="4EA6FC97" w14:textId="77777777" w:rsidR="000D4BFC" w:rsidRPr="00055D42" w:rsidRDefault="000D4BFC" w:rsidP="000D4BFC">
      <w:pPr>
        <w:pStyle w:val="a6"/>
        <w:numPr>
          <w:ilvl w:val="0"/>
          <w:numId w:val="8"/>
        </w:numPr>
        <w:spacing w:after="0" w:line="240" w:lineRule="auto"/>
        <w:jc w:val="both"/>
        <w:rPr>
          <w:rFonts w:eastAsia="Times New Roman" w:cs="Tahoma"/>
          <w:lang w:eastAsia="el-GR"/>
        </w:rPr>
      </w:pPr>
      <w:r w:rsidRPr="00055D42">
        <w:rPr>
          <w:rFonts w:eastAsia="Times New Roman" w:cs="Tahoma"/>
          <w:lang w:eastAsia="el-GR"/>
        </w:rPr>
        <w:t xml:space="preserve">Ασφάλεια αστικής/επαγγελματικής ευθύνης. </w:t>
      </w:r>
    </w:p>
    <w:p w14:paraId="77350A70" w14:textId="77777777" w:rsidR="000D4BFC" w:rsidRPr="00055D42" w:rsidRDefault="000D4BFC" w:rsidP="000D4BFC">
      <w:pPr>
        <w:pStyle w:val="a6"/>
        <w:numPr>
          <w:ilvl w:val="0"/>
          <w:numId w:val="8"/>
        </w:numPr>
        <w:spacing w:after="0" w:line="240" w:lineRule="auto"/>
        <w:jc w:val="both"/>
        <w:rPr>
          <w:rFonts w:eastAsia="Times New Roman" w:cs="Tahoma"/>
          <w:lang w:eastAsia="el-GR"/>
        </w:rPr>
      </w:pPr>
      <w:r w:rsidRPr="00055D42">
        <w:rPr>
          <w:rFonts w:eastAsia="Times New Roman" w:cs="Tahoma"/>
          <w:lang w:eastAsia="el-GR"/>
        </w:rPr>
        <w:t xml:space="preserve">Φ.Π.Α. </w:t>
      </w:r>
    </w:p>
    <w:p w14:paraId="48DE65DF" w14:textId="77777777" w:rsidR="000D4BFC" w:rsidRPr="00055D42" w:rsidRDefault="000D4BFC" w:rsidP="000D4BFC">
      <w:pPr>
        <w:pStyle w:val="a6"/>
        <w:numPr>
          <w:ilvl w:val="0"/>
          <w:numId w:val="8"/>
        </w:numPr>
        <w:spacing w:after="0" w:line="240" w:lineRule="auto"/>
        <w:jc w:val="both"/>
        <w:rPr>
          <w:rFonts w:eastAsia="Times New Roman" w:cs="Tahoma"/>
          <w:lang w:eastAsia="el-GR"/>
        </w:rPr>
      </w:pPr>
      <w:r w:rsidRPr="00055D42">
        <w:rPr>
          <w:rFonts w:eastAsia="Times New Roman" w:cs="Tahoma"/>
          <w:lang w:eastAsia="el-GR"/>
        </w:rPr>
        <w:t xml:space="preserve">Μια χειραποσκευή μέχρι 8 κιλά. </w:t>
      </w:r>
    </w:p>
    <w:p w14:paraId="16F6E72B" w14:textId="4666F7CE" w:rsidR="000D4BFC" w:rsidRPr="00A75CDA" w:rsidRDefault="000D4BFC" w:rsidP="000D4BFC">
      <w:pPr>
        <w:pStyle w:val="a6"/>
        <w:numPr>
          <w:ilvl w:val="0"/>
          <w:numId w:val="8"/>
        </w:numPr>
        <w:spacing w:after="0" w:line="240" w:lineRule="auto"/>
        <w:jc w:val="both"/>
        <w:rPr>
          <w:rFonts w:eastAsia="Times New Roman" w:cs="Tahoma"/>
          <w:lang w:eastAsia="el-GR"/>
        </w:rPr>
      </w:pPr>
      <w:r w:rsidRPr="00A75CDA">
        <w:rPr>
          <w:rFonts w:eastAsia="Times New Roman" w:cs="Tahoma"/>
          <w:lang w:eastAsia="el-GR"/>
        </w:rPr>
        <w:t>Μια βαλίτσα μέχρι 2</w:t>
      </w:r>
      <w:r>
        <w:rPr>
          <w:rFonts w:eastAsia="Times New Roman" w:cs="Tahoma"/>
          <w:lang w:val="en-US" w:eastAsia="el-GR"/>
        </w:rPr>
        <w:t>3</w:t>
      </w:r>
      <w:r w:rsidRPr="00A75CDA">
        <w:rPr>
          <w:rFonts w:eastAsia="Times New Roman" w:cs="Tahoma"/>
          <w:lang w:eastAsia="el-GR"/>
        </w:rPr>
        <w:t xml:space="preserve"> κιλά.</w:t>
      </w:r>
    </w:p>
    <w:p w14:paraId="72FA7477" w14:textId="77777777" w:rsidR="000D4BFC" w:rsidRPr="000D4BFC" w:rsidRDefault="000D4BFC" w:rsidP="000D4BFC">
      <w:pPr>
        <w:spacing w:after="0" w:line="240" w:lineRule="auto"/>
        <w:jc w:val="both"/>
        <w:rPr>
          <w:rFonts w:eastAsia="Times New Roman" w:cs="Calibri"/>
          <w:lang w:val="en-US" w:eastAsia="el-GR"/>
        </w:rPr>
      </w:pPr>
    </w:p>
    <w:p w14:paraId="0D52F11F" w14:textId="77777777" w:rsidR="000D4BFC" w:rsidRPr="00BF1EB8" w:rsidRDefault="000D4BFC" w:rsidP="000D4BFC">
      <w:pPr>
        <w:keepNext/>
        <w:spacing w:after="0" w:line="240" w:lineRule="auto"/>
        <w:jc w:val="both"/>
        <w:outlineLvl w:val="1"/>
        <w:rPr>
          <w:rFonts w:eastAsia="Times New Roman" w:cs="Calibri"/>
          <w:b/>
          <w:bCs/>
          <w:color w:val="FF0000"/>
          <w:lang w:val="x-none" w:eastAsia="x-none"/>
        </w:rPr>
      </w:pPr>
      <w:r w:rsidRPr="00BF1EB8">
        <w:rPr>
          <w:rFonts w:eastAsia="Times New Roman" w:cs="Calibri"/>
          <w:b/>
          <w:bCs/>
          <w:color w:val="FF0000"/>
          <w:lang w:val="x-none" w:eastAsia="x-none"/>
        </w:rPr>
        <w:t>Δεν περιλαμβάνονται:</w:t>
      </w:r>
    </w:p>
    <w:p w14:paraId="41F8D75A" w14:textId="0E2C2743" w:rsidR="000D4BFC" w:rsidRDefault="000D4BFC" w:rsidP="000D4BFC">
      <w:pPr>
        <w:pStyle w:val="a6"/>
        <w:numPr>
          <w:ilvl w:val="0"/>
          <w:numId w:val="6"/>
        </w:numPr>
        <w:spacing w:after="0" w:line="240" w:lineRule="auto"/>
        <w:rPr>
          <w:rFonts w:cs="Calibri"/>
        </w:rPr>
      </w:pPr>
      <w:r w:rsidRPr="0023661E">
        <w:rPr>
          <w:rFonts w:cs="Calibri"/>
        </w:rPr>
        <w:t>Φόροι αεροδρομίων</w:t>
      </w:r>
      <w:r w:rsidRPr="006D0420">
        <w:rPr>
          <w:rFonts w:cs="Calibri"/>
        </w:rPr>
        <w:t xml:space="preserve"> &amp; </w:t>
      </w:r>
      <w:r>
        <w:rPr>
          <w:rFonts w:cs="Calibri"/>
        </w:rPr>
        <w:t>ξενοδοχείων</w:t>
      </w:r>
      <w:r w:rsidRPr="0023661E">
        <w:rPr>
          <w:rFonts w:cs="Calibri"/>
        </w:rPr>
        <w:t xml:space="preserve"> (2</w:t>
      </w:r>
      <w:r>
        <w:rPr>
          <w:rFonts w:cs="Calibri"/>
          <w:lang w:val="en-US"/>
        </w:rPr>
        <w:t>7</w:t>
      </w:r>
      <w:r>
        <w:rPr>
          <w:rFonts w:cs="Calibri"/>
        </w:rPr>
        <w:t>5</w:t>
      </w:r>
      <w:r w:rsidRPr="0023661E">
        <w:rPr>
          <w:rFonts w:cs="Calibri"/>
        </w:rPr>
        <w:t xml:space="preserve">,00€ κατ’ άτομο). </w:t>
      </w:r>
    </w:p>
    <w:p w14:paraId="026A6E2B" w14:textId="2417F56E" w:rsidR="000D4BFC" w:rsidRPr="00F40675" w:rsidRDefault="000D4BFC" w:rsidP="000D4BFC">
      <w:pPr>
        <w:pStyle w:val="a6"/>
        <w:numPr>
          <w:ilvl w:val="0"/>
          <w:numId w:val="6"/>
        </w:numPr>
        <w:spacing w:after="0" w:line="240" w:lineRule="auto"/>
        <w:rPr>
          <w:rFonts w:cs="Calibri"/>
        </w:rPr>
      </w:pPr>
      <w:r>
        <w:rPr>
          <w:rFonts w:cs="Calibri"/>
        </w:rPr>
        <w:t>Checkpoints (2</w:t>
      </w:r>
      <w:r>
        <w:rPr>
          <w:rFonts w:cs="Calibri"/>
          <w:lang w:val="en-US"/>
        </w:rPr>
        <w:t>5</w:t>
      </w:r>
      <w:r>
        <w:rPr>
          <w:rFonts w:cs="Calibri"/>
        </w:rPr>
        <w:t>€).</w:t>
      </w:r>
    </w:p>
    <w:p w14:paraId="5110395D" w14:textId="77777777" w:rsidR="000D4BFC" w:rsidRPr="00A75CDA" w:rsidRDefault="000D4BFC" w:rsidP="000D4BFC">
      <w:pPr>
        <w:pStyle w:val="a6"/>
        <w:numPr>
          <w:ilvl w:val="0"/>
          <w:numId w:val="6"/>
        </w:numPr>
        <w:spacing w:after="0" w:line="240" w:lineRule="auto"/>
        <w:rPr>
          <w:rFonts w:cs="Calibri"/>
        </w:rPr>
      </w:pPr>
      <w:r w:rsidRPr="00A75CDA">
        <w:rPr>
          <w:rFonts w:cs="Calibri"/>
        </w:rPr>
        <w:t>Είσοδοι σε μουσεία, παλάτια, θεματικά πάρκα και γενικά όπου απαιτείται.</w:t>
      </w:r>
    </w:p>
    <w:p w14:paraId="76757927" w14:textId="77777777" w:rsidR="000D4BFC" w:rsidRPr="00A75CDA" w:rsidRDefault="000D4BFC" w:rsidP="000D4BFC">
      <w:pPr>
        <w:pStyle w:val="a6"/>
        <w:numPr>
          <w:ilvl w:val="0"/>
          <w:numId w:val="6"/>
        </w:numPr>
        <w:spacing w:after="0" w:line="240" w:lineRule="auto"/>
        <w:rPr>
          <w:rFonts w:cs="Calibri"/>
        </w:rPr>
      </w:pPr>
      <w:r w:rsidRPr="00A75CDA">
        <w:rPr>
          <w:rFonts w:cs="Calibri"/>
        </w:rPr>
        <w:t xml:space="preserve">Ότι ρητά αναφέρεται ως προαιρετικό ή προτεινόμενο.  </w:t>
      </w:r>
    </w:p>
    <w:p w14:paraId="13B5BB3E" w14:textId="76A23045" w:rsidR="000D4BFC" w:rsidRPr="00A75CDA" w:rsidRDefault="000D4BFC" w:rsidP="000D4BFC">
      <w:pPr>
        <w:pStyle w:val="a6"/>
        <w:numPr>
          <w:ilvl w:val="0"/>
          <w:numId w:val="6"/>
        </w:numPr>
        <w:spacing w:after="0" w:line="240" w:lineRule="auto"/>
        <w:rPr>
          <w:rFonts w:cs="Calibri"/>
        </w:rPr>
      </w:pPr>
      <w:bookmarkStart w:id="0" w:name="_Hlk103171401"/>
      <w:r w:rsidRPr="00A75CDA">
        <w:rPr>
          <w:rFonts w:cs="Calibri"/>
        </w:rPr>
        <w:t>Είσοδος στο Πάρκο της Disney</w:t>
      </w:r>
      <w:r>
        <w:rPr>
          <w:rFonts w:cs="Calibri"/>
        </w:rPr>
        <w:t xml:space="preserve"> </w:t>
      </w:r>
      <w:r w:rsidRPr="00A75CDA">
        <w:rPr>
          <w:rFonts w:cs="Calibri"/>
        </w:rPr>
        <w:t xml:space="preserve">(1 πάρκο) </w:t>
      </w:r>
      <w:r>
        <w:rPr>
          <w:rFonts w:cs="Calibri"/>
        </w:rPr>
        <w:t xml:space="preserve">με </w:t>
      </w:r>
      <w:r w:rsidRPr="00A75CDA">
        <w:rPr>
          <w:rFonts w:cs="Calibri"/>
        </w:rPr>
        <w:t>κόστος κατ</w:t>
      </w:r>
      <w:r>
        <w:rPr>
          <w:rFonts w:cs="Calibri"/>
        </w:rPr>
        <w:t xml:space="preserve">’ </w:t>
      </w:r>
      <w:r w:rsidRPr="00A75CDA">
        <w:rPr>
          <w:rFonts w:cs="Calibri"/>
        </w:rPr>
        <w:t xml:space="preserve">άτομο: </w:t>
      </w:r>
      <w:r>
        <w:rPr>
          <w:rFonts w:cs="Calibri"/>
        </w:rPr>
        <w:t>(</w:t>
      </w:r>
      <w:r w:rsidRPr="00A75CDA">
        <w:rPr>
          <w:rFonts w:cs="Calibri"/>
        </w:rPr>
        <w:t>ενήλικ</w:t>
      </w:r>
      <w:r>
        <w:rPr>
          <w:rFonts w:cs="Calibri"/>
        </w:rPr>
        <w:t>ο</w:t>
      </w:r>
      <w:r w:rsidRPr="00A75CDA">
        <w:rPr>
          <w:rFonts w:cs="Calibri"/>
        </w:rPr>
        <w:t>ς 1</w:t>
      </w:r>
      <w:r>
        <w:rPr>
          <w:rFonts w:cs="Calibri"/>
          <w:lang w:val="en-US"/>
        </w:rPr>
        <w:t>2</w:t>
      </w:r>
      <w:r w:rsidRPr="00A75CDA">
        <w:rPr>
          <w:rFonts w:cs="Calibri"/>
        </w:rPr>
        <w:t xml:space="preserve">0€ / παιδί </w:t>
      </w:r>
      <w:r>
        <w:rPr>
          <w:rFonts w:cs="Calibri"/>
          <w:lang w:val="en-US"/>
        </w:rPr>
        <w:t>10</w:t>
      </w:r>
      <w:r w:rsidRPr="00A75CDA">
        <w:rPr>
          <w:rFonts w:cs="Calibri"/>
        </w:rPr>
        <w:t>0€</w:t>
      </w:r>
      <w:r>
        <w:rPr>
          <w:rFonts w:cs="Calibri"/>
        </w:rPr>
        <w:t xml:space="preserve"> μέχρι 11 ετών).</w:t>
      </w:r>
    </w:p>
    <w:bookmarkEnd w:id="0"/>
    <w:p w14:paraId="3DDCE68E" w14:textId="7E80DC58" w:rsidR="000D4BFC" w:rsidRPr="00A75CDA" w:rsidRDefault="000D4BFC" w:rsidP="000D4BFC">
      <w:pPr>
        <w:pStyle w:val="a6"/>
        <w:numPr>
          <w:ilvl w:val="0"/>
          <w:numId w:val="6"/>
        </w:numPr>
        <w:spacing w:after="0" w:line="240" w:lineRule="auto"/>
        <w:rPr>
          <w:rFonts w:cs="Calibri"/>
        </w:rPr>
      </w:pPr>
      <w:r w:rsidRPr="00A75CDA">
        <w:rPr>
          <w:rFonts w:cs="Calibri"/>
        </w:rPr>
        <w:t>Είσοδος στο Μουσείο του Λούβρου</w:t>
      </w:r>
      <w:r>
        <w:rPr>
          <w:rFonts w:cs="Calibri"/>
        </w:rPr>
        <w:t xml:space="preserve"> (</w:t>
      </w:r>
      <w:r w:rsidRPr="000D4BFC">
        <w:rPr>
          <w:rFonts w:cs="Calibri"/>
        </w:rPr>
        <w:t>60€ για ενήλικες και 30€ για παιδιά)</w:t>
      </w:r>
      <w:r w:rsidRPr="00A75CDA">
        <w:rPr>
          <w:rFonts w:cs="Calibri"/>
        </w:rPr>
        <w:t xml:space="preserve">. </w:t>
      </w:r>
    </w:p>
    <w:p w14:paraId="5E85B5CB" w14:textId="77777777" w:rsidR="000D4BFC" w:rsidRDefault="000D4BFC" w:rsidP="000D4BFC">
      <w:pPr>
        <w:pStyle w:val="a6"/>
        <w:numPr>
          <w:ilvl w:val="0"/>
          <w:numId w:val="6"/>
        </w:numPr>
        <w:spacing w:after="0" w:line="240" w:lineRule="auto"/>
        <w:rPr>
          <w:rFonts w:cs="Calibri"/>
        </w:rPr>
      </w:pPr>
      <w:r w:rsidRPr="00A8554C">
        <w:rPr>
          <w:rFonts w:cs="Calibri"/>
        </w:rPr>
        <w:t>Είσοδος στην Όπερα (14€ ενήλικας + 10€ το παιδικό (12 – 25 χρονών) &amp; 12 χρονών και κάτω δωρεάν.</w:t>
      </w:r>
    </w:p>
    <w:p w14:paraId="4A9C0F47" w14:textId="77777777" w:rsidR="000D4BFC" w:rsidRPr="00A8554C" w:rsidRDefault="000D4BFC" w:rsidP="000D4BFC">
      <w:pPr>
        <w:pStyle w:val="a6"/>
        <w:numPr>
          <w:ilvl w:val="0"/>
          <w:numId w:val="6"/>
        </w:numPr>
        <w:spacing w:after="0" w:line="240" w:lineRule="auto"/>
        <w:rPr>
          <w:rFonts w:cs="Calibri"/>
        </w:rPr>
      </w:pPr>
      <w:r w:rsidRPr="00A8554C">
        <w:rPr>
          <w:rFonts w:cs="Calibri"/>
        </w:rPr>
        <w:t xml:space="preserve">Προαιρετική ασφάλεια </w:t>
      </w:r>
      <w:r w:rsidRPr="00A75CDA">
        <w:rPr>
          <w:rFonts w:cs="Calibri"/>
        </w:rPr>
        <w:t>Covid</w:t>
      </w:r>
      <w:r w:rsidRPr="00A8554C">
        <w:rPr>
          <w:rFonts w:cs="Calibri"/>
        </w:rPr>
        <w:t>-19 (20€).</w:t>
      </w:r>
    </w:p>
    <w:p w14:paraId="6002EB29" w14:textId="77777777" w:rsidR="000D4BFC" w:rsidRPr="00A8554C" w:rsidRDefault="000D4BFC" w:rsidP="000D4BFC">
      <w:pPr>
        <w:pStyle w:val="a6"/>
        <w:spacing w:after="0" w:line="240" w:lineRule="auto"/>
        <w:ind w:left="426"/>
        <w:rPr>
          <w:rFonts w:cs="Calibri"/>
        </w:rPr>
      </w:pPr>
    </w:p>
    <w:p w14:paraId="6B0471F6" w14:textId="77777777" w:rsidR="000D4BFC" w:rsidRPr="00135922" w:rsidRDefault="000D4BFC" w:rsidP="000D4BFC">
      <w:pPr>
        <w:spacing w:after="0" w:line="240" w:lineRule="auto"/>
        <w:rPr>
          <w:rFonts w:cs="Calibri"/>
        </w:rPr>
      </w:pPr>
    </w:p>
    <w:tbl>
      <w:tblPr>
        <w:tblpPr w:leftFromText="180" w:rightFromText="180" w:vertAnchor="text" w:horzAnchor="margin"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0D4BFC" w:rsidRPr="00EF51D5" w14:paraId="38298E37" w14:textId="77777777" w:rsidTr="00181647">
        <w:trPr>
          <w:trHeight w:val="1972"/>
        </w:trPr>
        <w:tc>
          <w:tcPr>
            <w:tcW w:w="10468" w:type="dxa"/>
            <w:shd w:val="clear" w:color="auto" w:fill="auto"/>
          </w:tcPr>
          <w:p w14:paraId="2494E40D" w14:textId="77777777" w:rsidR="000D4BFC" w:rsidRDefault="000D4BFC" w:rsidP="00181647">
            <w:pPr>
              <w:spacing w:after="0" w:line="240" w:lineRule="auto"/>
              <w:rPr>
                <w:rFonts w:ascii="Times New Roman" w:eastAsia="Times New Roman" w:hAnsi="Times New Roman" w:cs="Calibri"/>
                <w:b/>
                <w:bCs/>
                <w:color w:val="0070C0"/>
                <w:sz w:val="28"/>
                <w:szCs w:val="28"/>
                <w:u w:val="single"/>
                <w:lang w:eastAsia="el-GR"/>
              </w:rPr>
            </w:pPr>
          </w:p>
          <w:p w14:paraId="7EFD9FF5" w14:textId="7E797B28" w:rsidR="000D4BFC" w:rsidRPr="00E934A1" w:rsidRDefault="00366E76" w:rsidP="00181647">
            <w:pPr>
              <w:spacing w:after="0" w:line="240" w:lineRule="auto"/>
              <w:rPr>
                <w:rFonts w:asciiTheme="minorHAnsi" w:eastAsia="Times New Roman" w:hAnsiTheme="minorHAnsi" w:cstheme="minorHAnsi"/>
                <w:b/>
                <w:bCs/>
                <w:color w:val="0070C0"/>
                <w:sz w:val="28"/>
                <w:szCs w:val="28"/>
                <w:u w:val="single"/>
                <w:lang w:eastAsia="el-GR"/>
              </w:rPr>
            </w:pPr>
            <w:r>
              <w:rPr>
                <w:noProof/>
                <w:kern w:val="2"/>
              </w:rPr>
              <w:drawing>
                <wp:anchor distT="0" distB="0" distL="114300" distR="114300" simplePos="0" relativeHeight="251675648" behindDoc="0" locked="0" layoutInCell="1" allowOverlap="0" wp14:anchorId="681059F0" wp14:editId="2DD034A8">
                  <wp:simplePos x="0" y="0"/>
                  <wp:positionH relativeFrom="column">
                    <wp:posOffset>3980434</wp:posOffset>
                  </wp:positionH>
                  <wp:positionV relativeFrom="line">
                    <wp:posOffset>148717</wp:posOffset>
                  </wp:positionV>
                  <wp:extent cx="2124075" cy="552450"/>
                  <wp:effectExtent l="0" t="0" r="0" b="0"/>
                  <wp:wrapSquare wrapText="bothSides"/>
                  <wp:docPr id="1574988498" name="Εικόνα 2" descr="Εικόνα που περιέχει γραμματοσειρά, γραφικά, λογότυπο, γραφιστική  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που περιέχει γραμματοσειρά, γραφικά, λογότυπο, γραφιστική  Περιγραφή που δημιουργήθηκε αυτόματ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40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BFC" w:rsidRPr="00E934A1">
              <w:rPr>
                <w:rFonts w:asciiTheme="minorHAnsi" w:eastAsia="Times New Roman" w:hAnsiTheme="minorHAnsi" w:cstheme="minorHAnsi"/>
                <w:b/>
                <w:bCs/>
                <w:color w:val="0070C0"/>
                <w:sz w:val="28"/>
                <w:szCs w:val="28"/>
                <w:u w:val="single"/>
                <w:lang w:eastAsia="el-GR"/>
              </w:rPr>
              <w:t xml:space="preserve">Πτήσεις με την </w:t>
            </w:r>
            <w:r w:rsidR="000D4BFC" w:rsidRPr="00E934A1">
              <w:rPr>
                <w:rFonts w:asciiTheme="minorHAnsi" w:eastAsia="Times New Roman" w:hAnsiTheme="minorHAnsi" w:cstheme="minorHAnsi"/>
                <w:b/>
                <w:bCs/>
                <w:color w:val="0070C0"/>
                <w:sz w:val="28"/>
                <w:szCs w:val="28"/>
                <w:u w:val="single"/>
                <w:lang w:val="en-US" w:eastAsia="el-GR"/>
              </w:rPr>
              <w:t>Aegean</w:t>
            </w:r>
            <w:r w:rsidR="000D4BFC" w:rsidRPr="00E934A1">
              <w:rPr>
                <w:rFonts w:asciiTheme="minorHAnsi" w:eastAsia="Times New Roman" w:hAnsiTheme="minorHAnsi" w:cstheme="minorHAnsi"/>
                <w:b/>
                <w:bCs/>
                <w:color w:val="0070C0"/>
                <w:sz w:val="28"/>
                <w:szCs w:val="28"/>
                <w:u w:val="single"/>
                <w:lang w:eastAsia="el-GR"/>
              </w:rPr>
              <w:t xml:space="preserve"> </w:t>
            </w:r>
            <w:r w:rsidR="000D4BFC" w:rsidRPr="00E934A1">
              <w:rPr>
                <w:rFonts w:asciiTheme="minorHAnsi" w:eastAsia="Times New Roman" w:hAnsiTheme="minorHAnsi" w:cstheme="minorHAnsi"/>
                <w:b/>
                <w:bCs/>
                <w:color w:val="0070C0"/>
                <w:sz w:val="28"/>
                <w:szCs w:val="28"/>
                <w:u w:val="single"/>
                <w:lang w:val="en-US" w:eastAsia="el-GR"/>
              </w:rPr>
              <w:t>Airlines</w:t>
            </w:r>
          </w:p>
          <w:p w14:paraId="62EE8704" w14:textId="21A2D2B0" w:rsidR="000D4BFC" w:rsidRDefault="000D4BFC" w:rsidP="00181647">
            <w:pPr>
              <w:spacing w:after="0" w:line="240" w:lineRule="auto"/>
              <w:rPr>
                <w:rFonts w:ascii="Times New Roman" w:eastAsia="Times New Roman" w:hAnsi="Times New Roman" w:cs="Calibr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w:t>
            </w:r>
            <w:r w:rsidR="00C83AA4">
              <w:rPr>
                <w:rFonts w:asciiTheme="minorHAnsi" w:eastAsia="Times New Roman" w:hAnsiTheme="minorHAnsi" w:cstheme="minorHAnsi"/>
                <w:b/>
                <w:color w:val="333333"/>
                <w:sz w:val="28"/>
                <w:szCs w:val="28"/>
                <w:lang w:eastAsia="el-GR"/>
              </w:rPr>
              <w:t>616</w:t>
            </w:r>
            <w:r w:rsidRPr="00F2738B">
              <w:rPr>
                <w:rFonts w:asciiTheme="minorHAnsi" w:eastAsia="Times New Roman" w:hAnsiTheme="minorHAnsi" w:cstheme="minorHAnsi"/>
                <w:b/>
                <w:color w:val="333333"/>
                <w:sz w:val="28"/>
                <w:szCs w:val="28"/>
                <w:lang w:eastAsia="el-GR"/>
              </w:rPr>
              <w:t xml:space="preserve"> </w:t>
            </w:r>
            <w:r w:rsidRPr="006F3DF2">
              <w:rPr>
                <w:rFonts w:asciiTheme="minorHAnsi" w:eastAsia="Times New Roman" w:hAnsiTheme="minorHAnsi" w:cstheme="minorHAnsi"/>
                <w:b/>
                <w:color w:val="333333"/>
                <w:sz w:val="28"/>
                <w:szCs w:val="28"/>
                <w:lang w:eastAsia="el-GR"/>
              </w:rPr>
              <w:t>10</w:t>
            </w:r>
            <w:r w:rsidRPr="00F2738B">
              <w:rPr>
                <w:rFonts w:asciiTheme="minorHAnsi" w:eastAsia="Times New Roman" w:hAnsiTheme="minorHAnsi" w:cstheme="minorHAnsi"/>
                <w:b/>
                <w:color w:val="333333"/>
                <w:sz w:val="28"/>
                <w:szCs w:val="28"/>
                <w:lang w:eastAsia="el-GR"/>
              </w:rPr>
              <w:t>.</w:t>
            </w:r>
            <w:r w:rsidR="00C83AA4">
              <w:rPr>
                <w:rFonts w:asciiTheme="minorHAnsi" w:eastAsia="Times New Roman" w:hAnsiTheme="minorHAnsi" w:cstheme="minorHAnsi"/>
                <w:b/>
                <w:color w:val="333333"/>
                <w:sz w:val="28"/>
                <w:szCs w:val="28"/>
                <w:lang w:eastAsia="el-GR"/>
              </w:rPr>
              <w:t>40</w:t>
            </w:r>
            <w:r w:rsidRPr="00F2738B">
              <w:rPr>
                <w:rFonts w:asciiTheme="minorHAnsi" w:eastAsia="Times New Roman" w:hAnsiTheme="minorHAnsi" w:cstheme="minorHAnsi"/>
                <w:b/>
                <w:color w:val="333333"/>
                <w:sz w:val="28"/>
                <w:szCs w:val="28"/>
                <w:lang w:eastAsia="el-GR"/>
              </w:rPr>
              <w:t xml:space="preserve">  - 1</w:t>
            </w:r>
            <w:r w:rsidRPr="00816A16">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sidR="00C83AA4">
              <w:rPr>
                <w:rFonts w:asciiTheme="minorHAnsi" w:eastAsia="Times New Roman" w:hAnsiTheme="minorHAnsi" w:cstheme="minorHAnsi"/>
                <w:b/>
                <w:color w:val="333333"/>
                <w:sz w:val="28"/>
                <w:szCs w:val="28"/>
                <w:lang w:eastAsia="el-GR"/>
              </w:rPr>
              <w:t>10</w:t>
            </w:r>
            <w:r w:rsidRPr="00F2738B">
              <w:rPr>
                <w:rFonts w:asciiTheme="minorHAnsi" w:eastAsia="Times New Roman" w:hAnsiTheme="minorHAnsi" w:cstheme="minorHAnsi"/>
                <w:b/>
                <w:color w:val="333333"/>
                <w:sz w:val="28"/>
                <w:szCs w:val="28"/>
                <w:lang w:eastAsia="el-GR"/>
              </w:rPr>
              <w:t xml:space="preserve">  </w:t>
            </w: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Pr="00031C61">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w:t>
            </w:r>
            <w:r w:rsidR="00C83AA4">
              <w:rPr>
                <w:rFonts w:asciiTheme="minorHAnsi" w:eastAsia="Times New Roman" w:hAnsiTheme="minorHAnsi" w:cstheme="minorHAnsi"/>
                <w:b/>
                <w:color w:val="333333"/>
                <w:sz w:val="28"/>
                <w:szCs w:val="28"/>
                <w:lang w:eastAsia="el-GR"/>
              </w:rPr>
              <w:t>613</w:t>
            </w:r>
            <w:r>
              <w:rPr>
                <w:rFonts w:asciiTheme="minorHAnsi" w:eastAsia="Times New Roman" w:hAnsiTheme="minorHAnsi" w:cstheme="minorHAnsi"/>
                <w:b/>
                <w:color w:val="333333"/>
                <w:sz w:val="28"/>
                <w:szCs w:val="28"/>
                <w:lang w:eastAsia="el-GR"/>
              </w:rPr>
              <w:t xml:space="preserve"> </w:t>
            </w:r>
            <w:r w:rsidRPr="00D06998">
              <w:rPr>
                <w:rFonts w:asciiTheme="minorHAnsi" w:eastAsia="Times New Roman" w:hAnsiTheme="minorHAnsi" w:cstheme="minorHAnsi"/>
                <w:b/>
                <w:color w:val="333333"/>
                <w:sz w:val="28"/>
                <w:szCs w:val="28"/>
                <w:lang w:eastAsia="el-GR"/>
              </w:rPr>
              <w:t>1</w:t>
            </w:r>
            <w:r w:rsidR="00C83AA4">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sidR="00C83AA4">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 xml:space="preserve"> -  </w:t>
            </w:r>
            <w:r>
              <w:rPr>
                <w:rFonts w:asciiTheme="minorHAnsi" w:eastAsia="Times New Roman" w:hAnsiTheme="minorHAnsi" w:cstheme="minorHAnsi"/>
                <w:b/>
                <w:color w:val="333333"/>
                <w:sz w:val="28"/>
                <w:szCs w:val="28"/>
                <w:lang w:eastAsia="el-GR"/>
              </w:rPr>
              <w:t>2</w:t>
            </w:r>
            <w:r w:rsidR="00C83AA4">
              <w:rPr>
                <w:rFonts w:asciiTheme="minorHAnsi" w:eastAsia="Times New Roman" w:hAnsiTheme="minorHAnsi" w:cstheme="minorHAnsi"/>
                <w:b/>
                <w:color w:val="333333"/>
                <w:sz w:val="28"/>
                <w:szCs w:val="28"/>
                <w:lang w:eastAsia="el-GR"/>
              </w:rPr>
              <w:t>2</w:t>
            </w:r>
            <w:r w:rsidRPr="00F2738B">
              <w:rPr>
                <w:rFonts w:asciiTheme="minorHAnsi" w:eastAsia="Times New Roman" w:hAnsiTheme="minorHAnsi" w:cstheme="minorHAnsi"/>
                <w:b/>
                <w:color w:val="333333"/>
                <w:sz w:val="28"/>
                <w:szCs w:val="28"/>
                <w:lang w:eastAsia="el-GR"/>
              </w:rPr>
              <w:t>:</w:t>
            </w:r>
            <w:r w:rsidR="00C83AA4">
              <w:rPr>
                <w:rFonts w:asciiTheme="minorHAnsi" w:eastAsia="Times New Roman" w:hAnsiTheme="minorHAnsi" w:cstheme="minorHAnsi"/>
                <w:b/>
                <w:color w:val="333333"/>
                <w:sz w:val="28"/>
                <w:szCs w:val="28"/>
                <w:lang w:eastAsia="el-GR"/>
              </w:rPr>
              <w:t>2</w:t>
            </w:r>
            <w:r w:rsidRPr="00D06998">
              <w:rPr>
                <w:rFonts w:asciiTheme="minorHAnsi" w:eastAsia="Times New Roman" w:hAnsiTheme="minorHAnsi" w:cstheme="minorHAns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 </w:t>
            </w:r>
          </w:p>
          <w:p w14:paraId="0E78F1F2" w14:textId="77777777" w:rsidR="000D4BFC" w:rsidRDefault="000D4BFC" w:rsidP="00181647">
            <w:pPr>
              <w:spacing w:after="0" w:line="240" w:lineRule="auto"/>
              <w:rPr>
                <w:rFonts w:ascii="Times New Roman" w:eastAsia="Times New Roman" w:hAnsi="Times New Roman" w:cs="Calibri"/>
                <w:b/>
                <w:color w:val="333333"/>
                <w:sz w:val="28"/>
                <w:szCs w:val="28"/>
                <w:lang w:eastAsia="el-GR"/>
              </w:rPr>
            </w:pPr>
          </w:p>
          <w:p w14:paraId="50E68FDA" w14:textId="77777777" w:rsidR="000D4BFC" w:rsidRPr="00031C61" w:rsidRDefault="000D4BFC" w:rsidP="00181647">
            <w:pPr>
              <w:spacing w:after="0" w:line="240" w:lineRule="auto"/>
              <w:rPr>
                <w:rFonts w:asciiTheme="minorHAnsi" w:eastAsia="Times New Roman" w:hAnsiTheme="minorHAnsi" w:cstheme="minorHAnsi"/>
                <w:b/>
                <w:color w:val="333333"/>
                <w:sz w:val="28"/>
                <w:szCs w:val="28"/>
                <w:lang w:eastAsia="el-GR"/>
              </w:rPr>
            </w:pPr>
          </w:p>
        </w:tc>
      </w:tr>
    </w:tbl>
    <w:p w14:paraId="2D419CAA" w14:textId="77777777" w:rsidR="000D4BFC" w:rsidRDefault="000D4BFC" w:rsidP="000D4BFC">
      <w:pPr>
        <w:spacing w:after="0" w:line="240" w:lineRule="auto"/>
        <w:ind w:left="720"/>
        <w:rPr>
          <w:rFonts w:cs="Calibri"/>
          <w:b/>
        </w:rPr>
      </w:pPr>
    </w:p>
    <w:p w14:paraId="4923E094" w14:textId="77777777" w:rsidR="000D4BFC" w:rsidRDefault="000D4BFC" w:rsidP="000D4BFC">
      <w:pPr>
        <w:spacing w:after="0" w:line="240" w:lineRule="auto"/>
        <w:rPr>
          <w:rFonts w:cs="Calibri"/>
          <w:b/>
        </w:rPr>
      </w:pPr>
    </w:p>
    <w:p w14:paraId="006B57CD" w14:textId="77777777" w:rsidR="000D4BFC" w:rsidRDefault="000D4BFC" w:rsidP="000D4BFC">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3113F245" w14:textId="77777777" w:rsidR="000D4BFC" w:rsidRDefault="000D4BFC" w:rsidP="000D4BFC">
      <w:pPr>
        <w:pStyle w:val="aa"/>
        <w:numPr>
          <w:ilvl w:val="0"/>
          <w:numId w:val="1"/>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32124A59" w14:textId="77777777" w:rsidR="000D4BFC" w:rsidRPr="00A75CDA" w:rsidRDefault="000D4BFC" w:rsidP="000D4BFC">
      <w:pPr>
        <w:pStyle w:val="aa"/>
        <w:numPr>
          <w:ilvl w:val="0"/>
          <w:numId w:val="1"/>
        </w:numPr>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Αναχωρήσεις από όλη την Ελλάδα. Πτήσεις</w:t>
      </w:r>
      <w:r w:rsidRPr="00A8554C">
        <w:rPr>
          <w:rFonts w:asciiTheme="minorHAnsi" w:hAnsiTheme="minorHAnsi" w:cstheme="minorHAnsi"/>
          <w:shd w:val="clear" w:color="auto" w:fill="FFFFFF"/>
          <w:lang w:val="el-GR"/>
        </w:rPr>
        <w:t xml:space="preserve"> </w:t>
      </w:r>
      <w:r>
        <w:rPr>
          <w:rFonts w:asciiTheme="minorHAnsi" w:hAnsiTheme="minorHAnsi" w:cstheme="minorHAnsi"/>
          <w:shd w:val="clear" w:color="auto" w:fill="FFFFFF"/>
          <w:lang w:val="el-GR"/>
        </w:rPr>
        <w:t>με τη</w:t>
      </w:r>
      <w:r w:rsidRPr="00A8554C">
        <w:rPr>
          <w:rFonts w:asciiTheme="minorHAnsi" w:hAnsiTheme="minorHAnsi" w:cstheme="minorHAnsi"/>
          <w:shd w:val="clear" w:color="auto" w:fill="FFFFFF"/>
          <w:lang w:val="el-GR"/>
        </w:rPr>
        <w:t xml:space="preserve"> </w:t>
      </w:r>
      <w:r w:rsidRPr="00A75CDA">
        <w:rPr>
          <w:rFonts w:asciiTheme="minorHAnsi" w:hAnsiTheme="minorHAnsi" w:cstheme="minorHAnsi"/>
          <w:shd w:val="clear" w:color="auto" w:fill="FFFFFF"/>
          <w:lang w:val="el-GR"/>
        </w:rPr>
        <w:t xml:space="preserve">εσωτερικού από/προς Θεσσαλονίκη, Ηράκλειο, Χανιά, Ρόδο, Κέρκυρα, Αλεξανδρούπολη </w:t>
      </w:r>
      <w:r>
        <w:rPr>
          <w:rFonts w:asciiTheme="minorHAnsi" w:hAnsiTheme="minorHAnsi" w:cstheme="minorHAnsi"/>
          <w:shd w:val="clear" w:color="auto" w:fill="FFFFFF"/>
          <w:lang w:val="el-GR"/>
        </w:rPr>
        <w:t xml:space="preserve">από </w:t>
      </w:r>
      <w:r w:rsidRPr="00A8554C">
        <w:rPr>
          <w:rFonts w:asciiTheme="minorHAnsi" w:hAnsiTheme="minorHAnsi" w:cstheme="minorHAnsi"/>
          <w:shd w:val="clear" w:color="auto" w:fill="FFFFFF"/>
          <w:lang w:val="el-GR"/>
        </w:rPr>
        <w:t>12</w:t>
      </w:r>
      <w:r>
        <w:rPr>
          <w:rFonts w:asciiTheme="minorHAnsi" w:hAnsiTheme="minorHAnsi" w:cstheme="minorHAnsi"/>
          <w:shd w:val="clear" w:color="auto" w:fill="FFFFFF"/>
          <w:lang w:val="el-GR"/>
        </w:rPr>
        <w:t>0</w:t>
      </w:r>
      <w:r w:rsidRPr="00A75CDA">
        <w:rPr>
          <w:rFonts w:asciiTheme="minorHAnsi" w:hAnsiTheme="minorHAnsi" w:cstheme="minorHAnsi"/>
          <w:shd w:val="clear" w:color="auto" w:fill="FFFFFF"/>
          <w:lang w:val="el-GR"/>
        </w:rPr>
        <w:t>€ επιπλέον χρέωση.</w:t>
      </w:r>
    </w:p>
    <w:p w14:paraId="02BAFA93" w14:textId="77777777" w:rsidR="000D4BFC" w:rsidRDefault="000D4BFC" w:rsidP="000D4BFC">
      <w:pPr>
        <w:pStyle w:val="aa"/>
        <w:numPr>
          <w:ilvl w:val="0"/>
          <w:numId w:val="1"/>
        </w:numPr>
        <w:jc w:val="both"/>
        <w:rPr>
          <w:rFonts w:asciiTheme="minorHAnsi" w:hAnsiTheme="minorHAnsi" w:cstheme="minorHAnsi"/>
          <w:shd w:val="clear" w:color="auto" w:fill="FFFFFF"/>
          <w:lang w:val="el-GR"/>
        </w:rPr>
      </w:pPr>
      <w:r>
        <w:rPr>
          <w:noProof/>
        </w:rPr>
        <w:drawing>
          <wp:anchor distT="0" distB="0" distL="114300" distR="114300" simplePos="0" relativeHeight="251662336" behindDoc="1" locked="0" layoutInCell="1" allowOverlap="1" wp14:anchorId="326AF6C8" wp14:editId="4C8A12D3">
            <wp:simplePos x="0" y="0"/>
            <wp:positionH relativeFrom="margin">
              <wp:posOffset>5564505</wp:posOffset>
            </wp:positionH>
            <wp:positionV relativeFrom="paragraph">
              <wp:posOffset>219710</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Picture 15" descr="Εικόνα που περιέχει κύκλος, γραμματοσειρά, γραφικά, πορτοκαλί&#10;&#10;Περιγραφή που δημιουργήθηκε αυτόματα">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Εικόνα που περιέχει κύκλος, γραμματοσειρά, γραφικά, πορτοκαλί&#10;&#10;Περιγραφή που δημιουργήθηκε αυτόματα">
                      <a:extLst>
                        <a:ext uri="{FF2B5EF4-FFF2-40B4-BE49-F238E27FC236}">
                          <a16:creationId xmlns:a16="http://schemas.microsoft.com/office/drawing/2014/main" id="{19FD4D48-D8E8-4145-BE94-5EB7AE4B43E7}"/>
                        </a:ext>
                      </a:extLst>
                    </pic:cNvPr>
                    <pic:cNvPicPr>
                      <a:picLocks noChangeAspect="1"/>
                    </pic:cNvPicPr>
                  </pic:nvPicPr>
                  <pic:blipFill rotWithShape="1">
                    <a:blip r:embed="rId16"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Pr="00A75CDA">
        <w:rPr>
          <w:rFonts w:asciiTheme="minorHAnsi" w:hAnsiTheme="minorHAnsi" w:cstheme="minorHAnsi"/>
          <w:shd w:val="clear" w:color="auto" w:fill="FFFFFF"/>
          <w:lang w:val="el-GR"/>
        </w:rPr>
        <w:t xml:space="preserve">Για την ξενάγηση στο Μουσείο του Λούβρου, την επίσκεψη στην </w:t>
      </w:r>
      <w:r>
        <w:rPr>
          <w:rFonts w:asciiTheme="minorHAnsi" w:hAnsiTheme="minorHAnsi" w:cstheme="minorHAnsi"/>
          <w:shd w:val="clear" w:color="auto" w:fill="FFFFFF"/>
          <w:lang w:val="el-GR"/>
        </w:rPr>
        <w:t>Ό</w:t>
      </w:r>
      <w:r w:rsidRPr="00A75CDA">
        <w:rPr>
          <w:rFonts w:asciiTheme="minorHAnsi" w:hAnsiTheme="minorHAnsi" w:cstheme="minorHAnsi"/>
          <w:shd w:val="clear" w:color="auto" w:fill="FFFFFF"/>
          <w:lang w:val="el-GR"/>
        </w:rPr>
        <w:t>περα καθώς και για την ολοήμερη εκδρομή στη E</w:t>
      </w:r>
      <w:r>
        <w:rPr>
          <w:rFonts w:asciiTheme="minorHAnsi" w:hAnsiTheme="minorHAnsi" w:cstheme="minorHAnsi"/>
          <w:shd w:val="clear" w:color="auto" w:fill="FFFFFF"/>
        </w:rPr>
        <w:t>urodisney</w:t>
      </w:r>
      <w:r w:rsidRPr="00A75CDA">
        <w:rPr>
          <w:rFonts w:asciiTheme="minorHAnsi" w:hAnsiTheme="minorHAnsi" w:cstheme="minorHAnsi"/>
          <w:shd w:val="clear" w:color="auto" w:fill="FFFFFF"/>
          <w:lang w:val="el-GR"/>
        </w:rPr>
        <w:t xml:space="preserve"> θα πρέπει πριν την αναχώρηση σας να δηλώσετε συμμετοχή! </w:t>
      </w:r>
    </w:p>
    <w:p w14:paraId="226425EA" w14:textId="77777777" w:rsidR="000331E4" w:rsidRPr="000331E4" w:rsidRDefault="000331E4" w:rsidP="000331E4">
      <w:pPr>
        <w:numPr>
          <w:ilvl w:val="0"/>
          <w:numId w:val="1"/>
        </w:numPr>
        <w:spacing w:before="100" w:beforeAutospacing="1" w:after="100" w:afterAutospacing="1" w:line="240" w:lineRule="auto"/>
        <w:rPr>
          <w:rFonts w:asciiTheme="minorHAnsi" w:eastAsia="Times New Roman" w:hAnsiTheme="minorHAnsi" w:cstheme="minorHAnsi"/>
          <w:sz w:val="24"/>
          <w:szCs w:val="24"/>
          <w:lang w:eastAsia="el-GR" w:bidi="he-IL"/>
        </w:rPr>
      </w:pPr>
      <w:r w:rsidRPr="000331E4">
        <w:rPr>
          <w:rFonts w:asciiTheme="minorHAnsi" w:eastAsia="Times New Roman" w:hAnsiTheme="minorHAnsi" w:cstheme="minorHAnsi"/>
          <w:b/>
          <w:bCs/>
          <w:sz w:val="24"/>
          <w:szCs w:val="24"/>
          <w:lang w:eastAsia="el-GR" w:bidi="he-IL"/>
        </w:rPr>
        <w:t>Το Early booking ισχύει για  περιορισμένο αριθμό  θέσεων (10 με 15 πρώτες συμμετοχές).</w:t>
      </w:r>
    </w:p>
    <w:p w14:paraId="06FD569E" w14:textId="23F2F203" w:rsidR="000331E4" w:rsidRPr="000331E4" w:rsidRDefault="000331E4" w:rsidP="000331E4">
      <w:pPr>
        <w:numPr>
          <w:ilvl w:val="0"/>
          <w:numId w:val="1"/>
        </w:numPr>
        <w:spacing w:before="100" w:beforeAutospacing="1" w:after="100" w:afterAutospacing="1" w:line="240" w:lineRule="auto"/>
        <w:rPr>
          <w:rFonts w:asciiTheme="minorHAnsi" w:eastAsia="Times New Roman" w:hAnsiTheme="minorHAnsi" w:cstheme="minorHAnsi"/>
          <w:sz w:val="24"/>
          <w:szCs w:val="24"/>
          <w:lang w:eastAsia="el-GR" w:bidi="he-IL"/>
        </w:rPr>
      </w:pPr>
      <w:r w:rsidRPr="000331E4">
        <w:rPr>
          <w:rFonts w:asciiTheme="minorHAnsi" w:eastAsia="Times New Roman" w:hAnsiTheme="minorHAnsi" w:cstheme="minorHAnsi"/>
          <w:b/>
          <w:bCs/>
          <w:sz w:val="24"/>
          <w:szCs w:val="24"/>
          <w:lang w:eastAsia="el-GR" w:bidi="he-IL"/>
        </w:rPr>
        <w:t>Η παιδική τιμή αφορά παιδιά μέχρι 12 ετών σε δωμάτιο με 2 ενήλικες</w:t>
      </w:r>
    </w:p>
    <w:p w14:paraId="5A2B7C65" w14:textId="77777777" w:rsidR="000D4BFC" w:rsidRPr="002F57E4" w:rsidRDefault="000D4BFC" w:rsidP="000D4BFC">
      <w:pPr>
        <w:spacing w:after="0" w:line="240" w:lineRule="auto"/>
        <w:rPr>
          <w:rFonts w:cs="Calibri"/>
          <w:b/>
        </w:rPr>
      </w:pPr>
    </w:p>
    <w:p w14:paraId="515001DD" w14:textId="77777777" w:rsidR="000D4BFC" w:rsidRPr="00E84F0C" w:rsidRDefault="000D4BFC" w:rsidP="000D4BFC">
      <w:pPr>
        <w:keepNext/>
        <w:outlineLvl w:val="1"/>
        <w:rPr>
          <w:rFonts w:cs="Calibri"/>
          <w:b/>
          <w:bCs/>
          <w:color w:val="0070C0"/>
          <w:u w:val="single"/>
          <w:lang w:eastAsia="x-none"/>
        </w:rPr>
      </w:pPr>
      <w:r w:rsidRPr="00E84F0C">
        <w:rPr>
          <w:rFonts w:cs="Calibri"/>
          <w:b/>
          <w:bCs/>
          <w:color w:val="0070C0"/>
          <w:u w:val="single"/>
          <w:lang w:eastAsia="x-none"/>
        </w:rPr>
        <w:t>Μικρός οδηγός τσέπης για το ταξίδι:</w:t>
      </w:r>
    </w:p>
    <w:p w14:paraId="05645D98" w14:textId="77777777" w:rsidR="000D4BFC" w:rsidRDefault="000D4BFC" w:rsidP="000D4BFC">
      <w:pPr>
        <w:pStyle w:val="aa"/>
        <w:numPr>
          <w:ilvl w:val="0"/>
          <w:numId w:val="2"/>
        </w:numPr>
        <w:jc w:val="both"/>
        <w:rPr>
          <w:rFonts w:cs="Calibri"/>
          <w:lang w:val="el-GR"/>
        </w:rPr>
      </w:pPr>
      <w:bookmarkStart w:id="1" w:name="_Hlk103164577"/>
      <w:bookmarkStart w:id="2" w:name="_Hlk92879608"/>
      <w:r>
        <w:rPr>
          <w:rFonts w:cs="Calibri"/>
          <w:lang w:val="el-GR"/>
        </w:rPr>
        <w:t xml:space="preserve">Όπερα </w:t>
      </w:r>
      <w:r w:rsidRPr="00693493">
        <w:rPr>
          <w:rFonts w:cs="Calibri"/>
          <w:lang w:val="el-GR"/>
        </w:rPr>
        <w:t xml:space="preserve">- </w:t>
      </w:r>
      <w:bookmarkStart w:id="3" w:name="_Hlk92800725"/>
      <w:r>
        <w:rPr>
          <w:rFonts w:cs="Calibri"/>
          <w:lang w:val="el-GR"/>
        </w:rPr>
        <w:t>Τ</w:t>
      </w:r>
      <w:r w:rsidRPr="00693493">
        <w:rPr>
          <w:rFonts w:cs="Calibri"/>
          <w:lang w:val="el-GR"/>
        </w:rPr>
        <w:t xml:space="preserve">ιμή </w:t>
      </w:r>
      <w:r>
        <w:rPr>
          <w:rFonts w:cs="Calibri"/>
          <w:lang w:val="el-GR"/>
        </w:rPr>
        <w:t>γκρουπ 8</w:t>
      </w:r>
      <w:r w:rsidRPr="00693493">
        <w:rPr>
          <w:rFonts w:cs="Calibri"/>
          <w:lang w:val="el-GR"/>
        </w:rPr>
        <w:t>€ κατ’ άτομο</w:t>
      </w:r>
      <w:r>
        <w:rPr>
          <w:rFonts w:cs="Calibri"/>
          <w:lang w:val="el-GR"/>
        </w:rPr>
        <w:t xml:space="preserve">. Κανονική τιμή 14€.  </w:t>
      </w:r>
    </w:p>
    <w:p w14:paraId="76674FAE" w14:textId="77777777" w:rsidR="000D4BFC" w:rsidRPr="00FF319D" w:rsidRDefault="000D4BFC" w:rsidP="000D4BFC">
      <w:pPr>
        <w:pStyle w:val="a6"/>
        <w:numPr>
          <w:ilvl w:val="0"/>
          <w:numId w:val="2"/>
        </w:numPr>
        <w:spacing w:after="0" w:line="240" w:lineRule="auto"/>
        <w:rPr>
          <w:rFonts w:cs="Calibri"/>
        </w:rPr>
      </w:pPr>
      <w:r w:rsidRPr="00A75CDA">
        <w:rPr>
          <w:rFonts w:cs="Calibri"/>
        </w:rPr>
        <w:t>Είσοδος στο Πάρκο της Disney</w:t>
      </w:r>
      <w:r w:rsidRPr="00702A70">
        <w:rPr>
          <w:rFonts w:cs="Calibri"/>
        </w:rPr>
        <w:t xml:space="preserve"> </w:t>
      </w:r>
      <w:r w:rsidRPr="00A75CDA">
        <w:rPr>
          <w:rFonts w:cs="Calibri"/>
        </w:rPr>
        <w:t>(1 πάρκο) κόστος</w:t>
      </w:r>
      <w:r w:rsidRPr="00701866">
        <w:rPr>
          <w:rFonts w:cs="Calibri"/>
        </w:rPr>
        <w:t>/</w:t>
      </w:r>
      <w:r w:rsidRPr="00A75CDA">
        <w:rPr>
          <w:rFonts w:cs="Calibri"/>
        </w:rPr>
        <w:t>άτομο: ενήλικας 100 € / παιδί 90 €</w:t>
      </w:r>
    </w:p>
    <w:bookmarkEnd w:id="1"/>
    <w:bookmarkEnd w:id="2"/>
    <w:bookmarkEnd w:id="3"/>
    <w:p w14:paraId="7468C0A4" w14:textId="77777777" w:rsidR="000D4BFC" w:rsidRPr="00654248" w:rsidRDefault="000D4BFC" w:rsidP="000D4BFC">
      <w:pPr>
        <w:pStyle w:val="aa"/>
        <w:numPr>
          <w:ilvl w:val="0"/>
          <w:numId w:val="2"/>
        </w:numPr>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71B34C49" w14:textId="77777777" w:rsidR="000D4BFC" w:rsidRPr="00861EE6" w:rsidRDefault="000D4BFC" w:rsidP="000D4BFC">
      <w:pPr>
        <w:pStyle w:val="aa"/>
        <w:ind w:left="720"/>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06827E57" w14:textId="77777777" w:rsidR="000D4BFC" w:rsidRDefault="000D4BFC" w:rsidP="000D4BFC">
      <w:pPr>
        <w:pStyle w:val="aa"/>
        <w:ind w:left="720"/>
        <w:jc w:val="both"/>
        <w:rPr>
          <w:rFonts w:cs="Tahoma"/>
          <w:lang w:val="el-GR"/>
        </w:rPr>
      </w:pPr>
      <w:r>
        <w:rPr>
          <w:rFonts w:cs="Tahoma"/>
          <w:lang w:val="el-GR"/>
        </w:rPr>
        <w:t>-  Τιμή ενήλικα με ασανσέρ μέχρι την κορυφή 26,80€ , νέοι από 12 έως 24 ετών 13,40€, παιδιά από 4 έως 11 ετών 6,70€. Παιδιά έως 4 ετών δωρεάν</w:t>
      </w:r>
    </w:p>
    <w:p w14:paraId="57357FC9" w14:textId="77777777" w:rsidR="000D4BFC" w:rsidRPr="000C0CB3" w:rsidRDefault="000D4BFC" w:rsidP="000D4BFC">
      <w:pPr>
        <w:pStyle w:val="aa"/>
        <w:ind w:left="720"/>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3A7413FE" w14:textId="77777777" w:rsidR="000D4BFC" w:rsidRDefault="000D4BFC" w:rsidP="000D4BFC">
      <w:pPr>
        <w:pStyle w:val="aa"/>
        <w:ind w:left="720"/>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122FC62D" w14:textId="77777777" w:rsidR="000D4BFC" w:rsidRPr="007F7178" w:rsidRDefault="000D4BFC" w:rsidP="000D4BFC">
      <w:pPr>
        <w:pStyle w:val="aa"/>
        <w:numPr>
          <w:ilvl w:val="0"/>
          <w:numId w:val="2"/>
        </w:numPr>
        <w:jc w:val="both"/>
        <w:rPr>
          <w:rFonts w:cs="Calibri"/>
          <w:lang w:val="el-GR"/>
        </w:rPr>
      </w:pPr>
      <w:r>
        <w:rPr>
          <w:rFonts w:cs="Tahoma"/>
          <w:lang w:val="el-GR"/>
        </w:rPr>
        <w:t>Κρουαζιέρα στο Σηκουάνα &amp; Μονμάρτη</w:t>
      </w:r>
      <w:r w:rsidRPr="00F40675">
        <w:rPr>
          <w:rFonts w:cs="Tahoma"/>
          <w:lang w:val="el-GR"/>
        </w:rPr>
        <w:t>,</w:t>
      </w:r>
      <w:r w:rsidRPr="007F7178">
        <w:rPr>
          <w:rFonts w:cs="Tahoma"/>
          <w:lang w:val="el-GR"/>
        </w:rPr>
        <w:t xml:space="preserve"> περίπου 35€.  </w:t>
      </w:r>
    </w:p>
    <w:p w14:paraId="4DD26A17" w14:textId="77777777" w:rsidR="000D4BFC" w:rsidRPr="000C0CB3" w:rsidRDefault="000D4BFC" w:rsidP="000D4BFC">
      <w:pPr>
        <w:pStyle w:val="aa"/>
        <w:jc w:val="both"/>
        <w:rPr>
          <w:rFonts w:cs="Calibri"/>
          <w:lang w:val="el-GR"/>
        </w:rPr>
      </w:pPr>
    </w:p>
    <w:p w14:paraId="1C3CC19C" w14:textId="77777777" w:rsidR="000D4BFC" w:rsidRPr="00E84F0C" w:rsidRDefault="000D4BFC" w:rsidP="000D4BFC">
      <w:pPr>
        <w:keepNext/>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61DC3B90" w14:textId="77777777" w:rsidR="000D4BFC" w:rsidRPr="000336CB" w:rsidRDefault="000D4BFC" w:rsidP="000D4BFC">
      <w:pPr>
        <w:pStyle w:val="a6"/>
        <w:numPr>
          <w:ilvl w:val="0"/>
          <w:numId w:val="3"/>
        </w:numPr>
        <w:spacing w:after="0" w:line="256" w:lineRule="auto"/>
        <w:rPr>
          <w:rFonts w:cs="Calibri"/>
        </w:rPr>
      </w:pPr>
      <w:r>
        <w:rPr>
          <w:rFonts w:cs="Calibri"/>
        </w:rPr>
        <w:t>Ο καιρός στη Γαλλία έχει συχνές διακυμάνσεις κατά τη διάρκεια της ημέρας και καλό είναι να έχετε μαζί σας μια ομπρέλα και ζακέτα</w:t>
      </w:r>
      <w:r w:rsidRPr="000336CB">
        <w:rPr>
          <w:rFonts w:cs="Calibri"/>
        </w:rPr>
        <w:t xml:space="preserve">. </w:t>
      </w:r>
    </w:p>
    <w:p w14:paraId="58E5DE80" w14:textId="77777777" w:rsidR="000D4BFC" w:rsidRDefault="000D4BFC" w:rsidP="000D4BFC">
      <w:pPr>
        <w:pStyle w:val="aa"/>
        <w:numPr>
          <w:ilvl w:val="0"/>
          <w:numId w:val="3"/>
        </w:numPr>
        <w:tabs>
          <w:tab w:val="clear" w:pos="720"/>
        </w:tabs>
        <w:jc w:val="both"/>
        <w:rPr>
          <w:rFonts w:cs="Calibri"/>
          <w:lang w:val="el-GR"/>
        </w:rPr>
      </w:pPr>
      <w:r>
        <w:rPr>
          <w:rFonts w:cs="Calibri"/>
          <w:lang w:val="el-GR"/>
        </w:rPr>
        <w:t xml:space="preserve">Στη Γαλλία το νόμισμα που χρειάζεστε είναι το Ευρώ. </w:t>
      </w:r>
    </w:p>
    <w:p w14:paraId="0595B084" w14:textId="77777777" w:rsidR="000D4BFC" w:rsidRPr="00F8513E" w:rsidRDefault="000D4BFC" w:rsidP="000D4BFC">
      <w:pPr>
        <w:pStyle w:val="aa"/>
        <w:numPr>
          <w:ilvl w:val="0"/>
          <w:numId w:val="3"/>
        </w:numPr>
        <w:tabs>
          <w:tab w:val="clear" w:pos="720"/>
        </w:tabs>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5AA16D87" w14:textId="77777777" w:rsidR="000D4BFC" w:rsidRDefault="000D4BFC" w:rsidP="000D4BFC">
      <w:pPr>
        <w:pStyle w:val="aa"/>
        <w:ind w:left="720"/>
        <w:jc w:val="both"/>
        <w:rPr>
          <w:rFonts w:cs="Calibri"/>
          <w:lang w:val="el-GR"/>
        </w:rPr>
      </w:pPr>
    </w:p>
    <w:p w14:paraId="7DF3A902" w14:textId="77777777" w:rsidR="000D4BFC" w:rsidRDefault="000D4BFC" w:rsidP="000D4BFC">
      <w:pPr>
        <w:pStyle w:val="aa"/>
        <w:jc w:val="both"/>
        <w:rPr>
          <w:rFonts w:cs="Calibri"/>
          <w:lang w:val="el-GR"/>
        </w:rPr>
      </w:pPr>
    </w:p>
    <w:p w14:paraId="07A7B12F" w14:textId="77777777" w:rsidR="000D4BFC" w:rsidRDefault="000D4BFC" w:rsidP="000D4BFC">
      <w:pPr>
        <w:pStyle w:val="aa"/>
        <w:jc w:val="both"/>
        <w:rPr>
          <w:rFonts w:cs="Calibri"/>
          <w:lang w:val="el-GR"/>
        </w:rPr>
      </w:pPr>
    </w:p>
    <w:p w14:paraId="52EBE61E" w14:textId="77777777" w:rsidR="00275B8B" w:rsidRPr="000D4BFC" w:rsidRDefault="00275B8B">
      <w:pPr>
        <w:rPr>
          <w:lang w:val="en-US"/>
        </w:rPr>
      </w:pPr>
    </w:p>
    <w:sectPr w:rsidR="00275B8B" w:rsidRPr="000D4BFC" w:rsidSect="000D4BFC">
      <w:pgSz w:w="11906" w:h="16838"/>
      <w:pgMar w:top="284" w:right="566"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2F8"/>
      </v:shape>
    </w:pict>
  </w:numPicBullet>
  <w:abstractNum w:abstractNumId="0" w15:restartNumberingAfterBreak="0">
    <w:nsid w:val="02A77C1E"/>
    <w:multiLevelType w:val="hybridMultilevel"/>
    <w:tmpl w:val="41CEF4B0"/>
    <w:lvl w:ilvl="0" w:tplc="0408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4"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E699B"/>
    <w:multiLevelType w:val="multilevel"/>
    <w:tmpl w:val="7054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B90144"/>
    <w:multiLevelType w:val="hybridMultilevel"/>
    <w:tmpl w:val="7F6CC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2D2EAE"/>
    <w:multiLevelType w:val="hybridMultilevel"/>
    <w:tmpl w:val="FAC86DE0"/>
    <w:lvl w:ilvl="0" w:tplc="9AF644B4">
      <w:start w:val="1"/>
      <w:numFmt w:val="bullet"/>
      <w:lvlText w:val=""/>
      <w:lvlJc w:val="left"/>
      <w:pPr>
        <w:ind w:left="720" w:hanging="360"/>
      </w:pPr>
      <w:rPr>
        <w:rFonts w:ascii="Wingdings" w:hAnsi="Wingdings" w:cs="Wingdings"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32864205">
    <w:abstractNumId w:val="2"/>
  </w:num>
  <w:num w:numId="2" w16cid:durableId="1469933898">
    <w:abstractNumId w:val="4"/>
  </w:num>
  <w:num w:numId="3" w16cid:durableId="1852988756">
    <w:abstractNumId w:val="1"/>
  </w:num>
  <w:num w:numId="4" w16cid:durableId="1585215365">
    <w:abstractNumId w:val="3"/>
  </w:num>
  <w:num w:numId="5" w16cid:durableId="117340989">
    <w:abstractNumId w:val="5"/>
  </w:num>
  <w:num w:numId="6" w16cid:durableId="608659041">
    <w:abstractNumId w:val="7"/>
  </w:num>
  <w:num w:numId="7" w16cid:durableId="1321272166">
    <w:abstractNumId w:val="0"/>
  </w:num>
  <w:num w:numId="8" w16cid:durableId="164588287">
    <w:abstractNumId w:val="8"/>
  </w:num>
  <w:num w:numId="9" w16cid:durableId="1559781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FC"/>
    <w:rsid w:val="000331E4"/>
    <w:rsid w:val="000D4BFC"/>
    <w:rsid w:val="00275B8B"/>
    <w:rsid w:val="00366E76"/>
    <w:rsid w:val="00496E7C"/>
    <w:rsid w:val="007D3335"/>
    <w:rsid w:val="00976361"/>
    <w:rsid w:val="00A56158"/>
    <w:rsid w:val="00BE3C47"/>
    <w:rsid w:val="00BF1EB8"/>
    <w:rsid w:val="00C83AA4"/>
    <w:rsid w:val="00CF5D6B"/>
    <w:rsid w:val="00E079DC"/>
    <w:rsid w:val="00E934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D81539"/>
  <w15:chartTrackingRefBased/>
  <w15:docId w15:val="{1F7D1EC2-C0E5-423F-B412-6FA4DA85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BFC"/>
    <w:pPr>
      <w:spacing w:after="200" w:line="276" w:lineRule="auto"/>
    </w:pPr>
    <w:rPr>
      <w:rFonts w:ascii="Calibri" w:eastAsia="Calibri" w:hAnsi="Calibri" w:cs="Times New Roman"/>
      <w:kern w:val="0"/>
      <w:lang w:val="el-GR"/>
      <w14:ligatures w14:val="none"/>
    </w:rPr>
  </w:style>
  <w:style w:type="paragraph" w:styleId="1">
    <w:name w:val="heading 1"/>
    <w:basedOn w:val="a"/>
    <w:next w:val="a"/>
    <w:link w:val="1Char"/>
    <w:uiPriority w:val="9"/>
    <w:qFormat/>
    <w:rsid w:val="000D4BF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unhideWhenUsed/>
    <w:qFormat/>
    <w:rsid w:val="000D4BF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0D4BFC"/>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0D4BFC"/>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0D4BFC"/>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0D4BFC"/>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0D4BFC"/>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0D4BFC"/>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0D4BFC"/>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D4BFC"/>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rsid w:val="000D4BFC"/>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0D4BFC"/>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0D4BFC"/>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0D4BFC"/>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0D4BFC"/>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0D4BFC"/>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0D4BFC"/>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0D4BFC"/>
    <w:rPr>
      <w:rFonts w:eastAsiaTheme="majorEastAsia" w:cstheme="majorBidi"/>
      <w:color w:val="272727" w:themeColor="text1" w:themeTint="D8"/>
    </w:rPr>
  </w:style>
  <w:style w:type="paragraph" w:styleId="a3">
    <w:name w:val="Title"/>
    <w:basedOn w:val="a"/>
    <w:next w:val="a"/>
    <w:link w:val="Char"/>
    <w:uiPriority w:val="10"/>
    <w:qFormat/>
    <w:rsid w:val="000D4B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0D4BFC"/>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0D4BFC"/>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0D4BFC"/>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0D4BFC"/>
    <w:pPr>
      <w:spacing w:before="160"/>
      <w:jc w:val="center"/>
    </w:pPr>
    <w:rPr>
      <w:i/>
      <w:iCs/>
      <w:color w:val="404040" w:themeColor="text1" w:themeTint="BF"/>
    </w:rPr>
  </w:style>
  <w:style w:type="character" w:customStyle="1" w:styleId="Char1">
    <w:name w:val="Απόσπασμα Char"/>
    <w:basedOn w:val="a0"/>
    <w:link w:val="a5"/>
    <w:uiPriority w:val="29"/>
    <w:rsid w:val="000D4BFC"/>
    <w:rPr>
      <w:i/>
      <w:iCs/>
      <w:color w:val="404040" w:themeColor="text1" w:themeTint="BF"/>
    </w:rPr>
  </w:style>
  <w:style w:type="paragraph" w:styleId="a6">
    <w:name w:val="List Paragraph"/>
    <w:basedOn w:val="a"/>
    <w:uiPriority w:val="34"/>
    <w:qFormat/>
    <w:rsid w:val="000D4BFC"/>
    <w:pPr>
      <w:ind w:left="720"/>
      <w:contextualSpacing/>
    </w:pPr>
  </w:style>
  <w:style w:type="character" w:styleId="a7">
    <w:name w:val="Intense Emphasis"/>
    <w:basedOn w:val="a0"/>
    <w:uiPriority w:val="21"/>
    <w:qFormat/>
    <w:rsid w:val="000D4BFC"/>
    <w:rPr>
      <w:i/>
      <w:iCs/>
      <w:color w:val="2F5496" w:themeColor="accent1" w:themeShade="BF"/>
    </w:rPr>
  </w:style>
  <w:style w:type="paragraph" w:styleId="a8">
    <w:name w:val="Intense Quote"/>
    <w:basedOn w:val="a"/>
    <w:next w:val="a"/>
    <w:link w:val="Char2"/>
    <w:uiPriority w:val="30"/>
    <w:qFormat/>
    <w:rsid w:val="000D4BF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απόσπ. Char"/>
    <w:basedOn w:val="a0"/>
    <w:link w:val="a8"/>
    <w:uiPriority w:val="30"/>
    <w:rsid w:val="000D4BFC"/>
    <w:rPr>
      <w:i/>
      <w:iCs/>
      <w:color w:val="2F5496" w:themeColor="accent1" w:themeShade="BF"/>
    </w:rPr>
  </w:style>
  <w:style w:type="character" w:styleId="a9">
    <w:name w:val="Intense Reference"/>
    <w:basedOn w:val="a0"/>
    <w:uiPriority w:val="32"/>
    <w:qFormat/>
    <w:rsid w:val="000D4BFC"/>
    <w:rPr>
      <w:b/>
      <w:bCs/>
      <w:smallCaps/>
      <w:color w:val="2F5496" w:themeColor="accent1" w:themeShade="BF"/>
      <w:spacing w:val="5"/>
    </w:rPr>
  </w:style>
  <w:style w:type="paragraph" w:styleId="aa">
    <w:name w:val="No Spacing"/>
    <w:uiPriority w:val="1"/>
    <w:qFormat/>
    <w:rsid w:val="000D4BFC"/>
    <w:pPr>
      <w:spacing w:after="0" w:line="240" w:lineRule="auto"/>
    </w:pPr>
    <w:rPr>
      <w:rFonts w:ascii="Calibri" w:eastAsia="Calibri" w:hAnsi="Calibri" w:cs="Times New Roman"/>
      <w:kern w:val="0"/>
      <w14:ligatures w14:val="none"/>
    </w:rPr>
  </w:style>
  <w:style w:type="character" w:styleId="ab">
    <w:name w:val="Strong"/>
    <w:basedOn w:val="a0"/>
    <w:uiPriority w:val="22"/>
    <w:qFormat/>
    <w:rsid w:val="00033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375">
      <w:bodyDiv w:val="1"/>
      <w:marLeft w:val="0"/>
      <w:marRight w:val="0"/>
      <w:marTop w:val="0"/>
      <w:marBottom w:val="0"/>
      <w:divBdr>
        <w:top w:val="none" w:sz="0" w:space="0" w:color="auto"/>
        <w:left w:val="none" w:sz="0" w:space="0" w:color="auto"/>
        <w:bottom w:val="none" w:sz="0" w:space="0" w:color="auto"/>
        <w:right w:val="none" w:sz="0" w:space="0" w:color="auto"/>
      </w:divBdr>
    </w:div>
    <w:div w:id="1270822250">
      <w:bodyDiv w:val="1"/>
      <w:marLeft w:val="0"/>
      <w:marRight w:val="0"/>
      <w:marTop w:val="0"/>
      <w:marBottom w:val="0"/>
      <w:divBdr>
        <w:top w:val="none" w:sz="0" w:space="0" w:color="auto"/>
        <w:left w:val="none" w:sz="0" w:space="0" w:color="auto"/>
        <w:bottom w:val="none" w:sz="0" w:space="0" w:color="auto"/>
        <w:right w:val="none" w:sz="0" w:space="0" w:color="auto"/>
      </w:divBdr>
    </w:div>
    <w:div w:id="20045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7" ma:contentTypeDescription="Create a new document." ma:contentTypeScope="" ma:versionID="aa084483f0ff467258e07f0dcebb708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5c5d35704241e5e407decec47c27bfe"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00254-3968-475F-995C-D39D40D5548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18087E2A-B8ED-40AC-B6F4-4B712F1388C1}">
  <ds:schemaRefs>
    <ds:schemaRef ds:uri="http://schemas.microsoft.com/sharepoint/v3/contenttype/forms"/>
  </ds:schemaRefs>
</ds:datastoreItem>
</file>

<file path=customXml/itemProps3.xml><?xml version="1.0" encoding="utf-8"?>
<ds:datastoreItem xmlns:ds="http://schemas.openxmlformats.org/officeDocument/2006/customXml" ds:itemID="{5D50B057-F6D2-4D96-A9CA-80C30F6F8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10158</Characters>
  <Application>Microsoft Office Word</Application>
  <DocSecurity>0</DocSecurity>
  <Lines>84</Lines>
  <Paragraphs>24</Paragraphs>
  <ScaleCrop>false</ScaleCrop>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cp:lastPrinted>2024-04-15T16:49:00Z</cp:lastPrinted>
  <dcterms:created xsi:type="dcterms:W3CDTF">2024-04-15T17:20:00Z</dcterms:created>
  <dcterms:modified xsi:type="dcterms:W3CDTF">2024-04-16T15:09:00Z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