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3D23" w14:textId="77777777" w:rsidR="00A01AD5" w:rsidRPr="004D04C4" w:rsidRDefault="00A01AD5" w:rsidP="00A01AD5">
      <w:pPr>
        <w:jc w:val="right"/>
        <w:rPr>
          <w:rFonts w:ascii="Calibri" w:hAnsi="Calibri" w:cs="Calibri"/>
          <w:sz w:val="22"/>
          <w:szCs w:val="22"/>
        </w:rPr>
      </w:pPr>
      <w:r>
        <w:rPr>
          <w:noProof/>
          <w:sz w:val="24"/>
          <w:szCs w:val="24"/>
        </w:rPr>
        <w:drawing>
          <wp:anchor distT="0" distB="0" distL="114300" distR="114300" simplePos="0" relativeHeight="251658242" behindDoc="1" locked="0" layoutInCell="1" allowOverlap="1" wp14:anchorId="09EB9875" wp14:editId="2E446C43">
            <wp:simplePos x="0" y="0"/>
            <wp:positionH relativeFrom="column">
              <wp:posOffset>-771525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 name="Picture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 )</w:t>
      </w:r>
    </w:p>
    <w:p w14:paraId="35A95D34" w14:textId="77777777" w:rsidR="00A01AD5" w:rsidRPr="004D04C4" w:rsidRDefault="00A01AD5" w:rsidP="00A01AD5">
      <w:pPr>
        <w:jc w:val="right"/>
        <w:rPr>
          <w:rFonts w:ascii="Calibri" w:hAnsi="Calibri" w:cs="Calibri"/>
          <w:sz w:val="22"/>
          <w:szCs w:val="22"/>
        </w:rPr>
      </w:pPr>
      <w:r w:rsidRPr="004D04C4">
        <w:rPr>
          <w:rFonts w:ascii="Calibri" w:hAnsi="Calibri" w:cs="Calibri"/>
          <w:sz w:val="22"/>
          <w:szCs w:val="22"/>
        </w:rPr>
        <w:t>Αθήνα 105 63</w:t>
      </w:r>
    </w:p>
    <w:p w14:paraId="3D696689" w14:textId="77777777" w:rsidR="00A01AD5" w:rsidRPr="004D04C4" w:rsidRDefault="00A01AD5" w:rsidP="00A01AD5">
      <w:pPr>
        <w:jc w:val="right"/>
        <w:rPr>
          <w:rFonts w:ascii="Calibri" w:hAnsi="Calibri" w:cs="Calibri"/>
          <w:sz w:val="22"/>
          <w:szCs w:val="22"/>
        </w:rPr>
      </w:pPr>
      <w:r w:rsidRPr="004D04C4">
        <w:rPr>
          <w:rFonts w:ascii="Calibri" w:hAnsi="Calibri" w:cs="Calibri"/>
          <w:sz w:val="22"/>
          <w:szCs w:val="22"/>
        </w:rPr>
        <w:t>Τηλέφωνο: 210 3315621</w:t>
      </w:r>
    </w:p>
    <w:p w14:paraId="0F8F7D06" w14:textId="77777777" w:rsidR="00A01AD5" w:rsidRPr="00916B0B" w:rsidRDefault="00A01AD5" w:rsidP="00A01AD5">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0EBC0E33" w14:textId="77777777" w:rsidR="00A01AD5" w:rsidRPr="00916B0B" w:rsidRDefault="00A01AD5" w:rsidP="00A01AD5">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5F7964C9" w14:textId="77777777" w:rsidR="00A01AD5" w:rsidRPr="00916B0B" w:rsidRDefault="00A01AD5" w:rsidP="00A01AD5">
      <w:pPr>
        <w:pStyle w:val="Normal1"/>
        <w:jc w:val="center"/>
        <w:rPr>
          <w:rFonts w:ascii="Tahoma" w:hAnsi="Tahoma" w:cs="Tahoma"/>
          <w:b/>
          <w:bCs/>
          <w:u w:val="single"/>
        </w:rPr>
      </w:pPr>
    </w:p>
    <w:p w14:paraId="4F1C5DF1" w14:textId="15A23F6F" w:rsidR="00A01AD5" w:rsidRPr="005F4E9C" w:rsidRDefault="00A01AD5" w:rsidP="00A01AD5">
      <w:pPr>
        <w:pStyle w:val="Normal1"/>
        <w:jc w:val="center"/>
        <w:rPr>
          <w:rFonts w:ascii="Calibri" w:hAnsi="Calibri" w:cs="Calibri"/>
          <w:b/>
          <w:bCs/>
          <w:color w:val="FF0000"/>
          <w:sz w:val="56"/>
          <w:szCs w:val="56"/>
        </w:rPr>
      </w:pPr>
      <w:r w:rsidRPr="005F4E9C">
        <w:rPr>
          <w:rFonts w:ascii="Calibri" w:hAnsi="Calibri" w:cs="Calibri"/>
          <w:b/>
          <w:bCs/>
          <w:color w:val="FF0000"/>
          <w:sz w:val="56"/>
          <w:szCs w:val="56"/>
        </w:rPr>
        <w:t xml:space="preserve">Ρώμη-Φλωρεντία </w:t>
      </w:r>
      <w:r>
        <w:rPr>
          <w:rFonts w:ascii="Calibri" w:hAnsi="Calibri" w:cs="Calibri"/>
          <w:b/>
          <w:bCs/>
          <w:color w:val="FF0000"/>
          <w:sz w:val="56"/>
          <w:szCs w:val="56"/>
          <w:lang w:val="en-US"/>
        </w:rPr>
        <w:t>Deluxe</w:t>
      </w:r>
      <w:r w:rsidRPr="00E26D92">
        <w:rPr>
          <w:rFonts w:ascii="Calibri" w:hAnsi="Calibri" w:cs="Calibri"/>
          <w:b/>
          <w:bCs/>
          <w:color w:val="FF0000"/>
          <w:sz w:val="56"/>
          <w:szCs w:val="56"/>
        </w:rPr>
        <w:t xml:space="preserve"> </w:t>
      </w:r>
      <w:r w:rsidRPr="005F4E9C">
        <w:rPr>
          <w:rFonts w:ascii="Calibri" w:hAnsi="Calibri" w:cs="Calibri"/>
          <w:b/>
          <w:bCs/>
          <w:color w:val="FF0000"/>
          <w:sz w:val="56"/>
          <w:szCs w:val="56"/>
        </w:rPr>
        <w:t xml:space="preserve">5ημ. </w:t>
      </w:r>
    </w:p>
    <w:p w14:paraId="0E4CC81C" w14:textId="77777777" w:rsidR="00A01AD5" w:rsidRPr="005F4E9C" w:rsidRDefault="00A01AD5" w:rsidP="00A01AD5">
      <w:pPr>
        <w:pStyle w:val="Normal1"/>
        <w:jc w:val="center"/>
        <w:rPr>
          <w:rFonts w:ascii="Calibri" w:hAnsi="Calibri" w:cs="Calibri"/>
          <w:b/>
          <w:bCs/>
          <w:color w:val="FF0000"/>
          <w:sz w:val="32"/>
          <w:szCs w:val="32"/>
        </w:rPr>
      </w:pPr>
      <w:r w:rsidRPr="005F4E9C">
        <w:rPr>
          <w:rFonts w:ascii="Calibri" w:hAnsi="Calibri" w:cs="Calibri"/>
          <w:b/>
          <w:bCs/>
          <w:color w:val="FF0000"/>
          <w:sz w:val="32"/>
          <w:szCs w:val="32"/>
        </w:rPr>
        <w:t>Διαμονή σε επιλεγμένα, κεντρικά ξενοδοχεία!</w:t>
      </w:r>
    </w:p>
    <w:p w14:paraId="32A5A0AE" w14:textId="77777777" w:rsidR="00A01AD5" w:rsidRPr="005F4E9C" w:rsidRDefault="00A01AD5" w:rsidP="00A01AD5">
      <w:pPr>
        <w:pStyle w:val="Normal1"/>
        <w:jc w:val="center"/>
        <w:rPr>
          <w:rFonts w:ascii="Calibri" w:hAnsi="Calibri" w:cs="Calibri"/>
          <w:b/>
          <w:bCs/>
          <w:color w:val="FF0000"/>
          <w:sz w:val="32"/>
          <w:szCs w:val="32"/>
        </w:rPr>
      </w:pPr>
      <w:r w:rsidRPr="005F4E9C">
        <w:rPr>
          <w:rFonts w:ascii="Calibri" w:hAnsi="Calibri" w:cs="Calibri"/>
          <w:b/>
          <w:bCs/>
          <w:color w:val="FF0000"/>
          <w:sz w:val="32"/>
          <w:szCs w:val="32"/>
        </w:rPr>
        <w:t xml:space="preserve">Και ΔΩΡΟ οι επισκέψεις στα μεσαιωνικά διαμάντια, Σιένα και </w:t>
      </w:r>
      <w:proofErr w:type="spellStart"/>
      <w:r w:rsidRPr="005F4E9C">
        <w:rPr>
          <w:rFonts w:ascii="Calibri" w:hAnsi="Calibri" w:cs="Calibri"/>
          <w:b/>
          <w:bCs/>
          <w:color w:val="FF0000"/>
          <w:sz w:val="32"/>
          <w:szCs w:val="32"/>
        </w:rPr>
        <w:t>Ορβιέτο</w:t>
      </w:r>
      <w:proofErr w:type="spellEnd"/>
      <w:r w:rsidRPr="005F4E9C">
        <w:rPr>
          <w:rFonts w:ascii="Calibri" w:hAnsi="Calibri" w:cs="Calibri"/>
          <w:b/>
          <w:bCs/>
          <w:color w:val="FF0000"/>
          <w:sz w:val="32"/>
          <w:szCs w:val="32"/>
        </w:rPr>
        <w:t>!</w:t>
      </w:r>
    </w:p>
    <w:p w14:paraId="129643F4" w14:textId="77777777" w:rsidR="00AC5D27" w:rsidRDefault="00AC5D27" w:rsidP="00AC5D27">
      <w:pPr>
        <w:pStyle w:val="Normal1"/>
        <w:rPr>
          <w:rFonts w:ascii="Calibri" w:hAnsi="Calibri" w:cs="Calibri"/>
          <w:bCs/>
          <w:color w:val="FF0000"/>
          <w:sz w:val="20"/>
          <w:szCs w:val="20"/>
        </w:rPr>
      </w:pPr>
      <w:r>
        <w:rPr>
          <w:rFonts w:ascii="Calibri" w:hAnsi="Calibri" w:cs="Calibri"/>
          <w:bCs/>
          <w:color w:val="FF0000"/>
          <w:sz w:val="20"/>
          <w:szCs w:val="20"/>
        </w:rPr>
        <w:t xml:space="preserve">                                          </w:t>
      </w:r>
    </w:p>
    <w:p w14:paraId="2A1B6271" w14:textId="6B7B05EE" w:rsidR="00A01AD5" w:rsidRDefault="00AC5D27" w:rsidP="00AC5D27">
      <w:pPr>
        <w:pStyle w:val="Normal1"/>
        <w:rPr>
          <w:rFonts w:ascii="Calibri" w:hAnsi="Calibri" w:cs="Calibri"/>
          <w:b/>
          <w:color w:val="C45911" w:themeColor="accent2" w:themeShade="BF"/>
          <w:sz w:val="28"/>
          <w:szCs w:val="28"/>
        </w:rPr>
      </w:pPr>
      <w:r>
        <w:rPr>
          <w:rFonts w:ascii="Calibri" w:hAnsi="Calibri" w:cs="Calibri"/>
          <w:bCs/>
          <w:color w:val="FF0000"/>
          <w:sz w:val="20"/>
          <w:szCs w:val="20"/>
        </w:rPr>
        <w:t xml:space="preserve">                                          </w:t>
      </w:r>
      <w:r w:rsidR="00A01AD5" w:rsidRPr="005F4E9C">
        <w:rPr>
          <w:rFonts w:ascii="Calibri" w:hAnsi="Calibri" w:cs="Calibri"/>
          <w:b/>
          <w:color w:val="FF0000"/>
          <w:sz w:val="28"/>
          <w:szCs w:val="28"/>
        </w:rPr>
        <w:t>Αναχ</w:t>
      </w:r>
      <w:r>
        <w:rPr>
          <w:rFonts w:ascii="Calibri" w:hAnsi="Calibri" w:cs="Calibri"/>
          <w:b/>
          <w:color w:val="FF0000"/>
          <w:sz w:val="28"/>
          <w:szCs w:val="28"/>
        </w:rPr>
        <w:t>ωρήσεις</w:t>
      </w:r>
      <w:r w:rsidR="00A01AD5" w:rsidRPr="005F4E9C">
        <w:rPr>
          <w:rFonts w:ascii="Calibri" w:hAnsi="Calibri" w:cs="Calibri"/>
          <w:b/>
          <w:color w:val="FF0000"/>
          <w:sz w:val="28"/>
          <w:szCs w:val="28"/>
        </w:rPr>
        <w:t xml:space="preserve">: </w:t>
      </w:r>
      <w:r w:rsidRPr="00E26D92">
        <w:rPr>
          <w:rFonts w:ascii="Calibri" w:hAnsi="Calibri" w:cs="Calibri"/>
          <w:b/>
          <w:color w:val="FF0000"/>
          <w:sz w:val="28"/>
          <w:szCs w:val="28"/>
        </w:rPr>
        <w:t>7,</w:t>
      </w:r>
      <w:r w:rsidR="003622E0">
        <w:rPr>
          <w:rFonts w:ascii="Calibri" w:hAnsi="Calibri" w:cs="Calibri"/>
          <w:b/>
          <w:color w:val="FF0000"/>
          <w:sz w:val="28"/>
          <w:szCs w:val="28"/>
          <w:lang w:val="en-US"/>
        </w:rPr>
        <w:t>11,</w:t>
      </w:r>
      <w:r w:rsidRPr="00E26D92">
        <w:rPr>
          <w:rFonts w:ascii="Calibri" w:hAnsi="Calibri" w:cs="Calibri"/>
          <w:b/>
          <w:color w:val="FF0000"/>
          <w:sz w:val="28"/>
          <w:szCs w:val="28"/>
        </w:rPr>
        <w:t>14,21</w:t>
      </w:r>
      <w:r w:rsidR="003622E0">
        <w:rPr>
          <w:rFonts w:ascii="Calibri" w:hAnsi="Calibri" w:cs="Calibri"/>
          <w:b/>
          <w:color w:val="FF0000"/>
          <w:sz w:val="28"/>
          <w:szCs w:val="28"/>
          <w:lang w:val="en-US"/>
        </w:rPr>
        <w:t>,25</w:t>
      </w:r>
      <w:r w:rsidRPr="00E26D92">
        <w:rPr>
          <w:rFonts w:ascii="Calibri" w:hAnsi="Calibri" w:cs="Calibri"/>
          <w:b/>
          <w:color w:val="FF0000"/>
          <w:sz w:val="28"/>
          <w:szCs w:val="28"/>
        </w:rPr>
        <w:t xml:space="preserve"> </w:t>
      </w:r>
      <w:r>
        <w:rPr>
          <w:rFonts w:ascii="Calibri" w:hAnsi="Calibri" w:cs="Calibri"/>
          <w:b/>
          <w:color w:val="FF0000"/>
          <w:sz w:val="28"/>
          <w:szCs w:val="28"/>
        </w:rPr>
        <w:t xml:space="preserve">Νοεμβρίου </w:t>
      </w:r>
      <w:r w:rsidR="00A01AD5" w:rsidRPr="005F4E9C">
        <w:rPr>
          <w:rFonts w:ascii="Calibri" w:hAnsi="Calibri" w:cs="Calibri"/>
          <w:b/>
          <w:color w:val="FF0000"/>
          <w:sz w:val="28"/>
          <w:szCs w:val="28"/>
        </w:rPr>
        <w:t>‘2</w:t>
      </w:r>
      <w:r w:rsidR="00A01AD5" w:rsidRPr="005F4E9C">
        <w:rPr>
          <w:rFonts w:ascii="Calibri" w:hAnsi="Calibri" w:cs="Calibri"/>
          <w:bCs/>
          <w:noProof/>
          <w:color w:val="FF0000"/>
          <w:sz w:val="20"/>
          <w:szCs w:val="20"/>
        </w:rPr>
        <w:drawing>
          <wp:anchor distT="0" distB="0" distL="114300" distR="114300" simplePos="0" relativeHeight="251658240" behindDoc="1" locked="0" layoutInCell="1" allowOverlap="1" wp14:anchorId="11FA232E" wp14:editId="44245136">
            <wp:simplePos x="0" y="0"/>
            <wp:positionH relativeFrom="margin">
              <wp:align>center</wp:align>
            </wp:positionH>
            <wp:positionV relativeFrom="paragraph">
              <wp:posOffset>348615</wp:posOffset>
            </wp:positionV>
            <wp:extent cx="6743065" cy="2762250"/>
            <wp:effectExtent l="0" t="0" r="635" b="0"/>
            <wp:wrapTight wrapText="bothSides">
              <wp:wrapPolygon edited="0">
                <wp:start x="0" y="0"/>
                <wp:lineTo x="0" y="21451"/>
                <wp:lineTo x="21541" y="21451"/>
                <wp:lineTo x="21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3065" cy="2762250"/>
                    </a:xfrm>
                    <a:prstGeom prst="rect">
                      <a:avLst/>
                    </a:prstGeom>
                    <a:noFill/>
                  </pic:spPr>
                </pic:pic>
              </a:graphicData>
            </a:graphic>
            <wp14:sizeRelH relativeFrom="page">
              <wp14:pctWidth>0</wp14:pctWidth>
            </wp14:sizeRelH>
            <wp14:sizeRelV relativeFrom="page">
              <wp14:pctHeight>0</wp14:pctHeight>
            </wp14:sizeRelV>
          </wp:anchor>
        </w:drawing>
      </w:r>
      <w:r w:rsidR="00A01AD5" w:rsidRPr="005F4E9C">
        <w:rPr>
          <w:rFonts w:ascii="Calibri" w:hAnsi="Calibri" w:cs="Calibri"/>
          <w:b/>
          <w:color w:val="FF0000"/>
          <w:sz w:val="28"/>
          <w:szCs w:val="28"/>
        </w:rPr>
        <w:t>3</w:t>
      </w:r>
      <w:r w:rsidR="00A01AD5">
        <w:rPr>
          <w:rFonts w:ascii="Calibri" w:hAnsi="Calibri" w:cs="Calibri"/>
          <w:b/>
          <w:color w:val="C45911" w:themeColor="accent2" w:themeShade="BF"/>
          <w:sz w:val="28"/>
          <w:szCs w:val="28"/>
        </w:rPr>
        <w:t xml:space="preserve">          </w:t>
      </w:r>
    </w:p>
    <w:p w14:paraId="779C4358" w14:textId="77777777" w:rsidR="00A01AD5" w:rsidRDefault="00A01AD5" w:rsidP="00A01AD5">
      <w:pPr>
        <w:pStyle w:val="Normal1"/>
        <w:rPr>
          <w:rFonts w:ascii="Calibri" w:hAnsi="Calibri" w:cs="Calibri"/>
          <w:b/>
          <w:bCs/>
        </w:rPr>
      </w:pPr>
    </w:p>
    <w:p w14:paraId="40D06CF2" w14:textId="77777777" w:rsidR="00A01AD5" w:rsidRPr="005A7223" w:rsidRDefault="00A01AD5" w:rsidP="00A01AD5">
      <w:pPr>
        <w:rPr>
          <w:rFonts w:ascii="Calibri" w:hAnsi="Calibri" w:cs="Tahoma"/>
          <w:b/>
          <w:color w:val="0070C0"/>
          <w:sz w:val="22"/>
          <w:szCs w:val="22"/>
        </w:rPr>
      </w:pPr>
      <w:r>
        <w:rPr>
          <w:rFonts w:ascii="Calibri" w:hAnsi="Calibri" w:cs="Tahoma"/>
          <w:sz w:val="22"/>
          <w:szCs w:val="22"/>
        </w:rPr>
        <w:t xml:space="preserve"> </w:t>
      </w:r>
      <w:r w:rsidRPr="005F4E9C">
        <w:rPr>
          <w:rFonts w:ascii="Calibri" w:hAnsi="Calibri" w:cs="Tahoma"/>
          <w:b/>
          <w:color w:val="FF0000"/>
          <w:sz w:val="22"/>
          <w:szCs w:val="22"/>
        </w:rPr>
        <w:t xml:space="preserve">1η μέρα : ΑΘΗΝΑ – ΡΩΜΗ  - ΣΙΕΝΑ  – ΦΛΩΡΕΝΤΙΑ </w:t>
      </w:r>
    </w:p>
    <w:p w14:paraId="16F061FF" w14:textId="77777777" w:rsidR="00A01AD5" w:rsidRPr="00384A72" w:rsidRDefault="00A01AD5" w:rsidP="00A01AD5">
      <w:pPr>
        <w:jc w:val="both"/>
        <w:rPr>
          <w:rFonts w:ascii="Calibri" w:hAnsi="Calibri" w:cs="Calibri"/>
          <w:sz w:val="22"/>
          <w:szCs w:val="22"/>
        </w:rPr>
      </w:pPr>
      <w:r w:rsidRPr="004A689A">
        <w:rPr>
          <w:rFonts w:ascii="Calibri" w:hAnsi="Calibri" w:cs="Calibri"/>
          <w:sz w:val="22"/>
          <w:szCs w:val="22"/>
        </w:rPr>
        <w:t>Συγκέντρωση στο αεροδρόμιο και πτήση για την πρωτεύουσα της Ιταλίας, τη Ρώμη.</w:t>
      </w:r>
      <w:r>
        <w:rPr>
          <w:rFonts w:ascii="Calibri" w:hAnsi="Calibri" w:cs="Calibri"/>
          <w:sz w:val="22"/>
          <w:szCs w:val="22"/>
        </w:rPr>
        <w:t xml:space="preserve"> Με  την άφιξη α</w:t>
      </w:r>
      <w:r>
        <w:rPr>
          <w:rFonts w:ascii="Calibri" w:hAnsi="Calibri" w:cs="Tahoma"/>
          <w:sz w:val="22"/>
          <w:szCs w:val="22"/>
        </w:rPr>
        <w:t xml:space="preserve">ναχώρηση για </w:t>
      </w:r>
      <w:r>
        <w:rPr>
          <w:rFonts w:ascii="Calibri" w:hAnsi="Calibri" w:cs="Tahoma"/>
          <w:bCs/>
          <w:sz w:val="22"/>
          <w:szCs w:val="22"/>
        </w:rPr>
        <w:t xml:space="preserve"> την </w:t>
      </w:r>
      <w:r w:rsidRPr="00121407">
        <w:rPr>
          <w:rFonts w:ascii="Calibri" w:hAnsi="Calibri" w:cs="Tahoma"/>
          <w:sz w:val="22"/>
          <w:szCs w:val="22"/>
        </w:rPr>
        <w:t xml:space="preserve">μεσαιωνική Σιένα. Έντεκα δρόμοι οδηγούν στην </w:t>
      </w:r>
      <w:r>
        <w:rPr>
          <w:rFonts w:ascii="Calibri" w:hAnsi="Calibri" w:cs="Tahoma"/>
          <w:sz w:val="22"/>
          <w:szCs w:val="22"/>
        </w:rPr>
        <w:t>π</w:t>
      </w:r>
      <w:r w:rsidRPr="00121407">
        <w:rPr>
          <w:rFonts w:ascii="Calibri" w:hAnsi="Calibri" w:cs="Tahoma"/>
          <w:sz w:val="22"/>
          <w:szCs w:val="22"/>
        </w:rPr>
        <w:t>ανέμορφη κεντρική πλατεία Πιάτσα ντελ Κάμπο, όπου δεσπόζει το μεσαιωνικό Δημαρχείο</w:t>
      </w:r>
      <w:r>
        <w:rPr>
          <w:rFonts w:ascii="Calibri" w:hAnsi="Calibri" w:cs="Tahoma"/>
          <w:sz w:val="22"/>
          <w:szCs w:val="22"/>
        </w:rPr>
        <w:t xml:space="preserve"> της Σιένα</w:t>
      </w:r>
      <w:r w:rsidRPr="00121407">
        <w:rPr>
          <w:rFonts w:ascii="Calibri" w:hAnsi="Calibri" w:cs="Tahoma"/>
          <w:sz w:val="22"/>
          <w:szCs w:val="22"/>
        </w:rPr>
        <w:t>.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w:t>
      </w:r>
      <w:r>
        <w:rPr>
          <w:rFonts w:ascii="Calibri" w:hAnsi="Calibri" w:cs="Tahoma"/>
          <w:sz w:val="22"/>
          <w:szCs w:val="22"/>
        </w:rPr>
        <w:t xml:space="preserve">. </w:t>
      </w:r>
      <w:r w:rsidRPr="00761F45">
        <w:rPr>
          <w:rFonts w:ascii="Calibri" w:hAnsi="Calibri" w:cs="Calibri"/>
          <w:sz w:val="22"/>
          <w:szCs w:val="22"/>
        </w:rPr>
        <w:t xml:space="preserve"> </w:t>
      </w:r>
      <w:r>
        <w:rPr>
          <w:rFonts w:ascii="Calibri" w:hAnsi="Calibri" w:cs="Calibri"/>
          <w:sz w:val="22"/>
          <w:szCs w:val="22"/>
        </w:rPr>
        <w:t xml:space="preserve">Τελευταίος μας  προορισμός </w:t>
      </w:r>
      <w:r w:rsidRPr="00384A72">
        <w:rPr>
          <w:rFonts w:ascii="Calibri" w:hAnsi="Calibri" w:cs="Calibri"/>
          <w:sz w:val="22"/>
          <w:szCs w:val="22"/>
        </w:rPr>
        <w:t>η Φλωρεντία, η γενέτειρα της ιταλικής Αναγέννησης, πόλη που έχει ανακηρυχτεί Μνημείο Παγκόσμιας Πολιτιστικής Κληρονομιάς από την UNESCO.</w:t>
      </w:r>
      <w:r>
        <w:rPr>
          <w:rFonts w:ascii="Calibri" w:hAnsi="Calibri" w:cs="Calibri"/>
          <w:sz w:val="22"/>
          <w:szCs w:val="22"/>
        </w:rPr>
        <w:t xml:space="preserve"> </w:t>
      </w:r>
      <w:r w:rsidRPr="00384A72">
        <w:rPr>
          <w:rFonts w:ascii="Calibri" w:hAnsi="Calibri" w:cs="Calibri"/>
          <w:sz w:val="22"/>
          <w:szCs w:val="22"/>
        </w:rPr>
        <w:t>Μεταφορά στο  ξενοδοχείο</w:t>
      </w:r>
      <w:r>
        <w:rPr>
          <w:rFonts w:ascii="Calibri" w:hAnsi="Calibri" w:cs="Calibri"/>
          <w:sz w:val="22"/>
          <w:szCs w:val="22"/>
        </w:rPr>
        <w:t>.</w:t>
      </w:r>
      <w:r w:rsidRPr="00384A72">
        <w:rPr>
          <w:rFonts w:ascii="Calibri" w:hAnsi="Calibri" w:cs="Calibri"/>
          <w:sz w:val="22"/>
          <w:szCs w:val="22"/>
        </w:rPr>
        <w:t xml:space="preserve"> Τακτοποίηση στα  δωμάτια</w:t>
      </w:r>
      <w:r>
        <w:rPr>
          <w:rFonts w:ascii="Calibri" w:hAnsi="Calibri" w:cs="Calibri"/>
          <w:sz w:val="22"/>
          <w:szCs w:val="22"/>
        </w:rPr>
        <w:t xml:space="preserve">. </w:t>
      </w:r>
      <w:r w:rsidRPr="00384A72">
        <w:rPr>
          <w:rFonts w:ascii="Calibri" w:hAnsi="Calibri" w:cs="Calibri"/>
          <w:sz w:val="22"/>
          <w:szCs w:val="22"/>
        </w:rPr>
        <w:t>Υπόλοιπο ημέρας  ελεύθερο  στη  υπέροχη  πόλη. Διανυκτέρευση.</w:t>
      </w:r>
    </w:p>
    <w:p w14:paraId="1EEC4490" w14:textId="77777777" w:rsidR="00A01AD5" w:rsidRDefault="00A01AD5" w:rsidP="00A01AD5">
      <w:pPr>
        <w:jc w:val="both"/>
        <w:rPr>
          <w:rFonts w:ascii="Calibri" w:hAnsi="Calibri" w:cs="Calibri"/>
          <w:sz w:val="22"/>
          <w:szCs w:val="22"/>
        </w:rPr>
      </w:pPr>
    </w:p>
    <w:p w14:paraId="690F0261" w14:textId="77777777" w:rsidR="00A01AD5" w:rsidRPr="005F4E9C" w:rsidRDefault="00A01AD5" w:rsidP="00A01AD5">
      <w:pPr>
        <w:jc w:val="both"/>
        <w:rPr>
          <w:rFonts w:ascii="Calibri" w:hAnsi="Calibri" w:cs="Calibri"/>
          <w:b/>
          <w:color w:val="FF0000"/>
          <w:sz w:val="22"/>
          <w:szCs w:val="22"/>
        </w:rPr>
      </w:pPr>
      <w:r w:rsidRPr="005F4E9C">
        <w:rPr>
          <w:rFonts w:ascii="Calibri" w:hAnsi="Calibri" w:cs="Calibri"/>
          <w:b/>
          <w:color w:val="FF0000"/>
          <w:sz w:val="22"/>
          <w:szCs w:val="22"/>
        </w:rPr>
        <w:t xml:space="preserve">2η μέρα:  </w:t>
      </w:r>
      <w:r w:rsidRPr="005F4E9C">
        <w:rPr>
          <w:rFonts w:ascii="Calibri" w:hAnsi="Calibri" w:cs="Tahoma"/>
          <w:b/>
          <w:bCs/>
          <w:color w:val="FF0000"/>
          <w:sz w:val="22"/>
          <w:szCs w:val="22"/>
        </w:rPr>
        <w:t>ΦΛΩΡΕΝΤΙΑ (ξενάγηση)</w:t>
      </w:r>
    </w:p>
    <w:p w14:paraId="7FDB3AAC" w14:textId="77777777" w:rsidR="00A01AD5" w:rsidRDefault="00A01AD5" w:rsidP="00A01AD5">
      <w:pPr>
        <w:jc w:val="both"/>
        <w:rPr>
          <w:rFonts w:ascii="Calibri" w:hAnsi="Calibri" w:cs="Calibri"/>
          <w:sz w:val="22"/>
          <w:szCs w:val="22"/>
        </w:rPr>
      </w:pPr>
      <w:r w:rsidRPr="00121407">
        <w:rPr>
          <w:rFonts w:ascii="Calibri" w:hAnsi="Calibri" w:cs="Calibri"/>
          <w:sz w:val="22"/>
          <w:szCs w:val="22"/>
        </w:rPr>
        <w:t xml:space="preserve">Πρωινό στο ξενοδοχείο. </w:t>
      </w:r>
      <w:r w:rsidRPr="00121407">
        <w:rPr>
          <w:rFonts w:ascii="Calibri" w:hAnsi="Calibri" w:cs="Tahoma"/>
          <w:sz w:val="22"/>
          <w:szCs w:val="22"/>
        </w:rPr>
        <w:t xml:space="preserve">Στην ξενάγησή μας θα δούμε την Πιάτσα Σαν Τζιοβάνι με το </w:t>
      </w:r>
      <w:proofErr w:type="spellStart"/>
      <w:r w:rsidRPr="00121407">
        <w:rPr>
          <w:rFonts w:ascii="Calibri" w:hAnsi="Calibri" w:cs="Tahoma"/>
          <w:sz w:val="22"/>
          <w:szCs w:val="22"/>
        </w:rPr>
        <w:t>Βαπτιστήριο</w:t>
      </w:r>
      <w:proofErr w:type="spellEnd"/>
      <w:r w:rsidRPr="00121407">
        <w:rPr>
          <w:rFonts w:ascii="Calibri" w:hAnsi="Calibri" w:cs="Tahoma"/>
          <w:sz w:val="22"/>
          <w:szCs w:val="22"/>
        </w:rPr>
        <w:t xml:space="preserve"> του Αγίου Ιωάννη και τον αναγεννησιακό Καθεδρικό Ναό Σάντα Μαρία Ντελ </w:t>
      </w:r>
      <w:proofErr w:type="spellStart"/>
      <w:r w:rsidRPr="00121407">
        <w:rPr>
          <w:rFonts w:ascii="Calibri" w:hAnsi="Calibri" w:cs="Tahoma"/>
          <w:sz w:val="22"/>
          <w:szCs w:val="22"/>
        </w:rPr>
        <w:t>Φιόρε</w:t>
      </w:r>
      <w:proofErr w:type="spellEnd"/>
      <w:r w:rsidRPr="00121407">
        <w:rPr>
          <w:rFonts w:ascii="Calibri" w:hAnsi="Calibri" w:cs="Tahoma"/>
          <w:sz w:val="22"/>
          <w:szCs w:val="22"/>
        </w:rPr>
        <w:t xml:space="preserve">, με τον περίφημο τρούλο του </w:t>
      </w:r>
      <w:proofErr w:type="spellStart"/>
      <w:r w:rsidRPr="00121407">
        <w:rPr>
          <w:rFonts w:ascii="Calibri" w:hAnsi="Calibri" w:cs="Tahoma"/>
          <w:sz w:val="22"/>
          <w:szCs w:val="22"/>
        </w:rPr>
        <w:t>Μπρουνελέσκι</w:t>
      </w:r>
      <w:proofErr w:type="spellEnd"/>
      <w:r w:rsidRPr="00121407">
        <w:rPr>
          <w:rFonts w:ascii="Calibri" w:hAnsi="Calibri" w:cs="Tahoma"/>
          <w:sz w:val="22"/>
          <w:szCs w:val="22"/>
        </w:rPr>
        <w:t xml:space="preserve">. Συνεχίζοντας, θα κατέβουμε ως την Πιάτσα ντε λα </w:t>
      </w:r>
      <w:proofErr w:type="spellStart"/>
      <w:r w:rsidRPr="00121407">
        <w:rPr>
          <w:rFonts w:ascii="Calibri" w:hAnsi="Calibri" w:cs="Tahoma"/>
          <w:sz w:val="22"/>
          <w:szCs w:val="22"/>
        </w:rPr>
        <w:t>Σινιορία</w:t>
      </w:r>
      <w:proofErr w:type="spellEnd"/>
      <w:r w:rsidRPr="00121407">
        <w:rPr>
          <w:rFonts w:ascii="Calibri" w:hAnsi="Calibri" w:cs="Tahoma"/>
          <w:sz w:val="22"/>
          <w:szCs w:val="22"/>
        </w:rPr>
        <w:t xml:space="preserve">, που στολίζει το σιντριβάνι του </w:t>
      </w:r>
      <w:proofErr w:type="spellStart"/>
      <w:r w:rsidRPr="00121407">
        <w:rPr>
          <w:rFonts w:ascii="Calibri" w:hAnsi="Calibri" w:cs="Tahoma"/>
          <w:sz w:val="22"/>
          <w:szCs w:val="22"/>
        </w:rPr>
        <w:t>Ποσειδώνα</w:t>
      </w:r>
      <w:proofErr w:type="spellEnd"/>
      <w:r w:rsidRPr="00121407">
        <w:rPr>
          <w:rFonts w:ascii="Calibri" w:hAnsi="Calibri" w:cs="Tahoma"/>
          <w:sz w:val="22"/>
          <w:szCs w:val="22"/>
        </w:rPr>
        <w:t xml:space="preserve"> και αντίγραφο του αγάλματος του Δαβίδ του Μιχαήλ Άγγελου. Εδώ βρίσκεται το </w:t>
      </w:r>
      <w:proofErr w:type="spellStart"/>
      <w:r w:rsidRPr="00121407">
        <w:rPr>
          <w:rFonts w:ascii="Calibri" w:hAnsi="Calibri" w:cs="Tahoma"/>
          <w:sz w:val="22"/>
          <w:szCs w:val="22"/>
        </w:rPr>
        <w:t>Παλάτσο</w:t>
      </w:r>
      <w:proofErr w:type="spellEnd"/>
      <w:r w:rsidRPr="00121407">
        <w:rPr>
          <w:rFonts w:ascii="Calibri" w:hAnsi="Calibri" w:cs="Tahoma"/>
          <w:sz w:val="22"/>
          <w:szCs w:val="22"/>
        </w:rPr>
        <w:t xml:space="preserve"> </w:t>
      </w:r>
      <w:proofErr w:type="spellStart"/>
      <w:r w:rsidRPr="00121407">
        <w:rPr>
          <w:rFonts w:ascii="Calibri" w:hAnsi="Calibri" w:cs="Tahoma"/>
          <w:sz w:val="22"/>
          <w:szCs w:val="22"/>
        </w:rPr>
        <w:t>Βέκιο</w:t>
      </w:r>
      <w:proofErr w:type="spellEnd"/>
      <w:r w:rsidRPr="00121407">
        <w:rPr>
          <w:rFonts w:ascii="Calibri" w:hAnsi="Calibri" w:cs="Tahoma"/>
          <w:sz w:val="22"/>
          <w:szCs w:val="22"/>
        </w:rPr>
        <w:t xml:space="preserve">, που στεγάζει </w:t>
      </w:r>
      <w:r w:rsidRPr="00121407">
        <w:rPr>
          <w:rFonts w:ascii="Calibri" w:hAnsi="Calibri" w:cs="Tahoma"/>
          <w:sz w:val="22"/>
          <w:szCs w:val="22"/>
        </w:rPr>
        <w:lastRenderedPageBreak/>
        <w:t xml:space="preserve">σήμερα το Δημαρχείο της πόλης, και η </w:t>
      </w:r>
      <w:proofErr w:type="spellStart"/>
      <w:r w:rsidRPr="00121407">
        <w:rPr>
          <w:rFonts w:ascii="Calibri" w:hAnsi="Calibri" w:cs="Tahoma"/>
          <w:sz w:val="22"/>
          <w:szCs w:val="22"/>
        </w:rPr>
        <w:t>Λότζα</w:t>
      </w:r>
      <w:proofErr w:type="spellEnd"/>
      <w:r w:rsidRPr="00121407">
        <w:rPr>
          <w:rFonts w:ascii="Calibri" w:hAnsi="Calibri" w:cs="Tahoma"/>
          <w:sz w:val="22"/>
          <w:szCs w:val="22"/>
        </w:rPr>
        <w:t xml:space="preserve"> με αγάλματα σπουδαίων </w:t>
      </w:r>
      <w:proofErr w:type="spellStart"/>
      <w:r w:rsidRPr="00121407">
        <w:rPr>
          <w:rFonts w:ascii="Calibri" w:hAnsi="Calibri" w:cs="Tahoma"/>
          <w:sz w:val="22"/>
          <w:szCs w:val="22"/>
        </w:rPr>
        <w:t>Φλωρεντίνων</w:t>
      </w:r>
      <w:proofErr w:type="spellEnd"/>
      <w:r w:rsidRPr="00121407">
        <w:rPr>
          <w:rFonts w:ascii="Calibri" w:hAnsi="Calibri" w:cs="Tahoma"/>
          <w:sz w:val="22"/>
          <w:szCs w:val="22"/>
        </w:rPr>
        <w:t xml:space="preserve"> γλυπτών. Συνεχίζουμε για την περίφημη Πινακοθήκη </w:t>
      </w:r>
      <w:proofErr w:type="spellStart"/>
      <w:r w:rsidRPr="00121407">
        <w:rPr>
          <w:rFonts w:ascii="Calibri" w:hAnsi="Calibri" w:cs="Tahoma"/>
          <w:sz w:val="22"/>
          <w:szCs w:val="22"/>
        </w:rPr>
        <w:t>Ουφίτσι</w:t>
      </w:r>
      <w:proofErr w:type="spellEnd"/>
      <w:r w:rsidRPr="00121407">
        <w:rPr>
          <w:rFonts w:ascii="Calibri" w:hAnsi="Calibri" w:cs="Tahoma"/>
          <w:sz w:val="22"/>
          <w:szCs w:val="22"/>
        </w:rPr>
        <w:t xml:space="preserve">, την ξακουστή και πολύ </w:t>
      </w:r>
      <w:proofErr w:type="spellStart"/>
      <w:r w:rsidRPr="00121407">
        <w:rPr>
          <w:rFonts w:ascii="Calibri" w:hAnsi="Calibri" w:cs="Tahoma"/>
          <w:sz w:val="22"/>
          <w:szCs w:val="22"/>
        </w:rPr>
        <w:t>φωτογραφημένη</w:t>
      </w:r>
      <w:proofErr w:type="spellEnd"/>
      <w:r w:rsidRPr="00121407">
        <w:rPr>
          <w:rFonts w:ascii="Calibri" w:hAnsi="Calibri" w:cs="Tahoma"/>
          <w:sz w:val="22"/>
          <w:szCs w:val="22"/>
        </w:rPr>
        <w:t xml:space="preserve"> γέφυρα Πόντε </w:t>
      </w:r>
      <w:proofErr w:type="spellStart"/>
      <w:r w:rsidRPr="00121407">
        <w:rPr>
          <w:rFonts w:ascii="Calibri" w:hAnsi="Calibri" w:cs="Tahoma"/>
          <w:sz w:val="22"/>
          <w:szCs w:val="22"/>
        </w:rPr>
        <w:t>Βέκιο</w:t>
      </w:r>
      <w:proofErr w:type="spellEnd"/>
      <w:r w:rsidRPr="00121407">
        <w:rPr>
          <w:rFonts w:ascii="Calibri" w:hAnsi="Calibri" w:cs="Tahoma"/>
          <w:sz w:val="22"/>
          <w:szCs w:val="22"/>
        </w:rPr>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121407">
        <w:rPr>
          <w:rFonts w:ascii="Calibri" w:hAnsi="Calibri" w:cs="Tahoma"/>
          <w:sz w:val="22"/>
          <w:szCs w:val="22"/>
        </w:rPr>
        <w:t>Αρκόνε</w:t>
      </w:r>
      <w:proofErr w:type="spellEnd"/>
      <w:r w:rsidRPr="00121407">
        <w:rPr>
          <w:rFonts w:ascii="Calibri" w:hAnsi="Calibri" w:cs="Tahoma"/>
          <w:sz w:val="22"/>
          <w:szCs w:val="22"/>
        </w:rPr>
        <w:t xml:space="preserve"> και τα ιστορικά καφέ </w:t>
      </w:r>
      <w:proofErr w:type="spellStart"/>
      <w:r w:rsidRPr="00121407">
        <w:rPr>
          <w:rFonts w:ascii="Calibri" w:hAnsi="Calibri" w:cs="Tahoma"/>
          <w:sz w:val="22"/>
          <w:szCs w:val="22"/>
        </w:rPr>
        <w:t>Gilli</w:t>
      </w:r>
      <w:proofErr w:type="spellEnd"/>
      <w:r w:rsidRPr="00121407">
        <w:rPr>
          <w:rFonts w:ascii="Calibri" w:hAnsi="Calibri" w:cs="Tahoma"/>
          <w:sz w:val="22"/>
          <w:szCs w:val="22"/>
        </w:rPr>
        <w:t xml:space="preserve"> και </w:t>
      </w:r>
      <w:proofErr w:type="spellStart"/>
      <w:r w:rsidRPr="00121407">
        <w:rPr>
          <w:rFonts w:ascii="Calibri" w:hAnsi="Calibri" w:cs="Tahoma"/>
          <w:sz w:val="22"/>
          <w:szCs w:val="22"/>
        </w:rPr>
        <w:t>Paszkowski</w:t>
      </w:r>
      <w:proofErr w:type="spellEnd"/>
      <w:r w:rsidRPr="00121407">
        <w:rPr>
          <w:rFonts w:ascii="Calibri" w:hAnsi="Calibri" w:cs="Tahoma"/>
          <w:sz w:val="22"/>
          <w:szCs w:val="22"/>
        </w:rPr>
        <w:t xml:space="preserve">. Χρόνος ελεύθερος για ψώνια στην αγορά του Σαν Λορέντζο ή επίσκεψη στο </w:t>
      </w:r>
      <w:proofErr w:type="spellStart"/>
      <w:r w:rsidRPr="00121407">
        <w:rPr>
          <w:rFonts w:ascii="Calibri" w:hAnsi="Calibri" w:cs="Tahoma"/>
          <w:sz w:val="22"/>
          <w:szCs w:val="22"/>
        </w:rPr>
        <w:t>Παλάτσο</w:t>
      </w:r>
      <w:proofErr w:type="spellEnd"/>
      <w:r w:rsidRPr="00121407">
        <w:rPr>
          <w:rFonts w:ascii="Calibri" w:hAnsi="Calibri" w:cs="Tahoma"/>
          <w:sz w:val="22"/>
          <w:szCs w:val="22"/>
        </w:rPr>
        <w:t xml:space="preserve"> </w:t>
      </w:r>
      <w:proofErr w:type="spellStart"/>
      <w:r w:rsidRPr="00121407">
        <w:rPr>
          <w:rFonts w:ascii="Calibri" w:hAnsi="Calibri" w:cs="Tahoma"/>
          <w:sz w:val="22"/>
          <w:szCs w:val="22"/>
        </w:rPr>
        <w:t>Πίττι</w:t>
      </w:r>
      <w:proofErr w:type="spellEnd"/>
      <w:r w:rsidRPr="00121407">
        <w:rPr>
          <w:rFonts w:ascii="Calibri" w:hAnsi="Calibri" w:cs="Tahoma"/>
          <w:sz w:val="22"/>
          <w:szCs w:val="22"/>
        </w:rPr>
        <w:t xml:space="preserve">, την πολυτελή κατοικία των Μεδίκων. </w:t>
      </w:r>
      <w:r>
        <w:rPr>
          <w:rFonts w:ascii="Calibri" w:hAnsi="Calibri" w:cs="Tahoma"/>
          <w:sz w:val="22"/>
          <w:szCs w:val="22"/>
        </w:rPr>
        <w:t>Υπόλοιπο ημέρας ελεύθερο</w:t>
      </w:r>
      <w:r w:rsidRPr="00121407">
        <w:rPr>
          <w:rFonts w:ascii="Calibri" w:hAnsi="Calibri" w:cs="Calibri"/>
          <w:sz w:val="22"/>
          <w:szCs w:val="22"/>
        </w:rPr>
        <w:t>. Διανυκτέρευση</w:t>
      </w:r>
      <w:r>
        <w:rPr>
          <w:rFonts w:ascii="Calibri" w:hAnsi="Calibri" w:cs="Calibri"/>
          <w:sz w:val="22"/>
          <w:szCs w:val="22"/>
        </w:rPr>
        <w:t>.</w:t>
      </w:r>
    </w:p>
    <w:p w14:paraId="1866C6DB" w14:textId="77777777" w:rsidR="00A01AD5" w:rsidRDefault="00A01AD5" w:rsidP="00A01AD5">
      <w:pPr>
        <w:jc w:val="both"/>
        <w:rPr>
          <w:rFonts w:ascii="Calibri" w:hAnsi="Calibri" w:cs="Calibri"/>
          <w:sz w:val="22"/>
          <w:szCs w:val="22"/>
        </w:rPr>
      </w:pPr>
    </w:p>
    <w:p w14:paraId="39E78877" w14:textId="77777777" w:rsidR="00A01AD5" w:rsidRPr="005F4E9C" w:rsidRDefault="00A01AD5" w:rsidP="00A01AD5">
      <w:pPr>
        <w:jc w:val="both"/>
        <w:rPr>
          <w:rFonts w:ascii="Calibri" w:hAnsi="Calibri" w:cs="Tahoma"/>
          <w:color w:val="FF0000"/>
          <w:sz w:val="22"/>
          <w:szCs w:val="22"/>
        </w:rPr>
      </w:pPr>
      <w:r w:rsidRPr="005F4E9C">
        <w:rPr>
          <w:rFonts w:ascii="Calibri" w:hAnsi="Calibri" w:cs="Calibri"/>
          <w:b/>
          <w:color w:val="FF0000"/>
          <w:sz w:val="22"/>
          <w:szCs w:val="22"/>
        </w:rPr>
        <w:t xml:space="preserve">3η μέρα:   </w:t>
      </w:r>
      <w:r w:rsidRPr="005F4E9C">
        <w:rPr>
          <w:rFonts w:ascii="Calibri" w:hAnsi="Calibri" w:cs="Tahoma"/>
          <w:b/>
          <w:bCs/>
          <w:color w:val="FF0000"/>
          <w:sz w:val="22"/>
          <w:szCs w:val="22"/>
        </w:rPr>
        <w:t xml:space="preserve">ΦΛΩΡΕΝΤΙΑ – ΜΕΣΑΙΩΝΙΚΟ ΧΩΡΙΟ ΟΡΒΙΕΤΟ - ΡΩΜΗ  </w:t>
      </w:r>
    </w:p>
    <w:p w14:paraId="026B0CF5" w14:textId="77777777" w:rsidR="00A01AD5" w:rsidRPr="004A689A" w:rsidRDefault="00A01AD5" w:rsidP="00A01AD5">
      <w:pPr>
        <w:jc w:val="both"/>
        <w:rPr>
          <w:rFonts w:ascii="Calibri" w:hAnsi="Calibri" w:cs="Calibri"/>
          <w:color w:val="000000"/>
          <w:sz w:val="22"/>
          <w:szCs w:val="22"/>
          <w:shd w:val="clear" w:color="auto" w:fill="FFFFFF"/>
        </w:rPr>
      </w:pPr>
      <w:r>
        <w:rPr>
          <w:rFonts w:ascii="Calibri" w:hAnsi="Calibri" w:cs="Calibri"/>
          <w:sz w:val="22"/>
          <w:szCs w:val="22"/>
        </w:rPr>
        <w:t xml:space="preserve">Πρωινό στο ξενοδοχείο. Σήμερα θα έχουμε την ευκαιρία να γνωρίσουμε το αρχαίο μεσαιωνικό χωριό </w:t>
      </w:r>
      <w:proofErr w:type="spellStart"/>
      <w:r>
        <w:rPr>
          <w:rFonts w:ascii="Calibri" w:hAnsi="Calibri" w:cs="Calibri"/>
          <w:sz w:val="22"/>
          <w:szCs w:val="22"/>
        </w:rPr>
        <w:t>Ορβιέτο</w:t>
      </w:r>
      <w:proofErr w:type="spellEnd"/>
      <w:r>
        <w:rPr>
          <w:rFonts w:ascii="Calibri" w:hAnsi="Calibri" w:cs="Calibri"/>
          <w:sz w:val="22"/>
          <w:szCs w:val="22"/>
        </w:rPr>
        <w:t xml:space="preserve"> με πιο γνωστό αξιοθέατο της πόλης τον γοτθικό-ρωμανικό καθεδρικό ναό του. Η κατασκευή του άρχισε το 1290 και ολοκληρώθηκε το 1320 και η πρόσοψή του είναι διακοσμημένη με μάρμαρο και μωσαϊκά. Άλλα αξιοθέατα του </w:t>
      </w:r>
      <w:proofErr w:type="spellStart"/>
      <w:r>
        <w:rPr>
          <w:rFonts w:ascii="Calibri" w:hAnsi="Calibri" w:cs="Calibri"/>
          <w:sz w:val="22"/>
          <w:szCs w:val="22"/>
        </w:rPr>
        <w:t>Ορβιέτο</w:t>
      </w:r>
      <w:proofErr w:type="spellEnd"/>
      <w:r>
        <w:rPr>
          <w:rFonts w:ascii="Calibri" w:hAnsi="Calibri" w:cs="Calibri"/>
          <w:sz w:val="22"/>
          <w:szCs w:val="22"/>
        </w:rPr>
        <w:t xml:space="preserve"> είναι το </w:t>
      </w:r>
      <w:proofErr w:type="spellStart"/>
      <w:r>
        <w:rPr>
          <w:rFonts w:ascii="Calibri" w:hAnsi="Calibri" w:cs="Calibri"/>
          <w:sz w:val="22"/>
          <w:szCs w:val="22"/>
        </w:rPr>
        <w:t>Πότσο</w:t>
      </w:r>
      <w:proofErr w:type="spellEnd"/>
      <w:r>
        <w:rPr>
          <w:rFonts w:ascii="Calibri" w:hAnsi="Calibri" w:cs="Calibri"/>
          <w:sz w:val="22"/>
          <w:szCs w:val="22"/>
        </w:rPr>
        <w:t xml:space="preserve"> ντι Σαν </w:t>
      </w:r>
      <w:proofErr w:type="spellStart"/>
      <w:r>
        <w:rPr>
          <w:rFonts w:ascii="Calibri" w:hAnsi="Calibri" w:cs="Calibri"/>
          <w:sz w:val="22"/>
          <w:szCs w:val="22"/>
        </w:rPr>
        <w:t>Πατρίτσιο</w:t>
      </w:r>
      <w:proofErr w:type="spellEnd"/>
      <w:r>
        <w:rPr>
          <w:rFonts w:ascii="Calibri" w:hAnsi="Calibri" w:cs="Calibri"/>
          <w:sz w:val="22"/>
          <w:szCs w:val="22"/>
        </w:rPr>
        <w:t xml:space="preserve">, ένα πηγάδι βάθους 62 μέτρων με διπλή ελικωτή σκάλα, το Παλάτι του Πάπα, το </w:t>
      </w:r>
      <w:proofErr w:type="spellStart"/>
      <w:r>
        <w:rPr>
          <w:rFonts w:ascii="Calibri" w:hAnsi="Calibri" w:cs="Calibri"/>
          <w:sz w:val="22"/>
          <w:szCs w:val="22"/>
        </w:rPr>
        <w:t>Παλάτσο</w:t>
      </w:r>
      <w:proofErr w:type="spellEnd"/>
      <w:r>
        <w:rPr>
          <w:rFonts w:ascii="Calibri" w:hAnsi="Calibri" w:cs="Calibri"/>
          <w:sz w:val="22"/>
          <w:szCs w:val="22"/>
        </w:rPr>
        <w:t xml:space="preserve"> ντελ </w:t>
      </w:r>
      <w:proofErr w:type="spellStart"/>
      <w:r>
        <w:rPr>
          <w:rFonts w:ascii="Calibri" w:hAnsi="Calibri" w:cs="Calibri"/>
          <w:sz w:val="22"/>
          <w:szCs w:val="22"/>
        </w:rPr>
        <w:t>Καπιτάνο</w:t>
      </w:r>
      <w:proofErr w:type="spellEnd"/>
      <w:r>
        <w:rPr>
          <w:rFonts w:ascii="Calibri" w:hAnsi="Calibri" w:cs="Calibri"/>
          <w:sz w:val="22"/>
          <w:szCs w:val="22"/>
        </w:rPr>
        <w:t xml:space="preserve"> ντελ Πόπολο και το οχυρό </w:t>
      </w:r>
      <w:proofErr w:type="spellStart"/>
      <w:r>
        <w:rPr>
          <w:rFonts w:ascii="Calibri" w:hAnsi="Calibri" w:cs="Calibri"/>
          <w:sz w:val="22"/>
          <w:szCs w:val="22"/>
        </w:rPr>
        <w:t>Αλμπόρνοζ</w:t>
      </w:r>
      <w:proofErr w:type="spellEnd"/>
      <w:r>
        <w:rPr>
          <w:rFonts w:ascii="Calibri" w:hAnsi="Calibri" w:cs="Calibri"/>
          <w:sz w:val="22"/>
          <w:szCs w:val="22"/>
        </w:rPr>
        <w:t xml:space="preserve"> του 14ου αιώνα με πανοραμική θέα στην κοιλάδα του </w:t>
      </w:r>
      <w:proofErr w:type="spellStart"/>
      <w:r>
        <w:rPr>
          <w:rFonts w:ascii="Calibri" w:hAnsi="Calibri" w:cs="Calibri"/>
          <w:sz w:val="22"/>
          <w:szCs w:val="22"/>
        </w:rPr>
        <w:t>Ορβιέτο</w:t>
      </w:r>
      <w:proofErr w:type="spellEnd"/>
      <w:r>
        <w:rPr>
          <w:rFonts w:ascii="Calibri" w:hAnsi="Calibri" w:cs="Calibri"/>
          <w:sz w:val="22"/>
          <w:szCs w:val="22"/>
        </w:rPr>
        <w:t xml:space="preserve">. Χρόνος ελεύθερος να  περιπλανηθούμε στην πανέμορφη γραφική παλιά πόλη του </w:t>
      </w:r>
      <w:proofErr w:type="spellStart"/>
      <w:r>
        <w:rPr>
          <w:rFonts w:ascii="Calibri" w:hAnsi="Calibri" w:cs="Calibri"/>
          <w:sz w:val="22"/>
          <w:szCs w:val="22"/>
        </w:rPr>
        <w:t>Ορβιέτο</w:t>
      </w:r>
      <w:proofErr w:type="spellEnd"/>
      <w:r>
        <w:rPr>
          <w:rFonts w:ascii="Calibri" w:hAnsi="Calibri" w:cs="Calibri"/>
          <w:sz w:val="22"/>
          <w:szCs w:val="22"/>
        </w:rPr>
        <w:t xml:space="preserve"> με τα  μικρά γραφικά μαγαζάκια και τις οικοτεχνίες. Α</w:t>
      </w:r>
      <w:r w:rsidRPr="00A073F7">
        <w:rPr>
          <w:rFonts w:ascii="Calibri" w:hAnsi="Calibri" w:cs="Calibri"/>
          <w:sz w:val="22"/>
          <w:szCs w:val="22"/>
          <w:shd w:val="clear" w:color="auto" w:fill="FFFFFF"/>
        </w:rPr>
        <w:t>ναχώρηση για την Ρώμη.</w:t>
      </w:r>
      <w:r>
        <w:rPr>
          <w:rFonts w:ascii="Calibri" w:hAnsi="Calibri" w:cs="Calibri"/>
          <w:sz w:val="22"/>
          <w:szCs w:val="22"/>
          <w:shd w:val="clear" w:color="auto" w:fill="FFFFFF"/>
        </w:rPr>
        <w:t xml:space="preserve"> </w:t>
      </w:r>
      <w:r w:rsidRPr="00A073F7">
        <w:rPr>
          <w:rFonts w:ascii="Calibri" w:hAnsi="Calibri" w:cs="Calibri"/>
          <w:sz w:val="22"/>
          <w:szCs w:val="22"/>
          <w:shd w:val="clear" w:color="auto" w:fill="FFFFFF"/>
        </w:rPr>
        <w:t>Μεταφορά και τακτοποίηση  στο  ξενοδοχείο μας.</w:t>
      </w:r>
      <w:r>
        <w:rPr>
          <w:rFonts w:ascii="Calibri" w:hAnsi="Calibri" w:cs="Calibri"/>
          <w:sz w:val="22"/>
          <w:szCs w:val="22"/>
          <w:shd w:val="clear" w:color="auto" w:fill="FFFFFF"/>
        </w:rPr>
        <w:t xml:space="preserve"> Το βράδυ μπορείτε να συμμετάσχετε προαιρετικά στην </w:t>
      </w:r>
      <w:proofErr w:type="spellStart"/>
      <w:r>
        <w:rPr>
          <w:rFonts w:ascii="Calibri" w:hAnsi="Calibri" w:cs="Calibri"/>
          <w:sz w:val="22"/>
          <w:szCs w:val="22"/>
          <w:shd w:val="clear" w:color="auto" w:fill="FFFFFF"/>
        </w:rPr>
        <w:t>βραδυνή</w:t>
      </w:r>
      <w:proofErr w:type="spellEnd"/>
      <w:r>
        <w:rPr>
          <w:rFonts w:ascii="Calibri" w:hAnsi="Calibri" w:cs="Calibri"/>
          <w:sz w:val="22"/>
          <w:szCs w:val="22"/>
          <w:shd w:val="clear" w:color="auto" w:fill="FFFFFF"/>
        </w:rPr>
        <w:t xml:space="preserve"> ξενάγηση της Ρώμης, </w:t>
      </w:r>
      <w:r w:rsidRPr="004A689A">
        <w:rPr>
          <w:rFonts w:ascii="Calibri" w:hAnsi="Calibri" w:cs="Calibri"/>
          <w:color w:val="000000"/>
          <w:sz w:val="22"/>
          <w:szCs w:val="22"/>
          <w:shd w:val="clear" w:color="auto" w:fill="FFFFFF"/>
        </w:rPr>
        <w:t xml:space="preserve"> με φωτισμούς και χρώματα που θα σας μείνουν αξέχαστα. Θα διασχίσουμε τη Βία Βένετο</w:t>
      </w:r>
      <w:r>
        <w:rPr>
          <w:rFonts w:ascii="Calibri" w:hAnsi="Calibri" w:cs="Calibri"/>
          <w:color w:val="000000"/>
          <w:sz w:val="22"/>
          <w:szCs w:val="22"/>
          <w:shd w:val="clear" w:color="auto" w:fill="FFFFFF"/>
        </w:rPr>
        <w:t>,</w:t>
      </w:r>
      <w:r w:rsidRPr="004A689A">
        <w:rPr>
          <w:rFonts w:ascii="Calibri" w:hAnsi="Calibri" w:cs="Calibri"/>
          <w:color w:val="000000"/>
          <w:sz w:val="22"/>
          <w:szCs w:val="22"/>
          <w:shd w:val="clear" w:color="auto" w:fill="FFFFFF"/>
        </w:rPr>
        <w:t xml:space="preserve"> με τα φημισμένα καφέ και ξενοδοχεία,  θα δούμε τη πιάτσα </w:t>
      </w:r>
      <w:proofErr w:type="spellStart"/>
      <w:r w:rsidRPr="004A689A">
        <w:rPr>
          <w:rFonts w:ascii="Calibri" w:hAnsi="Calibri" w:cs="Calibri"/>
          <w:color w:val="000000"/>
          <w:sz w:val="22"/>
          <w:szCs w:val="22"/>
          <w:shd w:val="clear" w:color="auto" w:fill="FFFFFF"/>
        </w:rPr>
        <w:t>Μπαρμπερίνι</w:t>
      </w:r>
      <w:proofErr w:type="spellEnd"/>
      <w:r w:rsidRPr="004A689A">
        <w:rPr>
          <w:rFonts w:ascii="Calibri" w:hAnsi="Calibri" w:cs="Calibri"/>
          <w:color w:val="000000"/>
          <w:sz w:val="22"/>
          <w:szCs w:val="22"/>
          <w:shd w:val="clear" w:color="auto" w:fill="FFFFFF"/>
        </w:rPr>
        <w:t xml:space="preserve"> με την κρήνη του Τρίτωνα, θα ανέβουμε έναν από τους 7 μυθικούς λόφους, τον </w:t>
      </w:r>
      <w:proofErr w:type="spellStart"/>
      <w:r w:rsidRPr="004A689A">
        <w:rPr>
          <w:rFonts w:ascii="Calibri" w:hAnsi="Calibri" w:cs="Calibri"/>
          <w:color w:val="000000"/>
          <w:sz w:val="22"/>
          <w:szCs w:val="22"/>
          <w:shd w:val="clear" w:color="auto" w:fill="FFFFFF"/>
        </w:rPr>
        <w:t>Κυρηνάλιο</w:t>
      </w:r>
      <w:proofErr w:type="spellEnd"/>
      <w:r w:rsidRPr="004A689A">
        <w:rPr>
          <w:rFonts w:ascii="Calibri" w:hAnsi="Calibri" w:cs="Calibri"/>
          <w:color w:val="000000"/>
          <w:sz w:val="22"/>
          <w:szCs w:val="22"/>
          <w:shd w:val="clear" w:color="auto" w:fill="FFFFFF"/>
        </w:rPr>
        <w:t xml:space="preserve">, όπου δεσπόζει το προεδρικό μέγαρο και στη συνέχεια θα κατευθυνθούμε στη πιάτσα </w:t>
      </w:r>
      <w:proofErr w:type="spellStart"/>
      <w:r w:rsidRPr="004A689A">
        <w:rPr>
          <w:rFonts w:ascii="Calibri" w:hAnsi="Calibri" w:cs="Calibri"/>
          <w:color w:val="000000"/>
          <w:sz w:val="22"/>
          <w:szCs w:val="22"/>
          <w:shd w:val="clear" w:color="auto" w:fill="FFFFFF"/>
        </w:rPr>
        <w:t>Βενέτσια</w:t>
      </w:r>
      <w:proofErr w:type="spellEnd"/>
      <w:r w:rsidRPr="004A689A">
        <w:rPr>
          <w:rFonts w:ascii="Calibri" w:hAnsi="Calibri" w:cs="Calibri"/>
          <w:color w:val="000000"/>
          <w:sz w:val="22"/>
          <w:szCs w:val="22"/>
          <w:shd w:val="clear" w:color="auto" w:fill="FFFFFF"/>
        </w:rPr>
        <w:t xml:space="preserve">  με το μοναδικά φωτισμένο μνημείο ενώσεως της Ιταλίας. Θα περάσουμε από το μεγαλύτερο ρωμαϊκό αμφιθέατρο, το Κολοσσαίο και τέλος θα καταλήξουμε  στο </w:t>
      </w:r>
      <w:proofErr w:type="spellStart"/>
      <w:r w:rsidRPr="004A689A">
        <w:rPr>
          <w:rFonts w:ascii="Calibri" w:hAnsi="Calibri" w:cs="Calibri"/>
          <w:color w:val="000000"/>
          <w:sz w:val="22"/>
          <w:szCs w:val="22"/>
          <w:shd w:val="clear" w:color="auto" w:fill="FFFFFF"/>
        </w:rPr>
        <w:t>Τραστέβερε</w:t>
      </w:r>
      <w:proofErr w:type="spellEnd"/>
      <w:r w:rsidRPr="004A689A">
        <w:rPr>
          <w:rFonts w:ascii="Calibri" w:hAnsi="Calibri" w:cs="Calibri"/>
          <w:color w:val="000000"/>
          <w:sz w:val="22"/>
          <w:szCs w:val="22"/>
          <w:shd w:val="clear" w:color="auto" w:fill="FFFFFF"/>
        </w:rPr>
        <w:t xml:space="preserve"> μία από τις πιο γραφικές και κοσμοπολίτικες γειτονιές της Ρώμης όπου θα  έχουμε χρόνο για  φαγητό ή ποτό. Διανυκτέρευση.</w:t>
      </w:r>
    </w:p>
    <w:p w14:paraId="5FDCD0AB" w14:textId="77777777" w:rsidR="00A01AD5" w:rsidRDefault="00A01AD5" w:rsidP="00A01AD5">
      <w:pPr>
        <w:jc w:val="both"/>
        <w:rPr>
          <w:rFonts w:ascii="Calibri" w:hAnsi="Calibri" w:cs="Calibri"/>
          <w:sz w:val="22"/>
          <w:szCs w:val="22"/>
        </w:rPr>
      </w:pPr>
      <w:r>
        <w:rPr>
          <w:rFonts w:ascii="Arial" w:hAnsi="Arial" w:cs="Arial"/>
          <w:color w:val="555555"/>
          <w:shd w:val="clear" w:color="auto" w:fill="FFFFFF"/>
        </w:rPr>
        <w:t xml:space="preserve"> </w:t>
      </w:r>
      <w:r>
        <w:rPr>
          <w:rFonts w:ascii="Calibri" w:hAnsi="Calibri" w:cs="Calibri"/>
          <w:sz w:val="22"/>
          <w:szCs w:val="22"/>
        </w:rPr>
        <w:t xml:space="preserve"> </w:t>
      </w:r>
    </w:p>
    <w:p w14:paraId="353E1CC5" w14:textId="77777777" w:rsidR="00A01AD5" w:rsidRPr="005F4E9C" w:rsidRDefault="00A01AD5" w:rsidP="00A01AD5">
      <w:pPr>
        <w:jc w:val="both"/>
        <w:rPr>
          <w:rFonts w:ascii="Calibri" w:hAnsi="Calibri" w:cs="Tahoma"/>
          <w:color w:val="FF0000"/>
          <w:sz w:val="22"/>
          <w:szCs w:val="22"/>
        </w:rPr>
      </w:pPr>
      <w:r w:rsidRPr="005F4E9C">
        <w:rPr>
          <w:rFonts w:ascii="Calibri" w:hAnsi="Calibri" w:cs="Calibri"/>
          <w:b/>
          <w:color w:val="FF0000"/>
          <w:sz w:val="22"/>
          <w:szCs w:val="22"/>
        </w:rPr>
        <w:t xml:space="preserve">4η μέρα: ΡΩΜΗ (ξενάγηση)   </w:t>
      </w:r>
    </w:p>
    <w:p w14:paraId="2AE28A95" w14:textId="77777777" w:rsidR="00A01AD5" w:rsidRPr="004A689A" w:rsidRDefault="00A01AD5" w:rsidP="00A01AD5">
      <w:pPr>
        <w:jc w:val="both"/>
        <w:rPr>
          <w:rFonts w:ascii="Calibri" w:hAnsi="Calibri" w:cs="Tahoma"/>
          <w:sz w:val="22"/>
          <w:szCs w:val="22"/>
          <w:highlight w:val="yellow"/>
        </w:rPr>
      </w:pPr>
      <w:r>
        <w:rPr>
          <w:rFonts w:ascii="Calibri" w:hAnsi="Calibri" w:cs="Calibri"/>
          <w:sz w:val="22"/>
          <w:szCs w:val="22"/>
        </w:rPr>
        <w:t>Πρωινό στο ξενοδοχείο. Η</w:t>
      </w:r>
      <w:r w:rsidRPr="004A689A">
        <w:rPr>
          <w:rFonts w:ascii="Calibri" w:hAnsi="Calibri" w:cs="Calibri"/>
          <w:sz w:val="22"/>
          <w:szCs w:val="22"/>
        </w:rPr>
        <w:t xml:space="preserve"> ξενάγησή μας στην «Αιώνια Πόλη» θ’ αρχίσει 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w:t>
      </w:r>
      <w:proofErr w:type="spellStart"/>
      <w:r w:rsidRPr="004A689A">
        <w:rPr>
          <w:rFonts w:ascii="Calibri" w:hAnsi="Calibri" w:cs="Calibri"/>
          <w:sz w:val="22"/>
          <w:szCs w:val="22"/>
        </w:rPr>
        <w:t>Βενέτσια</w:t>
      </w:r>
      <w:proofErr w:type="spellEnd"/>
      <w:r w:rsidRPr="004A689A">
        <w:rPr>
          <w:rFonts w:ascii="Calibri" w:hAnsi="Calibri" w:cs="Calibri"/>
          <w:sz w:val="22"/>
          <w:szCs w:val="22"/>
        </w:rPr>
        <w:t xml:space="preserve">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στη φημισμένη Φοντάνα Ντι </w:t>
      </w:r>
      <w:proofErr w:type="spellStart"/>
      <w:r w:rsidRPr="004A689A">
        <w:rPr>
          <w:rFonts w:ascii="Calibri" w:hAnsi="Calibri" w:cs="Calibri"/>
          <w:sz w:val="22"/>
          <w:szCs w:val="22"/>
        </w:rPr>
        <w:t>Τρέβι</w:t>
      </w:r>
      <w:proofErr w:type="spellEnd"/>
      <w:r w:rsidRPr="004A689A">
        <w:rPr>
          <w:rFonts w:ascii="Calibri" w:hAnsi="Calibri" w:cs="Calibri"/>
          <w:sz w:val="22"/>
          <w:szCs w:val="22"/>
        </w:rPr>
        <w:t xml:space="preserve"> και τέλος στην πολύβουη Πιάτσα ντι Σπάνια. Στη συνέχεια θα περάσουμε από  το Βατικανό το μικρότερο κρατίδιο του κόσμου που βρίσκεται η Βασιλική του Αγίου Πέτρου, η μεγαλύτερη εκκλησία της χριστιανοσύνης. </w:t>
      </w:r>
      <w:r>
        <w:rPr>
          <w:rFonts w:ascii="Calibri" w:hAnsi="Calibri" w:cs="Calibri"/>
          <w:sz w:val="22"/>
          <w:szCs w:val="22"/>
        </w:rPr>
        <w:t xml:space="preserve">Υπόλοιπο ημέρας  ελεύθερο  </w:t>
      </w:r>
      <w:r w:rsidRPr="00361FE8">
        <w:rPr>
          <w:rFonts w:ascii="Calibri" w:hAnsi="Calibri" w:cs="Tahoma"/>
          <w:sz w:val="22"/>
          <w:szCs w:val="22"/>
          <w:lang w:eastAsia="en-US"/>
        </w:rPr>
        <w:t xml:space="preserve">να την εκμεταλλευτείτε όπως εσείς νομίζετε καλύτερα. Ανηφορίστε μέχρι το λόφο του </w:t>
      </w:r>
      <w:proofErr w:type="spellStart"/>
      <w:r w:rsidRPr="00361FE8">
        <w:rPr>
          <w:rFonts w:ascii="Calibri" w:hAnsi="Calibri" w:cs="Tahoma"/>
          <w:sz w:val="22"/>
          <w:szCs w:val="22"/>
          <w:lang w:eastAsia="en-US"/>
        </w:rPr>
        <w:t>Παλατίνο</w:t>
      </w:r>
      <w:proofErr w:type="spellEnd"/>
      <w:r w:rsidRPr="00361FE8">
        <w:rPr>
          <w:rFonts w:ascii="Calibri" w:hAnsi="Calibri" w:cs="Tahoma"/>
          <w:sz w:val="22"/>
          <w:szCs w:val="22"/>
          <w:lang w:eastAsia="en-US"/>
        </w:rPr>
        <w:t xml:space="preserve">, την αριστοκρατική συνοικία της αρχαίας Ρώμης. Κάντε μια ευχή στη Φοντάνα ντι </w:t>
      </w:r>
      <w:proofErr w:type="spellStart"/>
      <w:r w:rsidRPr="00361FE8">
        <w:rPr>
          <w:rFonts w:ascii="Calibri" w:hAnsi="Calibri" w:cs="Tahoma"/>
          <w:sz w:val="22"/>
          <w:szCs w:val="22"/>
          <w:lang w:eastAsia="en-US"/>
        </w:rPr>
        <w:t>Τρέβι</w:t>
      </w:r>
      <w:proofErr w:type="spellEnd"/>
      <w:r w:rsidRPr="00361FE8">
        <w:rPr>
          <w:rFonts w:ascii="Calibri" w:hAnsi="Calibri" w:cs="Tahoma"/>
          <w:sz w:val="22"/>
          <w:szCs w:val="22"/>
          <w:lang w:eastAsia="en-US"/>
        </w:rPr>
        <w:t xml:space="preserve">, τη διασημότερη κρήνη της πόλης και γνωρίστε </w:t>
      </w:r>
      <w:r>
        <w:rPr>
          <w:rFonts w:ascii="Calibri" w:hAnsi="Calibri" w:cs="Tahoma"/>
          <w:sz w:val="22"/>
          <w:szCs w:val="22"/>
          <w:lang w:eastAsia="en-US"/>
        </w:rPr>
        <w:t xml:space="preserve">από κοντά </w:t>
      </w:r>
      <w:r w:rsidRPr="00361FE8">
        <w:rPr>
          <w:rFonts w:ascii="Calibri" w:hAnsi="Calibri" w:cs="Tahoma"/>
          <w:sz w:val="22"/>
          <w:szCs w:val="22"/>
          <w:lang w:eastAsia="en-US"/>
        </w:rPr>
        <w:t>τη φημισμένη Βία Βένετο με τα πολυτελή ξενοδοχεία και καφέ. Ευκαιρία για ψώνια σε μία από τις γνωστές αγορές του κόσμου.</w:t>
      </w:r>
      <w:r>
        <w:rPr>
          <w:rFonts w:ascii="Calibri" w:hAnsi="Calibri" w:cs="Tahoma"/>
          <w:sz w:val="22"/>
          <w:szCs w:val="22"/>
          <w:lang w:eastAsia="en-US"/>
        </w:rPr>
        <w:t xml:space="preserve"> Διανυκτέρευση.</w:t>
      </w:r>
    </w:p>
    <w:p w14:paraId="4FEB47E0" w14:textId="77777777" w:rsidR="00A01AD5" w:rsidRDefault="00A01AD5" w:rsidP="00A01AD5">
      <w:pPr>
        <w:rPr>
          <w:rFonts w:ascii="Calibri" w:hAnsi="Calibri" w:cs="Tahoma"/>
          <w:b/>
          <w:sz w:val="22"/>
          <w:szCs w:val="22"/>
        </w:rPr>
      </w:pPr>
    </w:p>
    <w:p w14:paraId="10313CBC" w14:textId="77777777" w:rsidR="00A01AD5" w:rsidRPr="005F4E9C" w:rsidRDefault="00A01AD5" w:rsidP="00A01AD5">
      <w:pPr>
        <w:jc w:val="both"/>
        <w:rPr>
          <w:rFonts w:ascii="Calibri" w:hAnsi="Calibri" w:cs="Tahoma"/>
          <w:b/>
          <w:color w:val="FF0000"/>
          <w:sz w:val="22"/>
          <w:szCs w:val="22"/>
        </w:rPr>
      </w:pPr>
      <w:r w:rsidRPr="005F4E9C">
        <w:rPr>
          <w:rFonts w:ascii="Calibri" w:hAnsi="Calibri" w:cs="Tahoma"/>
          <w:b/>
          <w:color w:val="FF0000"/>
          <w:sz w:val="22"/>
          <w:szCs w:val="22"/>
        </w:rPr>
        <w:t>5η μέρα: ΡΩΜΗ – (ξενάγηση στα Μουσεία Βατικανού και στην Βασιλική του Άγιου Πέτρου)</w:t>
      </w:r>
    </w:p>
    <w:p w14:paraId="4BF3C267" w14:textId="36F20F5C" w:rsidR="00A01AD5" w:rsidRDefault="00A01AD5" w:rsidP="00A01AD5">
      <w:pPr>
        <w:pStyle w:val="a3"/>
        <w:jc w:val="both"/>
        <w:rPr>
          <w:rFonts w:cs="Calibri"/>
          <w:sz w:val="24"/>
          <w:szCs w:val="24"/>
          <w:lang w:val="el-GR"/>
        </w:rPr>
      </w:pPr>
      <w:r w:rsidRPr="00A53244">
        <w:rPr>
          <w:rFonts w:cs="Tahoma"/>
          <w:lang w:val="el-GR"/>
        </w:rPr>
        <w:t xml:space="preserve">Πρωινό στο ξενοδοχείο και ημέρα ελεύθερη. Σας προτείνουμε επίσκεψη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w:t>
      </w:r>
      <w:proofErr w:type="spellStart"/>
      <w:r w:rsidRPr="00A53244">
        <w:rPr>
          <w:rFonts w:cs="Tahoma"/>
          <w:lang w:val="el-GR"/>
        </w:rPr>
        <w:t>Μπελβεντέρε</w:t>
      </w:r>
      <w:proofErr w:type="spellEnd"/>
      <w:r w:rsidRPr="00A53244">
        <w:rPr>
          <w:rFonts w:cs="Tahoma"/>
          <w:lang w:val="el-GR"/>
        </w:rPr>
        <w:t xml:space="preserve">, έργα των </w:t>
      </w:r>
      <w:proofErr w:type="spellStart"/>
      <w:r w:rsidRPr="00A53244">
        <w:rPr>
          <w:rFonts w:cs="Tahoma"/>
          <w:lang w:val="el-GR"/>
        </w:rPr>
        <w:t>Τζιότο</w:t>
      </w:r>
      <w:proofErr w:type="spellEnd"/>
      <w:r w:rsidRPr="00A53244">
        <w:rPr>
          <w:rFonts w:cs="Tahoma"/>
          <w:lang w:val="el-GR"/>
        </w:rPr>
        <w:t xml:space="preserve">, Ραφαήλ, Ντα Βίντσι, </w:t>
      </w:r>
      <w:proofErr w:type="spellStart"/>
      <w:r w:rsidRPr="00A53244">
        <w:rPr>
          <w:rFonts w:cs="Tahoma"/>
          <w:lang w:val="el-GR"/>
        </w:rPr>
        <w:t>Καραβάτζιο</w:t>
      </w:r>
      <w:proofErr w:type="spellEnd"/>
      <w:r w:rsidRPr="00A53244">
        <w:rPr>
          <w:rFonts w:cs="Tahoma"/>
          <w:lang w:val="el-GR"/>
        </w:rPr>
        <w:t xml:space="preserve"> κ.ά. Περνώντας από τους περίφημους Διαδρόμους των Κηροπηγίων, των </w:t>
      </w:r>
      <w:proofErr w:type="spellStart"/>
      <w:r w:rsidRPr="00A53244">
        <w:rPr>
          <w:rFonts w:cs="Tahoma"/>
          <w:lang w:val="el-GR"/>
        </w:rPr>
        <w:t>Ταπισερί</w:t>
      </w:r>
      <w:proofErr w:type="spellEnd"/>
      <w:r w:rsidRPr="00A53244">
        <w:rPr>
          <w:rFonts w:cs="Tahoma"/>
          <w:lang w:val="el-GR"/>
        </w:rPr>
        <w:t xml:space="preserve">, των Γεωγραφικών Χαρτών και τις Αίθουσες με τις νωπογραφίες του Ραφαήλ, θα </w:t>
      </w:r>
      <w:r w:rsidRPr="00A53244">
        <w:rPr>
          <w:rFonts w:cs="Tahoma"/>
          <w:lang w:val="el-GR"/>
        </w:rPr>
        <w:lastRenderedPageBreak/>
        <w:t xml:space="preserve">καταλήξουμε στην Καπέλα </w:t>
      </w:r>
      <w:proofErr w:type="spellStart"/>
      <w:r w:rsidRPr="00A53244">
        <w:rPr>
          <w:rFonts w:cs="Tahoma"/>
          <w:lang w:val="el-GR"/>
        </w:rPr>
        <w:t>Σιστίνα</w:t>
      </w:r>
      <w:proofErr w:type="spellEnd"/>
      <w:r w:rsidRPr="00A53244">
        <w:rPr>
          <w:rFonts w:cs="Tahoma"/>
          <w:lang w:val="el-GR"/>
        </w:rPr>
        <w:t xml:space="preserve">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Αποστόλου Πέτρο όπου μεταξύ των άλλων θα δούμε την Πιετά του Μιχαήλ Άγγελου και το κιβώριο που δεσπόζει πάνω από τον παπικό βωμό, έργο του</w:t>
      </w:r>
      <w:r w:rsidR="000D7A34" w:rsidRPr="000D7A34">
        <w:rPr>
          <w:rFonts w:cs="Tahoma"/>
          <w:lang w:val="el-GR"/>
        </w:rPr>
        <w:t xml:space="preserve"> </w:t>
      </w:r>
      <w:proofErr w:type="spellStart"/>
      <w:r w:rsidRPr="00A53244">
        <w:rPr>
          <w:rFonts w:cs="Tahoma"/>
          <w:lang w:val="el-GR"/>
        </w:rPr>
        <w:t>Μπερνίνι</w:t>
      </w:r>
      <w:proofErr w:type="spellEnd"/>
      <w:r w:rsidRPr="00A53244">
        <w:rPr>
          <w:rFonts w:cs="Tahoma"/>
          <w:lang w:val="el-GR"/>
        </w:rPr>
        <w:t xml:space="preserve">. Ελεύθερος χρόνος </w:t>
      </w:r>
      <w:r>
        <w:rPr>
          <w:rFonts w:cs="Calibri"/>
          <w:sz w:val="24"/>
          <w:szCs w:val="24"/>
          <w:lang w:val="el-GR"/>
        </w:rPr>
        <w:t xml:space="preserve">για ένα τελευταίο, σύντομο </w:t>
      </w:r>
      <w:r>
        <w:rPr>
          <w:rFonts w:cs="Calibri"/>
          <w:sz w:val="24"/>
          <w:szCs w:val="24"/>
        </w:rPr>
        <w:t>shopping</w:t>
      </w:r>
      <w:r w:rsidRPr="009C35AC">
        <w:rPr>
          <w:rFonts w:cs="Calibri"/>
          <w:sz w:val="24"/>
          <w:szCs w:val="24"/>
          <w:lang w:val="el-GR"/>
        </w:rPr>
        <w:t xml:space="preserve"> μέχρι την ώρα που θα αναχωρήσουμε για το αεροδρόμιο</w:t>
      </w:r>
      <w:r>
        <w:rPr>
          <w:rFonts w:cs="Calibri"/>
          <w:sz w:val="24"/>
          <w:szCs w:val="24"/>
          <w:lang w:val="el-GR"/>
        </w:rPr>
        <w:t xml:space="preserve">, </w:t>
      </w:r>
      <w:r w:rsidRPr="009C35AC">
        <w:rPr>
          <w:rFonts w:cs="Calibri"/>
          <w:sz w:val="24"/>
          <w:szCs w:val="24"/>
          <w:lang w:val="el-GR"/>
        </w:rPr>
        <w:t xml:space="preserve">για την πτήση επιστροφής μας στην Αθήνα.     </w:t>
      </w:r>
    </w:p>
    <w:p w14:paraId="6175B58B" w14:textId="3AAE03A7" w:rsidR="00A01AD5" w:rsidRDefault="00B07DC7" w:rsidP="00A01AD5">
      <w:pPr>
        <w:jc w:val="both"/>
        <w:rPr>
          <w:rFonts w:ascii="Calibri" w:hAnsi="Calibri" w:cs="Tahoma"/>
          <w:sz w:val="22"/>
          <w:szCs w:val="22"/>
          <w:lang w:eastAsia="en-US"/>
        </w:rPr>
      </w:pPr>
      <w:r>
        <w:rPr>
          <w:rFonts w:ascii="Calibri" w:hAnsi="Calibri" w:cs="Calibri"/>
          <w:noProof/>
          <w:sz w:val="22"/>
          <w:szCs w:val="22"/>
        </w:rPr>
        <mc:AlternateContent>
          <mc:Choice Requires="wps">
            <w:drawing>
              <wp:anchor distT="45720" distB="45720" distL="114300" distR="114300" simplePos="0" relativeHeight="251658241" behindDoc="0" locked="0" layoutInCell="1" allowOverlap="1" wp14:anchorId="404C529E" wp14:editId="119C4F08">
                <wp:simplePos x="0" y="0"/>
                <wp:positionH relativeFrom="margin">
                  <wp:posOffset>-352425</wp:posOffset>
                </wp:positionH>
                <wp:positionV relativeFrom="paragraph">
                  <wp:posOffset>378460</wp:posOffset>
                </wp:positionV>
                <wp:extent cx="6200775" cy="11620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4BAB1DD7" w14:textId="1E9CE974" w:rsidR="00A01AD5" w:rsidRPr="002C17B4" w:rsidRDefault="00A01AD5" w:rsidP="00A01AD5">
                            <w:pPr>
                              <w:pStyle w:val="Normal1"/>
                              <w:jc w:val="both"/>
                              <w:rPr>
                                <w:rFonts w:ascii="Calibri" w:hAnsi="Calibri" w:cs="Calibri"/>
                                <w:bCs/>
                                <w:color w:val="C00000"/>
                                <w:sz w:val="22"/>
                                <w:szCs w:val="22"/>
                              </w:rPr>
                            </w:pPr>
                            <w:r w:rsidRPr="002C17B4">
                              <w:rPr>
                                <w:rFonts w:ascii="Calibri" w:hAnsi="Calibri" w:cs="Calibri"/>
                                <w:bCs/>
                                <w:color w:val="C00000"/>
                                <w:sz w:val="22"/>
                                <w:szCs w:val="22"/>
                              </w:rPr>
                              <w:t>Για την ξενάγηση στα Μουσεία Βατικανού θα πρέπει πριν την αναχώρηση σας να δηλώσετε συμμετοχή και να προπληρώσετε (4</w:t>
                            </w:r>
                            <w:r w:rsidR="00640DA8">
                              <w:rPr>
                                <w:rFonts w:ascii="Calibri" w:hAnsi="Calibri" w:cs="Calibri"/>
                                <w:bCs/>
                                <w:color w:val="C00000"/>
                                <w:sz w:val="22"/>
                                <w:szCs w:val="22"/>
                              </w:rPr>
                              <w:t>5</w:t>
                            </w:r>
                            <w:r w:rsidRPr="002C17B4">
                              <w:rPr>
                                <w:rFonts w:ascii="Calibri" w:hAnsi="Calibri" w:cs="Calibri"/>
                                <w:bCs/>
                                <w:color w:val="C00000"/>
                                <w:sz w:val="22"/>
                                <w:szCs w:val="22"/>
                              </w:rPr>
                              <w:t>€ για τους ενήλικές και 30€ για παιδιά μέχρι 18 ετών</w:t>
                            </w:r>
                            <w:r w:rsidR="00BD2730">
                              <w:rPr>
                                <w:rFonts w:ascii="Calibri" w:hAnsi="Calibri" w:cs="Calibri"/>
                                <w:bCs/>
                                <w:color w:val="C00000"/>
                                <w:sz w:val="22"/>
                                <w:szCs w:val="22"/>
                              </w:rPr>
                              <w:t>)</w:t>
                            </w:r>
                            <w:r w:rsidRPr="002C17B4">
                              <w:rPr>
                                <w:rFonts w:ascii="Calibri" w:hAnsi="Calibri" w:cs="Calibri"/>
                                <w:bCs/>
                                <w:color w:val="C00000"/>
                                <w:sz w:val="22"/>
                                <w:szCs w:val="22"/>
                              </w:rPr>
                              <w:t xml:space="preserve"> . Η τιμή περιλαμβάνει την είσοδο στο Βατικανό , το κόστος  της  κράτησης στα Μουσεία, ακουστικά  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7EA4B0BF" w14:textId="77777777" w:rsidR="00A01AD5" w:rsidRPr="002C17B4" w:rsidRDefault="00A01AD5" w:rsidP="00A01AD5">
                            <w:pPr>
                              <w:rPr>
                                <w:bCs/>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C529E" id="_x0000_t202" coordsize="21600,21600" o:spt="202" path="m,l,21600r21600,l21600,xe">
                <v:stroke joinstyle="miter"/>
                <v:path gradientshapeok="t" o:connecttype="rect"/>
              </v:shapetype>
              <v:shape id="Text Box 217" o:spid="_x0000_s1026" type="#_x0000_t202" style="position:absolute;left:0;text-align:left;margin-left:-27.75pt;margin-top:29.8pt;width:488.25pt;height:9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ClfR0/4QAAAAoB&#10;AAAPAAAAZHJzL2Rvd25yZXYueG1sTI/BTsMwEETvSPyDtUhcUOs0NKEJcSqEBKI3aCu4urGbRNjr&#10;YLtp+HuWExxX+zTzplpP1rBR+9A7FLCYJ8A0Nk712ArY755mK2AhSlTSONQCvnWAdX15UclSuTO+&#10;6XEbW0YhGEopoItxKDkPTaetDHM3aKTf0XkrI52+5crLM4Vbw9MkybmVPVJDJwf92Onmc3uyAlbL&#10;l/EjbG5f35v8aIp4czc+f3khrq+mh3tgUU/xD4ZffVKHmpwO7oQqMCNglmUZoQKyIgdGQJEuaNxB&#10;QLpMc+B1xf9PqH8AAAD//wMAUEsBAi0AFAAGAAgAAAAhALaDOJL+AAAA4QEAABMAAAAAAAAAAAAA&#10;AAAAAAAAAFtDb250ZW50X1R5cGVzXS54bWxQSwECLQAUAAYACAAAACEAOP0h/9YAAACUAQAACwAA&#10;AAAAAAAAAAAAAAAvAQAAX3JlbHMvLnJlbHNQSwECLQAUAAYACAAAACEAAEGjaAICAAAIBAAADgAA&#10;AAAAAAAAAAAAAAAuAgAAZHJzL2Uyb0RvYy54bWxQSwECLQAUAAYACAAAACEApX0dP+EAAAAKAQAA&#10;DwAAAAAAAAAAAAAAAABcBAAAZHJzL2Rvd25yZXYueG1sUEsFBgAAAAAEAAQA8wAAAGoFAAAAAA==&#10;">
                <v:textbox>
                  <w:txbxContent>
                    <w:p w14:paraId="4BAB1DD7" w14:textId="1E9CE974" w:rsidR="00A01AD5" w:rsidRPr="002C17B4" w:rsidRDefault="00A01AD5" w:rsidP="00A01AD5">
                      <w:pPr>
                        <w:pStyle w:val="Normal1"/>
                        <w:jc w:val="both"/>
                        <w:rPr>
                          <w:rFonts w:ascii="Calibri" w:hAnsi="Calibri" w:cs="Calibri"/>
                          <w:bCs/>
                          <w:color w:val="C00000"/>
                          <w:sz w:val="22"/>
                          <w:szCs w:val="22"/>
                        </w:rPr>
                      </w:pPr>
                      <w:r w:rsidRPr="002C17B4">
                        <w:rPr>
                          <w:rFonts w:ascii="Calibri" w:hAnsi="Calibri" w:cs="Calibri"/>
                          <w:bCs/>
                          <w:color w:val="C00000"/>
                          <w:sz w:val="22"/>
                          <w:szCs w:val="22"/>
                        </w:rPr>
                        <w:t>Για την ξενάγηση στα Μουσεία Βατικανού θα πρέπει πριν την αναχώρηση σας να δηλώσετε συμμετοχή και να προπληρώσετε (4</w:t>
                      </w:r>
                      <w:r w:rsidR="00640DA8">
                        <w:rPr>
                          <w:rFonts w:ascii="Calibri" w:hAnsi="Calibri" w:cs="Calibri"/>
                          <w:bCs/>
                          <w:color w:val="C00000"/>
                          <w:sz w:val="22"/>
                          <w:szCs w:val="22"/>
                        </w:rPr>
                        <w:t>5</w:t>
                      </w:r>
                      <w:r w:rsidRPr="002C17B4">
                        <w:rPr>
                          <w:rFonts w:ascii="Calibri" w:hAnsi="Calibri" w:cs="Calibri"/>
                          <w:bCs/>
                          <w:color w:val="C00000"/>
                          <w:sz w:val="22"/>
                          <w:szCs w:val="22"/>
                        </w:rPr>
                        <w:t>€ για τους ενήλικές και 30€ για παιδιά μέχρι 18 ετών</w:t>
                      </w:r>
                      <w:r w:rsidR="00BD2730">
                        <w:rPr>
                          <w:rFonts w:ascii="Calibri" w:hAnsi="Calibri" w:cs="Calibri"/>
                          <w:bCs/>
                          <w:color w:val="C00000"/>
                          <w:sz w:val="22"/>
                          <w:szCs w:val="22"/>
                        </w:rPr>
                        <w:t>)</w:t>
                      </w:r>
                      <w:r w:rsidRPr="002C17B4">
                        <w:rPr>
                          <w:rFonts w:ascii="Calibri" w:hAnsi="Calibri" w:cs="Calibri"/>
                          <w:bCs/>
                          <w:color w:val="C00000"/>
                          <w:sz w:val="22"/>
                          <w:szCs w:val="22"/>
                        </w:rPr>
                        <w:t xml:space="preserve"> . Η τιμή περιλαμβάνει την είσοδο στο Βατικανό , το κόστος  της  κράτησης στα Μουσεία, ακουστικά  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7EA4B0BF" w14:textId="77777777" w:rsidR="00A01AD5" w:rsidRPr="002C17B4" w:rsidRDefault="00A01AD5" w:rsidP="00A01AD5">
                      <w:pPr>
                        <w:rPr>
                          <w:bCs/>
                          <w:color w:val="C00000"/>
                        </w:rPr>
                      </w:pPr>
                    </w:p>
                  </w:txbxContent>
                </v:textbox>
                <w10:wrap type="square" anchorx="margin"/>
              </v:shape>
            </w:pict>
          </mc:Fallback>
        </mc:AlternateContent>
      </w:r>
    </w:p>
    <w:p w14:paraId="7BC28450" w14:textId="212C470A" w:rsidR="00A01AD5" w:rsidRPr="00837BED" w:rsidRDefault="00A01AD5" w:rsidP="00A01AD5">
      <w:pPr>
        <w:jc w:val="both"/>
        <w:rPr>
          <w:rFonts w:ascii="Calibri" w:hAnsi="Calibri" w:cs="Tahoma"/>
          <w:sz w:val="22"/>
          <w:szCs w:val="22"/>
          <w:lang w:eastAsia="en-US"/>
        </w:rPr>
      </w:pPr>
    </w:p>
    <w:p w14:paraId="271810E2" w14:textId="77777777" w:rsidR="00A01AD5" w:rsidRDefault="00A01AD5" w:rsidP="00A01AD5">
      <w:pPr>
        <w:pStyle w:val="Normal1"/>
        <w:tabs>
          <w:tab w:val="right" w:pos="10490"/>
        </w:tabs>
        <w:rPr>
          <w:rFonts w:cs="Calibri"/>
          <w:b/>
          <w:bCs/>
          <w:sz w:val="28"/>
          <w:szCs w:val="28"/>
          <w:u w:val="single"/>
        </w:rPr>
      </w:pPr>
    </w:p>
    <w:p w14:paraId="78B00680" w14:textId="77777777" w:rsidR="00AC5D27" w:rsidRDefault="00AC5D27" w:rsidP="00A01AD5">
      <w:pPr>
        <w:pStyle w:val="Normal1"/>
        <w:tabs>
          <w:tab w:val="right" w:pos="10490"/>
        </w:tabs>
        <w:rPr>
          <w:rFonts w:cs="Calibri"/>
          <w:b/>
          <w:bCs/>
          <w:sz w:val="28"/>
          <w:szCs w:val="28"/>
          <w:u w:val="single"/>
        </w:rPr>
      </w:pPr>
    </w:p>
    <w:p w14:paraId="46F780C9" w14:textId="3F1624B3" w:rsidR="00A01AD5" w:rsidRPr="00AD3CBC" w:rsidRDefault="00AD3CBC" w:rsidP="00A01AD5">
      <w:pPr>
        <w:pStyle w:val="Normal1"/>
        <w:tabs>
          <w:tab w:val="right" w:pos="10490"/>
        </w:tabs>
        <w:rPr>
          <w:rFonts w:ascii="Calibri" w:hAnsi="Calibri" w:cs="Calibri"/>
          <w:sz w:val="22"/>
          <w:szCs w:val="22"/>
          <w:lang w:val="en-US"/>
        </w:rPr>
      </w:pPr>
      <w:r>
        <w:rPr>
          <w:rFonts w:ascii="Calibri" w:hAnsi="Calibri" w:cs="Calibri"/>
          <w:b/>
          <w:color w:val="FF0000"/>
          <w:sz w:val="28"/>
          <w:szCs w:val="28"/>
          <w:u w:val="single"/>
          <w:lang w:val="en-US"/>
        </w:rPr>
        <w:t>ITA</w:t>
      </w:r>
      <w:r w:rsidRPr="00AD3CBC">
        <w:rPr>
          <w:rFonts w:ascii="Calibri" w:hAnsi="Calibri" w:cs="Calibri"/>
          <w:b/>
          <w:color w:val="FF0000"/>
          <w:sz w:val="28"/>
          <w:szCs w:val="28"/>
          <w:u w:val="single"/>
          <w:lang w:val="en-US"/>
        </w:rPr>
        <w:t xml:space="preserve"> </w:t>
      </w:r>
      <w:r>
        <w:rPr>
          <w:rFonts w:ascii="Calibri" w:hAnsi="Calibri" w:cs="Calibri"/>
          <w:b/>
          <w:color w:val="FF0000"/>
          <w:sz w:val="28"/>
          <w:szCs w:val="28"/>
          <w:u w:val="single"/>
          <w:lang w:val="en-US"/>
        </w:rPr>
        <w:t>Airways</w:t>
      </w:r>
      <w:r w:rsidRPr="00AD3CBC">
        <w:rPr>
          <w:rFonts w:ascii="Calibri" w:hAnsi="Calibri" w:cs="Calibri"/>
          <w:b/>
          <w:color w:val="FF0000"/>
          <w:sz w:val="28"/>
          <w:szCs w:val="28"/>
          <w:u w:val="single"/>
          <w:lang w:val="en-US"/>
        </w:rPr>
        <w:t xml:space="preserve"> 7,14,21/11</w:t>
      </w:r>
      <w:r w:rsidR="00A01AD5" w:rsidRPr="00AD3CBC">
        <w:rPr>
          <w:rFonts w:cs="Calibri"/>
          <w:b/>
          <w:bCs/>
          <w:sz w:val="28"/>
          <w:szCs w:val="28"/>
          <w:u w:val="single"/>
          <w:lang w:val="en-US"/>
        </w:rPr>
        <w:t xml:space="preserve">            </w:t>
      </w:r>
      <w:r w:rsidRPr="00AD3CBC">
        <w:rPr>
          <w:rFonts w:cs="Calibri"/>
          <w:b/>
          <w:bCs/>
          <w:sz w:val="28"/>
          <w:szCs w:val="28"/>
          <w:u w:val="single"/>
          <w:lang w:val="en-US"/>
        </w:rPr>
        <w:t xml:space="preserve"> </w:t>
      </w:r>
      <w:r w:rsidR="00A01AD5" w:rsidRPr="00AD3CBC">
        <w:rPr>
          <w:rFonts w:cs="Calibri"/>
          <w:b/>
          <w:bCs/>
          <w:sz w:val="28"/>
          <w:szCs w:val="28"/>
          <w:u w:val="single"/>
          <w:lang w:val="en-US"/>
        </w:rPr>
        <w:t xml:space="preserve">            </w:t>
      </w:r>
      <w:r w:rsidR="00A01AD5" w:rsidRPr="007D044A">
        <w:rPr>
          <w:rFonts w:cs="Calibri"/>
          <w:b/>
          <w:bCs/>
          <w:sz w:val="28"/>
          <w:szCs w:val="28"/>
          <w:u w:val="single"/>
          <w:lang w:val="en-US"/>
        </w:rPr>
        <w:t>Early</w:t>
      </w:r>
      <w:r w:rsidR="00A01AD5" w:rsidRPr="00AD3CBC">
        <w:rPr>
          <w:rFonts w:cs="Calibri"/>
          <w:b/>
          <w:bCs/>
          <w:sz w:val="28"/>
          <w:szCs w:val="28"/>
          <w:u w:val="single"/>
          <w:lang w:val="en-US"/>
        </w:rPr>
        <w:t xml:space="preserve"> </w:t>
      </w:r>
      <w:r w:rsidR="00A01AD5" w:rsidRPr="007D044A">
        <w:rPr>
          <w:rFonts w:cs="Calibri"/>
          <w:b/>
          <w:bCs/>
          <w:sz w:val="28"/>
          <w:szCs w:val="28"/>
          <w:u w:val="single"/>
          <w:lang w:val="en-US"/>
        </w:rPr>
        <w:t>Booking</w:t>
      </w:r>
      <w:r w:rsidR="00A01AD5" w:rsidRPr="00AD3CBC">
        <w:rPr>
          <w:rFonts w:cs="Calibri"/>
          <w:b/>
          <w:bCs/>
          <w:sz w:val="28"/>
          <w:szCs w:val="28"/>
          <w:u w:val="single"/>
          <w:lang w:val="en-US"/>
        </w:rPr>
        <w:t xml:space="preserve">     </w:t>
      </w:r>
      <w:r w:rsidR="00A01AD5">
        <w:rPr>
          <w:rFonts w:cs="Calibri"/>
          <w:b/>
          <w:bCs/>
          <w:sz w:val="28"/>
          <w:szCs w:val="28"/>
          <w:u w:val="single"/>
        </w:rPr>
        <w:t>Κανονική</w:t>
      </w:r>
      <w:r w:rsidR="00A01AD5" w:rsidRPr="00AD3CBC">
        <w:rPr>
          <w:rFonts w:cs="Calibri"/>
          <w:b/>
          <w:bCs/>
          <w:sz w:val="28"/>
          <w:szCs w:val="28"/>
          <w:u w:val="single"/>
          <w:lang w:val="en-US"/>
        </w:rPr>
        <w:t xml:space="preserve"> </w:t>
      </w:r>
      <w:r w:rsidR="00A01AD5">
        <w:rPr>
          <w:rFonts w:cs="Calibri"/>
          <w:b/>
          <w:bCs/>
          <w:sz w:val="28"/>
          <w:szCs w:val="28"/>
          <w:u w:val="single"/>
        </w:rPr>
        <w:t>τιμή</w:t>
      </w:r>
      <w:r w:rsidR="00A01AD5" w:rsidRPr="00AD3CBC">
        <w:rPr>
          <w:rFonts w:cs="Calibri"/>
          <w:b/>
          <w:bCs/>
          <w:sz w:val="28"/>
          <w:szCs w:val="28"/>
          <w:u w:val="single"/>
          <w:lang w:val="en-US"/>
        </w:rPr>
        <w:t xml:space="preserve">     </w:t>
      </w:r>
    </w:p>
    <w:p w14:paraId="2014695A" w14:textId="00C3689B" w:rsidR="00A01AD5" w:rsidRPr="00D527D1" w:rsidRDefault="00A01AD5" w:rsidP="00A01AD5">
      <w:pPr>
        <w:pStyle w:val="a3"/>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sidR="000D7A34" w:rsidRPr="000D7A34">
        <w:rPr>
          <w:rFonts w:cs="Calibri"/>
          <w:b/>
          <w:bCs/>
          <w:sz w:val="28"/>
          <w:szCs w:val="28"/>
          <w:lang w:val="el-GR"/>
        </w:rPr>
        <w:t>4</w:t>
      </w:r>
      <w:r w:rsidR="00AD5871">
        <w:rPr>
          <w:rFonts w:cs="Calibri"/>
          <w:b/>
          <w:bCs/>
          <w:sz w:val="28"/>
          <w:szCs w:val="28"/>
          <w:lang w:val="el-GR"/>
        </w:rPr>
        <w:t>3</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4</w:t>
      </w:r>
      <w:r w:rsidR="00AD5871">
        <w:rPr>
          <w:rFonts w:cs="Calibri"/>
          <w:b/>
          <w:bCs/>
          <w:sz w:val="28"/>
          <w:szCs w:val="28"/>
          <w:lang w:val="el-GR"/>
        </w:rPr>
        <w:t>9</w:t>
      </w:r>
      <w:r w:rsidRPr="0046062C">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p>
    <w:p w14:paraId="4A1A5C5D" w14:textId="42192C01" w:rsidR="00A01AD5" w:rsidRPr="009D1DD6" w:rsidRDefault="00A01AD5" w:rsidP="00A01AD5">
      <w:pPr>
        <w:pStyle w:val="a3"/>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00AD5871">
        <w:rPr>
          <w:rFonts w:cs="Calibri"/>
          <w:b/>
          <w:bCs/>
          <w:sz w:val="28"/>
          <w:szCs w:val="28"/>
          <w:lang w:val="el-GR"/>
        </w:rPr>
        <w:t xml:space="preserve"> 62</w:t>
      </w:r>
      <w:r>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005A601E">
        <w:rPr>
          <w:rFonts w:cs="Calibri"/>
          <w:b/>
          <w:bCs/>
          <w:sz w:val="28"/>
          <w:szCs w:val="28"/>
          <w:lang w:val="el-GR"/>
        </w:rPr>
        <w:t xml:space="preserve"> </w:t>
      </w:r>
      <w:r w:rsidRPr="009D1DD6">
        <w:rPr>
          <w:rFonts w:cs="Calibri"/>
          <w:b/>
          <w:bCs/>
          <w:sz w:val="28"/>
          <w:szCs w:val="28"/>
          <w:lang w:val="el-GR"/>
        </w:rPr>
        <w:t>6</w:t>
      </w:r>
      <w:r w:rsidR="00AD5871">
        <w:rPr>
          <w:rFonts w:cs="Calibri"/>
          <w:b/>
          <w:bCs/>
          <w:sz w:val="28"/>
          <w:szCs w:val="28"/>
          <w:lang w:val="el-GR"/>
        </w:rPr>
        <w:t>8</w:t>
      </w:r>
      <w:r w:rsidRPr="009D1DD6">
        <w:rPr>
          <w:rFonts w:cs="Calibri"/>
          <w:b/>
          <w:bCs/>
          <w:sz w:val="28"/>
          <w:szCs w:val="28"/>
          <w:lang w:val="el-GR"/>
        </w:rPr>
        <w:t>5€</w:t>
      </w:r>
      <w:r>
        <w:rPr>
          <w:rFonts w:cs="Calibri"/>
          <w:b/>
          <w:bCs/>
          <w:sz w:val="28"/>
          <w:szCs w:val="28"/>
          <w:lang w:val="el-GR"/>
        </w:rPr>
        <w:t xml:space="preserve">                     </w:t>
      </w:r>
    </w:p>
    <w:p w14:paraId="70563E3D" w14:textId="4A0E306D" w:rsidR="00A01AD5" w:rsidRPr="00D527D1" w:rsidRDefault="00A01AD5" w:rsidP="00A01AD5">
      <w:pPr>
        <w:pStyle w:val="a3"/>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w:t>
      </w:r>
      <w:r w:rsidRPr="00EC7575">
        <w:rPr>
          <w:rFonts w:cs="Calibri"/>
          <w:b/>
          <w:bCs/>
          <w:sz w:val="28"/>
          <w:szCs w:val="28"/>
          <w:lang w:val="el-GR"/>
        </w:rPr>
        <w:t>3</w:t>
      </w:r>
      <w:r w:rsidR="00AD5871">
        <w:rPr>
          <w:rFonts w:cs="Calibri"/>
          <w:b/>
          <w:bCs/>
          <w:sz w:val="28"/>
          <w:szCs w:val="28"/>
          <w:lang w:val="el-GR"/>
        </w:rPr>
        <w:t>8</w:t>
      </w:r>
      <w:r w:rsidRPr="00EC7575">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4</w:t>
      </w:r>
      <w:r w:rsidR="00AD5871">
        <w:rPr>
          <w:rFonts w:cs="Calibri"/>
          <w:b/>
          <w:bCs/>
          <w:sz w:val="28"/>
          <w:szCs w:val="28"/>
          <w:lang w:val="el-GR"/>
        </w:rPr>
        <w:t>4</w:t>
      </w:r>
      <w:r w:rsidRPr="009D1DD6">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p>
    <w:p w14:paraId="379E9DED" w14:textId="298665AA" w:rsidR="00A01AD5" w:rsidRPr="00AD5871" w:rsidRDefault="00A01AD5" w:rsidP="00A01AD5">
      <w:pPr>
        <w:pStyle w:val="a3"/>
        <w:jc w:val="both"/>
        <w:rPr>
          <w:rFonts w:cs="Calibri"/>
          <w:b/>
          <w:bCs/>
          <w:sz w:val="28"/>
          <w:szCs w:val="28"/>
          <w:lang w:val="el-GR"/>
        </w:rPr>
      </w:pPr>
      <w:r w:rsidRPr="00D527D1">
        <w:rPr>
          <w:rFonts w:cs="Calibri"/>
          <w:b/>
          <w:bCs/>
          <w:sz w:val="28"/>
          <w:szCs w:val="28"/>
          <w:lang w:val="el-GR"/>
        </w:rPr>
        <w:t xml:space="preserve">Φόροι αεροδρομίων &amp; </w:t>
      </w:r>
      <w:r>
        <w:rPr>
          <w:rFonts w:cs="Calibri"/>
          <w:b/>
          <w:bCs/>
          <w:sz w:val="28"/>
          <w:szCs w:val="28"/>
          <w:lang w:val="el-GR"/>
        </w:rPr>
        <w:t>ξενοδοχείων</w:t>
      </w:r>
      <w:r w:rsidRPr="00D527D1">
        <w:rPr>
          <w:rFonts w:cs="Calibri"/>
          <w:b/>
          <w:bCs/>
          <w:sz w:val="28"/>
          <w:szCs w:val="28"/>
          <w:lang w:val="el-GR"/>
        </w:rPr>
        <w:t xml:space="preserve">   </w:t>
      </w:r>
      <w:r>
        <w:rPr>
          <w:rFonts w:cs="Calibri"/>
          <w:b/>
          <w:bCs/>
          <w:sz w:val="28"/>
          <w:szCs w:val="28"/>
          <w:lang w:val="el-GR"/>
        </w:rPr>
        <w:t xml:space="preserve">           </w:t>
      </w:r>
      <w:r w:rsidRPr="00BA0698">
        <w:rPr>
          <w:rFonts w:cs="Calibri"/>
          <w:b/>
          <w:bCs/>
          <w:sz w:val="28"/>
          <w:szCs w:val="28"/>
          <w:lang w:val="el-GR"/>
        </w:rPr>
        <w:t>2</w:t>
      </w:r>
      <w:r>
        <w:rPr>
          <w:rFonts w:cs="Calibri"/>
          <w:b/>
          <w:bCs/>
          <w:sz w:val="28"/>
          <w:szCs w:val="28"/>
          <w:lang w:val="el-GR"/>
        </w:rPr>
        <w:t>2</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w:t>
      </w:r>
      <w:r w:rsidR="000D7A34" w:rsidRPr="00AD5871">
        <w:rPr>
          <w:rFonts w:cs="Calibri"/>
          <w:b/>
          <w:bCs/>
          <w:sz w:val="28"/>
          <w:szCs w:val="28"/>
          <w:lang w:val="el-GR"/>
        </w:rPr>
        <w:t xml:space="preserve"> </w:t>
      </w:r>
      <w:r w:rsidRPr="00662F85">
        <w:rPr>
          <w:rFonts w:cs="Calibri"/>
          <w:b/>
          <w:bCs/>
          <w:sz w:val="28"/>
          <w:szCs w:val="28"/>
          <w:lang w:val="el-GR"/>
        </w:rPr>
        <w:t xml:space="preserve"> 2</w:t>
      </w:r>
      <w:r>
        <w:rPr>
          <w:rFonts w:cs="Calibri"/>
          <w:b/>
          <w:bCs/>
          <w:sz w:val="28"/>
          <w:szCs w:val="28"/>
          <w:lang w:val="el-GR"/>
        </w:rPr>
        <w:t>2</w:t>
      </w:r>
      <w:r w:rsidRPr="00662F85">
        <w:rPr>
          <w:rFonts w:cs="Calibri"/>
          <w:b/>
          <w:bCs/>
          <w:sz w:val="28"/>
          <w:szCs w:val="28"/>
          <w:lang w:val="el-GR"/>
        </w:rPr>
        <w:t>5€</w:t>
      </w:r>
      <w:r>
        <w:rPr>
          <w:rFonts w:cs="Calibri"/>
          <w:b/>
          <w:bCs/>
          <w:sz w:val="28"/>
          <w:szCs w:val="28"/>
          <w:lang w:val="el-GR"/>
        </w:rPr>
        <w:t xml:space="preserve">                   </w:t>
      </w:r>
    </w:p>
    <w:p w14:paraId="5B1D5900" w14:textId="77777777" w:rsidR="00A01AD5" w:rsidRDefault="00A01AD5" w:rsidP="00A01AD5">
      <w:pPr>
        <w:pStyle w:val="Normal1"/>
        <w:tabs>
          <w:tab w:val="right" w:pos="10490"/>
        </w:tabs>
        <w:rPr>
          <w:rFonts w:ascii="Calibri" w:hAnsi="Calibri" w:cs="Calibri"/>
          <w:sz w:val="22"/>
          <w:szCs w:val="22"/>
        </w:rPr>
      </w:pPr>
    </w:p>
    <w:p w14:paraId="2AEED0EF" w14:textId="77777777" w:rsidR="009E2AF9" w:rsidRDefault="009E2AF9" w:rsidP="005A75AA">
      <w:pPr>
        <w:pStyle w:val="Normal1"/>
        <w:tabs>
          <w:tab w:val="right" w:pos="10490"/>
        </w:tabs>
        <w:rPr>
          <w:rFonts w:ascii="Calibri" w:hAnsi="Calibri" w:cs="Calibri"/>
          <w:sz w:val="22"/>
          <w:szCs w:val="22"/>
        </w:rPr>
      </w:pPr>
    </w:p>
    <w:p w14:paraId="48897893" w14:textId="4650F5B4" w:rsidR="00A01AD5" w:rsidRPr="005A75AA" w:rsidRDefault="00A01AD5" w:rsidP="005A75AA">
      <w:pPr>
        <w:pStyle w:val="Normal1"/>
        <w:tabs>
          <w:tab w:val="right" w:pos="10490"/>
        </w:tabs>
        <w:rPr>
          <w:rFonts w:ascii="Calibri" w:hAnsi="Calibri" w:cs="Calibri"/>
          <w:sz w:val="22"/>
          <w:szCs w:val="22"/>
        </w:rPr>
      </w:pPr>
      <w:r>
        <w:rPr>
          <w:rFonts w:ascii="Calibri" w:hAnsi="Calibri" w:cs="Calibri"/>
          <w:sz w:val="22"/>
          <w:szCs w:val="22"/>
        </w:rPr>
        <w:tab/>
      </w:r>
    </w:p>
    <w:p w14:paraId="5CE36E27" w14:textId="63B46B7C" w:rsidR="00A01AD5" w:rsidRPr="003622E0" w:rsidRDefault="00A01AD5" w:rsidP="00A01AD5">
      <w:pPr>
        <w:tabs>
          <w:tab w:val="left" w:pos="284"/>
          <w:tab w:val="left" w:pos="3261"/>
        </w:tabs>
        <w:spacing w:line="254" w:lineRule="auto"/>
        <w:contextualSpacing/>
        <w:rPr>
          <w:rFonts w:ascii="Calibri" w:hAnsi="Calibri" w:cs="Calibri"/>
          <w:b/>
          <w:color w:val="FF0000"/>
          <w:sz w:val="28"/>
          <w:szCs w:val="28"/>
          <w:u w:val="single"/>
        </w:rPr>
      </w:pPr>
      <w:r w:rsidRPr="00994B19">
        <w:rPr>
          <w:rFonts w:ascii="Calibri" w:hAnsi="Calibri" w:cs="Calibri"/>
          <w:b/>
          <w:color w:val="FF0000"/>
          <w:sz w:val="28"/>
          <w:szCs w:val="28"/>
          <w:u w:val="single"/>
        </w:rPr>
        <w:t>Π</w:t>
      </w:r>
      <w:r w:rsidR="000217F0">
        <w:rPr>
          <w:rFonts w:ascii="Calibri" w:hAnsi="Calibri" w:cs="Calibri"/>
          <w:b/>
          <w:color w:val="FF0000"/>
          <w:sz w:val="28"/>
          <w:szCs w:val="28"/>
          <w:u w:val="single"/>
        </w:rPr>
        <w:t>τήσεις</w:t>
      </w:r>
      <w:r w:rsidRPr="001F28C4">
        <w:rPr>
          <w:rFonts w:ascii="Calibri" w:hAnsi="Calibri" w:cs="Calibri"/>
          <w:b/>
          <w:color w:val="FF0000"/>
          <w:sz w:val="28"/>
          <w:szCs w:val="28"/>
          <w:u w:val="single"/>
        </w:rPr>
        <w:t xml:space="preserve"> </w:t>
      </w:r>
      <w:r w:rsidR="000217F0">
        <w:rPr>
          <w:rFonts w:ascii="Calibri" w:hAnsi="Calibri" w:cs="Calibri"/>
          <w:b/>
          <w:color w:val="FF0000"/>
          <w:sz w:val="28"/>
          <w:szCs w:val="28"/>
          <w:u w:val="single"/>
        </w:rPr>
        <w:t>με</w:t>
      </w:r>
      <w:r w:rsidRPr="00994B19">
        <w:rPr>
          <w:rFonts w:ascii="Calibri" w:hAnsi="Calibri" w:cs="Calibri"/>
          <w:b/>
          <w:color w:val="FF0000"/>
          <w:sz w:val="28"/>
          <w:szCs w:val="28"/>
          <w:u w:val="single"/>
        </w:rPr>
        <w:t xml:space="preserve"> </w:t>
      </w:r>
      <w:r w:rsidR="000217F0">
        <w:rPr>
          <w:rFonts w:ascii="Calibri" w:hAnsi="Calibri" w:cs="Calibri"/>
          <w:b/>
          <w:color w:val="FF0000"/>
          <w:sz w:val="28"/>
          <w:szCs w:val="28"/>
          <w:u w:val="single"/>
        </w:rPr>
        <w:t>την</w:t>
      </w:r>
      <w:r w:rsidRPr="00994B19">
        <w:rPr>
          <w:rFonts w:ascii="Calibri" w:hAnsi="Calibri" w:cs="Calibri"/>
          <w:b/>
          <w:color w:val="FF0000"/>
          <w:sz w:val="28"/>
          <w:szCs w:val="28"/>
          <w:u w:val="single"/>
        </w:rPr>
        <w:t xml:space="preserve"> </w:t>
      </w:r>
      <w:r>
        <w:rPr>
          <w:rFonts w:ascii="Calibri" w:hAnsi="Calibri" w:cs="Calibri"/>
          <w:b/>
          <w:color w:val="FF0000"/>
          <w:sz w:val="28"/>
          <w:szCs w:val="28"/>
          <w:u w:val="single"/>
          <w:lang w:val="en-US"/>
        </w:rPr>
        <w:t>ITA</w:t>
      </w:r>
      <w:r w:rsidRPr="004B6485">
        <w:rPr>
          <w:rFonts w:ascii="Calibri" w:hAnsi="Calibri" w:cs="Calibri"/>
          <w:b/>
          <w:color w:val="FF0000"/>
          <w:sz w:val="28"/>
          <w:szCs w:val="28"/>
          <w:u w:val="single"/>
        </w:rPr>
        <w:t xml:space="preserve"> </w:t>
      </w:r>
      <w:r>
        <w:rPr>
          <w:rFonts w:ascii="Calibri" w:hAnsi="Calibri" w:cs="Calibri"/>
          <w:b/>
          <w:color w:val="FF0000"/>
          <w:sz w:val="28"/>
          <w:szCs w:val="28"/>
          <w:u w:val="single"/>
          <w:lang w:val="en-US"/>
        </w:rPr>
        <w:t>Airways</w:t>
      </w:r>
      <w:r w:rsidR="003622E0" w:rsidRPr="003622E0">
        <w:rPr>
          <w:rFonts w:ascii="Calibri" w:hAnsi="Calibri" w:cs="Calibri"/>
          <w:b/>
          <w:color w:val="FF0000"/>
          <w:sz w:val="28"/>
          <w:szCs w:val="28"/>
          <w:u w:val="single"/>
        </w:rPr>
        <w:t xml:space="preserve"> </w:t>
      </w:r>
      <w:r w:rsidR="003622E0">
        <w:rPr>
          <w:rFonts w:ascii="Calibri" w:hAnsi="Calibri" w:cs="Calibri"/>
          <w:b/>
          <w:color w:val="FF0000"/>
          <w:sz w:val="28"/>
          <w:szCs w:val="28"/>
          <w:u w:val="single"/>
        </w:rPr>
        <w:t>για τις αναχωρήσεις 7,14,21/11</w:t>
      </w:r>
    </w:p>
    <w:p w14:paraId="1C05A457" w14:textId="77777777" w:rsidR="00A01AD5" w:rsidRPr="001F28C4" w:rsidRDefault="00A01AD5" w:rsidP="00A01AD5">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Αναχώρηση:</w:t>
      </w:r>
      <w:r w:rsidRPr="00A53244">
        <w:rPr>
          <w:rFonts w:ascii="Calibri" w:hAnsi="Calibri" w:cs="Calibri"/>
          <w:b/>
          <w:sz w:val="28"/>
          <w:szCs w:val="28"/>
        </w:rPr>
        <w:t xml:space="preserve">  </w:t>
      </w:r>
      <w:r>
        <w:rPr>
          <w:rFonts w:ascii="Calibri" w:hAnsi="Calibri" w:cs="Calibri"/>
          <w:b/>
          <w:sz w:val="28"/>
          <w:szCs w:val="28"/>
        </w:rPr>
        <w:t xml:space="preserve">ΑΖ 717 </w:t>
      </w:r>
      <w:r w:rsidRPr="001F28C4">
        <w:rPr>
          <w:rFonts w:ascii="Calibri" w:hAnsi="Calibri" w:cs="Calibri"/>
          <w:b/>
          <w:sz w:val="28"/>
          <w:szCs w:val="28"/>
        </w:rPr>
        <w:t xml:space="preserve"> </w:t>
      </w:r>
      <w:r w:rsidRPr="00A53244">
        <w:rPr>
          <w:rFonts w:ascii="Calibri" w:hAnsi="Calibri" w:cs="Calibri"/>
          <w:b/>
          <w:sz w:val="28"/>
          <w:szCs w:val="28"/>
        </w:rPr>
        <w:t>06</w:t>
      </w:r>
      <w:r>
        <w:rPr>
          <w:rFonts w:ascii="Calibri" w:hAnsi="Calibri" w:cs="Calibri"/>
          <w:b/>
          <w:sz w:val="28"/>
          <w:szCs w:val="28"/>
        </w:rPr>
        <w:t>:</w:t>
      </w:r>
      <w:r w:rsidRPr="00A53244">
        <w:rPr>
          <w:rFonts w:ascii="Calibri" w:hAnsi="Calibri" w:cs="Calibri"/>
          <w:b/>
          <w:sz w:val="28"/>
          <w:szCs w:val="28"/>
        </w:rPr>
        <w:t>00</w:t>
      </w:r>
      <w:r>
        <w:rPr>
          <w:rFonts w:ascii="Calibri" w:hAnsi="Calibri" w:cs="Calibri"/>
          <w:b/>
          <w:sz w:val="28"/>
          <w:szCs w:val="28"/>
        </w:rPr>
        <w:t xml:space="preserve"> – </w:t>
      </w:r>
      <w:r w:rsidRPr="00A53244">
        <w:rPr>
          <w:rFonts w:ascii="Calibri" w:hAnsi="Calibri" w:cs="Calibri"/>
          <w:b/>
          <w:sz w:val="28"/>
          <w:szCs w:val="28"/>
        </w:rPr>
        <w:t>07</w:t>
      </w:r>
      <w:r>
        <w:rPr>
          <w:rFonts w:ascii="Calibri" w:hAnsi="Calibri" w:cs="Calibri"/>
          <w:b/>
          <w:sz w:val="28"/>
          <w:szCs w:val="28"/>
        </w:rPr>
        <w:t>:</w:t>
      </w:r>
      <w:r w:rsidRPr="00A53244">
        <w:rPr>
          <w:rFonts w:ascii="Calibri" w:hAnsi="Calibri" w:cs="Calibri"/>
          <w:b/>
          <w:sz w:val="28"/>
          <w:szCs w:val="28"/>
        </w:rPr>
        <w:t>1</w:t>
      </w:r>
      <w:r>
        <w:rPr>
          <w:rFonts w:ascii="Calibri" w:hAnsi="Calibri" w:cs="Calibri"/>
          <w:b/>
          <w:sz w:val="28"/>
          <w:szCs w:val="28"/>
        </w:rPr>
        <w:t>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1F7E4CBD" w14:textId="77777777" w:rsidR="00A01AD5" w:rsidRDefault="00A01AD5" w:rsidP="00A01AD5">
      <w:pPr>
        <w:tabs>
          <w:tab w:val="left" w:pos="284"/>
          <w:tab w:val="left" w:pos="3261"/>
        </w:tabs>
        <w:spacing w:line="254" w:lineRule="auto"/>
        <w:contextualSpacing/>
        <w:rPr>
          <w:rFonts w:ascii="Calibri" w:hAnsi="Calibri" w:cs="Calibri"/>
          <w:b/>
          <w:sz w:val="28"/>
          <w:szCs w:val="28"/>
        </w:rPr>
      </w:pPr>
      <w:r>
        <w:rPr>
          <w:rFonts w:ascii="Calibri" w:hAnsi="Calibri" w:cs="Calibri"/>
          <w:b/>
          <w:sz w:val="28"/>
          <w:szCs w:val="28"/>
        </w:rPr>
        <w:t xml:space="preserve">Επιστροφή:   </w:t>
      </w:r>
      <w:r w:rsidRPr="001F28C4">
        <w:rPr>
          <w:rFonts w:ascii="Calibri" w:hAnsi="Calibri" w:cs="Calibri"/>
          <w:b/>
          <w:sz w:val="28"/>
          <w:szCs w:val="28"/>
        </w:rPr>
        <w:t xml:space="preserve"> </w:t>
      </w:r>
      <w:r>
        <w:rPr>
          <w:rFonts w:ascii="Calibri" w:hAnsi="Calibri" w:cs="Calibri"/>
          <w:b/>
          <w:sz w:val="28"/>
          <w:szCs w:val="28"/>
        </w:rPr>
        <w:t>ΑΖ 722  21:50 – 00:45</w:t>
      </w:r>
    </w:p>
    <w:p w14:paraId="7F704FD6" w14:textId="77777777" w:rsidR="003622E0" w:rsidRDefault="003622E0" w:rsidP="00A01AD5">
      <w:pPr>
        <w:tabs>
          <w:tab w:val="left" w:pos="284"/>
          <w:tab w:val="left" w:pos="3261"/>
        </w:tabs>
        <w:spacing w:line="254" w:lineRule="auto"/>
        <w:contextualSpacing/>
        <w:rPr>
          <w:rFonts w:ascii="Calibri" w:hAnsi="Calibri" w:cs="Calibri"/>
          <w:b/>
          <w:sz w:val="28"/>
          <w:szCs w:val="28"/>
        </w:rPr>
      </w:pPr>
    </w:p>
    <w:p w14:paraId="150D4FDF" w14:textId="77777777" w:rsidR="003622E0" w:rsidRPr="00994B19" w:rsidRDefault="003622E0" w:rsidP="00A01AD5">
      <w:pPr>
        <w:tabs>
          <w:tab w:val="left" w:pos="284"/>
          <w:tab w:val="left" w:pos="3261"/>
        </w:tabs>
        <w:spacing w:line="254" w:lineRule="auto"/>
        <w:contextualSpacing/>
        <w:rPr>
          <w:rFonts w:ascii="Calibri" w:hAnsi="Calibri" w:cs="Calibri"/>
          <w:b/>
          <w:sz w:val="28"/>
          <w:szCs w:val="28"/>
        </w:rPr>
      </w:pPr>
    </w:p>
    <w:p w14:paraId="3D95B9B4" w14:textId="77777777" w:rsidR="00A01AD5" w:rsidRDefault="00A01AD5" w:rsidP="00A01AD5">
      <w:pPr>
        <w:pStyle w:val="Normal1"/>
        <w:keepNext/>
        <w:jc w:val="both"/>
        <w:outlineLvl w:val="1"/>
        <w:rPr>
          <w:rFonts w:ascii="Calibri" w:hAnsi="Calibri" w:cs="Calibri"/>
          <w:b/>
          <w:bCs/>
          <w:color w:val="FF0000"/>
        </w:rPr>
      </w:pPr>
    </w:p>
    <w:p w14:paraId="34020D40" w14:textId="77777777" w:rsidR="00A01AD5" w:rsidRPr="00505AFB" w:rsidRDefault="00A01AD5" w:rsidP="00A01AD5">
      <w:pPr>
        <w:pStyle w:val="Normal1"/>
        <w:keepNext/>
        <w:tabs>
          <w:tab w:val="left" w:pos="426"/>
        </w:tabs>
        <w:ind w:left="142"/>
        <w:jc w:val="both"/>
        <w:outlineLvl w:val="1"/>
        <w:rPr>
          <w:rFonts w:ascii="Calibri" w:hAnsi="Calibri" w:cs="Calibri"/>
          <w:bCs/>
          <w:color w:val="0070C0"/>
        </w:rPr>
      </w:pPr>
      <w:r w:rsidRPr="00505AFB">
        <w:rPr>
          <w:rFonts w:ascii="Calibri" w:hAnsi="Calibri" w:cs="Calibri"/>
          <w:b/>
          <w:color w:val="0070C0"/>
        </w:rPr>
        <w:t>Περιλαμβάνονται οι ακόλουθες παροχές :</w:t>
      </w:r>
      <w:r w:rsidRPr="00505AFB">
        <w:rPr>
          <w:rFonts w:ascii="Calibri" w:hAnsi="Calibri" w:cs="Calibri"/>
          <w:bCs/>
          <w:color w:val="0070C0"/>
        </w:rPr>
        <w:t xml:space="preserve"> </w:t>
      </w:r>
    </w:p>
    <w:p w14:paraId="4DC32871" w14:textId="77777777" w:rsidR="00A01AD5" w:rsidRDefault="00A01AD5" w:rsidP="00A01AD5">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Αεροπορικά εισιτήρια οικονομικής θέσης Αθήνα – Ρώμη – Αθήνα με την ΙΤΑ </w:t>
      </w:r>
      <w:r>
        <w:rPr>
          <w:rFonts w:ascii="Calibri" w:hAnsi="Calibri" w:cs="Calibri"/>
          <w:lang w:val="en-US"/>
        </w:rPr>
        <w:t>Airways</w:t>
      </w:r>
      <w:r w:rsidRPr="00124FA3">
        <w:rPr>
          <w:rFonts w:ascii="Calibri" w:hAnsi="Calibri" w:cs="Calibri"/>
        </w:rPr>
        <w:t>.</w:t>
      </w:r>
    </w:p>
    <w:p w14:paraId="52F348DF" w14:textId="6370FC31" w:rsidR="00A01AD5" w:rsidRDefault="00A01AD5" w:rsidP="00A01AD5">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Διαμονή σε κεντρικότατα ξενοδοχεία</w:t>
      </w:r>
      <w:r w:rsidR="00AD5871">
        <w:rPr>
          <w:rFonts w:ascii="Calibri" w:hAnsi="Calibri" w:cs="Calibri"/>
          <w:lang w:val="en-US"/>
        </w:rPr>
        <w:t>:</w:t>
      </w:r>
      <w:r>
        <w:rPr>
          <w:rFonts w:ascii="Calibri" w:hAnsi="Calibri" w:cs="Calibri"/>
        </w:rPr>
        <w:t xml:space="preserve"> </w:t>
      </w:r>
      <w:r w:rsidRPr="00EC7575">
        <w:rPr>
          <w:rFonts w:ascii="Calibri" w:hAnsi="Calibri" w:cs="Calibri"/>
        </w:rPr>
        <w:t xml:space="preserve"> </w:t>
      </w:r>
    </w:p>
    <w:p w14:paraId="0F1B6FD5" w14:textId="3D794EFB" w:rsidR="00AD5871" w:rsidRPr="00AD5871" w:rsidRDefault="00AD5871" w:rsidP="00A01AD5">
      <w:pPr>
        <w:pStyle w:val="Normal1"/>
        <w:tabs>
          <w:tab w:val="left" w:pos="426"/>
          <w:tab w:val="left" w:pos="720"/>
        </w:tabs>
        <w:ind w:left="142"/>
        <w:jc w:val="both"/>
        <w:rPr>
          <w:rFonts w:ascii="Calibri" w:hAnsi="Calibri" w:cs="Calibri"/>
        </w:rPr>
      </w:pPr>
      <w:r w:rsidRPr="00AD5871">
        <w:rPr>
          <w:rFonts w:ascii="Calibri" w:hAnsi="Calibri" w:cs="Calibri"/>
        </w:rPr>
        <w:t>-</w:t>
      </w:r>
      <w:r w:rsidR="00A01AD5" w:rsidRPr="001E7234">
        <w:rPr>
          <w:rFonts w:ascii="Calibri" w:hAnsi="Calibri" w:cs="Calibri"/>
          <w:lang w:val="it-IT"/>
        </w:rPr>
        <w:t>Hotel</w:t>
      </w:r>
      <w:r w:rsidR="00A01AD5" w:rsidRPr="00AD5871">
        <w:rPr>
          <w:rFonts w:ascii="Calibri" w:hAnsi="Calibri" w:cs="Calibri"/>
        </w:rPr>
        <w:t xml:space="preserve"> </w:t>
      </w:r>
      <w:r w:rsidR="00A01AD5" w:rsidRPr="001E7234">
        <w:rPr>
          <w:rFonts w:ascii="Calibri" w:hAnsi="Calibri" w:cs="Calibri"/>
          <w:lang w:val="it-IT"/>
        </w:rPr>
        <w:t>Cicerone</w:t>
      </w:r>
      <w:r w:rsidRPr="00AD5871">
        <w:rPr>
          <w:rFonts w:ascii="Calibri" w:hAnsi="Calibri" w:cs="Calibri"/>
        </w:rPr>
        <w:t xml:space="preserve"> 4*</w:t>
      </w:r>
      <w:r w:rsidR="00A01AD5" w:rsidRPr="00AD5871">
        <w:rPr>
          <w:rFonts w:ascii="Calibri" w:hAnsi="Calibri" w:cs="Calibri"/>
        </w:rPr>
        <w:t xml:space="preserve"> </w:t>
      </w:r>
      <w:r>
        <w:rPr>
          <w:rFonts w:ascii="Calibri" w:hAnsi="Calibri" w:cs="Calibri"/>
        </w:rPr>
        <w:t>ή</w:t>
      </w:r>
      <w:r w:rsidRPr="00AD5871">
        <w:rPr>
          <w:rFonts w:ascii="Calibri" w:hAnsi="Calibri" w:cs="Calibri"/>
        </w:rPr>
        <w:t xml:space="preserve"> </w:t>
      </w:r>
      <w:r w:rsidRPr="00AD5871">
        <w:rPr>
          <w:rFonts w:ascii="Calibri" w:hAnsi="Calibri" w:cs="Calibri"/>
          <w:lang w:val="it-IT"/>
        </w:rPr>
        <w:t>Hotel</w:t>
      </w:r>
      <w:r w:rsidRPr="00AD5871">
        <w:rPr>
          <w:rFonts w:ascii="Calibri" w:hAnsi="Calibri" w:cs="Calibri"/>
        </w:rPr>
        <w:t xml:space="preserve"> </w:t>
      </w:r>
      <w:r w:rsidRPr="00AD5871">
        <w:rPr>
          <w:rFonts w:ascii="Calibri" w:hAnsi="Calibri" w:cs="Calibri"/>
          <w:lang w:val="it-IT"/>
        </w:rPr>
        <w:t>Albani</w:t>
      </w:r>
      <w:r w:rsidRPr="00AD5871">
        <w:rPr>
          <w:rFonts w:ascii="Calibri" w:hAnsi="Calibri" w:cs="Calibri"/>
        </w:rPr>
        <w:t xml:space="preserve"> </w:t>
      </w:r>
      <w:r w:rsidR="00A01AD5" w:rsidRPr="00AD5871">
        <w:rPr>
          <w:rFonts w:ascii="Calibri" w:hAnsi="Calibri" w:cs="Calibri"/>
        </w:rPr>
        <w:t>4*</w:t>
      </w:r>
      <w:r w:rsidRPr="00AD5871">
        <w:rPr>
          <w:rFonts w:ascii="Calibri" w:hAnsi="Calibri" w:cs="Calibri"/>
        </w:rPr>
        <w:t xml:space="preserve"> </w:t>
      </w:r>
      <w:r w:rsidRPr="00AD5871">
        <w:rPr>
          <w:rFonts w:ascii="Calibri" w:hAnsi="Calibri" w:cs="Calibri"/>
          <w:b/>
          <w:bCs/>
        </w:rPr>
        <w:t>στη Ρώμη</w:t>
      </w:r>
      <w:r w:rsidRPr="00AD5871">
        <w:rPr>
          <w:rFonts w:ascii="Calibri" w:hAnsi="Calibri" w:cs="Calibri"/>
        </w:rPr>
        <w:t xml:space="preserve"> </w:t>
      </w:r>
      <w:r>
        <w:rPr>
          <w:rFonts w:ascii="Calibri" w:hAnsi="Calibri" w:cs="Calibri"/>
        </w:rPr>
        <w:t>ή</w:t>
      </w:r>
      <w:r w:rsidRPr="00AD5871">
        <w:rPr>
          <w:rFonts w:ascii="Calibri" w:hAnsi="Calibri" w:cs="Calibri"/>
        </w:rPr>
        <w:t xml:space="preserve"> </w:t>
      </w:r>
      <w:r>
        <w:rPr>
          <w:rFonts w:ascii="Calibri" w:hAnsi="Calibri" w:cs="Calibri"/>
        </w:rPr>
        <w:t>παρόμοια.</w:t>
      </w:r>
    </w:p>
    <w:p w14:paraId="5A3F7A56" w14:textId="286E89A6" w:rsidR="00A01AD5" w:rsidRPr="003622E0" w:rsidRDefault="00AD5871" w:rsidP="00A01AD5">
      <w:pPr>
        <w:pStyle w:val="Normal1"/>
        <w:tabs>
          <w:tab w:val="left" w:pos="426"/>
          <w:tab w:val="left" w:pos="720"/>
        </w:tabs>
        <w:ind w:left="142"/>
        <w:jc w:val="both"/>
        <w:rPr>
          <w:rFonts w:ascii="Calibri" w:hAnsi="Calibri" w:cs="Calibri"/>
        </w:rPr>
      </w:pPr>
      <w:r w:rsidRPr="003622E0">
        <w:rPr>
          <w:rFonts w:ascii="Calibri" w:hAnsi="Calibri" w:cs="Calibri"/>
        </w:rPr>
        <w:t>-</w:t>
      </w:r>
      <w:r w:rsidR="00A01AD5" w:rsidRPr="001E7234">
        <w:rPr>
          <w:rFonts w:ascii="Calibri" w:hAnsi="Calibri" w:cs="Calibri"/>
          <w:lang w:val="it-IT"/>
        </w:rPr>
        <w:t>Hotel</w:t>
      </w:r>
      <w:r w:rsidR="00A01AD5" w:rsidRPr="003622E0">
        <w:rPr>
          <w:rFonts w:ascii="Calibri" w:hAnsi="Calibri" w:cs="Calibri"/>
        </w:rPr>
        <w:t xml:space="preserve"> </w:t>
      </w:r>
      <w:r w:rsidR="00A01AD5" w:rsidRPr="001E7234">
        <w:rPr>
          <w:rFonts w:ascii="Calibri" w:hAnsi="Calibri" w:cs="Calibri"/>
          <w:lang w:val="it-IT"/>
        </w:rPr>
        <w:t>Mediterraneo</w:t>
      </w:r>
      <w:r w:rsidRPr="003622E0">
        <w:rPr>
          <w:rFonts w:ascii="Calibri" w:hAnsi="Calibri" w:cs="Calibri"/>
        </w:rPr>
        <w:t xml:space="preserve"> </w:t>
      </w:r>
      <w:r>
        <w:rPr>
          <w:rFonts w:ascii="Calibri" w:hAnsi="Calibri" w:cs="Calibri"/>
        </w:rPr>
        <w:t>ή</w:t>
      </w:r>
      <w:r w:rsidRPr="003622E0">
        <w:rPr>
          <w:rFonts w:ascii="Calibri" w:hAnsi="Calibri" w:cs="Calibri"/>
        </w:rPr>
        <w:t xml:space="preserve"> </w:t>
      </w:r>
      <w:r w:rsidRPr="00AD5871">
        <w:rPr>
          <w:rFonts w:ascii="Calibri" w:hAnsi="Calibri" w:cs="Calibri"/>
          <w:lang w:val="it-IT"/>
        </w:rPr>
        <w:t>Hotel</w:t>
      </w:r>
      <w:r w:rsidRPr="003622E0">
        <w:rPr>
          <w:rFonts w:ascii="Calibri" w:hAnsi="Calibri" w:cs="Calibri"/>
        </w:rPr>
        <w:t xml:space="preserve"> </w:t>
      </w:r>
      <w:r w:rsidRPr="00AD5871">
        <w:rPr>
          <w:rFonts w:ascii="Calibri" w:hAnsi="Calibri" w:cs="Calibri"/>
          <w:lang w:val="it-IT"/>
        </w:rPr>
        <w:t>Dipl</w:t>
      </w:r>
      <w:r>
        <w:rPr>
          <w:rFonts w:ascii="Calibri" w:hAnsi="Calibri" w:cs="Calibri"/>
          <w:lang w:val="it-IT"/>
        </w:rPr>
        <w:t>o</w:t>
      </w:r>
      <w:r w:rsidRPr="00AD5871">
        <w:rPr>
          <w:rFonts w:ascii="Calibri" w:hAnsi="Calibri" w:cs="Calibri"/>
          <w:lang w:val="it-IT"/>
        </w:rPr>
        <w:t>m</w:t>
      </w:r>
      <w:r>
        <w:rPr>
          <w:rFonts w:ascii="Calibri" w:hAnsi="Calibri" w:cs="Calibri"/>
          <w:lang w:val="it-IT"/>
        </w:rPr>
        <w:t>at</w:t>
      </w:r>
      <w:r w:rsidR="00BC21C9">
        <w:rPr>
          <w:rFonts w:ascii="Calibri" w:hAnsi="Calibri" w:cs="Calibri"/>
        </w:rPr>
        <w:t xml:space="preserve"> ή </w:t>
      </w:r>
      <w:proofErr w:type="spellStart"/>
      <w:r w:rsidR="00BC21C9">
        <w:rPr>
          <w:rFonts w:ascii="Calibri" w:hAnsi="Calibri" w:cs="Calibri"/>
          <w:lang w:val="en-US"/>
        </w:rPr>
        <w:t>Nil</w:t>
      </w:r>
      <w:r w:rsidR="00052D3E">
        <w:rPr>
          <w:rFonts w:ascii="Calibri" w:hAnsi="Calibri" w:cs="Calibri"/>
          <w:lang w:val="en-US"/>
        </w:rPr>
        <w:t>Hotel</w:t>
      </w:r>
      <w:proofErr w:type="spellEnd"/>
      <w:r w:rsidR="00BC21C9" w:rsidRPr="00BC21C9">
        <w:rPr>
          <w:rFonts w:ascii="Calibri" w:hAnsi="Calibri" w:cs="Calibri"/>
        </w:rPr>
        <w:t xml:space="preserve"> 4*</w:t>
      </w:r>
      <w:r w:rsidRPr="003622E0">
        <w:rPr>
          <w:rFonts w:ascii="Calibri" w:hAnsi="Calibri" w:cs="Calibri"/>
        </w:rPr>
        <w:t xml:space="preserve"> </w:t>
      </w:r>
      <w:r w:rsidRPr="00AD5871">
        <w:rPr>
          <w:rFonts w:ascii="Calibri" w:hAnsi="Calibri" w:cs="Calibri"/>
          <w:b/>
          <w:bCs/>
        </w:rPr>
        <w:t>στη</w:t>
      </w:r>
      <w:r w:rsidRPr="003622E0">
        <w:rPr>
          <w:rFonts w:ascii="Calibri" w:hAnsi="Calibri" w:cs="Calibri"/>
          <w:b/>
          <w:bCs/>
        </w:rPr>
        <w:t xml:space="preserve"> </w:t>
      </w:r>
      <w:r w:rsidRPr="00AD5871">
        <w:rPr>
          <w:rFonts w:ascii="Calibri" w:hAnsi="Calibri" w:cs="Calibri"/>
          <w:b/>
          <w:bCs/>
        </w:rPr>
        <w:t>Φλωρεντία</w:t>
      </w:r>
      <w:r w:rsidR="00A01AD5" w:rsidRPr="003622E0">
        <w:rPr>
          <w:rFonts w:ascii="Calibri" w:hAnsi="Calibri" w:cs="Calibri"/>
        </w:rPr>
        <w:t xml:space="preserve"> </w:t>
      </w:r>
      <w:r w:rsidR="00A01AD5">
        <w:rPr>
          <w:rFonts w:ascii="Calibri" w:hAnsi="Calibri" w:cs="Calibri"/>
        </w:rPr>
        <w:t>ή</w:t>
      </w:r>
      <w:r w:rsidR="00A01AD5" w:rsidRPr="003622E0">
        <w:rPr>
          <w:rFonts w:ascii="Calibri" w:hAnsi="Calibri" w:cs="Calibri"/>
        </w:rPr>
        <w:t xml:space="preserve"> </w:t>
      </w:r>
      <w:r w:rsidR="00A01AD5">
        <w:rPr>
          <w:rFonts w:ascii="Calibri" w:hAnsi="Calibri" w:cs="Calibri"/>
        </w:rPr>
        <w:t>παρόμοια</w:t>
      </w:r>
      <w:r w:rsidR="00A01AD5" w:rsidRPr="003622E0">
        <w:rPr>
          <w:rFonts w:ascii="Calibri" w:hAnsi="Calibri" w:cs="Calibri"/>
        </w:rPr>
        <w:t xml:space="preserve">. </w:t>
      </w:r>
    </w:p>
    <w:p w14:paraId="50452196" w14:textId="77777777" w:rsidR="00A01AD5" w:rsidRDefault="00A01AD5" w:rsidP="00A01AD5">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Πρωινό μπουφέ καθημερινά. </w:t>
      </w:r>
    </w:p>
    <w:p w14:paraId="07266A5C" w14:textId="77777777" w:rsidR="00A01AD5" w:rsidRDefault="00A01AD5" w:rsidP="00A01AD5">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Περιηγήσεις, εκδρομές, ξεναγήσεις, όπως αναφέρονται στο αναλυτικό πρόγραμμα της εκδρομής. </w:t>
      </w:r>
    </w:p>
    <w:p w14:paraId="67CB105B" w14:textId="77777777" w:rsidR="00A01AD5" w:rsidRDefault="00A01AD5" w:rsidP="00A01AD5">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Μεταφορές, μετακινήσεις με πολυτελές κλιματιζόμενο πούλμαν του γραφείου μας.</w:t>
      </w:r>
    </w:p>
    <w:p w14:paraId="743F5117" w14:textId="77777777" w:rsidR="00A01AD5" w:rsidRDefault="00A01AD5" w:rsidP="00A01AD5">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Έμπειρος τοπικός ελληνόφωνος αρχηγός/ξεναγός στη Φλωρεντία.</w:t>
      </w:r>
    </w:p>
    <w:p w14:paraId="3C16DDFC" w14:textId="77777777" w:rsidR="00A01AD5" w:rsidRDefault="00A01AD5" w:rsidP="00A01AD5">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Ασφάλεια αστικής/επαγγελματικής ευθύνης. </w:t>
      </w:r>
    </w:p>
    <w:p w14:paraId="544EE57C" w14:textId="77777777" w:rsidR="00A01AD5" w:rsidRDefault="00A01AD5" w:rsidP="00A01AD5">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Μια χειραποσκευή μέχρι 8 κιλά. </w:t>
      </w:r>
    </w:p>
    <w:p w14:paraId="71C6B730" w14:textId="77777777" w:rsidR="00A01AD5" w:rsidRDefault="00A01AD5" w:rsidP="00A01AD5">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Μια βαλίτσα μέχρι 2</w:t>
      </w:r>
      <w:r>
        <w:rPr>
          <w:rFonts w:ascii="Calibri" w:hAnsi="Calibri" w:cs="Calibri"/>
          <w:lang w:val="en-US"/>
        </w:rPr>
        <w:t>3</w:t>
      </w:r>
      <w:r>
        <w:rPr>
          <w:rFonts w:ascii="Calibri" w:hAnsi="Calibri" w:cs="Calibri"/>
        </w:rPr>
        <w:t xml:space="preserve"> κιλά. </w:t>
      </w:r>
    </w:p>
    <w:p w14:paraId="6F6E90EA" w14:textId="77777777" w:rsidR="00A01AD5" w:rsidRDefault="00A01AD5" w:rsidP="00A01AD5">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Φ.Π.Α. </w:t>
      </w:r>
    </w:p>
    <w:p w14:paraId="7FBA512C" w14:textId="77777777" w:rsidR="00A01AD5" w:rsidRPr="00D11346" w:rsidRDefault="00A01AD5" w:rsidP="00A01AD5">
      <w:pPr>
        <w:pStyle w:val="Normal1"/>
        <w:tabs>
          <w:tab w:val="left" w:pos="426"/>
        </w:tabs>
        <w:ind w:left="142" w:hanging="142"/>
        <w:jc w:val="both"/>
        <w:rPr>
          <w:rFonts w:ascii="Calibri" w:hAnsi="Calibri" w:cs="Calibri"/>
          <w:b/>
          <w:bCs/>
        </w:rPr>
      </w:pPr>
      <w:r>
        <w:rPr>
          <w:rFonts w:ascii="Calibri" w:hAnsi="Calibri" w:cs="Calibri"/>
        </w:rPr>
        <w:t xml:space="preserve"> </w:t>
      </w:r>
      <w:r>
        <w:rPr>
          <w:rFonts w:ascii="Calibri" w:hAnsi="Calibri" w:cs="Calibri"/>
          <w:b/>
          <w:bCs/>
        </w:rPr>
        <w:t xml:space="preserve"> </w:t>
      </w:r>
    </w:p>
    <w:p w14:paraId="29C9020B" w14:textId="77777777" w:rsidR="00A01AD5" w:rsidRPr="00505AFB" w:rsidRDefault="00A01AD5" w:rsidP="00A01AD5">
      <w:pPr>
        <w:pStyle w:val="Normal1"/>
        <w:tabs>
          <w:tab w:val="left" w:pos="426"/>
        </w:tabs>
        <w:ind w:left="142"/>
        <w:jc w:val="both"/>
        <w:rPr>
          <w:rFonts w:ascii="Calibri" w:hAnsi="Calibri" w:cs="Calibri"/>
          <w:b/>
          <w:bCs/>
          <w:color w:val="0070C0"/>
        </w:rPr>
      </w:pPr>
      <w:r w:rsidRPr="00505AFB">
        <w:rPr>
          <w:rFonts w:ascii="Calibri" w:hAnsi="Calibri" w:cs="Calibri"/>
          <w:b/>
          <w:bCs/>
          <w:color w:val="0070C0"/>
        </w:rPr>
        <w:t xml:space="preserve">Δεν περιλαμβάνονται: </w:t>
      </w:r>
    </w:p>
    <w:p w14:paraId="1F60199E" w14:textId="3681B481" w:rsidR="00A01AD5" w:rsidRDefault="00A01AD5" w:rsidP="00A01AD5">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Φόροι αεροδρομίων</w:t>
      </w:r>
      <w:r>
        <w:rPr>
          <w:rFonts w:ascii="Calibri" w:hAnsi="Calibri" w:cs="Calibri"/>
          <w:lang w:val="en-US"/>
        </w:rPr>
        <w:t xml:space="preserve"> &amp; </w:t>
      </w:r>
      <w:r>
        <w:rPr>
          <w:rFonts w:ascii="Calibri" w:hAnsi="Calibri" w:cs="Calibri"/>
        </w:rPr>
        <w:t>ξενοδοχείων (2</w:t>
      </w:r>
      <w:r w:rsidR="000D7A34">
        <w:rPr>
          <w:rFonts w:ascii="Calibri" w:hAnsi="Calibri" w:cs="Calibri"/>
          <w:lang w:val="en-US"/>
        </w:rPr>
        <w:t>25</w:t>
      </w:r>
      <w:r>
        <w:rPr>
          <w:rFonts w:ascii="Calibri" w:hAnsi="Calibri" w:cs="Calibri"/>
        </w:rPr>
        <w:t>€).</w:t>
      </w:r>
    </w:p>
    <w:p w14:paraId="44C39006" w14:textId="28859CF0" w:rsidR="00A01AD5" w:rsidRDefault="00A01AD5" w:rsidP="00A01AD5">
      <w:pPr>
        <w:pStyle w:val="Normal1"/>
        <w:numPr>
          <w:ilvl w:val="0"/>
          <w:numId w:val="3"/>
        </w:numPr>
        <w:tabs>
          <w:tab w:val="clear" w:pos="720"/>
          <w:tab w:val="left" w:pos="426"/>
        </w:tabs>
        <w:ind w:left="142" w:hanging="142"/>
        <w:jc w:val="both"/>
        <w:rPr>
          <w:rFonts w:ascii="Calibri" w:hAnsi="Calibri" w:cs="Calibri"/>
        </w:rPr>
      </w:pPr>
      <w:r>
        <w:rPr>
          <w:rFonts w:ascii="Calibri" w:hAnsi="Calibri" w:cs="Calibri"/>
          <w:lang w:val="en-US"/>
        </w:rPr>
        <w:t>Checkpoints (</w:t>
      </w:r>
      <w:r w:rsidR="000D7A34">
        <w:rPr>
          <w:rFonts w:ascii="Calibri" w:hAnsi="Calibri" w:cs="Calibri"/>
          <w:lang w:val="en-US"/>
        </w:rPr>
        <w:t>20</w:t>
      </w:r>
      <w:r>
        <w:rPr>
          <w:rFonts w:ascii="Calibri" w:hAnsi="Calibri" w:cs="Calibri"/>
          <w:lang w:val="en-US"/>
        </w:rPr>
        <w:t>€).</w:t>
      </w:r>
    </w:p>
    <w:p w14:paraId="1D7916EA" w14:textId="77777777" w:rsidR="00A01AD5" w:rsidRDefault="00A01AD5" w:rsidP="00A01AD5">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Είσοδοι σε μουσεία, αρχαιολογικούς χώρους και γενικά όπου απαιτείται. </w:t>
      </w:r>
    </w:p>
    <w:p w14:paraId="4970D597" w14:textId="77777777" w:rsidR="00A01AD5" w:rsidRDefault="00A01AD5" w:rsidP="00A01AD5">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Ότι αναφέρεται ως προαιρετικό ή προτεινόμενο.</w:t>
      </w:r>
    </w:p>
    <w:p w14:paraId="08BEDFBF" w14:textId="77777777" w:rsidR="00A01AD5" w:rsidRDefault="00A01AD5" w:rsidP="00A01AD5">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 xml:space="preserve">€).  </w:t>
      </w:r>
    </w:p>
    <w:p w14:paraId="1D9A465B" w14:textId="77777777" w:rsidR="00A01AD5" w:rsidRDefault="00A01AD5" w:rsidP="00A01AD5">
      <w:pPr>
        <w:pStyle w:val="Normal1"/>
        <w:tabs>
          <w:tab w:val="left" w:pos="426"/>
          <w:tab w:val="left" w:pos="720"/>
        </w:tabs>
        <w:jc w:val="both"/>
        <w:rPr>
          <w:rFonts w:ascii="Calibri" w:hAnsi="Calibri" w:cs="Calibri"/>
        </w:rPr>
      </w:pPr>
    </w:p>
    <w:p w14:paraId="4289CBBA" w14:textId="77777777" w:rsidR="00A01AD5" w:rsidRDefault="00A01AD5" w:rsidP="00A01AD5">
      <w:pPr>
        <w:pStyle w:val="Normal1"/>
        <w:keepNext/>
        <w:jc w:val="both"/>
        <w:outlineLvl w:val="1"/>
        <w:rPr>
          <w:rFonts w:ascii="Calibri" w:hAnsi="Calibri" w:cs="Calibri"/>
          <w:b/>
          <w:bCs/>
          <w:color w:val="FF0000"/>
        </w:rPr>
      </w:pPr>
      <w:r w:rsidRPr="0002471D">
        <w:rPr>
          <w:rFonts w:ascii="Calibri" w:hAnsi="Calibri" w:cs="Calibri"/>
        </w:rPr>
        <w:t xml:space="preserve">  </w:t>
      </w:r>
    </w:p>
    <w:p w14:paraId="3B598107" w14:textId="77777777" w:rsidR="00A01AD5" w:rsidRPr="00505AFB" w:rsidRDefault="00A01AD5" w:rsidP="00A01AD5">
      <w:pPr>
        <w:pStyle w:val="Normal1"/>
        <w:tabs>
          <w:tab w:val="left" w:pos="426"/>
        </w:tabs>
        <w:ind w:firstLine="142"/>
        <w:jc w:val="both"/>
        <w:rPr>
          <w:rFonts w:ascii="Calibri" w:hAnsi="Calibri" w:cs="Calibri"/>
          <w:b/>
          <w:bCs/>
          <w:color w:val="FF0000"/>
        </w:rPr>
      </w:pPr>
      <w:r>
        <w:rPr>
          <w:rFonts w:ascii="Calibri" w:hAnsi="Calibri" w:cs="Calibri"/>
          <w:b/>
          <w:bCs/>
          <w:color w:val="FF0000"/>
        </w:rPr>
        <w:t>Γενικές σημειώσεις</w:t>
      </w:r>
      <w:r w:rsidRPr="00505AFB">
        <w:rPr>
          <w:rFonts w:ascii="Calibri" w:hAnsi="Calibri" w:cs="Calibri"/>
          <w:b/>
          <w:bCs/>
          <w:color w:val="FF0000"/>
        </w:rPr>
        <w:t>:</w:t>
      </w:r>
    </w:p>
    <w:p w14:paraId="73B7B6F1" w14:textId="77777777" w:rsidR="00A01AD5" w:rsidRDefault="00A01AD5" w:rsidP="00A01AD5">
      <w:pPr>
        <w:pStyle w:val="Normal1"/>
        <w:numPr>
          <w:ilvl w:val="0"/>
          <w:numId w:val="1"/>
        </w:numPr>
        <w:tabs>
          <w:tab w:val="left" w:pos="426"/>
        </w:tabs>
        <w:ind w:left="426" w:hanging="284"/>
        <w:jc w:val="both"/>
        <w:rPr>
          <w:rFonts w:ascii="Calibri" w:hAnsi="Calibri" w:cs="Calibri"/>
          <w:bCs/>
        </w:rPr>
      </w:pPr>
      <w:r>
        <w:rPr>
          <w:rFonts w:ascii="Calibri" w:hAnsi="Calibri" w:cs="Calibri"/>
          <w:bCs/>
        </w:rPr>
        <w:t>Ξεναγήσεις και εκδρομές, ενδέχεται να αλλάξει η σειρά που θα πραγματοποιηθούν.</w:t>
      </w:r>
    </w:p>
    <w:p w14:paraId="69F22DBD" w14:textId="1E6B0177" w:rsidR="00A01AD5" w:rsidRDefault="00A01AD5" w:rsidP="00A01AD5">
      <w:pPr>
        <w:pStyle w:val="Normal1"/>
        <w:numPr>
          <w:ilvl w:val="0"/>
          <w:numId w:val="1"/>
        </w:numPr>
        <w:ind w:left="426" w:hanging="284"/>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(4</w:t>
      </w:r>
      <w:r w:rsidR="00E26D92" w:rsidRPr="003622E0">
        <w:rPr>
          <w:rFonts w:ascii="Calibri" w:hAnsi="Calibri" w:cs="Calibri"/>
          <w:b/>
          <w:color w:val="FF0000"/>
          <w:sz w:val="22"/>
          <w:szCs w:val="22"/>
        </w:rPr>
        <w:t>5</w:t>
      </w:r>
      <w:r w:rsidRPr="007D3D8B">
        <w:rPr>
          <w:rFonts w:ascii="Calibri" w:hAnsi="Calibri" w:cs="Calibri"/>
          <w:b/>
          <w:color w:val="FF0000"/>
          <w:sz w:val="22"/>
          <w:szCs w:val="22"/>
        </w:rPr>
        <w:t>€ για τους ενήλικ</w:t>
      </w:r>
      <w:r>
        <w:rPr>
          <w:rFonts w:ascii="Calibri" w:hAnsi="Calibri" w:cs="Calibri"/>
          <w:b/>
          <w:color w:val="FF0000"/>
          <w:sz w:val="22"/>
          <w:szCs w:val="22"/>
        </w:rPr>
        <w:t>ε</w:t>
      </w:r>
      <w:r w:rsidRPr="007D3D8B">
        <w:rPr>
          <w:rFonts w:ascii="Calibri" w:hAnsi="Calibri" w:cs="Calibri"/>
          <w:b/>
          <w:color w:val="FF0000"/>
          <w:sz w:val="22"/>
          <w:szCs w:val="22"/>
        </w:rPr>
        <w:t>ς και 30€ για παιδιά μέχρι 18 ετών. Η τιμή περιλαμβάνει την είσοδο στο Βατικανό , το κόστος  της  κράτησης στα Μουσεία, ακουστικά</w:t>
      </w:r>
      <w:r>
        <w:rPr>
          <w:rFonts w:ascii="Calibri" w:hAnsi="Calibri" w:cs="Calibri"/>
          <w:b/>
          <w:color w:val="FF0000"/>
          <w:sz w:val="22"/>
          <w:szCs w:val="22"/>
        </w:rPr>
        <w:t xml:space="preserve"> </w:t>
      </w:r>
      <w:r w:rsidRPr="007D3D8B">
        <w:rPr>
          <w:rFonts w:ascii="Calibri" w:hAnsi="Calibri" w:cs="Calibri"/>
          <w:b/>
          <w:color w:val="FF0000"/>
          <w:sz w:val="22"/>
          <w:szCs w:val="22"/>
        </w:rPr>
        <w:t xml:space="preserve">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0AD1A4F9" w14:textId="7415F63B" w:rsidR="00A01AD5" w:rsidRDefault="00A01AD5" w:rsidP="00F10476">
      <w:pPr>
        <w:pStyle w:val="Normal1"/>
        <w:ind w:left="426"/>
        <w:jc w:val="both"/>
      </w:pPr>
    </w:p>
    <w:p w14:paraId="27B29ADB" w14:textId="77777777" w:rsidR="00A01AD5" w:rsidRDefault="00A01AD5" w:rsidP="00A01AD5"/>
    <w:p w14:paraId="4ABA368D" w14:textId="37AC32A6" w:rsidR="00A01AD5" w:rsidRDefault="00A01AD5"/>
    <w:sectPr w:rsidR="00A01A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B282F22"/>
    <w:multiLevelType w:val="multilevel"/>
    <w:tmpl w:val="0B282F2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7243595">
    <w:abstractNumId w:val="0"/>
  </w:num>
  <w:num w:numId="2" w16cid:durableId="1428964891">
    <w:abstractNumId w:val="1"/>
  </w:num>
  <w:num w:numId="3" w16cid:durableId="1033650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5"/>
    <w:rsid w:val="000217F0"/>
    <w:rsid w:val="00052D3E"/>
    <w:rsid w:val="000D7A34"/>
    <w:rsid w:val="00124552"/>
    <w:rsid w:val="00180045"/>
    <w:rsid w:val="001C0C84"/>
    <w:rsid w:val="001E1540"/>
    <w:rsid w:val="00290511"/>
    <w:rsid w:val="003565EA"/>
    <w:rsid w:val="003622E0"/>
    <w:rsid w:val="003A7497"/>
    <w:rsid w:val="003D3EA5"/>
    <w:rsid w:val="004B1A92"/>
    <w:rsid w:val="00504898"/>
    <w:rsid w:val="00594CD4"/>
    <w:rsid w:val="005A601E"/>
    <w:rsid w:val="005A75AA"/>
    <w:rsid w:val="005C2B79"/>
    <w:rsid w:val="00640DA8"/>
    <w:rsid w:val="00682DBE"/>
    <w:rsid w:val="00693458"/>
    <w:rsid w:val="006B5B4A"/>
    <w:rsid w:val="0071736B"/>
    <w:rsid w:val="007F0AB5"/>
    <w:rsid w:val="00976724"/>
    <w:rsid w:val="009B7892"/>
    <w:rsid w:val="009E2AF9"/>
    <w:rsid w:val="00A01AD5"/>
    <w:rsid w:val="00A05537"/>
    <w:rsid w:val="00AC5D27"/>
    <w:rsid w:val="00AD3CBC"/>
    <w:rsid w:val="00AD5871"/>
    <w:rsid w:val="00B07DC7"/>
    <w:rsid w:val="00BC21C9"/>
    <w:rsid w:val="00BD2730"/>
    <w:rsid w:val="00C43981"/>
    <w:rsid w:val="00CE53CE"/>
    <w:rsid w:val="00DA3674"/>
    <w:rsid w:val="00DD4374"/>
    <w:rsid w:val="00E26D92"/>
    <w:rsid w:val="00E6491F"/>
    <w:rsid w:val="00E75F42"/>
    <w:rsid w:val="00F10476"/>
    <w:rsid w:val="00F422CA"/>
    <w:rsid w:val="00F9131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7EECAB"/>
  <w15:chartTrackingRefBased/>
  <w15:docId w15:val="{5BD851CF-54DF-4E21-A75C-D3222595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AD5"/>
    <w:pPr>
      <w:spacing w:after="0" w:line="240" w:lineRule="auto"/>
    </w:pPr>
    <w:rPr>
      <w:rFonts w:ascii="Times New Roman" w:eastAsia="Times New Roman" w:hAnsi="Times New Roman" w:cs="Times New Roman"/>
      <w:kern w:val="0"/>
      <w:sz w:val="20"/>
      <w:szCs w:val="2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A01AD5"/>
    <w:pPr>
      <w:spacing w:after="0" w:line="240" w:lineRule="auto"/>
    </w:pPr>
    <w:rPr>
      <w:rFonts w:ascii="Times New Roman" w:eastAsia="Times New Roman" w:hAnsi="Times New Roman" w:cs="Times New Roman"/>
      <w:kern w:val="0"/>
      <w:sz w:val="24"/>
      <w:szCs w:val="24"/>
      <w:lang w:eastAsia="el-GR"/>
      <w14:ligatures w14:val="none"/>
    </w:rPr>
  </w:style>
  <w:style w:type="paragraph" w:styleId="a3">
    <w:name w:val="No Spacing"/>
    <w:uiPriority w:val="1"/>
    <w:qFormat/>
    <w:rsid w:val="00A01AD5"/>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0871B-5DA8-4C5E-B437-87F332AFC9A2}">
  <ds:schemaRefs>
    <ds:schemaRef ds:uri="http://schemas.microsoft.com/sharepoint/v3/contenttype/forms"/>
  </ds:schemaRefs>
</ds:datastoreItem>
</file>

<file path=customXml/itemProps2.xml><?xml version="1.0" encoding="utf-8"?>
<ds:datastoreItem xmlns:ds="http://schemas.openxmlformats.org/officeDocument/2006/customXml" ds:itemID="{4296C317-D4F9-420E-B19C-CA729FA1DD2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924E4902-8CDF-4D24-8C50-ADE519CC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1274</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41</cp:revision>
  <dcterms:created xsi:type="dcterms:W3CDTF">2023-06-13T20:14:00Z</dcterms:created>
  <dcterms:modified xsi:type="dcterms:W3CDTF">2023-09-27T14:28:00Z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