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D5FF" w14:textId="77777777" w:rsidR="001B531F" w:rsidRDefault="00000000">
      <w:pPr>
        <w:spacing w:after="160"/>
      </w:pPr>
      <w:r>
        <w:rPr>
          <w:rFonts w:eastAsia="Calibri" w:cs="Calibri"/>
          <w:noProof/>
          <w:color w:val="1F497D"/>
          <w:sz w:val="18"/>
        </w:rPr>
        <w:drawing>
          <wp:anchor distT="0" distB="0" distL="114300" distR="114300" simplePos="0" relativeHeight="251658240" behindDoc="0" locked="0" layoutInCell="1" allowOverlap="1" wp14:anchorId="7AAFF159" wp14:editId="4ACAD54C">
            <wp:simplePos x="0" y="0"/>
            <wp:positionH relativeFrom="margin">
              <wp:posOffset>-495303</wp:posOffset>
            </wp:positionH>
            <wp:positionV relativeFrom="margin">
              <wp:posOffset>161921</wp:posOffset>
            </wp:positionV>
            <wp:extent cx="2692395" cy="840105"/>
            <wp:effectExtent l="0" t="0" r="0" b="0"/>
            <wp:wrapSquare wrapText="bothSides"/>
            <wp:docPr id="1" name="Εικόνα 3"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9691" t="12717" r="17990" b="21941"/>
                    <a:stretch>
                      <a:fillRect/>
                    </a:stretch>
                  </pic:blipFill>
                  <pic:spPr>
                    <a:xfrm>
                      <a:off x="0" y="0"/>
                      <a:ext cx="2692395" cy="840105"/>
                    </a:xfrm>
                    <a:prstGeom prst="rect">
                      <a:avLst/>
                    </a:prstGeom>
                    <a:noFill/>
                    <a:ln>
                      <a:noFill/>
                      <a:prstDash/>
                    </a:ln>
                  </pic:spPr>
                </pic:pic>
              </a:graphicData>
            </a:graphic>
          </wp:anchor>
        </w:drawing>
      </w:r>
    </w:p>
    <w:p w14:paraId="336355D4" w14:textId="77777777" w:rsidR="001B531F" w:rsidRDefault="00000000">
      <w:pPr>
        <w:jc w:val="right"/>
      </w:pPr>
      <w:r>
        <w:rPr>
          <w:rFonts w:eastAsia="Calibri" w:cs="Calibri"/>
          <w:color w:val="1F497D"/>
          <w:sz w:val="18"/>
        </w:rPr>
        <w:t>Μητροπόλεως 26-28, (8</w:t>
      </w:r>
      <w:r>
        <w:rPr>
          <w:rFonts w:eastAsia="Calibri" w:cs="Calibri"/>
          <w:color w:val="1F497D"/>
          <w:sz w:val="18"/>
          <w:vertAlign w:val="superscript"/>
        </w:rPr>
        <w:t>ος</w:t>
      </w:r>
      <w:r>
        <w:rPr>
          <w:rFonts w:eastAsia="Calibri" w:cs="Calibri"/>
          <w:color w:val="1F497D"/>
          <w:sz w:val="18"/>
        </w:rPr>
        <w:t xml:space="preserve"> όροφος ),Αθήνα 105 63</w:t>
      </w:r>
    </w:p>
    <w:p w14:paraId="04E076B8" w14:textId="77777777" w:rsidR="001B531F" w:rsidRDefault="00000000">
      <w:pPr>
        <w:jc w:val="right"/>
      </w:pPr>
      <w:r>
        <w:rPr>
          <w:rFonts w:eastAsia="Calibri" w:cs="Calibri"/>
          <w:color w:val="1F497D"/>
          <w:sz w:val="18"/>
        </w:rPr>
        <w:t>Τηλέφωνο: 210 3315621</w:t>
      </w:r>
    </w:p>
    <w:p w14:paraId="32371602" w14:textId="77777777" w:rsidR="001B531F" w:rsidRDefault="00000000">
      <w:pPr>
        <w:jc w:val="right"/>
      </w:pPr>
      <w:r>
        <w:rPr>
          <w:rFonts w:eastAsia="Calibri" w:cs="Calibri"/>
          <w:color w:val="1F497D"/>
          <w:sz w:val="18"/>
        </w:rPr>
        <w:t>Φαξ: 210 3315623 – 4</w:t>
      </w:r>
    </w:p>
    <w:p w14:paraId="0654282A" w14:textId="77777777" w:rsidR="001B531F" w:rsidRDefault="00000000">
      <w:pPr>
        <w:jc w:val="right"/>
      </w:pPr>
      <w:r>
        <w:rPr>
          <w:rFonts w:eastAsia="Calibri" w:cs="Calibri"/>
          <w:color w:val="1F497D"/>
          <w:sz w:val="18"/>
          <w:lang w:val="en-US"/>
        </w:rPr>
        <w:t>Email</w:t>
      </w:r>
      <w:r>
        <w:rPr>
          <w:rFonts w:eastAsia="Calibri" w:cs="Calibri"/>
          <w:color w:val="1F497D"/>
          <w:sz w:val="18"/>
        </w:rPr>
        <w:t xml:space="preserve">: </w:t>
      </w:r>
      <w:hyperlink r:id="rId8" w:history="1">
        <w:r>
          <w:rPr>
            <w:rStyle w:val="-"/>
            <w:rFonts w:eastAsia="Calibri" w:cs="Calibri"/>
            <w:sz w:val="18"/>
            <w:lang w:val="en-US"/>
          </w:rPr>
          <w:t>info</w:t>
        </w:r>
        <w:r>
          <w:rPr>
            <w:rStyle w:val="-"/>
            <w:rFonts w:eastAsia="Calibri" w:cs="Calibri"/>
            <w:sz w:val="18"/>
          </w:rPr>
          <w:t>@</w:t>
        </w:r>
        <w:r>
          <w:rPr>
            <w:rStyle w:val="-"/>
            <w:rFonts w:eastAsia="Calibri" w:cs="Calibri"/>
            <w:sz w:val="18"/>
            <w:lang w:val="en-US"/>
          </w:rPr>
          <w:t>grefis</w:t>
        </w:r>
        <w:r>
          <w:rPr>
            <w:rStyle w:val="-"/>
            <w:rFonts w:eastAsia="Calibri" w:cs="Calibri"/>
            <w:sz w:val="18"/>
          </w:rPr>
          <w:t>.</w:t>
        </w:r>
        <w:r>
          <w:rPr>
            <w:rStyle w:val="-"/>
            <w:rFonts w:eastAsia="Calibri" w:cs="Calibri"/>
            <w:sz w:val="18"/>
            <w:lang w:val="en-US"/>
          </w:rPr>
          <w:t>gr</w:t>
        </w:r>
      </w:hyperlink>
    </w:p>
    <w:p w14:paraId="65959A23" w14:textId="77777777" w:rsidR="001B531F" w:rsidRDefault="001B531F">
      <w:pPr>
        <w:jc w:val="right"/>
      </w:pPr>
    </w:p>
    <w:p w14:paraId="37472A79" w14:textId="77777777" w:rsidR="001B531F" w:rsidRDefault="001B531F">
      <w:pPr>
        <w:spacing w:after="160"/>
        <w:jc w:val="center"/>
      </w:pPr>
    </w:p>
    <w:p w14:paraId="4035442A" w14:textId="77777777" w:rsidR="001B531F" w:rsidRDefault="001B531F">
      <w:pPr>
        <w:spacing w:after="160"/>
        <w:rPr>
          <w:rFonts w:eastAsia="Calibri" w:cs="Calibri"/>
          <w:b/>
          <w:color w:val="000000"/>
          <w:sz w:val="48"/>
          <w:szCs w:val="36"/>
        </w:rPr>
      </w:pPr>
    </w:p>
    <w:p w14:paraId="5684E1CA" w14:textId="768BC120" w:rsidR="001B531F" w:rsidRDefault="00D30A20">
      <w:pPr>
        <w:spacing w:after="160"/>
        <w:jc w:val="center"/>
      </w:pPr>
      <w:r>
        <w:rPr>
          <w:rFonts w:eastAsia="Calibri" w:cs="Calibri"/>
          <w:b/>
          <w:color w:val="000000"/>
          <w:sz w:val="48"/>
          <w:szCs w:val="36"/>
        </w:rPr>
        <w:t xml:space="preserve">ΚΑΛΟΚΑΙΡΙΝΗ </w:t>
      </w:r>
      <w:r w:rsidR="00001AC0">
        <w:rPr>
          <w:rFonts w:eastAsia="Calibri" w:cs="Calibri"/>
          <w:b/>
          <w:color w:val="000000"/>
          <w:sz w:val="48"/>
          <w:szCs w:val="36"/>
        </w:rPr>
        <w:t xml:space="preserve">ΜΥΤΙΛΗΝΗ - </w:t>
      </w:r>
      <w:r w:rsidR="0085135B">
        <w:rPr>
          <w:rFonts w:eastAsia="Calibri" w:cs="Calibri"/>
          <w:b/>
          <w:color w:val="000000"/>
          <w:sz w:val="48"/>
          <w:szCs w:val="36"/>
        </w:rPr>
        <w:t>5</w:t>
      </w:r>
      <w:r w:rsidR="00001AC0">
        <w:rPr>
          <w:rFonts w:eastAsia="Calibri" w:cs="Calibri"/>
          <w:b/>
          <w:color w:val="000000"/>
          <w:sz w:val="48"/>
          <w:szCs w:val="36"/>
        </w:rPr>
        <w:t>ημ.</w:t>
      </w:r>
    </w:p>
    <w:p w14:paraId="46F971D2" w14:textId="04408F23" w:rsidR="001B531F" w:rsidRDefault="00000000" w:rsidP="00224C00">
      <w:pPr>
        <w:spacing w:after="160"/>
        <w:jc w:val="center"/>
        <w:rPr>
          <w:rFonts w:ascii="Times New Roman" w:hAnsi="Times New Roman"/>
          <w:b/>
          <w:bCs/>
          <w:sz w:val="20"/>
          <w:szCs w:val="20"/>
        </w:rPr>
      </w:pPr>
      <w:r>
        <w:rPr>
          <w:rFonts w:eastAsia="Calibri" w:cs="Calibri"/>
          <w:b/>
          <w:noProof/>
          <w:color w:val="000000"/>
          <w:sz w:val="28"/>
          <w:szCs w:val="20"/>
        </w:rPr>
        <w:drawing>
          <wp:inline distT="0" distB="0" distL="0" distR="0" wp14:anchorId="6265A916" wp14:editId="7114A115">
            <wp:extent cx="5274314" cy="3051810"/>
            <wp:effectExtent l="0" t="0" r="2536" b="0"/>
            <wp:docPr id="2" name="Εικόνα 1" descr="Εικόνα που περιέχει βάρκα, νερό, υπαίθριος, ουραν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4" cy="3051810"/>
                    </a:xfrm>
                    <a:prstGeom prst="rect">
                      <a:avLst/>
                    </a:prstGeom>
                    <a:noFill/>
                    <a:ln>
                      <a:noFill/>
                      <a:prstDash/>
                    </a:ln>
                  </pic:spPr>
                </pic:pic>
              </a:graphicData>
            </a:graphic>
          </wp:inline>
        </w:drawing>
      </w:r>
      <w:r w:rsidRPr="003352A7">
        <w:rPr>
          <w:rFonts w:ascii="Times New Roman" w:hAnsi="Times New Roman"/>
          <w:b/>
          <w:bCs/>
          <w:sz w:val="20"/>
          <w:szCs w:val="20"/>
        </w:rPr>
        <w:t xml:space="preserve">“Το πλατανόφυλλο που κάποιος πέταξε καταμεσής του πελάγους” - Οδυσσέας Ελύτης </w:t>
      </w:r>
    </w:p>
    <w:p w14:paraId="3BBFE8CA" w14:textId="77777777" w:rsidR="00224C00" w:rsidRPr="00224C00" w:rsidRDefault="00224C00" w:rsidP="00224C00">
      <w:pPr>
        <w:spacing w:after="160"/>
        <w:jc w:val="center"/>
      </w:pPr>
    </w:p>
    <w:p w14:paraId="39E58EF1" w14:textId="3DEB9CB9" w:rsidR="00001AC0" w:rsidRPr="00001AC0" w:rsidRDefault="00001AC0" w:rsidP="00001AC0">
      <w:pPr>
        <w:pStyle w:val="a3"/>
        <w:numPr>
          <w:ilvl w:val="0"/>
          <w:numId w:val="5"/>
        </w:numPr>
        <w:spacing w:after="0"/>
        <w:rPr>
          <w:rFonts w:ascii="Times New Roman" w:hAnsi="Times New Roman" w:cs="Times New Roman"/>
          <w:sz w:val="20"/>
          <w:szCs w:val="20"/>
          <w:lang w:val="en-US"/>
        </w:rPr>
      </w:pPr>
      <w:r w:rsidRPr="00001AC0">
        <w:rPr>
          <w:rFonts w:ascii="Times New Roman" w:hAnsi="Times New Roman" w:cs="Times New Roman"/>
          <w:sz w:val="20"/>
          <w:szCs w:val="20"/>
        </w:rPr>
        <w:t>Διαμονή</w:t>
      </w:r>
      <w:r w:rsidRPr="00001AC0">
        <w:rPr>
          <w:rFonts w:ascii="Times New Roman" w:hAnsi="Times New Roman" w:cs="Times New Roman"/>
          <w:sz w:val="20"/>
          <w:szCs w:val="20"/>
          <w:lang w:val="en-US"/>
        </w:rPr>
        <w:t xml:space="preserve"> </w:t>
      </w:r>
      <w:r w:rsidRPr="00001AC0">
        <w:rPr>
          <w:rFonts w:ascii="Times New Roman" w:hAnsi="Times New Roman" w:cs="Times New Roman"/>
          <w:sz w:val="20"/>
          <w:szCs w:val="20"/>
        </w:rPr>
        <w:t>στο</w:t>
      </w:r>
      <w:r w:rsidRPr="00001AC0">
        <w:rPr>
          <w:rFonts w:ascii="Times New Roman" w:hAnsi="Times New Roman" w:cs="Times New Roman"/>
          <w:sz w:val="20"/>
          <w:szCs w:val="20"/>
          <w:lang w:val="en-US"/>
        </w:rPr>
        <w:t xml:space="preserve"> </w:t>
      </w:r>
      <w:r w:rsidR="00443D12">
        <w:rPr>
          <w:rFonts w:ascii="Times New Roman" w:hAnsi="Times New Roman" w:cs="Times New Roman"/>
          <w:sz w:val="20"/>
          <w:szCs w:val="20"/>
        </w:rPr>
        <w:t>πολυτελές</w:t>
      </w:r>
      <w:r w:rsidRPr="00001AC0">
        <w:rPr>
          <w:rFonts w:ascii="Times New Roman" w:hAnsi="Times New Roman" w:cs="Times New Roman"/>
          <w:sz w:val="20"/>
          <w:szCs w:val="20"/>
          <w:lang w:val="en-US"/>
        </w:rPr>
        <w:t xml:space="preserve"> «</w:t>
      </w:r>
      <w:r w:rsidRPr="00443D12">
        <w:rPr>
          <w:rFonts w:ascii="Times New Roman" w:hAnsi="Times New Roman" w:cs="Times New Roman"/>
          <w:i/>
          <w:iCs/>
          <w:sz w:val="20"/>
          <w:szCs w:val="20"/>
          <w:lang w:val="en-US"/>
        </w:rPr>
        <w:t>Mythical Coast Wellness Retreat Hotel 5*».</w:t>
      </w:r>
    </w:p>
    <w:p w14:paraId="4BFB79F0" w14:textId="5B2DF9DF" w:rsidR="00224C00" w:rsidRPr="00001AC0" w:rsidRDefault="00224C00" w:rsidP="00001AC0">
      <w:pPr>
        <w:ind w:left="360"/>
        <w:rPr>
          <w:rFonts w:ascii="Times New Roman" w:hAnsi="Times New Roman"/>
          <w:sz w:val="20"/>
          <w:szCs w:val="20"/>
          <w:lang w:val="en-US"/>
        </w:rPr>
      </w:pPr>
    </w:p>
    <w:p w14:paraId="5AE04930" w14:textId="34C9CD62" w:rsidR="00224C00" w:rsidRDefault="00224C00" w:rsidP="00224C00">
      <w:pPr>
        <w:pStyle w:val="a3"/>
        <w:numPr>
          <w:ilvl w:val="0"/>
          <w:numId w:val="5"/>
        </w:numPr>
        <w:rPr>
          <w:rFonts w:ascii="Times New Roman" w:hAnsi="Times New Roman"/>
          <w:sz w:val="20"/>
          <w:szCs w:val="20"/>
        </w:rPr>
      </w:pPr>
      <w:r w:rsidRPr="00224C00">
        <w:rPr>
          <w:rFonts w:ascii="Times New Roman" w:hAnsi="Times New Roman"/>
          <w:sz w:val="20"/>
          <w:szCs w:val="20"/>
        </w:rPr>
        <w:t>Επίσκεψη στο μουσείο ούζου Βαρβαγιάννη</w:t>
      </w:r>
      <w:r w:rsidR="00001AC0" w:rsidRPr="00001AC0">
        <w:rPr>
          <w:rFonts w:ascii="Times New Roman" w:hAnsi="Times New Roman"/>
          <w:sz w:val="20"/>
          <w:szCs w:val="20"/>
        </w:rPr>
        <w:t>.</w:t>
      </w:r>
    </w:p>
    <w:p w14:paraId="02425F3E" w14:textId="4633301E" w:rsidR="00224C00" w:rsidRPr="00224C00" w:rsidRDefault="00224C00" w:rsidP="00224C00">
      <w:pPr>
        <w:pStyle w:val="a3"/>
        <w:numPr>
          <w:ilvl w:val="0"/>
          <w:numId w:val="5"/>
        </w:numPr>
        <w:rPr>
          <w:rFonts w:ascii="Times New Roman" w:hAnsi="Times New Roman"/>
          <w:sz w:val="20"/>
          <w:szCs w:val="20"/>
        </w:rPr>
      </w:pPr>
      <w:r>
        <w:rPr>
          <w:rFonts w:ascii="Times New Roman" w:hAnsi="Times New Roman"/>
          <w:sz w:val="20"/>
          <w:szCs w:val="20"/>
        </w:rPr>
        <w:t>Ξενάγηση στο μουσείο Βιομηχανικής Παραγωγής Ελαιολάδου</w:t>
      </w:r>
      <w:r w:rsidR="00001AC0" w:rsidRPr="00001AC0">
        <w:rPr>
          <w:rFonts w:ascii="Times New Roman" w:hAnsi="Times New Roman"/>
          <w:sz w:val="20"/>
          <w:szCs w:val="20"/>
        </w:rPr>
        <w:t>.</w:t>
      </w:r>
    </w:p>
    <w:p w14:paraId="50037270" w14:textId="77777777" w:rsidR="00224C00" w:rsidRDefault="00224C00" w:rsidP="00224C00">
      <w:pPr>
        <w:spacing w:after="160"/>
      </w:pPr>
    </w:p>
    <w:p w14:paraId="4708C4D2" w14:textId="26842207" w:rsidR="004C1C7C" w:rsidRPr="004C1C7C" w:rsidRDefault="00000000">
      <w:pPr>
        <w:spacing w:after="160"/>
        <w:rPr>
          <w:rFonts w:ascii="Times New Roman" w:eastAsia="Calibri" w:hAnsi="Times New Roman"/>
          <w:b/>
          <w:i/>
          <w:iCs/>
          <w:color w:val="000000"/>
          <w:sz w:val="28"/>
          <w:u w:val="single"/>
        </w:rPr>
      </w:pPr>
      <w:r w:rsidRPr="004C1C7C">
        <w:rPr>
          <w:rFonts w:ascii="Times New Roman" w:eastAsia="Calibri" w:hAnsi="Times New Roman"/>
          <w:b/>
          <w:i/>
          <w:iCs/>
          <w:color w:val="000000"/>
          <w:sz w:val="28"/>
          <w:u w:val="single"/>
        </w:rPr>
        <w:t>Αναχ</w:t>
      </w:r>
      <w:r w:rsidR="004C1C7C" w:rsidRPr="004C1C7C">
        <w:rPr>
          <w:rFonts w:ascii="Times New Roman" w:eastAsia="Calibri" w:hAnsi="Times New Roman"/>
          <w:b/>
          <w:i/>
          <w:iCs/>
          <w:color w:val="000000"/>
          <w:sz w:val="28"/>
          <w:u w:val="single"/>
        </w:rPr>
        <w:t>ωρήσεις</w:t>
      </w:r>
    </w:p>
    <w:p w14:paraId="3C1B9E4C" w14:textId="3D860910" w:rsidR="001B531F" w:rsidRPr="00BC3432" w:rsidRDefault="004C1C7C">
      <w:pPr>
        <w:spacing w:after="160"/>
        <w:rPr>
          <w:rFonts w:ascii="Times New Roman" w:eastAsia="Calibri" w:hAnsi="Times New Roman"/>
          <w:b/>
          <w:color w:val="000000"/>
          <w:sz w:val="26"/>
          <w:szCs w:val="26"/>
        </w:rPr>
      </w:pPr>
      <w:r w:rsidRPr="004C1C7C">
        <w:rPr>
          <w:rFonts w:ascii="Times New Roman" w:eastAsia="Calibri" w:hAnsi="Times New Roman"/>
          <w:b/>
          <w:color w:val="000000"/>
          <w:sz w:val="26"/>
          <w:szCs w:val="26"/>
        </w:rPr>
        <w:t>Ιούλιος</w:t>
      </w:r>
      <w:r w:rsidRPr="00BC3432">
        <w:rPr>
          <w:rFonts w:ascii="Times New Roman" w:eastAsia="Calibri" w:hAnsi="Times New Roman"/>
          <w:b/>
          <w:color w:val="000000"/>
          <w:sz w:val="26"/>
          <w:szCs w:val="26"/>
        </w:rPr>
        <w:t>: 08, 22, 29</w:t>
      </w:r>
    </w:p>
    <w:p w14:paraId="2BD4F8E3" w14:textId="7D83F17A" w:rsidR="004C1C7C" w:rsidRPr="00BC3432" w:rsidRDefault="004C1C7C">
      <w:pPr>
        <w:spacing w:after="160"/>
        <w:rPr>
          <w:rFonts w:ascii="Times New Roman" w:eastAsia="Calibri" w:hAnsi="Times New Roman"/>
          <w:b/>
          <w:color w:val="000000"/>
          <w:sz w:val="26"/>
          <w:szCs w:val="26"/>
        </w:rPr>
      </w:pPr>
      <w:r w:rsidRPr="004C1C7C">
        <w:rPr>
          <w:rFonts w:ascii="Times New Roman" w:eastAsia="Calibri" w:hAnsi="Times New Roman"/>
          <w:b/>
          <w:color w:val="000000"/>
          <w:sz w:val="26"/>
          <w:szCs w:val="26"/>
          <w:lang w:val="en-US"/>
        </w:rPr>
        <w:t>A</w:t>
      </w:r>
      <w:r w:rsidRPr="004C1C7C">
        <w:rPr>
          <w:rFonts w:ascii="Times New Roman" w:eastAsia="Calibri" w:hAnsi="Times New Roman"/>
          <w:b/>
          <w:color w:val="000000"/>
          <w:sz w:val="26"/>
          <w:szCs w:val="26"/>
        </w:rPr>
        <w:t>ύγουστος</w:t>
      </w:r>
      <w:r w:rsidRPr="00BC3432">
        <w:rPr>
          <w:rFonts w:ascii="Times New Roman" w:eastAsia="Calibri" w:hAnsi="Times New Roman"/>
          <w:b/>
          <w:color w:val="000000"/>
          <w:sz w:val="26"/>
          <w:szCs w:val="26"/>
        </w:rPr>
        <w:t xml:space="preserve">: 05, 12, 19 </w:t>
      </w:r>
    </w:p>
    <w:p w14:paraId="5D7CD564" w14:textId="32B584F2" w:rsidR="004C1C7C" w:rsidRPr="00BC3432" w:rsidRDefault="004C1C7C">
      <w:pPr>
        <w:spacing w:after="160"/>
        <w:rPr>
          <w:b/>
          <w:sz w:val="26"/>
          <w:szCs w:val="26"/>
        </w:rPr>
      </w:pPr>
      <w:r w:rsidRPr="004C1C7C">
        <w:rPr>
          <w:rFonts w:ascii="Times New Roman" w:eastAsia="Calibri" w:hAnsi="Times New Roman"/>
          <w:b/>
          <w:color w:val="000000"/>
          <w:sz w:val="26"/>
          <w:szCs w:val="26"/>
        </w:rPr>
        <w:t>Σεπτέμβρης</w:t>
      </w:r>
      <w:r w:rsidRPr="00BC3432">
        <w:rPr>
          <w:rFonts w:ascii="Times New Roman" w:eastAsia="Calibri" w:hAnsi="Times New Roman"/>
          <w:b/>
          <w:color w:val="000000"/>
          <w:sz w:val="26"/>
          <w:szCs w:val="26"/>
        </w:rPr>
        <w:t>: 02, 16</w:t>
      </w:r>
    </w:p>
    <w:p w14:paraId="0A949D9C" w14:textId="77777777" w:rsidR="001B531F" w:rsidRDefault="001B531F">
      <w:pPr>
        <w:rPr>
          <w:rFonts w:eastAsia="Calibri" w:cs="Calibri"/>
          <w:b/>
          <w:color w:val="000000"/>
          <w:u w:val="single"/>
        </w:rPr>
      </w:pPr>
    </w:p>
    <w:p w14:paraId="026F0E8A" w14:textId="1F121D24" w:rsidR="001B531F" w:rsidRDefault="00000000">
      <w:r>
        <w:rPr>
          <w:rFonts w:eastAsia="Calibri" w:cs="Calibri"/>
          <w:b/>
          <w:color w:val="000000"/>
          <w:u w:val="single"/>
        </w:rPr>
        <w:t xml:space="preserve">1η μέρα: ΑΘΗΝΑ – ΜΥΤΙΛΗΝΗ –  ΜΟΥΣΕΙΟ ΘΕΟΦΙΛΟΥ - ΑΡΧΑΙΟΛΟΓΙΚΟ ΜΟΥΣΕΙΟ – ΒΥΖΑΝΤΙΝΟ ΜΟΥΣΕΙΟ - ΑΓΙΟΣ ΡΑΦΑΗΛ </w:t>
      </w:r>
    </w:p>
    <w:p w14:paraId="1076AFF0" w14:textId="0D77881A" w:rsidR="001B531F" w:rsidRDefault="00000000">
      <w:pPr>
        <w:jc w:val="both"/>
        <w:rPr>
          <w:rFonts w:eastAsia="Calibri" w:cs="Calibri"/>
          <w:color w:val="000000"/>
        </w:rPr>
      </w:pPr>
      <w:r>
        <w:rPr>
          <w:rFonts w:eastAsia="Calibri" w:cs="Calibri"/>
          <w:color w:val="000000"/>
        </w:rPr>
        <w:t xml:space="preserve">Συγκέντρωση στο Ελευθέριος Βενιζέλος και αναχώρηση για </w:t>
      </w:r>
      <w:r w:rsidR="0085135B">
        <w:rPr>
          <w:rFonts w:eastAsia="Calibri" w:cs="Calibri"/>
          <w:color w:val="000000"/>
        </w:rPr>
        <w:t xml:space="preserve">το όμορφο νησί της </w:t>
      </w:r>
      <w:r>
        <w:rPr>
          <w:rFonts w:eastAsia="Calibri" w:cs="Calibri"/>
          <w:color w:val="000000"/>
        </w:rPr>
        <w:t>Μυτιλήνη</w:t>
      </w:r>
      <w:r w:rsidR="0085135B">
        <w:rPr>
          <w:rFonts w:eastAsia="Calibri" w:cs="Calibri"/>
          <w:color w:val="000000"/>
        </w:rPr>
        <w:t xml:space="preserve">ς </w:t>
      </w:r>
      <w:r w:rsidR="0085135B">
        <w:rPr>
          <w:rFonts w:eastAsia="Calibri" w:cs="Calibri"/>
          <w:color w:val="000000"/>
        </w:rPr>
        <w:lastRenderedPageBreak/>
        <w:t>(ή Λέσβου)</w:t>
      </w:r>
      <w:r>
        <w:rPr>
          <w:rFonts w:eastAsia="Calibri" w:cs="Calibri"/>
          <w:color w:val="000000"/>
        </w:rPr>
        <w:t>.</w:t>
      </w:r>
      <w:r w:rsidR="0085135B">
        <w:rPr>
          <w:rFonts w:eastAsia="Calibri" w:cs="Calibri"/>
          <w:color w:val="000000"/>
        </w:rPr>
        <w:t xml:space="preserve"> </w:t>
      </w:r>
      <w:r>
        <w:rPr>
          <w:rFonts w:eastAsia="Calibri" w:cs="Calibri"/>
          <w:color w:val="000000"/>
        </w:rPr>
        <w:t xml:space="preserve">Το νησί όπου γεννήθηκαν ο </w:t>
      </w:r>
      <w:r w:rsidR="0085135B">
        <w:rPr>
          <w:rFonts w:eastAsia="Calibri" w:cs="Calibri"/>
          <w:color w:val="000000"/>
        </w:rPr>
        <w:t xml:space="preserve">σπουδαίος </w:t>
      </w:r>
      <w:r>
        <w:rPr>
          <w:rFonts w:eastAsia="Calibri" w:cs="Calibri"/>
          <w:color w:val="000000"/>
        </w:rPr>
        <w:t xml:space="preserve">ζωγράφος Θεόφιλος, οι συγγραφείς Αργύρης Εφταλιώτης και Στρατής Μυριβήλης, καθώς και η αρχαία λυρική ποιήτρια Σαπφώ. </w:t>
      </w:r>
      <w:r>
        <w:rPr>
          <w:rFonts w:eastAsia="Calibri" w:cs="Calibri"/>
        </w:rPr>
        <w:t xml:space="preserve">Πρώτος μας σταθμός το μουσείο του μεγάλου Έλληνα ζωγράφου, Θεόφιλου. </w:t>
      </w:r>
      <w:r>
        <w:rPr>
          <w:rFonts w:eastAsia="Calibri" w:cs="Calibri"/>
          <w:bCs/>
          <w:color w:val="000000"/>
        </w:rPr>
        <w:t>Σειρά στην σημερινή μας εξερεύνηση έχει το Αρχαιολογικό Μουσείο του νησιού.</w:t>
      </w:r>
      <w:r>
        <w:rPr>
          <w:rFonts w:eastAsia="Calibri" w:cs="Calibri"/>
          <w:b/>
          <w:color w:val="000000"/>
        </w:rPr>
        <w:t xml:space="preserve"> </w:t>
      </w:r>
      <w:r>
        <w:rPr>
          <w:rFonts w:eastAsia="Calibri" w:cs="Calibri"/>
          <w:bCs/>
          <w:color w:val="000000"/>
        </w:rPr>
        <w:t xml:space="preserve">Στο Παλαιό κτίριο του Αρχαιολογικού Μουσείου Μυτιλήνης ξετυλίγεται η ιστορία της Λέσβου από την Τελική Νεολιθική περίοδο ως την ύστερη Ρωμαιοκρατία, ενώ το Νέο κτίριο κατασκευάστηκε σύμφωνα με τις τελευταίες μουσειολογικές αντιλήψεις. </w:t>
      </w:r>
      <w:r>
        <w:rPr>
          <w:rFonts w:eastAsia="Calibri" w:cs="Calibri"/>
          <w:color w:val="000000"/>
        </w:rPr>
        <w:t xml:space="preserve">Το Εκκλησιαστικό Βυζαντινό Μουσείο της Μυτιλήνης, το οποίο και αποτελεί τον τρίτο σταθμό μας για σήμερα, στεγάζει μία από τις πιο αξιόλογες συλλογές του Βυζαντινού πολιτισμού και αποτελεί ένα θεσμό με περιεχόμενο και ποιότητα στον τομέα του πολιτισμού. Καταλήγουμε στην Θαυματουργή Μονή του Αγίου Ραφαήλ. Χάρη στην πίστη και στην αγιοσύνη της Ηγουμένης, ο Άγιος Ραφαήλ έγινε γνωστός στα πέρατα της γης και αποτελεί Παγκόσμιο Προσκύνημα. Επιστροφή </w:t>
      </w:r>
      <w:r w:rsidR="0085135B">
        <w:rPr>
          <w:rFonts w:eastAsia="Calibri" w:cs="Calibri"/>
          <w:color w:val="000000"/>
        </w:rPr>
        <w:t xml:space="preserve">στο ξενοδοχείο </w:t>
      </w:r>
      <w:r>
        <w:rPr>
          <w:rFonts w:eastAsia="Calibri" w:cs="Calibri"/>
          <w:color w:val="000000"/>
        </w:rPr>
        <w:t>και διανυκτέρευση.</w:t>
      </w:r>
    </w:p>
    <w:p w14:paraId="344848C1" w14:textId="77777777" w:rsidR="001B531F" w:rsidRDefault="001B531F">
      <w:pPr>
        <w:jc w:val="both"/>
        <w:rPr>
          <w:rFonts w:eastAsia="Calibri" w:cs="Calibri"/>
          <w:color w:val="000000"/>
        </w:rPr>
      </w:pPr>
    </w:p>
    <w:p w14:paraId="541BE14A" w14:textId="28A98C38" w:rsidR="001B531F" w:rsidRDefault="00000000">
      <w:r>
        <w:rPr>
          <w:rFonts w:eastAsia="Calibri" w:cs="Calibri"/>
          <w:b/>
          <w:color w:val="000000"/>
          <w:u w:val="single"/>
        </w:rPr>
        <w:t xml:space="preserve">2η μέρα: </w:t>
      </w:r>
      <w:r w:rsidR="00DB26EB">
        <w:rPr>
          <w:rFonts w:eastAsia="Calibri" w:cs="Calibri"/>
          <w:b/>
          <w:color w:val="000000"/>
          <w:u w:val="single"/>
        </w:rPr>
        <w:t>ΜΟΥΣΕΙΟ ΕΛΑΙΟΥΡΓΙΑΣ</w:t>
      </w:r>
      <w:r>
        <w:rPr>
          <w:rFonts w:eastAsia="Calibri" w:cs="Calibri"/>
          <w:b/>
          <w:color w:val="000000"/>
          <w:u w:val="single"/>
        </w:rPr>
        <w:t xml:space="preserve"> - ΣΚΑΛΑ ΚΑΛΛΟΝΗΣ - ΑΠΟΛΙΘΩΜΕΝΟ ΔΑΣΟΣ – ΕΡΕΣΣΟΣ</w:t>
      </w:r>
    </w:p>
    <w:p w14:paraId="4C9EB12B" w14:textId="69F2F759" w:rsidR="001B531F" w:rsidRDefault="00000000">
      <w:pPr>
        <w:jc w:val="both"/>
      </w:pPr>
      <w:r>
        <w:rPr>
          <w:rFonts w:eastAsia="Calibri" w:cs="Calibri"/>
          <w:bCs/>
          <w:color w:val="000000"/>
        </w:rPr>
        <w:t>Πρωινό στο ξενοδοχείο και αναχώρηση για το</w:t>
      </w:r>
      <w:r>
        <w:rPr>
          <w:rFonts w:eastAsia="Calibri" w:cs="Calibri"/>
          <w:color w:val="000000"/>
        </w:rPr>
        <w:t xml:space="preserve"> Μουσείο Βιομηχανικής Ελαιουργίας Λέσβου. Αφού μάθουμε για τα στάδια παραγωγής λαδιού, α</w:t>
      </w:r>
      <w:r>
        <w:t>ναχώρηση για την</w:t>
      </w:r>
      <w:r>
        <w:rPr>
          <w:rFonts w:eastAsia="Calibri" w:cs="Calibri"/>
          <w:color w:val="000000"/>
        </w:rPr>
        <w:t xml:space="preserve"> Καλλονή, η οποία βρίσκεται στο μέσον του νησιού και τα τελευταία χρόνια γνωρίζει αλματώδη ανάπτυξη. Η Σκάλα, το χωριό που θα ανακαλύψουμε, φημίζεται ιδιαίτερα και για την πασίγνωστη σαρδέλα Καλλονής ή αλλιώς «παπαλίνα»</w:t>
      </w:r>
      <w:r w:rsidR="0085135B">
        <w:rPr>
          <w:rFonts w:eastAsia="Calibri" w:cs="Calibri"/>
          <w:color w:val="000000"/>
        </w:rPr>
        <w:t>,</w:t>
      </w:r>
      <w:r>
        <w:rPr>
          <w:rFonts w:eastAsia="Calibri" w:cs="Calibri"/>
          <w:color w:val="000000"/>
        </w:rPr>
        <w:t xml:space="preserve"> </w:t>
      </w:r>
      <w:r w:rsidR="0085135B">
        <w:rPr>
          <w:rFonts w:eastAsia="Calibri" w:cs="Calibri"/>
          <w:color w:val="000000"/>
        </w:rPr>
        <w:t>η οποία</w:t>
      </w:r>
      <w:r>
        <w:rPr>
          <w:rFonts w:eastAsia="Calibri" w:cs="Calibri"/>
          <w:color w:val="000000"/>
        </w:rPr>
        <w:t xml:space="preserve"> αποτελεί έναν από </w:t>
      </w:r>
      <w:r w:rsidR="0085135B">
        <w:rPr>
          <w:rFonts w:eastAsia="Calibri" w:cs="Calibri"/>
          <w:color w:val="000000"/>
        </w:rPr>
        <w:t>τους νοστιμότερους</w:t>
      </w:r>
      <w:r>
        <w:rPr>
          <w:rFonts w:eastAsia="Calibri" w:cs="Calibri"/>
          <w:color w:val="000000"/>
        </w:rPr>
        <w:t xml:space="preserve"> μεζέδες του </w:t>
      </w:r>
      <w:r w:rsidR="0085135B">
        <w:rPr>
          <w:rFonts w:eastAsia="Calibri" w:cs="Calibri"/>
          <w:color w:val="000000"/>
        </w:rPr>
        <w:t>νησιού</w:t>
      </w:r>
      <w:r>
        <w:rPr>
          <w:rFonts w:eastAsia="Calibri" w:cs="Calibri"/>
          <w:color w:val="000000"/>
        </w:rPr>
        <w:t xml:space="preserve">. Μετά την στάση μας επιβιβαζόμαστε στο πούλμαν με προορισμό το Απολιθωμένο Δάσος Λέσβου. Αποτελεί ένα από τα ωραιότερα και σπανιότερα σε παγκόσμια κλίμακα </w:t>
      </w:r>
      <w:r w:rsidR="0085135B">
        <w:rPr>
          <w:rFonts w:eastAsia="Calibri" w:cs="Calibri"/>
          <w:color w:val="000000"/>
        </w:rPr>
        <w:t>Μ</w:t>
      </w:r>
      <w:r>
        <w:rPr>
          <w:rFonts w:eastAsia="Calibri" w:cs="Calibri"/>
          <w:color w:val="000000"/>
        </w:rPr>
        <w:t xml:space="preserve">νημεία της </w:t>
      </w:r>
      <w:r w:rsidR="0085135B">
        <w:rPr>
          <w:rFonts w:eastAsia="Calibri" w:cs="Calibri"/>
          <w:color w:val="000000"/>
        </w:rPr>
        <w:t>Γ</w:t>
      </w:r>
      <w:r>
        <w:rPr>
          <w:rFonts w:eastAsia="Calibri" w:cs="Calibri"/>
          <w:color w:val="000000"/>
        </w:rPr>
        <w:t xml:space="preserve">εωλογικής </w:t>
      </w:r>
      <w:r w:rsidR="0085135B">
        <w:rPr>
          <w:rFonts w:eastAsia="Calibri" w:cs="Calibri"/>
          <w:color w:val="000000"/>
        </w:rPr>
        <w:t>Κ</w:t>
      </w:r>
      <w:r>
        <w:rPr>
          <w:rFonts w:eastAsia="Calibri" w:cs="Calibri"/>
          <w:color w:val="000000"/>
        </w:rPr>
        <w:t>ληρονομιάς. Δημιουργήθηκε πριν από 20 περίπου εκατομμύρια χρόνια, όταν ηφαιστειακά υλικά κάλυψαν και απολίθωσαν το δάσος που κάλυπτε τότε την περιοχή. Η Ερεσ</w:t>
      </w:r>
      <w:r w:rsidR="0085135B">
        <w:rPr>
          <w:rFonts w:eastAsia="Calibri" w:cs="Calibri"/>
          <w:color w:val="000000"/>
        </w:rPr>
        <w:t>σ</w:t>
      </w:r>
      <w:r>
        <w:rPr>
          <w:rFonts w:eastAsia="Calibri" w:cs="Calibri"/>
          <w:color w:val="000000"/>
        </w:rPr>
        <w:t xml:space="preserve">ός, ο τελευταίος μας σταθμός για σήμερα, είναι μία από τις πιο ιστορικές κωμοπόλεις της Λέσβου. Το ηφαιστειακό τοπίο και τα ιστορικά μνημεία που υπάρχουν στην περιοχή την καθιστούν ιδανικό προορισμό για την δική μας περιήγηση. </w:t>
      </w:r>
      <w:r w:rsidR="0085135B">
        <w:rPr>
          <w:rFonts w:eastAsia="Calibri" w:cs="Calibri"/>
          <w:color w:val="000000"/>
        </w:rPr>
        <w:t xml:space="preserve">Επιστροφή </w:t>
      </w:r>
      <w:r w:rsidR="00001AC0">
        <w:rPr>
          <w:rFonts w:eastAsia="Calibri" w:cs="Calibri"/>
          <w:color w:val="000000"/>
        </w:rPr>
        <w:t>σ</w:t>
      </w:r>
      <w:r w:rsidR="0085135B">
        <w:rPr>
          <w:rFonts w:eastAsia="Calibri" w:cs="Calibri"/>
          <w:color w:val="000000"/>
        </w:rPr>
        <w:t xml:space="preserve">το απόγευμα για να </w:t>
      </w:r>
      <w:r w:rsidR="00001AC0">
        <w:rPr>
          <w:rFonts w:eastAsia="Calibri" w:cs="Calibri"/>
          <w:color w:val="000000"/>
        </w:rPr>
        <w:t>απολαύσουμε την πισίνα του ξενοδοχείου.</w:t>
      </w:r>
      <w:r w:rsidR="008750EB">
        <w:rPr>
          <w:rFonts w:eastAsia="Calibri" w:cs="Calibri"/>
          <w:color w:val="000000"/>
        </w:rPr>
        <w:t xml:space="preserve"> </w:t>
      </w:r>
      <w:r w:rsidR="00001AC0">
        <w:rPr>
          <w:rFonts w:eastAsia="Calibri" w:cs="Calibri"/>
          <w:color w:val="000000"/>
        </w:rPr>
        <w:t>Δ</w:t>
      </w:r>
      <w:r w:rsidR="008750EB">
        <w:rPr>
          <w:rFonts w:eastAsia="Calibri" w:cs="Calibri"/>
          <w:color w:val="000000"/>
        </w:rPr>
        <w:t xml:space="preserve">ιανυκτέρευση. </w:t>
      </w:r>
    </w:p>
    <w:p w14:paraId="4030919E" w14:textId="77777777" w:rsidR="001B531F" w:rsidRDefault="001B531F">
      <w:pPr>
        <w:jc w:val="both"/>
        <w:rPr>
          <w:rFonts w:eastAsia="Calibri" w:cs="Calibri"/>
          <w:color w:val="000000"/>
        </w:rPr>
      </w:pPr>
    </w:p>
    <w:p w14:paraId="224F2494" w14:textId="42D164AE" w:rsidR="001B531F" w:rsidRDefault="00000000">
      <w:pPr>
        <w:jc w:val="both"/>
      </w:pPr>
      <w:r>
        <w:rPr>
          <w:rFonts w:eastAsia="Calibri" w:cs="Calibri"/>
          <w:b/>
          <w:color w:val="000000"/>
          <w:u w:val="single"/>
        </w:rPr>
        <w:t xml:space="preserve">3η μέρα: ΑΓΙΑΣΟΣ </w:t>
      </w:r>
      <w:r w:rsidR="008750EB">
        <w:rPr>
          <w:rFonts w:eastAsia="Calibri" w:cs="Calibri"/>
          <w:b/>
          <w:color w:val="000000"/>
          <w:u w:val="single"/>
        </w:rPr>
        <w:t xml:space="preserve">– </w:t>
      </w:r>
      <w:r>
        <w:rPr>
          <w:rFonts w:eastAsia="Calibri" w:cs="Calibri"/>
          <w:b/>
          <w:color w:val="000000"/>
          <w:u w:val="single"/>
        </w:rPr>
        <w:t>ΑΓ. ΙΣΙΔΩΡΟΣ – ΠΛΩΜΑΡΙ – ΜΟΥΣΕΙΟ ΟΥΖΟΥ ΒΑΡΒΑΓΙΑΝΝΗ</w:t>
      </w:r>
      <w:r w:rsidR="008750EB">
        <w:rPr>
          <w:rFonts w:eastAsia="Calibri" w:cs="Calibri"/>
          <w:b/>
          <w:color w:val="000000"/>
          <w:u w:val="single"/>
        </w:rPr>
        <w:t xml:space="preserve"> </w:t>
      </w:r>
    </w:p>
    <w:p w14:paraId="2E057E08" w14:textId="7E14AAF3" w:rsidR="001B531F" w:rsidRDefault="0085135B">
      <w:pPr>
        <w:jc w:val="both"/>
        <w:rPr>
          <w:rFonts w:eastAsia="Calibri" w:cs="Calibri"/>
          <w:color w:val="000000"/>
        </w:rPr>
      </w:pPr>
      <w:r>
        <w:rPr>
          <w:rFonts w:eastAsia="Calibri" w:cs="Calibri"/>
          <w:bCs/>
          <w:color w:val="000000"/>
        </w:rPr>
        <w:t>Πρόγευμα στο ξενοδοχείο και αναχωρούμε για την σημερινή μας περιπέτεια. Πρώτη στάση για σήμερα, η</w:t>
      </w:r>
      <w:r>
        <w:rPr>
          <w:rFonts w:eastAsia="Calibri" w:cs="Calibri"/>
          <w:color w:val="000000"/>
        </w:rPr>
        <w:t xml:space="preserve"> Αγιάσος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w:t>
      </w:r>
      <w:r w:rsidR="008750EB">
        <w:rPr>
          <w:rFonts w:eastAsia="Calibri" w:cs="Calibri"/>
          <w:color w:val="000000"/>
        </w:rPr>
        <w:t>της</w:t>
      </w:r>
      <w:r>
        <w:rPr>
          <w:rFonts w:eastAsia="Calibri" w:cs="Calibri"/>
          <w:color w:val="000000"/>
        </w:rPr>
        <w:t xml:space="preserve"> τέχνης αλλά και των λαϊκών παραδόσεων. Επιβιβαζόμαστε στο πούλμαν με επόμενό προορισμό </w:t>
      </w:r>
      <w:r w:rsidR="008750EB">
        <w:rPr>
          <w:rFonts w:eastAsia="Calibri" w:cs="Calibri"/>
          <w:color w:val="000000"/>
        </w:rPr>
        <w:t>τ</w:t>
      </w:r>
      <w:r>
        <w:rPr>
          <w:rFonts w:eastAsia="Calibri" w:cs="Calibri"/>
          <w:color w:val="000000"/>
        </w:rPr>
        <w:t xml:space="preserve">ο Πλωμάρι, το οποίο έχει σειρά στην διαδρομή </w:t>
      </w:r>
      <w:r w:rsidR="008750EB">
        <w:rPr>
          <w:rFonts w:eastAsia="Calibri" w:cs="Calibri"/>
          <w:color w:val="000000"/>
        </w:rPr>
        <w:t>μας και</w:t>
      </w:r>
      <w:r>
        <w:rPr>
          <w:rFonts w:eastAsia="Calibri" w:cs="Calibri"/>
          <w:color w:val="000000"/>
        </w:rPr>
        <w:t xml:space="preserve"> </w:t>
      </w:r>
      <w:r w:rsidR="008750EB">
        <w:rPr>
          <w:rFonts w:eastAsia="Calibri" w:cs="Calibri"/>
          <w:color w:val="000000"/>
        </w:rPr>
        <w:t>προσδίδει μια ψυχική ηρεμία με το σαγηνευτικό τοπίο</w:t>
      </w:r>
      <w:r>
        <w:rPr>
          <w:rFonts w:eastAsia="Calibri" w:cs="Calibri"/>
          <w:color w:val="000000"/>
        </w:rPr>
        <w:t xml:space="preserve">. Στις δικές του γωνιές θα έχουμε </w:t>
      </w:r>
      <w:r w:rsidR="008750EB">
        <w:rPr>
          <w:rFonts w:eastAsia="Calibri" w:cs="Calibri"/>
          <w:color w:val="000000"/>
        </w:rPr>
        <w:t xml:space="preserve">ελεύθερο </w:t>
      </w:r>
      <w:r>
        <w:rPr>
          <w:rFonts w:eastAsia="Calibri" w:cs="Calibri"/>
          <w:color w:val="000000"/>
        </w:rPr>
        <w:t xml:space="preserve">χρόνο να απολαύσουμε </w:t>
      </w:r>
      <w:r w:rsidR="008750EB">
        <w:rPr>
          <w:rFonts w:eastAsia="Calibri" w:cs="Calibri"/>
          <w:color w:val="000000"/>
        </w:rPr>
        <w:t>τους μεζέδες του με συνοδεία ένα αρωματικό ούζο</w:t>
      </w:r>
      <w:r>
        <w:rPr>
          <w:rFonts w:eastAsia="Calibri" w:cs="Calibri"/>
          <w:color w:val="000000"/>
        </w:rPr>
        <w:t>.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Σ’ αυτόν τον τόπο, ο Ευστάθιος Βαρβαγιάννης ξεκίνησε τη διαδικασία της πρώτης απόσταξης και την παραγωγή του άριστης ποιότητας ούζου, που από τότε έγινε γνωστό με την ονομασία Ούζο Βαρβαγιάννη. Δίπλα στα σύγχρονα, ιδιόκτητα αποστακτήρια της Ποτοποιίας Βαρβαγιάννη βρίσκεται το Μουσείο του Ούζου της οικογένειας Βαρβαγιάννη. Επιστροφή στο ξενοδοχείο και</w:t>
      </w:r>
      <w:r w:rsidR="00001AC0">
        <w:rPr>
          <w:rFonts w:eastAsia="Calibri" w:cs="Calibri"/>
          <w:color w:val="000000"/>
        </w:rPr>
        <w:t xml:space="preserve"> δ</w:t>
      </w:r>
      <w:r>
        <w:rPr>
          <w:rFonts w:eastAsia="Calibri" w:cs="Calibri"/>
          <w:color w:val="000000"/>
        </w:rPr>
        <w:t xml:space="preserve">ιανυκτέρευση. </w:t>
      </w:r>
    </w:p>
    <w:p w14:paraId="23C0D1FF" w14:textId="77777777" w:rsidR="001B531F" w:rsidRDefault="001B531F">
      <w:pPr>
        <w:jc w:val="both"/>
        <w:rPr>
          <w:rFonts w:eastAsia="Calibri" w:cs="Calibri"/>
          <w:b/>
          <w:color w:val="000000"/>
          <w:u w:val="single"/>
        </w:rPr>
      </w:pPr>
    </w:p>
    <w:p w14:paraId="3744FC5A" w14:textId="46F6D1B3" w:rsidR="001B531F" w:rsidRDefault="00001AC0">
      <w:pPr>
        <w:rPr>
          <w:rFonts w:eastAsia="Calibri" w:cs="Calibri"/>
          <w:b/>
          <w:color w:val="000000"/>
          <w:u w:val="single"/>
        </w:rPr>
      </w:pPr>
      <w:r>
        <w:rPr>
          <w:rFonts w:eastAsia="Calibri" w:cs="Calibri"/>
          <w:b/>
          <w:color w:val="000000"/>
          <w:u w:val="single"/>
        </w:rPr>
        <w:t>4</w:t>
      </w:r>
      <w:r w:rsidR="008750EB">
        <w:rPr>
          <w:rFonts w:eastAsia="Calibri" w:cs="Calibri"/>
          <w:b/>
          <w:color w:val="000000"/>
          <w:u w:val="single"/>
        </w:rPr>
        <w:t xml:space="preserve">η ημέρα: ΤΑΞΙΑΡΧΗΣ ΜΑΝΤΑΜΑΔΟΥ – ΣΚΑΛΑ ΣΥΚΑΜΙΑΣ – ΜΟΛΥΒΟΣ – ΠΕΤΡΑ – ΜΟΝΗ ΛΙΜΩΝΟΣ </w:t>
      </w:r>
    </w:p>
    <w:p w14:paraId="7A7C7681" w14:textId="1848BFE4" w:rsidR="001B531F" w:rsidRDefault="00000000" w:rsidP="008750EB">
      <w:pPr>
        <w:rPr>
          <w:rFonts w:eastAsia="Calibri" w:cs="Calibri"/>
          <w:color w:val="000000"/>
        </w:rPr>
      </w:pPr>
      <w:r>
        <w:rPr>
          <w:rFonts w:eastAsia="Calibri" w:cs="Calibri"/>
          <w:bCs/>
          <w:color w:val="000000"/>
        </w:rPr>
        <w:t xml:space="preserve">Απολαμβάνουμε </w:t>
      </w:r>
      <w:r w:rsidR="00170A62">
        <w:rPr>
          <w:rFonts w:eastAsia="Calibri" w:cs="Calibri"/>
          <w:bCs/>
          <w:color w:val="000000"/>
        </w:rPr>
        <w:t>το</w:t>
      </w:r>
      <w:r>
        <w:rPr>
          <w:rFonts w:eastAsia="Calibri" w:cs="Calibri"/>
          <w:bCs/>
          <w:color w:val="000000"/>
        </w:rPr>
        <w:t xml:space="preserve"> πλούσιο πρόγευμα στο ξενοδοχείο μας και 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xml:space="preserve">, προστάτη και πολιούχο του Μανταμάδου, αλλά και προστάτη ολόκληρου του νησιού. Η εικόνα που θα θαυμάσουμε στο εσωτερικό του ναού αποτελεί μία από τις </w:t>
      </w:r>
      <w:r>
        <w:rPr>
          <w:rFonts w:eastAsia="Calibri" w:cs="Calibri"/>
        </w:rPr>
        <w:lastRenderedPageBreak/>
        <w:t xml:space="preserve">ελάχιστες ανάγλυφες εικόνες σε ολόκληρο τον ορθόδοξο κόσμο. Συνεχίζουμε με το χωριό της Συκαμινέας (Συκαμιάς ή Σκαμνιάς για τους ντόπιους), όνομα που οφείλει στις πολλές μουριές της περιοχής. Θα το εντοπίσουμε στη ράχη του ψηλότερου βουνού της Μυτιλήνης, του Λεπέτυμνου, ανάμεσα σε πλούσια βλάστηση από πεύκα, πλατάνια και ελιές. Θα έχουμε χρόνο ελεύθερο να απολαύσουμε τις θαλασσινές λιχουδιές του στα γραφικά του ταβερνάκια. </w:t>
      </w:r>
      <w:r>
        <w:t xml:space="preserve">Επόμενη στάση </w:t>
      </w:r>
      <w:r w:rsidR="008750EB">
        <w:t>μας,</w:t>
      </w:r>
      <w:r>
        <w:t xml:space="preserve"> ο</w:t>
      </w:r>
      <w:r>
        <w:rPr>
          <w:rFonts w:eastAsia="Calibri" w:cs="Calibri"/>
          <w:color w:val="000000"/>
        </w:rPr>
        <w:t xml:space="preserve"> Μόλυβος, ένας από τους ομορφότερους παραδοσιακούς και διατηρητέους οικισμούς</w:t>
      </w:r>
      <w:r w:rsidR="008750EB">
        <w:rPr>
          <w:rFonts w:eastAsia="Calibri" w:cs="Calibri"/>
          <w:color w:val="000000"/>
        </w:rPr>
        <w:t>,</w:t>
      </w:r>
      <w:r>
        <w:rPr>
          <w:rFonts w:eastAsia="Calibri" w:cs="Calibri"/>
          <w:color w:val="000000"/>
        </w:rPr>
        <w:t xml:space="preserve">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Pr>
          <w:rFonts w:eastAsia="Calibri" w:cs="Calibri"/>
          <w:color w:val="000000"/>
          <w:lang w:val="en-GB"/>
        </w:rPr>
        <w:t>E</w:t>
      </w:r>
      <w:r>
        <w:rPr>
          <w:rFonts w:eastAsia="Calibri" w:cs="Calibri"/>
          <w:color w:val="000000"/>
        </w:rPr>
        <w:t xml:space="preserve">λεύθερος χρόνος για περιήγηση. </w:t>
      </w:r>
      <w:r w:rsidR="00170A62">
        <w:rPr>
          <w:rFonts w:eastAsia="Calibri" w:cs="Calibri"/>
          <w:color w:val="000000"/>
        </w:rPr>
        <w:t>Επιστροφή στο ξενοδοχείο μας και διανυκτέρευση.</w:t>
      </w:r>
    </w:p>
    <w:p w14:paraId="399E7DAF" w14:textId="104885B5" w:rsidR="00001AC0" w:rsidRDefault="00001AC0" w:rsidP="008750EB">
      <w:pPr>
        <w:rPr>
          <w:rFonts w:eastAsia="Calibri" w:cs="Calibri"/>
          <w:color w:val="000000"/>
        </w:rPr>
      </w:pPr>
    </w:p>
    <w:p w14:paraId="7D3CF5D2" w14:textId="3C964FBD" w:rsidR="00001AC0" w:rsidRPr="00001AC0" w:rsidRDefault="00001AC0" w:rsidP="00001AC0">
      <w:pPr>
        <w:rPr>
          <w:b/>
          <w:bCs/>
          <w:u w:val="single"/>
        </w:rPr>
      </w:pPr>
      <w:r w:rsidRPr="00001AC0">
        <w:rPr>
          <w:b/>
          <w:bCs/>
          <w:u w:val="single"/>
        </w:rPr>
        <w:t>5η μέρα: ΕΛΕΥΘΕΡΗ ΗΜΕΡΑ</w:t>
      </w:r>
      <w:r>
        <w:rPr>
          <w:b/>
          <w:bCs/>
          <w:u w:val="single"/>
        </w:rPr>
        <w:t xml:space="preserve"> – ΑΕΡΟΔΡΟΜΙΟ </w:t>
      </w:r>
    </w:p>
    <w:p w14:paraId="493E3025" w14:textId="0CDD2260" w:rsidR="00001AC0" w:rsidRPr="008750EB" w:rsidRDefault="00001AC0" w:rsidP="00001AC0">
      <w:r>
        <w:t>Πρωινό στο ξενοδοχείο μας. Η τελευταία ημέρα είναι ελεύθερη για να απολαύσετε τη χώρα του νησιού με τα γραφικά σοκάκια της Λέσβου έως την ώρα της αναχώρησης για το αεροδρόμιο</w:t>
      </w:r>
      <w:r w:rsidR="00C67956">
        <w:t>, όπου θα πάρουμε</w:t>
      </w:r>
      <w:r>
        <w:t xml:space="preserve"> την πτήση της επιστροφής!</w:t>
      </w:r>
    </w:p>
    <w:p w14:paraId="13DB1F23" w14:textId="77777777" w:rsidR="001B531F" w:rsidRDefault="001B531F">
      <w:pPr>
        <w:jc w:val="both"/>
        <w:rPr>
          <w:rFonts w:eastAsia="Calibri" w:cs="Calibri"/>
          <w:b/>
          <w:color w:val="000000"/>
          <w:u w:val="single"/>
        </w:rPr>
      </w:pPr>
    </w:p>
    <w:p w14:paraId="58464752" w14:textId="77777777" w:rsidR="001B531F" w:rsidRDefault="00000000">
      <w:pPr>
        <w:spacing w:after="160"/>
        <w:jc w:val="center"/>
      </w:pPr>
      <w:r>
        <w:object w:dxaOrig="4215" w:dyaOrig="75" w14:anchorId="3F749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10.75pt;height:3.75pt;visibility:visible;mso-wrap-style:square" o:ole="">
            <v:imagedata r:id="rId10" o:title=""/>
          </v:shape>
          <o:OLEObject Type="Embed" ProgID="StaticMetafile" ShapeID="Picture 6" DrawAspect="Content" ObjectID="_1744710660" r:id="rId11"/>
        </w:object>
      </w:r>
    </w:p>
    <w:p w14:paraId="1B2B0B2E" w14:textId="77777777" w:rsidR="001B531F" w:rsidRDefault="001B531F">
      <w:pPr>
        <w:spacing w:after="160"/>
        <w:jc w:val="center"/>
        <w:rPr>
          <w:rFonts w:eastAsia="Calibri" w:cs="Calibri"/>
          <w:b/>
          <w:color w:val="FF0000"/>
          <w:sz w:val="28"/>
        </w:rPr>
      </w:pPr>
    </w:p>
    <w:p w14:paraId="5D5896E3" w14:textId="77777777" w:rsidR="001B531F" w:rsidRDefault="00000000">
      <w:pPr>
        <w:spacing w:after="160"/>
        <w:jc w:val="center"/>
      </w:pPr>
      <w:r>
        <w:rPr>
          <w:rFonts w:eastAsia="Calibri" w:cs="Calibri"/>
          <w:b/>
          <w:color w:val="FF0000"/>
          <w:sz w:val="28"/>
        </w:rPr>
        <w:t>ΤΙΜΟΚΑΤΑΛΟΓΟΣ</w:t>
      </w:r>
    </w:p>
    <w:p w14:paraId="2AA15EA1" w14:textId="1842CBA4" w:rsidR="001B531F" w:rsidRDefault="00000000">
      <w:r>
        <w:rPr>
          <w:rFonts w:eastAsia="Calibri" w:cs="Calibri"/>
          <w:b/>
        </w:rPr>
        <w:t xml:space="preserve">Τιμή κατ’ άτομο σε δίκλινο         </w:t>
      </w:r>
      <w:r w:rsidR="003352A7">
        <w:rPr>
          <w:rFonts w:eastAsia="Calibri" w:cs="Calibri"/>
          <w:b/>
        </w:rPr>
        <w:t xml:space="preserve">                                                          </w:t>
      </w:r>
      <w:r w:rsidR="003D2645">
        <w:rPr>
          <w:rFonts w:eastAsia="Calibri" w:cs="Calibri"/>
          <w:b/>
        </w:rPr>
        <w:t xml:space="preserve">                               </w:t>
      </w:r>
      <w:r w:rsidR="00224C00">
        <w:rPr>
          <w:rFonts w:eastAsia="Calibri" w:cs="Calibri"/>
          <w:b/>
        </w:rPr>
        <w:t xml:space="preserve"> </w:t>
      </w:r>
      <w:r w:rsidR="00F43431" w:rsidRPr="00F43431">
        <w:rPr>
          <w:rFonts w:eastAsia="Calibri" w:cs="Calibri"/>
          <w:b/>
        </w:rPr>
        <w:t xml:space="preserve"> </w:t>
      </w:r>
      <w:r w:rsidR="00001AC0">
        <w:rPr>
          <w:rFonts w:eastAsia="Calibri" w:cs="Calibri"/>
          <w:b/>
        </w:rPr>
        <w:t>4</w:t>
      </w:r>
      <w:r w:rsidR="00CF4984">
        <w:rPr>
          <w:rFonts w:eastAsia="Calibri" w:cs="Calibri"/>
          <w:b/>
        </w:rPr>
        <w:t>85</w:t>
      </w:r>
      <w:r>
        <w:rPr>
          <w:rFonts w:eastAsia="Calibri" w:cs="Calibri"/>
          <w:b/>
        </w:rPr>
        <w:t>€</w:t>
      </w:r>
    </w:p>
    <w:p w14:paraId="0BB80A01" w14:textId="11B9ED9A" w:rsidR="001B531F" w:rsidRDefault="00000000">
      <w:pPr>
        <w:rPr>
          <w:rFonts w:eastAsia="Calibri" w:cs="Calibri"/>
          <w:b/>
        </w:rPr>
      </w:pPr>
      <w:r>
        <w:rPr>
          <w:rFonts w:eastAsia="Calibri" w:cs="Calibri"/>
          <w:b/>
        </w:rPr>
        <w:t xml:space="preserve">Τιμή σε μονόκλινο                        </w:t>
      </w:r>
      <w:r w:rsidR="003352A7">
        <w:rPr>
          <w:rFonts w:eastAsia="Calibri" w:cs="Calibri"/>
          <w:b/>
        </w:rPr>
        <w:t xml:space="preserve">                                                         </w:t>
      </w:r>
      <w:r w:rsidR="003D2645">
        <w:rPr>
          <w:rFonts w:eastAsia="Calibri" w:cs="Calibri"/>
          <w:b/>
        </w:rPr>
        <w:t xml:space="preserve">                                </w:t>
      </w:r>
      <w:r w:rsidR="00224C00">
        <w:rPr>
          <w:rFonts w:eastAsia="Calibri" w:cs="Calibri"/>
          <w:b/>
        </w:rPr>
        <w:t xml:space="preserve"> </w:t>
      </w:r>
      <w:r w:rsidR="003352A7">
        <w:rPr>
          <w:rFonts w:eastAsia="Calibri" w:cs="Calibri"/>
          <w:b/>
        </w:rPr>
        <w:t xml:space="preserve"> </w:t>
      </w:r>
      <w:r w:rsidR="00CF4984">
        <w:rPr>
          <w:rFonts w:eastAsia="Calibri" w:cs="Calibri"/>
          <w:b/>
        </w:rPr>
        <w:t>63</w:t>
      </w:r>
      <w:r w:rsidR="003352A7" w:rsidRPr="003352A7">
        <w:rPr>
          <w:rFonts w:eastAsia="Calibri" w:cs="Calibri"/>
          <w:b/>
        </w:rPr>
        <w:t>5</w:t>
      </w:r>
      <w:r>
        <w:rPr>
          <w:rFonts w:eastAsia="Calibri" w:cs="Calibri"/>
          <w:b/>
        </w:rPr>
        <w:t>€</w:t>
      </w:r>
    </w:p>
    <w:p w14:paraId="08A9A196" w14:textId="78A99ADE" w:rsidR="003352A7" w:rsidRPr="003352A7" w:rsidRDefault="003352A7">
      <w:r>
        <w:rPr>
          <w:rFonts w:eastAsia="Calibri" w:cs="Calibri"/>
          <w:b/>
        </w:rPr>
        <w:t xml:space="preserve">Φόροι αεροδρομίου, </w:t>
      </w:r>
      <w:r w:rsidR="003D2645">
        <w:rPr>
          <w:rFonts w:eastAsia="Calibri" w:cs="Calibri"/>
          <w:b/>
        </w:rPr>
        <w:t>δημοτικοί φόροι</w:t>
      </w:r>
      <w:r w:rsidR="00224C00">
        <w:rPr>
          <w:rFonts w:eastAsia="Calibri" w:cs="Calibri"/>
          <w:b/>
        </w:rPr>
        <w:t xml:space="preserve"> ξενοδοχείων</w:t>
      </w:r>
      <w:r w:rsidR="003D2645">
        <w:rPr>
          <w:rFonts w:eastAsia="Calibri" w:cs="Calibri"/>
          <w:b/>
        </w:rPr>
        <w:t xml:space="preserve">, </w:t>
      </w:r>
      <w:r>
        <w:rPr>
          <w:rFonts w:eastAsia="Calibri" w:cs="Calibri"/>
          <w:b/>
        </w:rPr>
        <w:t xml:space="preserve">επίναυλος καυσίμων          </w:t>
      </w:r>
      <w:r w:rsidR="00224C00">
        <w:rPr>
          <w:rFonts w:eastAsia="Calibri" w:cs="Calibri"/>
          <w:b/>
        </w:rPr>
        <w:t xml:space="preserve">     </w:t>
      </w:r>
      <w:r w:rsidR="00CF4984">
        <w:rPr>
          <w:rFonts w:eastAsia="Calibri" w:cs="Calibri"/>
          <w:b/>
        </w:rPr>
        <w:t>90</w:t>
      </w:r>
      <w:r>
        <w:rPr>
          <w:rFonts w:eastAsia="Calibri" w:cs="Calibri"/>
          <w:b/>
        </w:rPr>
        <w:t>€</w:t>
      </w:r>
    </w:p>
    <w:p w14:paraId="2E646EBA" w14:textId="77777777" w:rsidR="001B531F" w:rsidRDefault="001B531F">
      <w:pPr>
        <w:spacing w:after="160"/>
      </w:pPr>
    </w:p>
    <w:p w14:paraId="5DF8AF68" w14:textId="77777777" w:rsidR="001B531F" w:rsidRDefault="00000000">
      <w:pPr>
        <w:ind w:hanging="142"/>
        <w:rPr>
          <w:b/>
          <w:bCs/>
          <w:color w:val="181B1A"/>
        </w:rPr>
      </w:pPr>
      <w:r>
        <w:rPr>
          <w:b/>
          <w:bCs/>
          <w:color w:val="181B1A"/>
        </w:rPr>
        <w:t>Περιλαμβάνονται:</w:t>
      </w:r>
    </w:p>
    <w:p w14:paraId="286E20D1" w14:textId="2766A492" w:rsidR="001B531F" w:rsidRDefault="00000000">
      <w:pPr>
        <w:pStyle w:val="a3"/>
        <w:numPr>
          <w:ilvl w:val="0"/>
          <w:numId w:val="1"/>
        </w:numPr>
        <w:spacing w:after="0"/>
        <w:ind w:left="-142" w:hanging="142"/>
      </w:pPr>
      <w:r>
        <w:t>Αεροπορικά εισιτήρια Αθήνα – Μυτιλήνη </w:t>
      </w:r>
      <w:r w:rsidR="00224C00">
        <w:t xml:space="preserve">– </w:t>
      </w:r>
      <w:r>
        <w:t>Αθήνα</w:t>
      </w:r>
      <w:r w:rsidR="00224C00">
        <w:t xml:space="preserve"> </w:t>
      </w:r>
      <w:r>
        <w:t xml:space="preserve">με την </w:t>
      </w:r>
      <w:r>
        <w:rPr>
          <w:lang w:val="en-US"/>
        </w:rPr>
        <w:t>Sky</w:t>
      </w:r>
      <w:r>
        <w:t xml:space="preserve"> </w:t>
      </w:r>
      <w:r>
        <w:rPr>
          <w:lang w:val="en-US"/>
        </w:rPr>
        <w:t>Express</w:t>
      </w:r>
      <w:r>
        <w:t>.</w:t>
      </w:r>
    </w:p>
    <w:p w14:paraId="60CE391A" w14:textId="6E21EAE8" w:rsidR="006424AB" w:rsidRPr="00C67956" w:rsidRDefault="00000000" w:rsidP="00C67956">
      <w:pPr>
        <w:pStyle w:val="a3"/>
        <w:numPr>
          <w:ilvl w:val="0"/>
          <w:numId w:val="1"/>
        </w:numPr>
        <w:spacing w:after="0"/>
        <w:ind w:left="-142" w:hanging="142"/>
        <w:rPr>
          <w:lang w:val="en-US"/>
        </w:rPr>
      </w:pPr>
      <w:r>
        <w:t>Διαμονή</w:t>
      </w:r>
      <w:r w:rsidRPr="006424AB">
        <w:rPr>
          <w:lang w:val="en-US"/>
        </w:rPr>
        <w:t xml:space="preserve"> </w:t>
      </w:r>
      <w:r>
        <w:t>στο</w:t>
      </w:r>
      <w:r w:rsidRPr="006424AB">
        <w:rPr>
          <w:lang w:val="en-US"/>
        </w:rPr>
        <w:t xml:space="preserve"> </w:t>
      </w:r>
      <w:r w:rsidR="009D1ACF">
        <w:t>υπερπολυτελές</w:t>
      </w:r>
      <w:r w:rsidR="006424AB" w:rsidRPr="006424AB">
        <w:rPr>
          <w:lang w:val="en-US"/>
        </w:rPr>
        <w:t xml:space="preserve"> «Mythical Coast Wellness Retreat Hote</w:t>
      </w:r>
      <w:r w:rsidR="006424AB">
        <w:rPr>
          <w:lang w:val="en-US"/>
        </w:rPr>
        <w:t>l</w:t>
      </w:r>
      <w:r w:rsidR="00224C00" w:rsidRPr="00224C00">
        <w:rPr>
          <w:lang w:val="en-US"/>
        </w:rPr>
        <w:t xml:space="preserve"> 5*</w:t>
      </w:r>
      <w:r w:rsidR="006424AB" w:rsidRPr="006424AB">
        <w:rPr>
          <w:lang w:val="en-US"/>
        </w:rPr>
        <w:t>».</w:t>
      </w:r>
    </w:p>
    <w:p w14:paraId="749DB0A6" w14:textId="27C42D76" w:rsidR="001B531F" w:rsidRDefault="00000000">
      <w:pPr>
        <w:pStyle w:val="a3"/>
        <w:numPr>
          <w:ilvl w:val="0"/>
          <w:numId w:val="1"/>
        </w:numPr>
        <w:spacing w:after="0"/>
        <w:ind w:left="-142" w:hanging="142"/>
      </w:pPr>
      <w:r>
        <w:t>Εκδρομές, περιηγήσεις, ξεναγήσεις, όπως αναφέρονται στο αναλυτικό πρόγραμμα της εκδρομής.</w:t>
      </w:r>
    </w:p>
    <w:p w14:paraId="608EC26B" w14:textId="77777777" w:rsidR="001B531F" w:rsidRDefault="00000000">
      <w:pPr>
        <w:pStyle w:val="a3"/>
        <w:numPr>
          <w:ilvl w:val="0"/>
          <w:numId w:val="1"/>
        </w:numPr>
        <w:spacing w:after="0"/>
        <w:ind w:left="-142" w:hanging="142"/>
      </w:pPr>
      <w:r>
        <w:t>Ξενάγηση στο Μουσείο Βιομηχανικής παραγωγής ελαιόλαδου στην Αγία Παρασκευή.</w:t>
      </w:r>
    </w:p>
    <w:p w14:paraId="3531595F" w14:textId="77777777" w:rsidR="001B531F" w:rsidRDefault="00000000">
      <w:pPr>
        <w:pStyle w:val="a3"/>
        <w:numPr>
          <w:ilvl w:val="0"/>
          <w:numId w:val="1"/>
        </w:numPr>
        <w:spacing w:after="0"/>
        <w:ind w:left="-142" w:hanging="142"/>
      </w:pPr>
      <w:r>
        <w:t>Επίσκεψη στο Μουσείο Ούζου Βαρβαγιάννη στο Πλωμάρι.</w:t>
      </w:r>
    </w:p>
    <w:p w14:paraId="413E61E9" w14:textId="2074F51C" w:rsidR="001B531F" w:rsidRDefault="00000000">
      <w:pPr>
        <w:pStyle w:val="a3"/>
        <w:numPr>
          <w:ilvl w:val="0"/>
          <w:numId w:val="1"/>
        </w:numPr>
        <w:spacing w:after="0"/>
        <w:ind w:left="-142" w:hanging="142"/>
      </w:pPr>
      <w:r>
        <w:t>Πρωινό</w:t>
      </w:r>
      <w:r w:rsidR="003D2645">
        <w:t xml:space="preserve"> σε</w:t>
      </w:r>
      <w:r>
        <w:t xml:space="preserve"> μπουφέ</w:t>
      </w:r>
      <w:r>
        <w:rPr>
          <w:lang w:val="en-US"/>
        </w:rPr>
        <w:t xml:space="preserve"> καθημερινά.</w:t>
      </w:r>
    </w:p>
    <w:p w14:paraId="113EFDAA" w14:textId="77777777" w:rsidR="001B531F" w:rsidRDefault="00000000">
      <w:pPr>
        <w:pStyle w:val="a3"/>
        <w:numPr>
          <w:ilvl w:val="0"/>
          <w:numId w:val="1"/>
        </w:numPr>
        <w:spacing w:after="0"/>
        <w:ind w:left="-142" w:hanging="142"/>
      </w:pPr>
      <w:r>
        <w:t>Χειραποσκευή έως 8 κιλά.</w:t>
      </w:r>
    </w:p>
    <w:p w14:paraId="38962A51" w14:textId="77777777" w:rsidR="001B531F" w:rsidRDefault="00000000">
      <w:pPr>
        <w:pStyle w:val="a3"/>
        <w:numPr>
          <w:ilvl w:val="0"/>
          <w:numId w:val="1"/>
        </w:numPr>
        <w:spacing w:after="0"/>
        <w:ind w:left="-142" w:hanging="142"/>
      </w:pPr>
      <w:r>
        <w:t>Αποσκευή έως 2</w:t>
      </w:r>
      <w:r>
        <w:rPr>
          <w:lang w:val="en-US"/>
        </w:rPr>
        <w:t>0</w:t>
      </w:r>
      <w:r>
        <w:t xml:space="preserve"> κιλά.</w:t>
      </w:r>
    </w:p>
    <w:p w14:paraId="49D28130" w14:textId="77777777" w:rsidR="001B531F" w:rsidRDefault="00000000">
      <w:pPr>
        <w:pStyle w:val="a3"/>
        <w:numPr>
          <w:ilvl w:val="0"/>
          <w:numId w:val="1"/>
        </w:numPr>
        <w:spacing w:after="0"/>
        <w:ind w:left="-142" w:hanging="142"/>
      </w:pPr>
      <w:r>
        <w:t xml:space="preserve">Έμπειρο αρχηγός - συνοδός του γραφείου μας. </w:t>
      </w:r>
    </w:p>
    <w:p w14:paraId="2BB2F072" w14:textId="77777777" w:rsidR="001B531F" w:rsidRDefault="00000000">
      <w:pPr>
        <w:pStyle w:val="a3"/>
        <w:numPr>
          <w:ilvl w:val="0"/>
          <w:numId w:val="1"/>
        </w:numPr>
        <w:spacing w:after="0"/>
        <w:ind w:left="-142" w:hanging="142"/>
      </w:pPr>
      <w:r>
        <w:t>Ασφάλεια αστικής/επαγγελματικής ευθύνης  και  ταξιδιωτική ασφάλεια .</w:t>
      </w:r>
    </w:p>
    <w:p w14:paraId="0ABF0F5F" w14:textId="77777777" w:rsidR="001B531F" w:rsidRDefault="00000000">
      <w:pPr>
        <w:pStyle w:val="a3"/>
        <w:numPr>
          <w:ilvl w:val="0"/>
          <w:numId w:val="1"/>
        </w:numPr>
        <w:spacing w:after="0"/>
        <w:ind w:left="-142" w:hanging="142"/>
        <w:rPr>
          <w:lang w:val="en-US"/>
        </w:rPr>
      </w:pPr>
      <w:r>
        <w:rPr>
          <w:lang w:val="en-US"/>
        </w:rPr>
        <w:t>Φ.Π.Α</w:t>
      </w:r>
    </w:p>
    <w:p w14:paraId="5EBD6DB3" w14:textId="77777777" w:rsidR="001B531F" w:rsidRDefault="001B531F">
      <w:pPr>
        <w:pStyle w:val="a3"/>
        <w:ind w:left="0"/>
        <w:rPr>
          <w:lang w:val="en-US"/>
        </w:rPr>
      </w:pPr>
    </w:p>
    <w:p w14:paraId="3F68E0DA" w14:textId="3586D334" w:rsidR="003352A7" w:rsidRDefault="00000000">
      <w:r>
        <w:rPr>
          <w:b/>
          <w:bCs/>
        </w:rPr>
        <w:t>Δεν περιλαμβάνονται</w:t>
      </w:r>
      <w:r>
        <w:t>:</w:t>
      </w:r>
    </w:p>
    <w:p w14:paraId="7D1693F6" w14:textId="2E2D7344" w:rsidR="003352A7" w:rsidRDefault="00000000">
      <w:pPr>
        <w:pStyle w:val="a3"/>
        <w:numPr>
          <w:ilvl w:val="0"/>
          <w:numId w:val="2"/>
        </w:numPr>
        <w:spacing w:after="0"/>
        <w:ind w:left="0" w:hanging="142"/>
      </w:pPr>
      <w:r>
        <w:t>Ό,τι ρητά αναφέρεται ως προαιρετικό ή προτεινόμενο.</w:t>
      </w:r>
    </w:p>
    <w:p w14:paraId="20ABC7BB" w14:textId="0CEDEE05" w:rsidR="00001AC0" w:rsidRDefault="00001AC0">
      <w:pPr>
        <w:pStyle w:val="a3"/>
        <w:numPr>
          <w:ilvl w:val="0"/>
          <w:numId w:val="2"/>
        </w:numPr>
        <w:spacing w:after="0"/>
        <w:ind w:left="0" w:hanging="142"/>
      </w:pPr>
      <w:r>
        <w:t>Προαιρετική ημιδιατροφή</w:t>
      </w:r>
      <w:r w:rsidR="00A84302">
        <w:t xml:space="preserve"> σε μπουφέ</w:t>
      </w:r>
      <w:r>
        <w:t xml:space="preserve"> (+80€/άτομο επιβάρυνση)</w:t>
      </w:r>
    </w:p>
    <w:p w14:paraId="156C0BEC" w14:textId="253710F0" w:rsidR="003352A7" w:rsidRDefault="003352A7">
      <w:pPr>
        <w:pStyle w:val="a3"/>
        <w:numPr>
          <w:ilvl w:val="0"/>
          <w:numId w:val="2"/>
        </w:numPr>
        <w:spacing w:after="0"/>
        <w:ind w:left="0" w:hanging="142"/>
      </w:pPr>
      <w:r>
        <w:t>Προαιρετική ταξιδιωτική ασφάλεια (20€)</w:t>
      </w:r>
    </w:p>
    <w:p w14:paraId="6FB434E1" w14:textId="5EBADF3B" w:rsidR="001B531F" w:rsidRDefault="003352A7">
      <w:pPr>
        <w:pStyle w:val="a3"/>
        <w:numPr>
          <w:ilvl w:val="0"/>
          <w:numId w:val="2"/>
        </w:numPr>
        <w:spacing w:after="0"/>
        <w:ind w:left="0" w:hanging="142"/>
      </w:pPr>
      <w:r>
        <w:t>Φόροι αεροδρομίου</w:t>
      </w:r>
      <w:r w:rsidR="003D2645">
        <w:t>, δημοτικοί φόροι</w:t>
      </w:r>
      <w:r w:rsidR="00224C00">
        <w:t xml:space="preserve"> ξενοδοχείων</w:t>
      </w:r>
      <w:r>
        <w:t xml:space="preserve"> και επίναυλος καυσίμων (</w:t>
      </w:r>
      <w:r w:rsidR="00CF4984">
        <w:t>90</w:t>
      </w:r>
      <w:r>
        <w:t xml:space="preserve">€) </w:t>
      </w:r>
    </w:p>
    <w:p w14:paraId="75BE3816" w14:textId="151B37F8" w:rsidR="001B531F" w:rsidRDefault="00000000" w:rsidP="00897BD6">
      <w:pPr>
        <w:pStyle w:val="a3"/>
        <w:numPr>
          <w:ilvl w:val="0"/>
          <w:numId w:val="2"/>
        </w:numPr>
        <w:ind w:left="0" w:hanging="142"/>
        <w:rPr>
          <w:color w:val="000000"/>
        </w:rPr>
      </w:pPr>
      <w:r>
        <w:rPr>
          <w:color w:val="000000"/>
        </w:rPr>
        <w:t>Είσοδοι σε μουσεία, αρχαιολογικούς χώρους, θεάματα και γενικά όπου απαιτείται.</w:t>
      </w:r>
    </w:p>
    <w:p w14:paraId="503EE502" w14:textId="77777777" w:rsidR="00897BD6" w:rsidRPr="00897BD6" w:rsidRDefault="00897BD6" w:rsidP="00897BD6">
      <w:pPr>
        <w:pStyle w:val="a3"/>
        <w:ind w:left="0"/>
        <w:rPr>
          <w:color w:val="000000"/>
        </w:rPr>
      </w:pPr>
    </w:p>
    <w:p w14:paraId="1D7AA4CC" w14:textId="77777777" w:rsidR="001B531F" w:rsidRDefault="00000000">
      <w:pPr>
        <w:ind w:hanging="142"/>
      </w:pPr>
      <w:r>
        <w:rPr>
          <w:rFonts w:eastAsia="Calibri" w:cs="Calibri"/>
          <w:b/>
          <w:color w:val="000000"/>
          <w:sz w:val="20"/>
        </w:rPr>
        <w:t>Σημειώσεις :</w:t>
      </w:r>
    </w:p>
    <w:p w14:paraId="0510E2E1" w14:textId="5698E8E7" w:rsidR="001B531F" w:rsidRPr="00C67956" w:rsidRDefault="00000000">
      <w:pPr>
        <w:numPr>
          <w:ilvl w:val="0"/>
          <w:numId w:val="3"/>
        </w:numPr>
        <w:ind w:left="142" w:hanging="142"/>
      </w:pPr>
      <w:r>
        <w:rPr>
          <w:rFonts w:eastAsia="Calibri" w:cs="Calibri"/>
          <w:color w:val="000000"/>
          <w:sz w:val="20"/>
        </w:rPr>
        <w:t xml:space="preserve">Διαφοροποίηση στη ροή - σειρά των επισκέψεων του προγράμματος, ενδέχεται να γίνει, χωρίς να </w:t>
      </w:r>
      <w:r>
        <w:rPr>
          <w:rFonts w:eastAsia="Calibri" w:cs="Calibri"/>
          <w:color w:val="000000"/>
          <w:sz w:val="20"/>
        </w:rPr>
        <w:lastRenderedPageBreak/>
        <w:t>παραλειφθεί καμία επίσκεψη.</w:t>
      </w:r>
    </w:p>
    <w:p w14:paraId="432BD317" w14:textId="77777777" w:rsidR="00C67956" w:rsidRDefault="00C67956" w:rsidP="00C67956">
      <w:pPr>
        <w:ind w:left="142"/>
      </w:pPr>
    </w:p>
    <w:p w14:paraId="212FFD8E" w14:textId="77777777" w:rsidR="00170A62" w:rsidRDefault="00170A62">
      <w:pPr>
        <w:rPr>
          <w:rFonts w:eastAsia="Calibri" w:cs="Calibri"/>
          <w:color w:val="000000"/>
          <w:sz w:val="20"/>
        </w:rPr>
      </w:pPr>
    </w:p>
    <w:p w14:paraId="43E8EB69" w14:textId="77777777" w:rsidR="00170A62" w:rsidRDefault="00170A62">
      <w:pPr>
        <w:rPr>
          <w:rFonts w:eastAsia="Calibri" w:cs="Calibri"/>
          <w:color w:val="000000"/>
          <w:sz w:val="20"/>
        </w:rPr>
      </w:pPr>
    </w:p>
    <w:p w14:paraId="5111E233" w14:textId="77777777" w:rsidR="00170A62" w:rsidRDefault="00170A62">
      <w:pPr>
        <w:rPr>
          <w:rFonts w:eastAsia="Calibri" w:cs="Calibri"/>
          <w:color w:val="000000"/>
          <w:sz w:val="20"/>
        </w:rPr>
      </w:pPr>
    </w:p>
    <w:p w14:paraId="111784C0" w14:textId="599C0252" w:rsidR="001B531F" w:rsidRDefault="00000000">
      <w:r>
        <w:rPr>
          <w:rFonts w:eastAsia="Calibri" w:cs="Calibri"/>
          <w:b/>
          <w:color w:val="000000"/>
        </w:rPr>
        <w:t>Πτήσεις με την SkyExpress:</w:t>
      </w:r>
    </w:p>
    <w:p w14:paraId="03046861" w14:textId="7DE76559" w:rsidR="00224C00" w:rsidRPr="00897BD6" w:rsidRDefault="003352A7" w:rsidP="00224C00">
      <w:pPr>
        <w:pStyle w:val="a3"/>
        <w:numPr>
          <w:ilvl w:val="0"/>
          <w:numId w:val="6"/>
        </w:numPr>
        <w:rPr>
          <w:sz w:val="20"/>
          <w:szCs w:val="20"/>
        </w:rPr>
      </w:pPr>
      <w:r w:rsidRPr="00224C00">
        <w:rPr>
          <w:color w:val="000000"/>
          <w:sz w:val="20"/>
          <w:szCs w:val="20"/>
          <w:lang w:val="en-GB"/>
        </w:rPr>
        <w:t>A</w:t>
      </w:r>
      <w:r w:rsidRPr="00224C00">
        <w:rPr>
          <w:color w:val="000000"/>
          <w:sz w:val="20"/>
          <w:szCs w:val="20"/>
        </w:rPr>
        <w:t>ΘΗΝΑ – ΜΥΤ</w:t>
      </w:r>
      <w:r w:rsidRPr="00224C00">
        <w:rPr>
          <w:color w:val="000000"/>
          <w:sz w:val="20"/>
          <w:szCs w:val="20"/>
          <w:lang w:val="en-US"/>
        </w:rPr>
        <w:t>I</w:t>
      </w:r>
      <w:r w:rsidRPr="00224C00">
        <w:rPr>
          <w:color w:val="000000"/>
          <w:sz w:val="20"/>
          <w:szCs w:val="20"/>
        </w:rPr>
        <w:t>Λ</w:t>
      </w:r>
      <w:r w:rsidRPr="00224C00">
        <w:rPr>
          <w:color w:val="000000"/>
          <w:sz w:val="20"/>
          <w:szCs w:val="20"/>
          <w:lang w:val="en-US"/>
        </w:rPr>
        <w:t>H</w:t>
      </w:r>
      <w:r w:rsidRPr="00224C00">
        <w:rPr>
          <w:color w:val="000000"/>
          <w:sz w:val="20"/>
          <w:szCs w:val="20"/>
        </w:rPr>
        <w:t xml:space="preserve">ΝΗ </w:t>
      </w:r>
      <w:r w:rsidR="008750EB" w:rsidRPr="00897BD6">
        <w:rPr>
          <w:color w:val="000000"/>
          <w:sz w:val="20"/>
          <w:szCs w:val="20"/>
        </w:rPr>
        <w:t>GQ300 06:45 – 07:45</w:t>
      </w:r>
    </w:p>
    <w:p w14:paraId="45B0035D" w14:textId="74AEFE4E" w:rsidR="00224C00" w:rsidRPr="00897BD6" w:rsidRDefault="003352A7" w:rsidP="00001AC0">
      <w:pPr>
        <w:pStyle w:val="a3"/>
        <w:rPr>
          <w:color w:val="000000"/>
          <w:sz w:val="20"/>
          <w:szCs w:val="20"/>
        </w:rPr>
      </w:pPr>
      <w:r w:rsidRPr="00897BD6">
        <w:rPr>
          <w:color w:val="000000"/>
          <w:sz w:val="20"/>
          <w:szCs w:val="20"/>
        </w:rPr>
        <w:t>ΜΥΤ</w:t>
      </w:r>
      <w:r w:rsidRPr="00897BD6">
        <w:rPr>
          <w:color w:val="000000"/>
          <w:sz w:val="20"/>
          <w:szCs w:val="20"/>
          <w:lang w:val="en-US"/>
        </w:rPr>
        <w:t>I</w:t>
      </w:r>
      <w:r w:rsidRPr="00897BD6">
        <w:rPr>
          <w:color w:val="000000"/>
          <w:sz w:val="20"/>
          <w:szCs w:val="20"/>
        </w:rPr>
        <w:t>Λ</w:t>
      </w:r>
      <w:r w:rsidRPr="00897BD6">
        <w:rPr>
          <w:color w:val="000000"/>
          <w:sz w:val="20"/>
          <w:szCs w:val="20"/>
          <w:lang w:val="en-US"/>
        </w:rPr>
        <w:t>H</w:t>
      </w:r>
      <w:r w:rsidRPr="00897BD6">
        <w:rPr>
          <w:color w:val="000000"/>
          <w:sz w:val="20"/>
          <w:szCs w:val="20"/>
        </w:rPr>
        <w:t xml:space="preserve">ΝΗ – ΑΘΗΝΑ </w:t>
      </w:r>
      <w:r w:rsidRPr="00897BD6">
        <w:rPr>
          <w:color w:val="000000"/>
          <w:sz w:val="20"/>
          <w:szCs w:val="20"/>
          <w:lang w:val="en-US"/>
        </w:rPr>
        <w:t>GQ</w:t>
      </w:r>
      <w:r w:rsidR="008750EB" w:rsidRPr="00897BD6">
        <w:rPr>
          <w:color w:val="000000"/>
          <w:sz w:val="20"/>
          <w:szCs w:val="20"/>
        </w:rPr>
        <w:t>30</w:t>
      </w:r>
      <w:r w:rsidR="00BC3432">
        <w:rPr>
          <w:color w:val="000000"/>
          <w:sz w:val="20"/>
          <w:szCs w:val="20"/>
          <w:lang w:val="en-GB"/>
        </w:rPr>
        <w:t>5</w:t>
      </w:r>
      <w:r w:rsidR="008750EB" w:rsidRPr="00897BD6">
        <w:rPr>
          <w:color w:val="000000"/>
          <w:sz w:val="20"/>
          <w:szCs w:val="20"/>
        </w:rPr>
        <w:t xml:space="preserve"> </w:t>
      </w:r>
      <w:r w:rsidR="00BC3432">
        <w:rPr>
          <w:color w:val="000000"/>
          <w:sz w:val="20"/>
          <w:szCs w:val="20"/>
          <w:lang w:val="en-US"/>
        </w:rPr>
        <w:t>21.50</w:t>
      </w:r>
      <w:r w:rsidR="008750EB" w:rsidRPr="00897BD6">
        <w:rPr>
          <w:color w:val="000000"/>
          <w:sz w:val="20"/>
          <w:szCs w:val="20"/>
        </w:rPr>
        <w:t xml:space="preserve"> –</w:t>
      </w:r>
      <w:r w:rsidR="00BC3432">
        <w:rPr>
          <w:color w:val="000000"/>
          <w:sz w:val="20"/>
          <w:szCs w:val="20"/>
          <w:lang w:val="en-GB"/>
        </w:rPr>
        <w:t xml:space="preserve"> 22</w:t>
      </w:r>
      <w:r w:rsidR="00897BD6" w:rsidRPr="00897BD6">
        <w:rPr>
          <w:color w:val="000000"/>
          <w:sz w:val="20"/>
          <w:szCs w:val="20"/>
          <w:lang w:val="en-US"/>
        </w:rPr>
        <w:t>.</w:t>
      </w:r>
      <w:r w:rsidR="00BC3432">
        <w:rPr>
          <w:color w:val="000000"/>
          <w:sz w:val="20"/>
          <w:szCs w:val="20"/>
          <w:lang w:val="en-US"/>
        </w:rPr>
        <w:t>55</w:t>
      </w:r>
      <w:r w:rsidR="00897BD6" w:rsidRPr="00897BD6">
        <w:rPr>
          <w:color w:val="000000"/>
          <w:sz w:val="20"/>
          <w:szCs w:val="20"/>
          <w:lang w:val="en-US"/>
        </w:rPr>
        <w:t xml:space="preserve"> </w:t>
      </w:r>
    </w:p>
    <w:p w14:paraId="20313045" w14:textId="056D8655" w:rsidR="007A3C43" w:rsidRDefault="007A3C43" w:rsidP="007A3C43">
      <w:pPr>
        <w:pStyle w:val="a3"/>
        <w:tabs>
          <w:tab w:val="left" w:pos="5960"/>
        </w:tabs>
      </w:pPr>
      <w:r>
        <w:object w:dxaOrig="3990" w:dyaOrig="2025" w14:anchorId="6CF89B10">
          <v:shape id="Picture 7" o:spid="_x0000_i1026" type="#_x0000_t75" style="width:199.5pt;height:101.25pt;visibility:visible;mso-wrap-style:square" o:ole="">
            <v:imagedata r:id="rId12" o:title=""/>
          </v:shape>
          <o:OLEObject Type="Embed" ProgID="StaticMetafile" ShapeID="Picture 7" DrawAspect="Content" ObjectID="_1744710661" r:id="rId13"/>
        </w:object>
      </w:r>
    </w:p>
    <w:p w14:paraId="285BCA82" w14:textId="77777777" w:rsidR="00067A7E" w:rsidRPr="00177D8E" w:rsidRDefault="00067A7E" w:rsidP="00067A7E">
      <w:pPr>
        <w:tabs>
          <w:tab w:val="left" w:pos="5960"/>
        </w:tabs>
        <w:rPr>
          <w:color w:val="2F5496" w:themeColor="accent1" w:themeShade="BF"/>
        </w:rPr>
      </w:pPr>
    </w:p>
    <w:p w14:paraId="553F5BC1" w14:textId="1B443F22" w:rsidR="001B531F" w:rsidRPr="00177D8E" w:rsidRDefault="00443D12" w:rsidP="00443D12">
      <w:pPr>
        <w:rPr>
          <w:noProof/>
          <w:color w:val="2F5496" w:themeColor="accent1" w:themeShade="BF"/>
          <w:sz w:val="26"/>
          <w:szCs w:val="26"/>
          <w:lang w:val="en-US"/>
        </w:rPr>
      </w:pPr>
      <w:r w:rsidRPr="00177D8E">
        <w:rPr>
          <w:rFonts w:ascii="Times New Roman" w:hAnsi="Times New Roman"/>
          <w:noProof/>
          <w:color w:val="2F5496" w:themeColor="accent1" w:themeShade="BF"/>
          <w:sz w:val="26"/>
          <w:szCs w:val="26"/>
        </w:rPr>
        <w:t>Το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ξενοδοχείο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μας</w:t>
      </w:r>
      <w:r w:rsidRPr="00177D8E">
        <w:rPr>
          <w:rFonts w:ascii="Times New Roman" w:hAnsi="Times New Roman"/>
          <w:noProof/>
          <w:color w:val="2F5496" w:themeColor="accent1" w:themeShade="BF"/>
          <w:sz w:val="26"/>
          <w:szCs w:val="26"/>
          <w:lang w:val="en-US"/>
        </w:rPr>
        <w:t>:</w:t>
      </w:r>
      <w:r w:rsidRPr="00177D8E">
        <w:rPr>
          <w:noProof/>
          <w:color w:val="2F5496" w:themeColor="accent1" w:themeShade="BF"/>
          <w:sz w:val="26"/>
          <w:szCs w:val="26"/>
          <w:lang w:val="en-US"/>
        </w:rPr>
        <w:t xml:space="preserve"> «</w:t>
      </w:r>
      <w:r w:rsidRPr="00177D8E">
        <w:rPr>
          <w:rFonts w:ascii="Times New Roman" w:hAnsi="Times New Roman"/>
          <w:i/>
          <w:iCs/>
          <w:color w:val="2F5496" w:themeColor="accent1" w:themeShade="BF"/>
          <w:sz w:val="26"/>
          <w:szCs w:val="26"/>
          <w:lang w:val="en-US"/>
        </w:rPr>
        <w:t>Mythical Coast Wellness Retreat Hotel 5*».</w:t>
      </w:r>
    </w:p>
    <w:p w14:paraId="12654220" w14:textId="77777777" w:rsidR="00443D12" w:rsidRDefault="00443D12">
      <w:pPr>
        <w:spacing w:after="160"/>
        <w:jc w:val="both"/>
        <w:rPr>
          <w:lang w:val="en-US"/>
        </w:rPr>
      </w:pPr>
      <w:r>
        <w:rPr>
          <w:noProof/>
        </w:rPr>
        <w:drawing>
          <wp:inline distT="0" distB="0" distL="0" distR="0" wp14:anchorId="1E4A6A1F" wp14:editId="6A72C3ED">
            <wp:extent cx="4865614" cy="324413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2769" cy="3248904"/>
                    </a:xfrm>
                    <a:prstGeom prst="rect">
                      <a:avLst/>
                    </a:prstGeom>
                    <a:noFill/>
                    <a:ln>
                      <a:noFill/>
                    </a:ln>
                  </pic:spPr>
                </pic:pic>
              </a:graphicData>
            </a:graphic>
          </wp:inline>
        </w:drawing>
      </w:r>
    </w:p>
    <w:p w14:paraId="778B2B5C" w14:textId="0B905216" w:rsidR="00443D12" w:rsidRPr="00B25213" w:rsidRDefault="00443D12">
      <w:pPr>
        <w:spacing w:after="160"/>
        <w:jc w:val="both"/>
        <w:rPr>
          <w:i/>
          <w:iCs/>
        </w:rPr>
      </w:pPr>
      <w:r w:rsidRPr="00B25213">
        <w:rPr>
          <w:i/>
          <w:iCs/>
        </w:rPr>
        <w:t>Το υπερπολυτελές ξενοδοχειακό συγκρότημα θα σας μαγέψει από την πρώτη στιγμ</w:t>
      </w:r>
      <w:r w:rsidR="00B25213" w:rsidRPr="00B25213">
        <w:rPr>
          <w:i/>
          <w:iCs/>
        </w:rPr>
        <w:t xml:space="preserve">ή, καθώς έχει χτιστεί </w:t>
      </w:r>
      <w:r w:rsidR="00B25213">
        <w:rPr>
          <w:i/>
          <w:iCs/>
        </w:rPr>
        <w:t xml:space="preserve">σε ένα ειδυλλιακό περιβάλλον, </w:t>
      </w:r>
      <w:r w:rsidR="00B25213" w:rsidRPr="00B25213">
        <w:rPr>
          <w:i/>
          <w:iCs/>
        </w:rPr>
        <w:t>ανάμεσα σε βουνό και θάλασσα</w:t>
      </w:r>
      <w:r w:rsidR="00B25213">
        <w:rPr>
          <w:i/>
          <w:iCs/>
        </w:rPr>
        <w:t xml:space="preserve">. </w:t>
      </w:r>
      <w:r w:rsidR="00A011A8">
        <w:rPr>
          <w:i/>
          <w:iCs/>
        </w:rPr>
        <w:t xml:space="preserve">Σε κοντινή απόσταση από το αεροδρόμιο της Μυτιλήνης </w:t>
      </w:r>
      <w:r w:rsidR="00B25213">
        <w:rPr>
          <w:i/>
          <w:iCs/>
        </w:rPr>
        <w:t>π</w:t>
      </w:r>
      <w:r w:rsidR="00B25213" w:rsidRPr="00B25213">
        <w:rPr>
          <w:i/>
          <w:iCs/>
        </w:rPr>
        <w:t>αρέχει υπηρεσίες υψηλής ποιότητας με μοντέρνα δωμάτια, θέα στο απέραντο μπλε του Αιγαίου, χώρους ευεξίας και χαλάρωσης για μια απολαυστική διαμονή</w:t>
      </w:r>
      <w:r w:rsidR="00B25213">
        <w:rPr>
          <w:i/>
          <w:iCs/>
        </w:rPr>
        <w:t>,</w:t>
      </w:r>
      <w:r w:rsidR="00B25213" w:rsidRPr="00B25213">
        <w:rPr>
          <w:i/>
          <w:iCs/>
        </w:rPr>
        <w:t xml:space="preserve"> που θα σας μείνει α</w:t>
      </w:r>
      <w:r w:rsidR="00A011A8">
        <w:rPr>
          <w:i/>
          <w:iCs/>
        </w:rPr>
        <w:t>ξέχαστη!</w:t>
      </w:r>
      <w:r w:rsidR="00B25213" w:rsidRPr="00B25213">
        <w:rPr>
          <w:i/>
          <w:iCs/>
        </w:rPr>
        <w:t xml:space="preserve"> </w:t>
      </w:r>
    </w:p>
    <w:sectPr w:rsidR="00443D12" w:rsidRPr="00B252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6583" w14:textId="77777777" w:rsidR="00782AA8" w:rsidRDefault="00782AA8">
      <w:r>
        <w:separator/>
      </w:r>
    </w:p>
  </w:endnote>
  <w:endnote w:type="continuationSeparator" w:id="0">
    <w:p w14:paraId="6E624695" w14:textId="77777777" w:rsidR="00782AA8" w:rsidRDefault="0078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2220" w14:textId="77777777" w:rsidR="00782AA8" w:rsidRDefault="00782AA8">
      <w:r>
        <w:rPr>
          <w:color w:val="000000"/>
        </w:rPr>
        <w:separator/>
      </w:r>
    </w:p>
  </w:footnote>
  <w:footnote w:type="continuationSeparator" w:id="0">
    <w:p w14:paraId="5C020FCB" w14:textId="77777777" w:rsidR="00782AA8" w:rsidRDefault="0078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89A"/>
    <w:multiLevelType w:val="hybridMultilevel"/>
    <w:tmpl w:val="F684EB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FC551C8"/>
    <w:multiLevelType w:val="hybridMultilevel"/>
    <w:tmpl w:val="6A9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5134BC"/>
    <w:multiLevelType w:val="hybridMultilevel"/>
    <w:tmpl w:val="A0685B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1136798205">
    <w:abstractNumId w:val="5"/>
  </w:num>
  <w:num w:numId="2" w16cid:durableId="979729736">
    <w:abstractNumId w:val="2"/>
  </w:num>
  <w:num w:numId="3" w16cid:durableId="1925608219">
    <w:abstractNumId w:val="1"/>
  </w:num>
  <w:num w:numId="4" w16cid:durableId="745348994">
    <w:abstractNumId w:val="0"/>
  </w:num>
  <w:num w:numId="5" w16cid:durableId="1596018015">
    <w:abstractNumId w:val="4"/>
  </w:num>
  <w:num w:numId="6" w16cid:durableId="384567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1F"/>
    <w:rsid w:val="00001AC0"/>
    <w:rsid w:val="000207CD"/>
    <w:rsid w:val="00067A7E"/>
    <w:rsid w:val="00170A62"/>
    <w:rsid w:val="00177D8E"/>
    <w:rsid w:val="001B531F"/>
    <w:rsid w:val="001E0F24"/>
    <w:rsid w:val="00224C00"/>
    <w:rsid w:val="002D4E0E"/>
    <w:rsid w:val="003352A7"/>
    <w:rsid w:val="003D2645"/>
    <w:rsid w:val="003E5743"/>
    <w:rsid w:val="00401137"/>
    <w:rsid w:val="00443D12"/>
    <w:rsid w:val="004C1C7C"/>
    <w:rsid w:val="00504139"/>
    <w:rsid w:val="00615D9F"/>
    <w:rsid w:val="006424AB"/>
    <w:rsid w:val="00642741"/>
    <w:rsid w:val="00676866"/>
    <w:rsid w:val="006B5B54"/>
    <w:rsid w:val="006D73F1"/>
    <w:rsid w:val="0077376F"/>
    <w:rsid w:val="00782AA8"/>
    <w:rsid w:val="007A3C43"/>
    <w:rsid w:val="0085135B"/>
    <w:rsid w:val="008750EB"/>
    <w:rsid w:val="00893C68"/>
    <w:rsid w:val="00897BD6"/>
    <w:rsid w:val="009D1ACF"/>
    <w:rsid w:val="00A011A8"/>
    <w:rsid w:val="00A84302"/>
    <w:rsid w:val="00B25213"/>
    <w:rsid w:val="00B534CF"/>
    <w:rsid w:val="00B946CF"/>
    <w:rsid w:val="00BC3432"/>
    <w:rsid w:val="00C03673"/>
    <w:rsid w:val="00C67956"/>
    <w:rsid w:val="00CF4984"/>
    <w:rsid w:val="00D30A20"/>
    <w:rsid w:val="00DB26EB"/>
    <w:rsid w:val="00DB4F5D"/>
    <w:rsid w:val="00F43431"/>
    <w:rsid w:val="00F4536E"/>
    <w:rsid w:val="00FB6071"/>
    <w:rsid w:val="00FD1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AB1"/>
  <w15:docId w15:val="{93AC6185-4B47-419F-BF88-B8C67EC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l-GR" w:eastAsia="el-G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uppressAutoHyphens w:val="0"/>
      <w:overflowPunct/>
      <w:autoSpaceDE/>
      <w:spacing w:after="160"/>
      <w:ind w:left="720"/>
      <w:textAlignment w:val="auto"/>
    </w:pPr>
    <w:rPr>
      <w:rFonts w:eastAsia="Calibri" w:cs="Calibri"/>
      <w:kern w:val="0"/>
      <w:lang w:eastAsia="en-US"/>
    </w:rPr>
  </w:style>
  <w:style w:type="character" w:styleId="-">
    <w:name w:val="Hyperlink"/>
    <w:basedOn w:val="a0"/>
    <w:rPr>
      <w:color w:val="0563C1"/>
      <w:u w:val="single"/>
    </w:rPr>
  </w:style>
  <w:style w:type="character" w:styleId="a4">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1180</Words>
  <Characters>6378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Dionisis</dc:creator>
  <cp:lastModifiedBy>Grefis Four</cp:lastModifiedBy>
  <cp:revision>11</cp:revision>
  <dcterms:created xsi:type="dcterms:W3CDTF">2023-03-06T14:01:00Z</dcterms:created>
  <dcterms:modified xsi:type="dcterms:W3CDTF">2023-05-04T10:05:00Z</dcterms:modified>
</cp:coreProperties>
</file>