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4B278" w14:textId="77777777" w:rsidR="00A314DF" w:rsidRPr="00F4065D" w:rsidRDefault="00A314DF" w:rsidP="00A314DF">
      <w:pPr>
        <w:spacing w:after="0" w:line="240" w:lineRule="auto"/>
        <w:jc w:val="right"/>
        <w:rPr>
          <w:rFonts w:ascii="Calibri" w:hAnsi="Calibri" w:cs="Calibri"/>
          <w:lang w:val="el-GR"/>
        </w:rPr>
      </w:pPr>
      <w:r w:rsidRPr="00EE09C6">
        <w:rPr>
          <w:rFonts w:ascii="Calibri" w:hAnsi="Calibri" w:cs="Calibri"/>
          <w:b/>
          <w:bCs/>
          <w:noProof/>
          <w:sz w:val="28"/>
          <w:szCs w:val="28"/>
          <w:lang w:val="el-GR" w:eastAsia="el-GR"/>
        </w:rPr>
        <w:drawing>
          <wp:anchor distT="0" distB="0" distL="114300" distR="114300" simplePos="0" relativeHeight="251658240" behindDoc="1" locked="0" layoutInCell="1" allowOverlap="1" wp14:anchorId="4F30BEA7" wp14:editId="1C0EE516">
            <wp:simplePos x="0" y="0"/>
            <wp:positionH relativeFrom="column">
              <wp:posOffset>-200025</wp:posOffset>
            </wp:positionH>
            <wp:positionV relativeFrom="paragraph">
              <wp:posOffset>19050</wp:posOffset>
            </wp:positionV>
            <wp:extent cx="2819400" cy="883285"/>
            <wp:effectExtent l="0" t="0" r="0" b="0"/>
            <wp:wrapSquare wrapText="bothSides"/>
            <wp:docPr id="1" name="Εικόνα 1" descr="LOGO GREFIS VELVET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LOGO GREFIS VELVET 2017"/>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2819400" cy="883285"/>
                    </a:xfrm>
                    <a:prstGeom prst="rect">
                      <a:avLst/>
                    </a:prstGeom>
                    <a:noFill/>
                    <a:ln>
                      <a:noFill/>
                    </a:ln>
                  </pic:spPr>
                </pic:pic>
              </a:graphicData>
            </a:graphic>
          </wp:anchor>
        </w:drawing>
      </w:r>
      <w:r w:rsidRPr="00F4065D">
        <w:rPr>
          <w:rFonts w:ascii="Calibri" w:hAnsi="Calibri" w:cs="Calibri"/>
          <w:lang w:val="el-GR"/>
        </w:rPr>
        <w:t>Μητροπόλεως 26-28, (8</w:t>
      </w:r>
      <w:r w:rsidRPr="00F4065D">
        <w:rPr>
          <w:rFonts w:ascii="Calibri" w:hAnsi="Calibri" w:cs="Calibri"/>
          <w:vertAlign w:val="superscript"/>
          <w:lang w:val="el-GR"/>
        </w:rPr>
        <w:t>ος</w:t>
      </w:r>
      <w:r w:rsidRPr="00F4065D">
        <w:rPr>
          <w:rFonts w:ascii="Calibri" w:hAnsi="Calibri" w:cs="Calibri"/>
          <w:lang w:val="el-GR"/>
        </w:rPr>
        <w:t>όρ.)</w:t>
      </w:r>
    </w:p>
    <w:p w14:paraId="388F7DC9" w14:textId="77777777" w:rsidR="00A314DF" w:rsidRPr="00F4065D" w:rsidRDefault="00A314DF" w:rsidP="00A314DF">
      <w:pPr>
        <w:spacing w:after="0" w:line="240" w:lineRule="auto"/>
        <w:jc w:val="right"/>
        <w:rPr>
          <w:rFonts w:ascii="Calibri" w:hAnsi="Calibri" w:cs="Calibri"/>
          <w:lang w:val="el-GR"/>
        </w:rPr>
      </w:pPr>
      <w:r w:rsidRPr="00F4065D">
        <w:rPr>
          <w:rFonts w:ascii="Calibri" w:hAnsi="Calibri" w:cs="Calibri"/>
          <w:lang w:val="el-GR"/>
        </w:rPr>
        <w:t>Αθήνα 105 63</w:t>
      </w:r>
    </w:p>
    <w:p w14:paraId="73D959D7" w14:textId="77777777" w:rsidR="00A314DF" w:rsidRPr="00F4065D" w:rsidRDefault="00A314DF" w:rsidP="00A314DF">
      <w:pPr>
        <w:spacing w:after="0" w:line="240" w:lineRule="auto"/>
        <w:jc w:val="right"/>
        <w:rPr>
          <w:rFonts w:ascii="Calibri" w:hAnsi="Calibri" w:cs="Calibri"/>
          <w:lang w:val="el-GR"/>
        </w:rPr>
      </w:pPr>
      <w:r w:rsidRPr="00F4065D">
        <w:rPr>
          <w:rFonts w:ascii="Calibri" w:hAnsi="Calibri" w:cs="Calibri"/>
          <w:lang w:val="el-GR"/>
        </w:rPr>
        <w:t>Τηλέφωνο: 210 3315621</w:t>
      </w:r>
    </w:p>
    <w:p w14:paraId="7458746E" w14:textId="65422097" w:rsidR="00A314DF" w:rsidRPr="00F4065D" w:rsidRDefault="00A314DF" w:rsidP="00A314DF">
      <w:pPr>
        <w:spacing w:after="0" w:line="240" w:lineRule="auto"/>
        <w:jc w:val="right"/>
        <w:rPr>
          <w:rFonts w:ascii="Calibri" w:hAnsi="Calibri" w:cs="Calibri"/>
          <w:lang w:val="el-GR"/>
        </w:rPr>
      </w:pPr>
      <w:r w:rsidRPr="00F4065D">
        <w:rPr>
          <w:rFonts w:ascii="Calibri" w:hAnsi="Calibri" w:cs="Calibri"/>
          <w:lang w:val="el-GR"/>
        </w:rPr>
        <w:t>Φαξ: 210 3315623 – 4</w:t>
      </w:r>
    </w:p>
    <w:p w14:paraId="00778C63" w14:textId="77777777" w:rsidR="00A314DF" w:rsidRPr="00F4065D" w:rsidRDefault="00A314DF" w:rsidP="00A314DF">
      <w:pPr>
        <w:spacing w:after="0" w:line="240" w:lineRule="auto"/>
        <w:ind w:left="3600"/>
        <w:jc w:val="right"/>
        <w:rPr>
          <w:rFonts w:ascii="Calibri" w:hAnsi="Calibri" w:cs="Calibri"/>
          <w:color w:val="0000FF"/>
          <w:u w:val="single"/>
          <w:lang w:val="el-GR"/>
        </w:rPr>
      </w:pPr>
      <w:r w:rsidRPr="00F4065D">
        <w:rPr>
          <w:rFonts w:ascii="Calibri" w:hAnsi="Calibri" w:cs="Calibri"/>
        </w:rPr>
        <w:t>Email</w:t>
      </w:r>
      <w:r w:rsidRPr="00F4065D">
        <w:rPr>
          <w:rFonts w:ascii="Calibri" w:hAnsi="Calibri" w:cs="Calibri"/>
          <w:lang w:val="el-GR"/>
        </w:rPr>
        <w:t xml:space="preserve">: </w:t>
      </w:r>
      <w:hyperlink r:id="rId9" w:history="1">
        <w:r w:rsidRPr="00F4065D">
          <w:rPr>
            <w:rFonts w:ascii="Calibri" w:hAnsi="Calibri" w:cs="Calibri"/>
            <w:color w:val="0000FF"/>
            <w:u w:val="single"/>
          </w:rPr>
          <w:t>info</w:t>
        </w:r>
        <w:r w:rsidRPr="00F4065D">
          <w:rPr>
            <w:rFonts w:ascii="Calibri" w:hAnsi="Calibri" w:cs="Calibri"/>
            <w:color w:val="0000FF"/>
            <w:u w:val="single"/>
            <w:lang w:val="el-GR"/>
          </w:rPr>
          <w:t>@</w:t>
        </w:r>
        <w:r w:rsidRPr="00F4065D">
          <w:rPr>
            <w:rFonts w:ascii="Calibri" w:hAnsi="Calibri" w:cs="Calibri"/>
            <w:color w:val="0000FF"/>
            <w:u w:val="single"/>
          </w:rPr>
          <w:t>grefis</w:t>
        </w:r>
        <w:r w:rsidRPr="00F4065D">
          <w:rPr>
            <w:rFonts w:ascii="Calibri" w:hAnsi="Calibri" w:cs="Calibri"/>
            <w:color w:val="0000FF"/>
            <w:u w:val="single"/>
            <w:lang w:val="el-GR"/>
          </w:rPr>
          <w:t>.</w:t>
        </w:r>
        <w:r w:rsidRPr="00F4065D">
          <w:rPr>
            <w:rFonts w:ascii="Calibri" w:hAnsi="Calibri" w:cs="Calibri"/>
            <w:color w:val="0000FF"/>
            <w:u w:val="single"/>
          </w:rPr>
          <w:t>gr</w:t>
        </w:r>
      </w:hyperlink>
    </w:p>
    <w:p w14:paraId="0FCA9A8F" w14:textId="68710512" w:rsidR="00FF23CC" w:rsidRDefault="00FF23CC" w:rsidP="00FF23CC">
      <w:pPr>
        <w:jc w:val="center"/>
        <w:rPr>
          <w:b/>
          <w:bCs/>
          <w:sz w:val="36"/>
          <w:szCs w:val="36"/>
          <w:lang w:val="el-GR"/>
        </w:rPr>
      </w:pPr>
    </w:p>
    <w:p w14:paraId="74F2AAF6" w14:textId="01438298" w:rsidR="00286FCC" w:rsidRPr="00437A62" w:rsidRDefault="003218E6" w:rsidP="00286FCC">
      <w:pPr>
        <w:jc w:val="center"/>
        <w:rPr>
          <w:rFonts w:ascii="Times New Roman" w:hAnsi="Times New Roman" w:cs="Times New Roman"/>
          <w:b/>
          <w:bCs/>
          <w:color w:val="1F3864" w:themeColor="accent1" w:themeShade="80"/>
          <w:sz w:val="44"/>
          <w:szCs w:val="44"/>
          <w:lang w:val="el-GR"/>
        </w:rPr>
      </w:pPr>
      <w:r w:rsidRPr="00F1221A">
        <w:rPr>
          <w:rFonts w:ascii="Times New Roman" w:hAnsi="Times New Roman" w:cs="Times New Roman"/>
          <w:b/>
          <w:bCs/>
          <w:noProof/>
          <w:color w:val="1F3864" w:themeColor="accent1" w:themeShade="80"/>
          <w:sz w:val="44"/>
          <w:szCs w:val="44"/>
        </w:rPr>
        <mc:AlternateContent>
          <mc:Choice Requires="wps">
            <w:drawing>
              <wp:anchor distT="0" distB="0" distL="114300" distR="114300" simplePos="0" relativeHeight="251658243" behindDoc="0" locked="0" layoutInCell="1" allowOverlap="1" wp14:anchorId="60659484" wp14:editId="2C721F50">
                <wp:simplePos x="0" y="0"/>
                <wp:positionH relativeFrom="margin">
                  <wp:align>left</wp:align>
                </wp:positionH>
                <wp:positionV relativeFrom="margin">
                  <wp:posOffset>1428750</wp:posOffset>
                </wp:positionV>
                <wp:extent cx="1764000" cy="1620000"/>
                <wp:effectExtent l="38100" t="38100" r="46355" b="37465"/>
                <wp:wrapNone/>
                <wp:docPr id="25" name="Οβάλ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64000" cy="1620000"/>
                        </a:xfrm>
                        <a:prstGeom prst="ellipse">
                          <a:avLst/>
                        </a:prstGeom>
                        <a:solidFill>
                          <a:schemeClr val="accent1">
                            <a:lumMod val="75000"/>
                          </a:schemeClr>
                        </a:solidFill>
                        <a:ln w="76200">
                          <a:solidFill>
                            <a:schemeClr val="accent4">
                              <a:lumMod val="20000"/>
                              <a:lumOff val="80000"/>
                            </a:schemeClr>
                          </a:solidFill>
                          <a:round/>
                          <a:headEnd/>
                          <a:tailEnd/>
                        </a:ln>
                      </wps:spPr>
                      <wps:txbx>
                        <w:txbxContent>
                          <w:p w14:paraId="7E13D12D" w14:textId="77777777" w:rsidR="003218E6" w:rsidRDefault="003218E6" w:rsidP="003218E6">
                            <w:pPr>
                              <w:jc w:val="center"/>
                              <w:rPr>
                                <w:rFonts w:ascii="Times New Roman" w:hAnsi="Times New Roman" w:cs="Times New Roman"/>
                                <w:b/>
                                <w:bCs/>
                                <w:i/>
                                <w:iCs/>
                                <w:color w:val="FFFFFF" w:themeColor="background1"/>
                                <w:sz w:val="44"/>
                                <w:szCs w:val="44"/>
                                <w:lang w:val="el-GR"/>
                              </w:rPr>
                            </w:pPr>
                            <w:r w:rsidRPr="00F1221A">
                              <w:rPr>
                                <w:rFonts w:ascii="Times New Roman" w:hAnsi="Times New Roman" w:cs="Times New Roman"/>
                                <w:b/>
                                <w:bCs/>
                                <w:i/>
                                <w:iCs/>
                                <w:color w:val="FFFFFF" w:themeColor="background1"/>
                                <w:sz w:val="44"/>
                                <w:szCs w:val="44"/>
                                <w:lang w:val="el-GR"/>
                              </w:rPr>
                              <w:t>ΔΩΡΟ</w:t>
                            </w:r>
                          </w:p>
                          <w:p w14:paraId="594CB30B" w14:textId="77777777" w:rsidR="003218E6" w:rsidRPr="00911A94" w:rsidRDefault="003218E6" w:rsidP="003218E6">
                            <w:pPr>
                              <w:jc w:val="center"/>
                              <w:rPr>
                                <w:rFonts w:ascii="Times New Roman" w:hAnsi="Times New Roman" w:cs="Times New Roman"/>
                                <w:b/>
                                <w:bCs/>
                                <w:i/>
                                <w:iCs/>
                                <w:color w:val="FFFFFF" w:themeColor="background1"/>
                                <w:lang w:val="el-GR"/>
                              </w:rPr>
                            </w:pPr>
                            <w:r w:rsidRPr="00F1221A">
                              <w:rPr>
                                <w:rFonts w:ascii="Times New Roman" w:hAnsi="Times New Roman" w:cs="Times New Roman"/>
                                <w:b/>
                                <w:bCs/>
                                <w:i/>
                                <w:iCs/>
                                <w:color w:val="FFFFFF" w:themeColor="background1"/>
                                <w:lang w:val="el-GR"/>
                              </w:rPr>
                              <w:t xml:space="preserve"> </w:t>
                            </w:r>
                            <w:r w:rsidRPr="00911A94">
                              <w:rPr>
                                <w:rFonts w:ascii="Times New Roman" w:hAnsi="Times New Roman" w:cs="Times New Roman"/>
                                <w:b/>
                                <w:bCs/>
                                <w:i/>
                                <w:iCs/>
                                <w:color w:val="FFFFFF" w:themeColor="background1"/>
                                <w:lang w:val="el-GR"/>
                              </w:rPr>
                              <w:t>Ελληνική βραδιά με απεριόριστ</w:t>
                            </w:r>
                            <w:r>
                              <w:rPr>
                                <w:rFonts w:ascii="Times New Roman" w:hAnsi="Times New Roman" w:cs="Times New Roman"/>
                                <w:b/>
                                <w:bCs/>
                                <w:i/>
                                <w:iCs/>
                                <w:color w:val="FFFFFF" w:themeColor="background1"/>
                                <w:lang w:val="el-GR"/>
                              </w:rPr>
                              <w:t>ο</w:t>
                            </w:r>
                            <w:r w:rsidRPr="00911A94">
                              <w:rPr>
                                <w:rFonts w:ascii="Times New Roman" w:hAnsi="Times New Roman" w:cs="Times New Roman"/>
                                <w:b/>
                                <w:bCs/>
                                <w:i/>
                                <w:iCs/>
                                <w:color w:val="FFFFFF" w:themeColor="background1"/>
                                <w:lang w:val="el-GR"/>
                              </w:rPr>
                              <w:t xml:space="preserve"> κρασί &amp; φρούτα !</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0659484" id="Οβάλ 25" o:spid="_x0000_s1026" style="position:absolute;left:0;text-align:left;margin-left:0;margin-top:112.5pt;width:138.9pt;height:127.5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" fillcolor="#2f5496 [2404]" strokecolor="#fff2cc [663]" strokeweight="6pt">
                <o:lock v:ext="edit" aspectratio="t"/>
                <v:textbox inset=".72pt,.72pt,.72pt,.72pt">
                  <w:txbxContent>
                    <w:p w14:paraId="7E13D12D" w14:textId="77777777" w:rsidR="003218E6" w:rsidRDefault="003218E6" w:rsidP="003218E6">
                      <w:pPr>
                        <w:jc w:val="center"/>
                        <w:rPr>
                          <w:rFonts w:ascii="Times New Roman" w:hAnsi="Times New Roman" w:cs="Times New Roman"/>
                          <w:b/>
                          <w:bCs/>
                          <w:i/>
                          <w:iCs/>
                          <w:color w:val="FFFFFF" w:themeColor="background1"/>
                          <w:sz w:val="44"/>
                          <w:szCs w:val="44"/>
                          <w:lang w:val="el-GR"/>
                        </w:rPr>
                      </w:pPr>
                      <w:r w:rsidRPr="00F1221A">
                        <w:rPr>
                          <w:rFonts w:ascii="Times New Roman" w:hAnsi="Times New Roman" w:cs="Times New Roman"/>
                          <w:b/>
                          <w:bCs/>
                          <w:i/>
                          <w:iCs/>
                          <w:color w:val="FFFFFF" w:themeColor="background1"/>
                          <w:sz w:val="44"/>
                          <w:szCs w:val="44"/>
                          <w:lang w:val="el-GR"/>
                        </w:rPr>
                        <w:t>ΔΩΡΟ</w:t>
                      </w:r>
                    </w:p>
                    <w:p w14:paraId="594CB30B" w14:textId="77777777" w:rsidR="003218E6" w:rsidRPr="00911A94" w:rsidRDefault="003218E6" w:rsidP="003218E6">
                      <w:pPr>
                        <w:jc w:val="center"/>
                        <w:rPr>
                          <w:rFonts w:ascii="Times New Roman" w:hAnsi="Times New Roman" w:cs="Times New Roman"/>
                          <w:b/>
                          <w:bCs/>
                          <w:i/>
                          <w:iCs/>
                          <w:color w:val="FFFFFF" w:themeColor="background1"/>
                          <w:lang w:val="el-GR"/>
                        </w:rPr>
                      </w:pPr>
                      <w:r w:rsidRPr="00F1221A">
                        <w:rPr>
                          <w:rFonts w:ascii="Times New Roman" w:hAnsi="Times New Roman" w:cs="Times New Roman"/>
                          <w:b/>
                          <w:bCs/>
                          <w:i/>
                          <w:iCs/>
                          <w:color w:val="FFFFFF" w:themeColor="background1"/>
                          <w:lang w:val="el-GR"/>
                        </w:rPr>
                        <w:t xml:space="preserve"> </w:t>
                      </w:r>
                      <w:r w:rsidRPr="00911A94">
                        <w:rPr>
                          <w:rFonts w:ascii="Times New Roman" w:hAnsi="Times New Roman" w:cs="Times New Roman"/>
                          <w:b/>
                          <w:bCs/>
                          <w:i/>
                          <w:iCs/>
                          <w:color w:val="FFFFFF" w:themeColor="background1"/>
                          <w:lang w:val="el-GR"/>
                        </w:rPr>
                        <w:t>Ελληνική βραδιά με απεριόριστ</w:t>
                      </w:r>
                      <w:r>
                        <w:rPr>
                          <w:rFonts w:ascii="Times New Roman" w:hAnsi="Times New Roman" w:cs="Times New Roman"/>
                          <w:b/>
                          <w:bCs/>
                          <w:i/>
                          <w:iCs/>
                          <w:color w:val="FFFFFF" w:themeColor="background1"/>
                          <w:lang w:val="el-GR"/>
                        </w:rPr>
                        <w:t>ο</w:t>
                      </w:r>
                      <w:r w:rsidRPr="00911A94">
                        <w:rPr>
                          <w:rFonts w:ascii="Times New Roman" w:hAnsi="Times New Roman" w:cs="Times New Roman"/>
                          <w:b/>
                          <w:bCs/>
                          <w:i/>
                          <w:iCs/>
                          <w:color w:val="FFFFFF" w:themeColor="background1"/>
                          <w:lang w:val="el-GR"/>
                        </w:rPr>
                        <w:t xml:space="preserve"> κρασί &amp; φρούτα !</w:t>
                      </w:r>
                    </w:p>
                  </w:txbxContent>
                </v:textbox>
                <w10:wrap anchorx="margin" anchory="margin"/>
              </v:oval>
            </w:pict>
          </mc:Fallback>
        </mc:AlternateContent>
      </w:r>
      <w:r w:rsidR="00286FCC">
        <w:rPr>
          <w:rFonts w:ascii="Times New Roman" w:hAnsi="Times New Roman" w:cs="Times New Roman"/>
          <w:b/>
          <w:bCs/>
          <w:color w:val="1F3864" w:themeColor="accent1" w:themeShade="80"/>
          <w:sz w:val="44"/>
          <w:szCs w:val="44"/>
          <w:lang w:val="el-GR"/>
        </w:rPr>
        <w:t xml:space="preserve">     </w:t>
      </w:r>
      <w:r w:rsidR="00061D25" w:rsidRPr="00061D25">
        <w:rPr>
          <w:rFonts w:ascii="Times New Roman" w:hAnsi="Times New Roman" w:cs="Times New Roman"/>
          <w:b/>
          <w:bCs/>
          <w:color w:val="1F3864" w:themeColor="accent1" w:themeShade="80"/>
          <w:sz w:val="44"/>
          <w:szCs w:val="44"/>
          <w:lang w:val="el-GR"/>
        </w:rPr>
        <w:t xml:space="preserve">    </w:t>
      </w:r>
      <w:r w:rsidRPr="003218E6">
        <w:rPr>
          <w:rFonts w:ascii="Times New Roman" w:hAnsi="Times New Roman" w:cs="Times New Roman"/>
          <w:b/>
          <w:bCs/>
          <w:color w:val="1F3864" w:themeColor="accent1" w:themeShade="80"/>
          <w:sz w:val="44"/>
          <w:szCs w:val="44"/>
          <w:lang w:val="el-GR"/>
        </w:rPr>
        <w:t xml:space="preserve"> </w:t>
      </w:r>
      <w:r w:rsidR="00286FCC" w:rsidRPr="00437A62">
        <w:rPr>
          <w:rFonts w:ascii="Times New Roman" w:hAnsi="Times New Roman" w:cs="Times New Roman"/>
          <w:b/>
          <w:bCs/>
          <w:color w:val="1F3864" w:themeColor="accent1" w:themeShade="80"/>
          <w:sz w:val="44"/>
          <w:szCs w:val="44"/>
          <w:lang w:val="el-GR"/>
        </w:rPr>
        <w:t>Μαγικές Πινελιές Κρήτης</w:t>
      </w:r>
    </w:p>
    <w:p w14:paraId="7DA447E4" w14:textId="6DDAE301" w:rsidR="00286FCC" w:rsidRDefault="00286FCC" w:rsidP="00286FCC">
      <w:pPr>
        <w:rPr>
          <w:rFonts w:ascii="Times New Roman" w:hAnsi="Times New Roman" w:cs="Times New Roman"/>
          <w:b/>
          <w:bCs/>
          <w:color w:val="1F3864" w:themeColor="accent1" w:themeShade="80"/>
          <w:sz w:val="44"/>
          <w:szCs w:val="44"/>
          <w:lang w:val="el-GR"/>
        </w:rPr>
      </w:pPr>
      <w:r>
        <w:rPr>
          <w:rFonts w:ascii="Times New Roman" w:hAnsi="Times New Roman" w:cs="Times New Roman"/>
          <w:b/>
          <w:bCs/>
          <w:color w:val="1F3864" w:themeColor="accent1" w:themeShade="80"/>
          <w:sz w:val="44"/>
          <w:szCs w:val="44"/>
          <w:lang w:val="el-GR"/>
        </w:rPr>
        <w:t xml:space="preserve">                               </w:t>
      </w:r>
      <w:r w:rsidR="00061D25" w:rsidRPr="00061D25">
        <w:rPr>
          <w:rFonts w:ascii="Times New Roman" w:hAnsi="Times New Roman" w:cs="Times New Roman"/>
          <w:b/>
          <w:bCs/>
          <w:color w:val="1F3864" w:themeColor="accent1" w:themeShade="80"/>
          <w:sz w:val="44"/>
          <w:szCs w:val="44"/>
          <w:lang w:val="el-GR"/>
        </w:rPr>
        <w:t>5</w:t>
      </w:r>
      <w:r w:rsidRPr="00437A62">
        <w:rPr>
          <w:rFonts w:ascii="Times New Roman" w:hAnsi="Times New Roman" w:cs="Times New Roman"/>
          <w:b/>
          <w:bCs/>
          <w:color w:val="1F3864" w:themeColor="accent1" w:themeShade="80"/>
          <w:sz w:val="44"/>
          <w:szCs w:val="44"/>
          <w:lang w:val="el-GR"/>
        </w:rPr>
        <w:t xml:space="preserve"> </w:t>
      </w:r>
      <w:r>
        <w:rPr>
          <w:rFonts w:ascii="Times New Roman" w:hAnsi="Times New Roman" w:cs="Times New Roman"/>
          <w:b/>
          <w:bCs/>
          <w:color w:val="1F3864" w:themeColor="accent1" w:themeShade="80"/>
          <w:sz w:val="44"/>
          <w:szCs w:val="44"/>
          <w:lang w:val="el-GR"/>
        </w:rPr>
        <w:t>Η</w:t>
      </w:r>
      <w:r w:rsidRPr="00437A62">
        <w:rPr>
          <w:rFonts w:ascii="Times New Roman" w:hAnsi="Times New Roman" w:cs="Times New Roman"/>
          <w:b/>
          <w:bCs/>
          <w:color w:val="1F3864" w:themeColor="accent1" w:themeShade="80"/>
          <w:sz w:val="44"/>
          <w:szCs w:val="44"/>
          <w:lang w:val="el-GR"/>
        </w:rPr>
        <w:t xml:space="preserve">μέρες </w:t>
      </w:r>
      <w:r>
        <w:rPr>
          <w:rFonts w:ascii="Times New Roman" w:hAnsi="Times New Roman" w:cs="Times New Roman"/>
          <w:b/>
          <w:bCs/>
          <w:color w:val="1F3864" w:themeColor="accent1" w:themeShade="80"/>
          <w:sz w:val="44"/>
          <w:szCs w:val="44"/>
          <w:lang w:val="el-GR"/>
        </w:rPr>
        <w:t xml:space="preserve">- </w:t>
      </w:r>
      <w:r w:rsidR="00061D25" w:rsidRPr="00DC4488">
        <w:rPr>
          <w:rFonts w:ascii="Times New Roman" w:hAnsi="Times New Roman" w:cs="Times New Roman"/>
          <w:b/>
          <w:bCs/>
          <w:color w:val="1F3864" w:themeColor="accent1" w:themeShade="80"/>
          <w:sz w:val="44"/>
          <w:szCs w:val="44"/>
          <w:lang w:val="el-GR"/>
        </w:rPr>
        <w:t>Άγιου Πνεύματος</w:t>
      </w:r>
    </w:p>
    <w:p w14:paraId="39AD4570" w14:textId="500EEF03" w:rsidR="00061D25" w:rsidRDefault="00061D25" w:rsidP="00286FCC">
      <w:pPr>
        <w:rPr>
          <w:rFonts w:ascii="Times New Roman" w:hAnsi="Times New Roman" w:cs="Times New Roman"/>
          <w:b/>
          <w:bCs/>
          <w:color w:val="1F3864" w:themeColor="accent1" w:themeShade="80"/>
          <w:sz w:val="44"/>
          <w:szCs w:val="44"/>
          <w:lang w:val="el-GR"/>
        </w:rPr>
      </w:pPr>
      <w:r>
        <w:rPr>
          <w:rFonts w:ascii="Times New Roman" w:hAnsi="Times New Roman" w:cs="Times New Roman"/>
          <w:b/>
          <w:bCs/>
          <w:noProof/>
          <w:color w:val="1F3864" w:themeColor="accent1" w:themeShade="80"/>
          <w:sz w:val="44"/>
          <w:szCs w:val="44"/>
          <w:lang w:val="el-GR"/>
        </w:rPr>
        <w:drawing>
          <wp:inline distT="0" distB="0" distL="0" distR="0" wp14:anchorId="75A1086E" wp14:editId="6DA0E21A">
            <wp:extent cx="6645275" cy="3694430"/>
            <wp:effectExtent l="0" t="0" r="3175" b="1270"/>
            <wp:docPr id="1191979095" name="Εικόνα 1191979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275" cy="3694430"/>
                    </a:xfrm>
                    <a:prstGeom prst="rect">
                      <a:avLst/>
                    </a:prstGeom>
                    <a:noFill/>
                  </pic:spPr>
                </pic:pic>
              </a:graphicData>
            </a:graphic>
          </wp:inline>
        </w:drawing>
      </w:r>
    </w:p>
    <w:p w14:paraId="21005B82" w14:textId="77777777" w:rsidR="00061D25" w:rsidRPr="00182D82" w:rsidRDefault="00061D25" w:rsidP="00061D25">
      <w:pPr>
        <w:jc w:val="center"/>
        <w:rPr>
          <w:rFonts w:ascii="Times New Roman" w:hAnsi="Times New Roman" w:cs="Times New Roman"/>
          <w:b/>
          <w:bCs/>
          <w:color w:val="1F3864" w:themeColor="accent1" w:themeShade="80"/>
          <w:lang w:val="el-GR"/>
        </w:rPr>
      </w:pPr>
      <w:r w:rsidRPr="00911A94">
        <w:rPr>
          <w:rFonts w:ascii="Times New Roman" w:hAnsi="Times New Roman" w:cs="Times New Roman"/>
          <w:b/>
          <w:bCs/>
          <w:color w:val="1F3864" w:themeColor="accent1" w:themeShade="80"/>
          <w:lang w:val="el-GR"/>
        </w:rPr>
        <w:t xml:space="preserve">Ηράκλειο – Κνωσός – Χανιά – Ρέθυμνο – Άγιος Νικόλαος </w:t>
      </w:r>
      <w:r>
        <w:rPr>
          <w:rFonts w:ascii="Times New Roman" w:hAnsi="Times New Roman" w:cs="Times New Roman"/>
          <w:b/>
          <w:bCs/>
          <w:color w:val="1F3864" w:themeColor="accent1" w:themeShade="80"/>
          <w:lang w:val="el-GR"/>
        </w:rPr>
        <w:t>–</w:t>
      </w:r>
      <w:r w:rsidRPr="00911A94">
        <w:rPr>
          <w:rFonts w:ascii="Times New Roman" w:hAnsi="Times New Roman" w:cs="Times New Roman"/>
          <w:b/>
          <w:bCs/>
          <w:color w:val="1F3864" w:themeColor="accent1" w:themeShade="80"/>
          <w:lang w:val="el-GR"/>
        </w:rPr>
        <w:t xml:space="preserve"> Ελούντα</w:t>
      </w:r>
      <w:r w:rsidRPr="00182D82">
        <w:rPr>
          <w:rFonts w:ascii="Times New Roman" w:hAnsi="Times New Roman" w:cs="Times New Roman"/>
          <w:b/>
          <w:bCs/>
          <w:color w:val="1F3864" w:themeColor="accent1" w:themeShade="80"/>
          <w:lang w:val="el-GR"/>
        </w:rPr>
        <w:t xml:space="preserve"> - </w:t>
      </w:r>
      <w:r w:rsidRPr="00911A94">
        <w:rPr>
          <w:rFonts w:ascii="Times New Roman" w:hAnsi="Times New Roman" w:cs="Times New Roman"/>
          <w:b/>
          <w:bCs/>
          <w:color w:val="1F3864" w:themeColor="accent1" w:themeShade="80"/>
          <w:lang w:val="el-GR"/>
        </w:rPr>
        <w:t>Σπιναλόγκα</w:t>
      </w:r>
    </w:p>
    <w:p w14:paraId="25C35BD3" w14:textId="77777777" w:rsidR="00061D25" w:rsidRDefault="00061D25" w:rsidP="00061D25">
      <w:pPr>
        <w:jc w:val="center"/>
        <w:rPr>
          <w:rFonts w:ascii="Times New Roman" w:hAnsi="Times New Roman" w:cs="Times New Roman"/>
          <w:b/>
          <w:bCs/>
          <w:color w:val="1F3864" w:themeColor="accent1" w:themeShade="80"/>
          <w:lang w:val="el-GR"/>
        </w:rPr>
      </w:pPr>
    </w:p>
    <w:p w14:paraId="36DB1007" w14:textId="0D02BE2E" w:rsidR="00061D25" w:rsidRDefault="00061D25" w:rsidP="00A314DF">
      <w:pPr>
        <w:rPr>
          <w:rFonts w:ascii="Times New Roman" w:hAnsi="Times New Roman" w:cs="Times New Roman"/>
          <w:b/>
          <w:bCs/>
          <w:color w:val="1F3864" w:themeColor="accent1" w:themeShade="80"/>
          <w:sz w:val="28"/>
          <w:szCs w:val="28"/>
          <w:lang w:val="el-GR"/>
        </w:rPr>
      </w:pPr>
      <w:r w:rsidRPr="00061D25">
        <w:rPr>
          <w:rFonts w:ascii="Times New Roman" w:hAnsi="Times New Roman" w:cs="Times New Roman"/>
          <w:b/>
          <w:bCs/>
          <w:color w:val="1F3864" w:themeColor="accent1" w:themeShade="80"/>
          <w:sz w:val="28"/>
          <w:szCs w:val="28"/>
          <w:lang w:val="el-GR"/>
        </w:rPr>
        <w:t>Αναχώρηση: 1 Ιουνίου</w:t>
      </w:r>
    </w:p>
    <w:p w14:paraId="17127C87" w14:textId="77777777" w:rsidR="00061D25" w:rsidRPr="00286FCC" w:rsidRDefault="00061D25" w:rsidP="00A314DF">
      <w:pPr>
        <w:rPr>
          <w:rFonts w:ascii="Times New Roman" w:hAnsi="Times New Roman" w:cs="Times New Roman"/>
          <w:b/>
          <w:bCs/>
          <w:color w:val="1F3864" w:themeColor="accent1" w:themeShade="80"/>
          <w:sz w:val="28"/>
          <w:szCs w:val="28"/>
          <w:lang w:val="el-GR"/>
        </w:rPr>
      </w:pPr>
    </w:p>
    <w:p w14:paraId="715FBC58" w14:textId="5C1CC23E" w:rsidR="00061D25" w:rsidRPr="00DC4488" w:rsidRDefault="00061D25" w:rsidP="00061D25">
      <w:pPr>
        <w:jc w:val="both"/>
        <w:rPr>
          <w:rFonts w:ascii="Times New Roman" w:hAnsi="Times New Roman" w:cs="Times New Roman"/>
          <w:b/>
          <w:bCs/>
          <w:color w:val="000000" w:themeColor="text1"/>
          <w:lang w:val="el-GR"/>
        </w:rPr>
      </w:pPr>
      <w:r w:rsidRPr="00DC4488">
        <w:rPr>
          <w:rFonts w:ascii="Times New Roman" w:hAnsi="Times New Roman" w:cs="Times New Roman"/>
          <w:b/>
          <w:bCs/>
          <w:color w:val="1F3864" w:themeColor="accent1" w:themeShade="80"/>
          <w:lang w:val="el-GR"/>
        </w:rPr>
        <w:t>1</w:t>
      </w:r>
      <w:r w:rsidRPr="00DC4488">
        <w:rPr>
          <w:rFonts w:ascii="Times New Roman" w:hAnsi="Times New Roman" w:cs="Times New Roman"/>
          <w:b/>
          <w:bCs/>
          <w:color w:val="1F3864" w:themeColor="accent1" w:themeShade="80"/>
          <w:vertAlign w:val="superscript"/>
          <w:lang w:val="el-GR"/>
        </w:rPr>
        <w:t>η</w:t>
      </w:r>
      <w:r w:rsidRPr="00DC4488">
        <w:rPr>
          <w:rFonts w:ascii="Times New Roman" w:hAnsi="Times New Roman" w:cs="Times New Roman"/>
          <w:b/>
          <w:bCs/>
          <w:color w:val="1F3864" w:themeColor="accent1" w:themeShade="80"/>
          <w:lang w:val="el-GR"/>
        </w:rPr>
        <w:t xml:space="preserve"> Ημέρα: </w:t>
      </w:r>
      <w:r>
        <w:rPr>
          <w:rFonts w:ascii="Times New Roman" w:hAnsi="Times New Roman" w:cs="Times New Roman"/>
          <w:b/>
          <w:bCs/>
          <w:color w:val="1F3864" w:themeColor="accent1" w:themeShade="80"/>
        </w:rPr>
        <w:t>A</w:t>
      </w:r>
      <w:r w:rsidR="00EB6CC5">
        <w:rPr>
          <w:rFonts w:ascii="Times New Roman" w:hAnsi="Times New Roman" w:cs="Times New Roman"/>
          <w:b/>
          <w:bCs/>
          <w:color w:val="1F3864" w:themeColor="accent1" w:themeShade="80"/>
          <w:lang w:val="el-GR"/>
        </w:rPr>
        <w:t>ΘΗΝΑ</w:t>
      </w:r>
      <w:r>
        <w:rPr>
          <w:rFonts w:ascii="Times New Roman" w:hAnsi="Times New Roman" w:cs="Times New Roman"/>
          <w:b/>
          <w:bCs/>
          <w:color w:val="1F3864" w:themeColor="accent1" w:themeShade="80"/>
          <w:lang w:val="el-GR"/>
        </w:rPr>
        <w:t xml:space="preserve"> </w:t>
      </w:r>
      <w:r w:rsidR="00EB6CC5">
        <w:rPr>
          <w:rFonts w:ascii="Times New Roman" w:hAnsi="Times New Roman" w:cs="Times New Roman"/>
          <w:b/>
          <w:bCs/>
          <w:color w:val="1F3864" w:themeColor="accent1" w:themeShade="80"/>
          <w:lang w:val="el-GR"/>
        </w:rPr>
        <w:t>–</w:t>
      </w:r>
      <w:r>
        <w:rPr>
          <w:rFonts w:ascii="Times New Roman" w:hAnsi="Times New Roman" w:cs="Times New Roman"/>
          <w:b/>
          <w:bCs/>
          <w:color w:val="1F3864" w:themeColor="accent1" w:themeShade="80"/>
          <w:lang w:val="el-GR"/>
        </w:rPr>
        <w:t xml:space="preserve"> </w:t>
      </w:r>
      <w:r w:rsidRPr="00DC4488">
        <w:rPr>
          <w:rFonts w:ascii="Times New Roman" w:hAnsi="Times New Roman" w:cs="Times New Roman"/>
          <w:b/>
          <w:bCs/>
          <w:color w:val="1F3864" w:themeColor="accent1" w:themeShade="80"/>
          <w:lang w:val="el-GR"/>
        </w:rPr>
        <w:t>Η</w:t>
      </w:r>
      <w:r w:rsidR="00EB6CC5">
        <w:rPr>
          <w:rFonts w:ascii="Times New Roman" w:hAnsi="Times New Roman" w:cs="Times New Roman"/>
          <w:b/>
          <w:bCs/>
          <w:color w:val="1F3864" w:themeColor="accent1" w:themeShade="80"/>
          <w:lang w:val="el-GR"/>
        </w:rPr>
        <w:t xml:space="preserve">ΡΑΚΛΕΙΟ – ΡΕΘΥΜΝΟ </w:t>
      </w:r>
    </w:p>
    <w:p w14:paraId="00C9694B" w14:textId="77777777" w:rsidR="00061D25" w:rsidRPr="00911A94" w:rsidRDefault="00061D25" w:rsidP="00061D25">
      <w:pPr>
        <w:jc w:val="both"/>
        <w:rPr>
          <w:rFonts w:ascii="Times New Roman" w:hAnsi="Times New Roman" w:cs="Times New Roman"/>
          <w:color w:val="1F3864" w:themeColor="accent1" w:themeShade="80"/>
          <w:lang w:val="el-GR"/>
        </w:rPr>
      </w:pPr>
      <w:r w:rsidRPr="00DC4488">
        <w:rPr>
          <w:rFonts w:ascii="Times New Roman" w:hAnsi="Times New Roman" w:cs="Times New Roman"/>
          <w:color w:val="000000" w:themeColor="text1"/>
          <w:lang w:val="el-GR"/>
        </w:rPr>
        <w:t xml:space="preserve">Συγκέντρωση στο αεροδρόμιο και αναχώρηση με απευθείας πτήση της </w:t>
      </w:r>
      <w:r w:rsidRPr="00DC4488">
        <w:rPr>
          <w:rFonts w:ascii="Times New Roman" w:hAnsi="Times New Roman" w:cs="Times New Roman"/>
          <w:color w:val="000000" w:themeColor="text1"/>
        </w:rPr>
        <w:t>Sky</w:t>
      </w:r>
      <w:r w:rsidRPr="00DC4488">
        <w:rPr>
          <w:rFonts w:ascii="Times New Roman" w:hAnsi="Times New Roman" w:cs="Times New Roman"/>
          <w:color w:val="000000" w:themeColor="text1"/>
          <w:lang w:val="el-GR"/>
        </w:rPr>
        <w:t xml:space="preserve"> </w:t>
      </w:r>
      <w:r w:rsidRPr="00DC4488">
        <w:rPr>
          <w:rFonts w:ascii="Times New Roman" w:hAnsi="Times New Roman" w:cs="Times New Roman"/>
          <w:color w:val="000000" w:themeColor="text1"/>
        </w:rPr>
        <w:t>Express</w:t>
      </w:r>
      <w:r w:rsidRPr="00DC4488">
        <w:rPr>
          <w:rFonts w:ascii="Times New Roman" w:hAnsi="Times New Roman" w:cs="Times New Roman"/>
          <w:color w:val="000000" w:themeColor="text1"/>
          <w:lang w:val="el-GR"/>
        </w:rPr>
        <w:t xml:space="preserve"> για το Ηράκλειο</w:t>
      </w:r>
      <w:r>
        <w:rPr>
          <w:rFonts w:ascii="Times New Roman" w:hAnsi="Times New Roman" w:cs="Times New Roman"/>
          <w:color w:val="000000" w:themeColor="text1"/>
          <w:lang w:val="el-GR"/>
        </w:rPr>
        <w:t xml:space="preserve"> και στη συνέχεια αναχώρηση για το ξενοδοχείο μας και τακτοποίηση στα δωμάτια. </w:t>
      </w:r>
      <w:r w:rsidRPr="00DC4488">
        <w:rPr>
          <w:rFonts w:ascii="Times New Roman" w:hAnsi="Times New Roman" w:cs="Times New Roman"/>
          <w:color w:val="000000" w:themeColor="text1"/>
          <w:lang w:val="el-GR"/>
        </w:rPr>
        <w:t xml:space="preserve">Το βράδυ δείπνο στο ξενοδοχείο και αμέσως μετά βραδιά διασκέδασης με </w:t>
      </w:r>
      <w:r w:rsidRPr="00061D25">
        <w:rPr>
          <w:rFonts w:ascii="Times New Roman" w:hAnsi="Times New Roman" w:cs="Times New Roman"/>
          <w:color w:val="1F3864" w:themeColor="accent1" w:themeShade="80"/>
          <w:lang w:val="el-GR"/>
        </w:rPr>
        <w:t>Ελληνική μουσική.</w:t>
      </w:r>
      <w:r w:rsidRPr="00911A94">
        <w:rPr>
          <w:rFonts w:ascii="Times New Roman" w:hAnsi="Times New Roman" w:cs="Times New Roman"/>
          <w:b/>
          <w:bCs/>
          <w:color w:val="1F3864" w:themeColor="accent1" w:themeShade="80"/>
          <w:lang w:val="el-GR"/>
        </w:rPr>
        <w:t xml:space="preserve"> </w:t>
      </w:r>
      <w:r w:rsidRPr="00911A94">
        <w:rPr>
          <w:rFonts w:ascii="Times New Roman" w:hAnsi="Times New Roman" w:cs="Times New Roman"/>
          <w:color w:val="1F3864" w:themeColor="accent1" w:themeShade="80"/>
          <w:lang w:val="el-GR"/>
        </w:rPr>
        <w:t xml:space="preserve"> </w:t>
      </w:r>
    </w:p>
    <w:p w14:paraId="49D91652" w14:textId="77777777" w:rsidR="00061D25" w:rsidRPr="00DC4488" w:rsidRDefault="00061D25" w:rsidP="00061D25">
      <w:pPr>
        <w:jc w:val="both"/>
        <w:rPr>
          <w:rFonts w:ascii="Times New Roman" w:hAnsi="Times New Roman" w:cs="Times New Roman"/>
          <w:color w:val="000000" w:themeColor="text1"/>
          <w:lang w:val="el-GR"/>
        </w:rPr>
      </w:pPr>
    </w:p>
    <w:p w14:paraId="283A2AD9" w14:textId="60BBD722" w:rsidR="00061D25" w:rsidRPr="00DC4488" w:rsidRDefault="00061D25" w:rsidP="00061D25">
      <w:pPr>
        <w:jc w:val="both"/>
        <w:rPr>
          <w:rFonts w:ascii="Times New Roman" w:hAnsi="Times New Roman" w:cs="Times New Roman"/>
          <w:b/>
          <w:bCs/>
          <w:color w:val="1F3864" w:themeColor="accent1" w:themeShade="80"/>
          <w:lang w:val="el-GR"/>
        </w:rPr>
      </w:pPr>
      <w:r w:rsidRPr="00DC4488">
        <w:rPr>
          <w:rFonts w:ascii="Times New Roman" w:hAnsi="Times New Roman" w:cs="Times New Roman"/>
          <w:b/>
          <w:bCs/>
          <w:color w:val="1F3864" w:themeColor="accent1" w:themeShade="80"/>
          <w:lang w:val="el-GR"/>
        </w:rPr>
        <w:t>2</w:t>
      </w:r>
      <w:r w:rsidRPr="00DC4488">
        <w:rPr>
          <w:rFonts w:ascii="Times New Roman" w:hAnsi="Times New Roman" w:cs="Times New Roman"/>
          <w:b/>
          <w:bCs/>
          <w:color w:val="1F3864" w:themeColor="accent1" w:themeShade="80"/>
          <w:vertAlign w:val="superscript"/>
          <w:lang w:val="el-GR"/>
        </w:rPr>
        <w:t>η</w:t>
      </w:r>
      <w:r w:rsidRPr="00DC4488">
        <w:rPr>
          <w:rFonts w:ascii="Times New Roman" w:hAnsi="Times New Roman" w:cs="Times New Roman"/>
          <w:b/>
          <w:bCs/>
          <w:color w:val="1F3864" w:themeColor="accent1" w:themeShade="80"/>
          <w:lang w:val="el-GR"/>
        </w:rPr>
        <w:t xml:space="preserve"> Ημέρα: </w:t>
      </w:r>
      <w:r w:rsidR="0052793C">
        <w:rPr>
          <w:rFonts w:ascii="Times New Roman" w:hAnsi="Times New Roman" w:cs="Times New Roman"/>
          <w:b/>
          <w:bCs/>
          <w:color w:val="1F3864" w:themeColor="accent1" w:themeShade="80"/>
          <w:lang w:val="el-GR"/>
        </w:rPr>
        <w:t xml:space="preserve">ΡΕΘΥΜΝΟ – </w:t>
      </w:r>
      <w:r w:rsidRPr="00DC4488">
        <w:rPr>
          <w:rFonts w:ascii="Times New Roman" w:hAnsi="Times New Roman" w:cs="Times New Roman"/>
          <w:b/>
          <w:bCs/>
          <w:color w:val="1F3864" w:themeColor="accent1" w:themeShade="80"/>
          <w:lang w:val="el-GR"/>
        </w:rPr>
        <w:t>Χ</w:t>
      </w:r>
      <w:r w:rsidR="00515986">
        <w:rPr>
          <w:rFonts w:ascii="Times New Roman" w:hAnsi="Times New Roman" w:cs="Times New Roman"/>
          <w:b/>
          <w:bCs/>
          <w:color w:val="1F3864" w:themeColor="accent1" w:themeShade="80"/>
          <w:lang w:val="el-GR"/>
        </w:rPr>
        <w:t>ΑΝΙΑ</w:t>
      </w:r>
      <w:r w:rsidR="0052793C">
        <w:rPr>
          <w:rFonts w:ascii="Times New Roman" w:hAnsi="Times New Roman" w:cs="Times New Roman"/>
          <w:b/>
          <w:bCs/>
          <w:color w:val="1F3864" w:themeColor="accent1" w:themeShade="80"/>
          <w:lang w:val="el-GR"/>
        </w:rPr>
        <w:t xml:space="preserve"> </w:t>
      </w:r>
      <w:r w:rsidR="00D9536A">
        <w:rPr>
          <w:rFonts w:ascii="Times New Roman" w:hAnsi="Times New Roman" w:cs="Times New Roman"/>
          <w:b/>
          <w:bCs/>
          <w:color w:val="1F3864" w:themeColor="accent1" w:themeShade="80"/>
          <w:lang w:val="el-GR"/>
        </w:rPr>
        <w:t>–</w:t>
      </w:r>
      <w:r w:rsidR="0052793C">
        <w:rPr>
          <w:rFonts w:ascii="Times New Roman" w:hAnsi="Times New Roman" w:cs="Times New Roman"/>
          <w:b/>
          <w:bCs/>
          <w:color w:val="1F3864" w:themeColor="accent1" w:themeShade="80"/>
          <w:lang w:val="el-GR"/>
        </w:rPr>
        <w:t xml:space="preserve"> </w:t>
      </w:r>
      <w:r w:rsidR="00D9536A">
        <w:rPr>
          <w:rFonts w:ascii="Times New Roman" w:hAnsi="Times New Roman" w:cs="Times New Roman"/>
          <w:b/>
          <w:bCs/>
          <w:color w:val="1F3864" w:themeColor="accent1" w:themeShade="80"/>
          <w:lang w:val="el-GR"/>
        </w:rPr>
        <w:t xml:space="preserve">ΡΕΘΥΜΝΟ </w:t>
      </w:r>
      <w:r w:rsidR="00EB6CC5">
        <w:rPr>
          <w:rFonts w:ascii="Times New Roman" w:hAnsi="Times New Roman" w:cs="Times New Roman"/>
          <w:b/>
          <w:bCs/>
          <w:color w:val="1F3864" w:themeColor="accent1" w:themeShade="80"/>
          <w:lang w:val="el-GR"/>
        </w:rPr>
        <w:t xml:space="preserve"> </w:t>
      </w:r>
    </w:p>
    <w:p w14:paraId="5A8A8AB7" w14:textId="27BB4A95" w:rsidR="00061D25" w:rsidRDefault="00061D25" w:rsidP="00061D25">
      <w:pPr>
        <w:jc w:val="both"/>
        <w:rPr>
          <w:rFonts w:ascii="Times New Roman" w:hAnsi="Times New Roman" w:cs="Times New Roman"/>
          <w:color w:val="000000" w:themeColor="text1"/>
          <w:lang w:val="el-GR"/>
        </w:rPr>
      </w:pPr>
      <w:r w:rsidRPr="00DC4488">
        <w:rPr>
          <w:rFonts w:ascii="Times New Roman" w:hAnsi="Times New Roman" w:cs="Times New Roman"/>
          <w:color w:val="000000" w:themeColor="text1"/>
          <w:lang w:val="el-GR"/>
        </w:rPr>
        <w:t xml:space="preserve">Πρωινό και αναχώρηση για τα Χανιά. Νωρίς το πρωί φτάνουμε στο λιμάνι των Χανίων και απολαμβάνουμε ένα υπέροχο πρωινό με περιπάτους γνωριμίας στην πόλη με το Βενετσιάνικο λιμάνι, και τα γραφικά δρομάκια της πόλης. Αμέσως μετά θα επισκεφθούμε τους Τάφους των Βενιζέλων στο Ακρωτήρι, μέσα σε ένα μαγευτικό 'Άλσος με μοναδική θέα στην πόλη.  Χρόνος ελεύθερος για βόλτες στην πόλη. Επιστροφή αργά το απόγευμα.  Δείπνο, διανυκτέρευση. </w:t>
      </w:r>
    </w:p>
    <w:p w14:paraId="0FF87E0D" w14:textId="77777777" w:rsidR="00061D25" w:rsidRDefault="00061D25" w:rsidP="00061D25">
      <w:pPr>
        <w:jc w:val="both"/>
        <w:rPr>
          <w:rFonts w:ascii="Times New Roman" w:hAnsi="Times New Roman" w:cs="Times New Roman"/>
          <w:color w:val="000000" w:themeColor="text1"/>
          <w:lang w:val="el-GR"/>
        </w:rPr>
      </w:pPr>
    </w:p>
    <w:p w14:paraId="4B087DF5" w14:textId="77777777" w:rsidR="00061D25" w:rsidRPr="00DC4488" w:rsidRDefault="00061D25" w:rsidP="00061D25">
      <w:pPr>
        <w:jc w:val="both"/>
        <w:rPr>
          <w:rFonts w:ascii="Times New Roman" w:hAnsi="Times New Roman" w:cs="Times New Roman"/>
          <w:color w:val="000000" w:themeColor="text1"/>
          <w:lang w:val="el-GR"/>
        </w:rPr>
      </w:pPr>
    </w:p>
    <w:p w14:paraId="1FD4F38D" w14:textId="5C0E0675" w:rsidR="00061D25" w:rsidRPr="00437A62" w:rsidRDefault="00061D25" w:rsidP="00061D25">
      <w:pPr>
        <w:jc w:val="both"/>
        <w:rPr>
          <w:rFonts w:ascii="Times New Roman" w:hAnsi="Times New Roman" w:cs="Times New Roman"/>
          <w:b/>
          <w:bCs/>
          <w:color w:val="1F3864" w:themeColor="accent1" w:themeShade="80"/>
          <w:lang w:val="el-GR"/>
        </w:rPr>
      </w:pPr>
      <w:r w:rsidRPr="00437A62">
        <w:rPr>
          <w:rFonts w:ascii="Times New Roman" w:hAnsi="Times New Roman" w:cs="Times New Roman"/>
          <w:b/>
          <w:bCs/>
          <w:color w:val="1F3864" w:themeColor="accent1" w:themeShade="80"/>
          <w:lang w:val="el-GR"/>
        </w:rPr>
        <w:t>3</w:t>
      </w:r>
      <w:r w:rsidRPr="00437A62">
        <w:rPr>
          <w:rFonts w:ascii="Times New Roman" w:hAnsi="Times New Roman" w:cs="Times New Roman"/>
          <w:b/>
          <w:bCs/>
          <w:color w:val="1F3864" w:themeColor="accent1" w:themeShade="80"/>
          <w:vertAlign w:val="superscript"/>
          <w:lang w:val="el-GR"/>
        </w:rPr>
        <w:t>η</w:t>
      </w:r>
      <w:r w:rsidRPr="00437A62">
        <w:rPr>
          <w:rFonts w:ascii="Times New Roman" w:hAnsi="Times New Roman" w:cs="Times New Roman"/>
          <w:b/>
          <w:bCs/>
          <w:color w:val="1F3864" w:themeColor="accent1" w:themeShade="80"/>
          <w:lang w:val="el-GR"/>
        </w:rPr>
        <w:t xml:space="preserve"> </w:t>
      </w:r>
      <w:r>
        <w:rPr>
          <w:rFonts w:ascii="Times New Roman" w:hAnsi="Times New Roman" w:cs="Times New Roman"/>
          <w:b/>
          <w:bCs/>
          <w:color w:val="1F3864" w:themeColor="accent1" w:themeShade="80"/>
          <w:lang w:val="el-GR"/>
        </w:rPr>
        <w:t>Η</w:t>
      </w:r>
      <w:r w:rsidRPr="00437A62">
        <w:rPr>
          <w:rFonts w:ascii="Times New Roman" w:hAnsi="Times New Roman" w:cs="Times New Roman"/>
          <w:b/>
          <w:bCs/>
          <w:color w:val="1F3864" w:themeColor="accent1" w:themeShade="80"/>
          <w:lang w:val="el-GR"/>
        </w:rPr>
        <w:t>μέρα</w:t>
      </w:r>
      <w:r>
        <w:rPr>
          <w:rFonts w:ascii="Times New Roman" w:hAnsi="Times New Roman" w:cs="Times New Roman"/>
          <w:b/>
          <w:bCs/>
          <w:color w:val="1F3864" w:themeColor="accent1" w:themeShade="80"/>
          <w:lang w:val="el-GR"/>
        </w:rPr>
        <w:t>:</w:t>
      </w:r>
      <w:r w:rsidRPr="00437A62">
        <w:rPr>
          <w:rFonts w:ascii="Times New Roman" w:hAnsi="Times New Roman" w:cs="Times New Roman"/>
          <w:b/>
          <w:bCs/>
          <w:color w:val="1F3864" w:themeColor="accent1" w:themeShade="80"/>
          <w:lang w:val="el-GR"/>
        </w:rPr>
        <w:t xml:space="preserve"> Ρ</w:t>
      </w:r>
      <w:r w:rsidR="00E3734E">
        <w:rPr>
          <w:rFonts w:ascii="Times New Roman" w:hAnsi="Times New Roman" w:cs="Times New Roman"/>
          <w:b/>
          <w:bCs/>
          <w:color w:val="1F3864" w:themeColor="accent1" w:themeShade="80"/>
          <w:lang w:val="el-GR"/>
        </w:rPr>
        <w:t>ΕΘΥΜΝΟ</w:t>
      </w:r>
      <w:r w:rsidRPr="00437A62">
        <w:rPr>
          <w:rFonts w:ascii="Times New Roman" w:hAnsi="Times New Roman" w:cs="Times New Roman"/>
          <w:b/>
          <w:bCs/>
          <w:color w:val="1F3864" w:themeColor="accent1" w:themeShade="80"/>
          <w:lang w:val="el-GR"/>
        </w:rPr>
        <w:t xml:space="preserve"> – </w:t>
      </w:r>
      <w:r w:rsidR="00E3734E">
        <w:rPr>
          <w:rFonts w:ascii="Times New Roman" w:hAnsi="Times New Roman" w:cs="Times New Roman"/>
          <w:b/>
          <w:bCs/>
          <w:color w:val="1F3864" w:themeColor="accent1" w:themeShade="80"/>
          <w:lang w:val="el-GR"/>
        </w:rPr>
        <w:t>ΜΟΝΗ ΑΡΚΑΔΙΟΥ</w:t>
      </w:r>
      <w:r w:rsidRPr="00437A62">
        <w:rPr>
          <w:rFonts w:ascii="Times New Roman" w:hAnsi="Times New Roman" w:cs="Times New Roman"/>
          <w:b/>
          <w:bCs/>
          <w:color w:val="1F3864" w:themeColor="accent1" w:themeShade="80"/>
          <w:lang w:val="el-GR"/>
        </w:rPr>
        <w:t xml:space="preserve"> </w:t>
      </w:r>
      <w:r w:rsidR="0018674D">
        <w:rPr>
          <w:rFonts w:ascii="Times New Roman" w:hAnsi="Times New Roman" w:cs="Times New Roman"/>
          <w:b/>
          <w:bCs/>
          <w:color w:val="1F3864" w:themeColor="accent1" w:themeShade="80"/>
          <w:lang w:val="el-GR"/>
        </w:rPr>
        <w:t>–</w:t>
      </w:r>
      <w:r w:rsidRPr="00437A62">
        <w:rPr>
          <w:rFonts w:ascii="Times New Roman" w:hAnsi="Times New Roman" w:cs="Times New Roman"/>
          <w:b/>
          <w:bCs/>
          <w:color w:val="1F3864" w:themeColor="accent1" w:themeShade="80"/>
          <w:lang w:val="el-GR"/>
        </w:rPr>
        <w:t xml:space="preserve"> </w:t>
      </w:r>
      <w:r w:rsidR="00E3734E">
        <w:rPr>
          <w:rFonts w:ascii="Times New Roman" w:hAnsi="Times New Roman" w:cs="Times New Roman"/>
          <w:b/>
          <w:bCs/>
          <w:color w:val="1F3864" w:themeColor="accent1" w:themeShade="80"/>
          <w:lang w:val="el-GR"/>
        </w:rPr>
        <w:t>ΜΑΡΓΑΡΙΤΕΣ</w:t>
      </w:r>
      <w:r w:rsidR="0018674D">
        <w:rPr>
          <w:rFonts w:ascii="Times New Roman" w:hAnsi="Times New Roman" w:cs="Times New Roman"/>
          <w:b/>
          <w:bCs/>
          <w:color w:val="1F3864" w:themeColor="accent1" w:themeShade="80"/>
          <w:lang w:val="el-GR"/>
        </w:rPr>
        <w:t xml:space="preserve"> </w:t>
      </w:r>
    </w:p>
    <w:p w14:paraId="018E70A8" w14:textId="20C26663" w:rsidR="00061D25" w:rsidRDefault="00061D25" w:rsidP="00061D25">
      <w:pPr>
        <w:jc w:val="both"/>
        <w:rPr>
          <w:rFonts w:ascii="Times New Roman" w:hAnsi="Times New Roman" w:cs="Times New Roman"/>
          <w:color w:val="000000" w:themeColor="text1"/>
          <w:lang w:val="el-GR"/>
        </w:rPr>
      </w:pPr>
      <w:r w:rsidRPr="00437A62">
        <w:rPr>
          <w:rFonts w:ascii="Times New Roman" w:hAnsi="Times New Roman" w:cs="Times New Roman"/>
          <w:color w:val="000000" w:themeColor="text1"/>
          <w:lang w:val="el-GR"/>
        </w:rPr>
        <w:t xml:space="preserve">Πρωινό και αναχώρηση για την Μονή Αρκαδίου. Η Μονή Αρκαδίου είναι το ιερότερο σύμβολο του αγώνα των Κρητικών για την ελευθερία. Βρίσκεται σε χαμηλό οροπέδιο (υψόμετρο 500 μέτρα) στις υπώρειες του Ψηλορείτη σε απόσταση 23 χλμ. από το Ρέθυμνο. Στη μεγάλη κρητική επανάσταση του 1866 ένας στρατός από 15.000 </w:t>
      </w:r>
      <w:r>
        <w:rPr>
          <w:rFonts w:ascii="Times New Roman" w:hAnsi="Times New Roman" w:cs="Times New Roman"/>
          <w:color w:val="000000" w:themeColor="text1"/>
          <w:lang w:val="el-GR"/>
        </w:rPr>
        <w:t>Οθωμανούς</w:t>
      </w:r>
      <w:r w:rsidRPr="00437A62">
        <w:rPr>
          <w:rFonts w:ascii="Times New Roman" w:hAnsi="Times New Roman" w:cs="Times New Roman"/>
          <w:color w:val="000000" w:themeColor="text1"/>
          <w:lang w:val="el-GR"/>
        </w:rPr>
        <w:t xml:space="preserve"> με 30 κανόνια περικύκλωσε τη Μονή Αρκαδίου, οι επαναστάτες κλείστηκαν στην πυριτιδαποθήκη (παλιά οιναποθήκη) και ο Κωστής Γιαμπουδάκης έβαλε φωτιά στα βαρέλια με την πυρίτιδα και το κτίριο ανατινάχτηκε στον αέρα (9 Νοεμβρίου 1866). Στη συνέχεια θα επισκεφθούμε, στους πρόποδες του Ψηλορείτη, τους Μαργαρίτες το χωριό των ‘‘πιθαράδων’’ και σημαντικότερο κέντρο αγγειοπλαστικής στη δυτική Κρήτη, με μακρά ιστορία από την εποχή της Ενετοκρατίας.</w:t>
      </w:r>
      <w:r w:rsidR="00E3734E">
        <w:rPr>
          <w:rFonts w:ascii="Times New Roman" w:hAnsi="Times New Roman" w:cs="Times New Roman"/>
          <w:color w:val="000000" w:themeColor="text1"/>
          <w:lang w:val="el-GR"/>
        </w:rPr>
        <w:t xml:space="preserve"> </w:t>
      </w:r>
      <w:r w:rsidRPr="00437A62">
        <w:rPr>
          <w:rFonts w:ascii="Times New Roman" w:hAnsi="Times New Roman" w:cs="Times New Roman"/>
          <w:color w:val="000000" w:themeColor="text1"/>
          <w:lang w:val="el-GR"/>
        </w:rPr>
        <w:t xml:space="preserve">Στη συνέχεια θα μεταφερθούμε στην στη πόλη του Ρεθύμνου, με τη Φορτέτσα και τα γραφικά δρομάκια της πόλης, που η ανατολίτικη επιρροή από την </w:t>
      </w:r>
      <w:r>
        <w:rPr>
          <w:rFonts w:ascii="Times New Roman" w:hAnsi="Times New Roman" w:cs="Times New Roman"/>
          <w:color w:val="000000" w:themeColor="text1"/>
          <w:lang w:val="el-GR"/>
        </w:rPr>
        <w:t>Οθωμανική Αυτοκρατορία</w:t>
      </w:r>
      <w:r w:rsidRPr="00437A62">
        <w:rPr>
          <w:rFonts w:ascii="Times New Roman" w:hAnsi="Times New Roman" w:cs="Times New Roman"/>
          <w:color w:val="000000" w:themeColor="text1"/>
          <w:lang w:val="el-GR"/>
        </w:rPr>
        <w:t xml:space="preserve">, συνδυάζεται με την ενετική αρχιτεκτονική της Αναγέννησης. Χρόνος ελεύθερος για περπάτημα στα σοκάκια του ιστορικού κέντρου, για να συναντήσουμε πολλά ενετικά και </w:t>
      </w:r>
      <w:r>
        <w:rPr>
          <w:rFonts w:ascii="Times New Roman" w:hAnsi="Times New Roman" w:cs="Times New Roman"/>
          <w:color w:val="000000" w:themeColor="text1"/>
          <w:lang w:val="el-GR"/>
        </w:rPr>
        <w:t>οθωμανικά</w:t>
      </w:r>
      <w:r w:rsidRPr="00437A62">
        <w:rPr>
          <w:rFonts w:ascii="Times New Roman" w:hAnsi="Times New Roman" w:cs="Times New Roman"/>
          <w:color w:val="000000" w:themeColor="text1"/>
          <w:lang w:val="el-GR"/>
        </w:rPr>
        <w:t xml:space="preserve"> μνημεία. Επιστροφή στο ξενοδοχείο, δείπνο διανυκτέρευση. </w:t>
      </w:r>
    </w:p>
    <w:p w14:paraId="50848BC9" w14:textId="77777777" w:rsidR="00061D25" w:rsidRPr="00437A62" w:rsidRDefault="00061D25" w:rsidP="00061D25">
      <w:pPr>
        <w:jc w:val="both"/>
        <w:rPr>
          <w:rFonts w:ascii="Times New Roman" w:hAnsi="Times New Roman" w:cs="Times New Roman"/>
          <w:color w:val="000000" w:themeColor="text1"/>
          <w:lang w:val="el-GR"/>
        </w:rPr>
      </w:pPr>
    </w:p>
    <w:p w14:paraId="07F3850D" w14:textId="1FEA132D" w:rsidR="00061D25" w:rsidRPr="00437A62" w:rsidRDefault="00061D25" w:rsidP="00061D25">
      <w:pPr>
        <w:jc w:val="both"/>
        <w:rPr>
          <w:rFonts w:ascii="Times New Roman" w:hAnsi="Times New Roman" w:cs="Times New Roman"/>
          <w:b/>
          <w:bCs/>
          <w:color w:val="1F3864" w:themeColor="accent1" w:themeShade="80"/>
          <w:lang w:val="el-GR"/>
        </w:rPr>
      </w:pPr>
      <w:r w:rsidRPr="00437A62">
        <w:rPr>
          <w:rFonts w:ascii="Times New Roman" w:hAnsi="Times New Roman" w:cs="Times New Roman"/>
          <w:b/>
          <w:bCs/>
          <w:color w:val="1F3864" w:themeColor="accent1" w:themeShade="80"/>
          <w:lang w:val="el-GR"/>
        </w:rPr>
        <w:t>4</w:t>
      </w:r>
      <w:r w:rsidRPr="00437A62">
        <w:rPr>
          <w:rFonts w:ascii="Times New Roman" w:hAnsi="Times New Roman" w:cs="Times New Roman"/>
          <w:b/>
          <w:bCs/>
          <w:color w:val="1F3864" w:themeColor="accent1" w:themeShade="80"/>
          <w:vertAlign w:val="superscript"/>
          <w:lang w:val="el-GR"/>
        </w:rPr>
        <w:t>η</w:t>
      </w:r>
      <w:r w:rsidRPr="00437A62">
        <w:rPr>
          <w:rFonts w:ascii="Times New Roman" w:hAnsi="Times New Roman" w:cs="Times New Roman"/>
          <w:b/>
          <w:bCs/>
          <w:color w:val="1F3864" w:themeColor="accent1" w:themeShade="80"/>
          <w:lang w:val="el-GR"/>
        </w:rPr>
        <w:t xml:space="preserve"> </w:t>
      </w:r>
      <w:r>
        <w:rPr>
          <w:rFonts w:ascii="Times New Roman" w:hAnsi="Times New Roman" w:cs="Times New Roman"/>
          <w:b/>
          <w:bCs/>
          <w:color w:val="1F3864" w:themeColor="accent1" w:themeShade="80"/>
          <w:lang w:val="el-GR"/>
        </w:rPr>
        <w:t>Η</w:t>
      </w:r>
      <w:r w:rsidRPr="00437A62">
        <w:rPr>
          <w:rFonts w:ascii="Times New Roman" w:hAnsi="Times New Roman" w:cs="Times New Roman"/>
          <w:b/>
          <w:bCs/>
          <w:color w:val="1F3864" w:themeColor="accent1" w:themeShade="80"/>
          <w:lang w:val="el-GR"/>
        </w:rPr>
        <w:t>μέρα</w:t>
      </w:r>
      <w:r>
        <w:rPr>
          <w:rFonts w:ascii="Times New Roman" w:hAnsi="Times New Roman" w:cs="Times New Roman"/>
          <w:b/>
          <w:bCs/>
          <w:color w:val="1F3864" w:themeColor="accent1" w:themeShade="80"/>
          <w:lang w:val="el-GR"/>
        </w:rPr>
        <w:t>:</w:t>
      </w:r>
      <w:r w:rsidRPr="00437A62">
        <w:rPr>
          <w:rFonts w:ascii="Times New Roman" w:hAnsi="Times New Roman" w:cs="Times New Roman"/>
          <w:b/>
          <w:bCs/>
          <w:color w:val="1F3864" w:themeColor="accent1" w:themeShade="80"/>
          <w:lang w:val="el-GR"/>
        </w:rPr>
        <w:t xml:space="preserve"> </w:t>
      </w:r>
      <w:r w:rsidR="00E3734E">
        <w:rPr>
          <w:rFonts w:ascii="Times New Roman" w:hAnsi="Times New Roman" w:cs="Times New Roman"/>
          <w:b/>
          <w:bCs/>
          <w:color w:val="1F3864" w:themeColor="accent1" w:themeShade="80"/>
          <w:lang w:val="el-GR"/>
        </w:rPr>
        <w:t>ΡΕΘΥΜΝΟ</w:t>
      </w:r>
      <w:r w:rsidR="00EB58FD">
        <w:rPr>
          <w:rFonts w:ascii="Times New Roman" w:hAnsi="Times New Roman" w:cs="Times New Roman"/>
          <w:b/>
          <w:bCs/>
          <w:color w:val="1F3864" w:themeColor="accent1" w:themeShade="80"/>
          <w:lang w:val="el-GR"/>
        </w:rPr>
        <w:t xml:space="preserve"> – ΑΓΙΟΣ ΝΙΚΟΛΑΟΣ</w:t>
      </w:r>
      <w:r w:rsidRPr="00437A62">
        <w:rPr>
          <w:rFonts w:ascii="Times New Roman" w:hAnsi="Times New Roman" w:cs="Times New Roman"/>
          <w:b/>
          <w:bCs/>
          <w:color w:val="1F3864" w:themeColor="accent1" w:themeShade="80"/>
          <w:lang w:val="el-GR"/>
        </w:rPr>
        <w:t xml:space="preserve"> – </w:t>
      </w:r>
      <w:r w:rsidR="00EB58FD">
        <w:rPr>
          <w:rFonts w:ascii="Times New Roman" w:hAnsi="Times New Roman" w:cs="Times New Roman"/>
          <w:b/>
          <w:bCs/>
          <w:color w:val="1F3864" w:themeColor="accent1" w:themeShade="80"/>
          <w:lang w:val="el-GR"/>
        </w:rPr>
        <w:t>ΕΛΟΥΝΤΑ</w:t>
      </w:r>
      <w:r w:rsidRPr="00437A62">
        <w:rPr>
          <w:rFonts w:ascii="Times New Roman" w:hAnsi="Times New Roman" w:cs="Times New Roman"/>
          <w:b/>
          <w:bCs/>
          <w:color w:val="1F3864" w:themeColor="accent1" w:themeShade="80"/>
          <w:lang w:val="el-GR"/>
        </w:rPr>
        <w:t xml:space="preserve"> – </w:t>
      </w:r>
      <w:r w:rsidR="00EB58FD">
        <w:rPr>
          <w:rFonts w:ascii="Times New Roman" w:hAnsi="Times New Roman" w:cs="Times New Roman"/>
          <w:b/>
          <w:bCs/>
          <w:color w:val="1F3864" w:themeColor="accent1" w:themeShade="80"/>
          <w:lang w:val="el-GR"/>
        </w:rPr>
        <w:t xml:space="preserve">ΣΠΙΝΑΛΟΓΚΑ </w:t>
      </w:r>
    </w:p>
    <w:p w14:paraId="5EBFAD94" w14:textId="6EA92944" w:rsidR="00061D25" w:rsidRDefault="00061D25" w:rsidP="00061D25">
      <w:pPr>
        <w:jc w:val="both"/>
        <w:rPr>
          <w:rFonts w:ascii="Times New Roman" w:hAnsi="Times New Roman" w:cs="Times New Roman"/>
          <w:color w:val="000000" w:themeColor="text1"/>
          <w:lang w:val="el-GR"/>
        </w:rPr>
      </w:pPr>
      <w:r w:rsidRPr="00437A62">
        <w:rPr>
          <w:rFonts w:ascii="Times New Roman" w:hAnsi="Times New Roman" w:cs="Times New Roman"/>
          <w:color w:val="000000" w:themeColor="text1"/>
          <w:lang w:val="el-GR"/>
        </w:rPr>
        <w:t xml:space="preserve">Πρωινό και αναχώρηση για την ολοήμερη εκδρομή μας στο ανατολικό άκρο του νησιού. Θα επισκεφθούμε το μαρτυρικό νησί της Σπιναλόγκα. Το νησί ήταν φρούριο των Ενετών και των </w:t>
      </w:r>
      <w:r>
        <w:rPr>
          <w:rFonts w:ascii="Times New Roman" w:hAnsi="Times New Roman" w:cs="Times New Roman"/>
          <w:color w:val="000000" w:themeColor="text1"/>
          <w:lang w:val="el-GR"/>
        </w:rPr>
        <w:t>Οθωμανών</w:t>
      </w:r>
      <w:r w:rsidRPr="00437A62">
        <w:rPr>
          <w:rFonts w:ascii="Times New Roman" w:hAnsi="Times New Roman" w:cs="Times New Roman"/>
          <w:color w:val="000000" w:themeColor="text1"/>
          <w:lang w:val="el-GR"/>
        </w:rPr>
        <w:t>, αλλά και λεπροκομείο για πάνω από 50 χρόνια. Σήμερα, είναι ένας από τους πιο δημοφιλείς αρχαιολογικούς χώρους της Κρήτης, που προσελκύει χιλιάδες επισκέπτες κάθε χρόνο. Στη συνέχεια θα κατευθυνθούμε στην Ελούντα</w:t>
      </w:r>
      <w:r>
        <w:rPr>
          <w:rFonts w:ascii="Times New Roman" w:hAnsi="Times New Roman" w:cs="Times New Roman"/>
          <w:color w:val="000000" w:themeColor="text1"/>
          <w:lang w:val="el-GR"/>
        </w:rPr>
        <w:t>,</w:t>
      </w:r>
      <w:r w:rsidRPr="00437A62">
        <w:rPr>
          <w:rFonts w:ascii="Times New Roman" w:hAnsi="Times New Roman" w:cs="Times New Roman"/>
          <w:color w:val="000000" w:themeColor="text1"/>
          <w:lang w:val="el-GR"/>
        </w:rPr>
        <w:t xml:space="preserve"> το γραφικό ψαροχώρι που μετεξελίχθηκε σε δημοφιλές </w:t>
      </w:r>
      <w:r>
        <w:rPr>
          <w:rFonts w:ascii="Times New Roman" w:hAnsi="Times New Roman" w:cs="Times New Roman"/>
          <w:color w:val="000000" w:themeColor="text1"/>
          <w:lang w:val="el-GR"/>
        </w:rPr>
        <w:t>οθωμανικό</w:t>
      </w:r>
      <w:r w:rsidRPr="00437A62">
        <w:rPr>
          <w:rFonts w:ascii="Times New Roman" w:hAnsi="Times New Roman" w:cs="Times New Roman"/>
          <w:color w:val="000000" w:themeColor="text1"/>
          <w:lang w:val="el-GR"/>
        </w:rPr>
        <w:t xml:space="preserve"> θέρετρο, φημισμένο για την ομορφιά του τοπίου και τα πολυτελή ξενοδοχεία του. Ελεύθερος χρόνος για βόλτα και αμέσως μετά κατευθυνόμαστε στον Άγιο Νικόλαο</w:t>
      </w:r>
      <w:r>
        <w:rPr>
          <w:rFonts w:ascii="Times New Roman" w:hAnsi="Times New Roman" w:cs="Times New Roman"/>
          <w:color w:val="000000" w:themeColor="text1"/>
          <w:lang w:val="el-GR"/>
        </w:rPr>
        <w:t>,</w:t>
      </w:r>
      <w:r w:rsidRPr="00437A62">
        <w:rPr>
          <w:rFonts w:ascii="Times New Roman" w:hAnsi="Times New Roman" w:cs="Times New Roman"/>
          <w:color w:val="000000" w:themeColor="text1"/>
          <w:lang w:val="el-GR"/>
        </w:rPr>
        <w:t xml:space="preserve"> την κοσμοπολίτικη πόλη στην ανατολική Κρήτη, που αποτελεί την πρωτεύουσα και τη μεγαλύτερη πόλη του νομού Λασιθίου. Η πόλη είναι γνωστή για τη λίμνη της, που βρίσκεται στο κέντρο της και συνδέεται με το λιμάνι μέσω ενός καναλιού. Θα περιηγηθούμε στην πόλη, χρόνος ελεύθερος για φαγητό (εξ ιδίων)  και βόλτα. Αργά το απόγευμα επιστροφή στο ξενοδοχείο. Δείπνο, διανυκτέρευση. </w:t>
      </w:r>
    </w:p>
    <w:p w14:paraId="7A72DFDA" w14:textId="77777777" w:rsidR="00061D25" w:rsidRPr="00DC4488" w:rsidRDefault="00061D25" w:rsidP="00061D25">
      <w:pPr>
        <w:jc w:val="both"/>
        <w:rPr>
          <w:rFonts w:ascii="Times New Roman" w:hAnsi="Times New Roman" w:cs="Times New Roman"/>
          <w:color w:val="000000" w:themeColor="text1"/>
          <w:lang w:val="el-GR"/>
        </w:rPr>
      </w:pPr>
    </w:p>
    <w:p w14:paraId="2402AD47" w14:textId="20F759FC" w:rsidR="00061D25" w:rsidRPr="00DC4488" w:rsidRDefault="00061D25" w:rsidP="00061D25">
      <w:pPr>
        <w:jc w:val="both"/>
        <w:rPr>
          <w:rFonts w:ascii="Times New Roman" w:hAnsi="Times New Roman" w:cs="Times New Roman"/>
          <w:b/>
          <w:bCs/>
          <w:color w:val="1F3864" w:themeColor="accent1" w:themeShade="80"/>
          <w:lang w:val="el-GR"/>
        </w:rPr>
      </w:pPr>
      <w:r w:rsidRPr="00DC4488">
        <w:rPr>
          <w:rFonts w:ascii="Times New Roman" w:hAnsi="Times New Roman" w:cs="Times New Roman"/>
          <w:b/>
          <w:bCs/>
          <w:color w:val="1F3864" w:themeColor="accent1" w:themeShade="80"/>
          <w:lang w:val="el-GR"/>
        </w:rPr>
        <w:t>5</w:t>
      </w:r>
      <w:r w:rsidRPr="00DC4488">
        <w:rPr>
          <w:rFonts w:ascii="Times New Roman" w:hAnsi="Times New Roman" w:cs="Times New Roman"/>
          <w:b/>
          <w:bCs/>
          <w:color w:val="1F3864" w:themeColor="accent1" w:themeShade="80"/>
          <w:vertAlign w:val="superscript"/>
          <w:lang w:val="el-GR"/>
        </w:rPr>
        <w:t>η</w:t>
      </w:r>
      <w:r w:rsidRPr="00DC4488">
        <w:rPr>
          <w:rFonts w:ascii="Times New Roman" w:hAnsi="Times New Roman" w:cs="Times New Roman"/>
          <w:b/>
          <w:bCs/>
          <w:color w:val="1F3864" w:themeColor="accent1" w:themeShade="80"/>
          <w:lang w:val="el-GR"/>
        </w:rPr>
        <w:t xml:space="preserve"> Ημέρ</w:t>
      </w:r>
      <w:r>
        <w:rPr>
          <w:rFonts w:ascii="Times New Roman" w:hAnsi="Times New Roman" w:cs="Times New Roman"/>
          <w:b/>
          <w:bCs/>
          <w:color w:val="1F3864" w:themeColor="accent1" w:themeShade="80"/>
          <w:lang w:val="el-GR"/>
        </w:rPr>
        <w:t>α</w:t>
      </w:r>
      <w:r w:rsidRPr="00DC4488">
        <w:rPr>
          <w:rFonts w:ascii="Times New Roman" w:hAnsi="Times New Roman" w:cs="Times New Roman"/>
          <w:b/>
          <w:bCs/>
          <w:color w:val="1F3864" w:themeColor="accent1" w:themeShade="80"/>
          <w:lang w:val="el-GR"/>
        </w:rPr>
        <w:t xml:space="preserve">: </w:t>
      </w:r>
      <w:r w:rsidR="00EB58FD">
        <w:rPr>
          <w:rFonts w:ascii="Times New Roman" w:hAnsi="Times New Roman" w:cs="Times New Roman"/>
          <w:b/>
          <w:bCs/>
          <w:color w:val="1F3864" w:themeColor="accent1" w:themeShade="80"/>
          <w:lang w:val="el-GR"/>
        </w:rPr>
        <w:t xml:space="preserve">ΡΕΘΥΜΝΟ – ΚΝΩΣΟΣ </w:t>
      </w:r>
      <w:r>
        <w:rPr>
          <w:rFonts w:ascii="Times New Roman" w:hAnsi="Times New Roman" w:cs="Times New Roman"/>
          <w:b/>
          <w:bCs/>
          <w:color w:val="1F3864" w:themeColor="accent1" w:themeShade="80"/>
          <w:lang w:val="el-GR"/>
        </w:rPr>
        <w:t xml:space="preserve">– </w:t>
      </w:r>
      <w:r w:rsidR="00EB6CC5">
        <w:rPr>
          <w:rFonts w:ascii="Times New Roman" w:hAnsi="Times New Roman" w:cs="Times New Roman"/>
          <w:b/>
          <w:bCs/>
          <w:color w:val="1F3864" w:themeColor="accent1" w:themeShade="80"/>
          <w:lang w:val="el-GR"/>
        </w:rPr>
        <w:t>ΗΡΑΚΛΕΙΟ</w:t>
      </w:r>
      <w:r>
        <w:rPr>
          <w:rFonts w:ascii="Times New Roman" w:hAnsi="Times New Roman" w:cs="Times New Roman"/>
          <w:b/>
          <w:bCs/>
          <w:color w:val="1F3864" w:themeColor="accent1" w:themeShade="80"/>
          <w:lang w:val="el-GR"/>
        </w:rPr>
        <w:t xml:space="preserve"> – </w:t>
      </w:r>
      <w:r w:rsidR="00EB6CC5">
        <w:rPr>
          <w:rFonts w:ascii="Times New Roman" w:hAnsi="Times New Roman" w:cs="Times New Roman"/>
          <w:b/>
          <w:bCs/>
          <w:color w:val="1F3864" w:themeColor="accent1" w:themeShade="80"/>
          <w:lang w:val="el-GR"/>
        </w:rPr>
        <w:t>ΑΘΗΝΑ</w:t>
      </w:r>
    </w:p>
    <w:p w14:paraId="7AF5987A" w14:textId="00E670A7" w:rsidR="009D7318" w:rsidRDefault="00061D25" w:rsidP="00061D25">
      <w:pPr>
        <w:jc w:val="both"/>
        <w:rPr>
          <w:rFonts w:ascii="Times New Roman" w:hAnsi="Times New Roman" w:cs="Times New Roman"/>
          <w:color w:val="000000" w:themeColor="text1"/>
          <w:lang w:val="el-GR"/>
        </w:rPr>
      </w:pPr>
      <w:r w:rsidRPr="00DC4488">
        <w:rPr>
          <w:rFonts w:ascii="Times New Roman" w:hAnsi="Times New Roman" w:cs="Times New Roman"/>
          <w:color w:val="000000" w:themeColor="text1"/>
          <w:lang w:val="el-GR"/>
        </w:rPr>
        <w:t>Πρωινό και αναχώρηση για την Κνωσό</w:t>
      </w:r>
      <w:r>
        <w:rPr>
          <w:rFonts w:ascii="Times New Roman" w:hAnsi="Times New Roman" w:cs="Times New Roman"/>
          <w:color w:val="000000" w:themeColor="text1"/>
          <w:lang w:val="el-GR"/>
        </w:rPr>
        <w:t>,</w:t>
      </w:r>
      <w:r w:rsidRPr="00DC4488">
        <w:rPr>
          <w:rFonts w:ascii="Times New Roman" w:hAnsi="Times New Roman" w:cs="Times New Roman"/>
          <w:color w:val="000000" w:themeColor="text1"/>
          <w:lang w:val="el-GR"/>
        </w:rPr>
        <w:t xml:space="preserve"> έναν από τους πιο σημαντικούς και εντυπωσιακούς αρχαιολογικούς χώρους της Ελλάδας και της Ευρώπης. Εδώ βρίσκεται το μεγαλύτερο και πλέον λαμπρό ανάκτορο του μυθικού βασιλιά Μίνωα, που χτίστηκε γύρω στο 2000 π.Χ. και αποτέλεσε το κέντρο του περίφημου Μινωικού πολιτισμού. Στην Κνωσό μπορείς να δεις από κοντά τη χάρη και τη δεξιοτεχνία των αρχαίων Κρητών, που φάνηκε στη δόμηση, στη διακόσμηση και στη λειτουργία του ανακτόρου. Θα μάθουμε επίσης για διάσημες ιστορίες όπως ο μύθος του Λαβύρινθου και ο μύθος του Δαίδαλου και του Ίκαρου.</w:t>
      </w:r>
      <w:r w:rsidRPr="00836B39">
        <w:rPr>
          <w:rFonts w:ascii="Times New Roman" w:hAnsi="Times New Roman" w:cs="Times New Roman"/>
          <w:color w:val="000000" w:themeColor="text1"/>
          <w:lang w:val="el-GR"/>
        </w:rPr>
        <w:t xml:space="preserve"> </w:t>
      </w:r>
      <w:r>
        <w:rPr>
          <w:rFonts w:ascii="Times New Roman" w:hAnsi="Times New Roman" w:cs="Times New Roman"/>
          <w:color w:val="000000" w:themeColor="text1"/>
          <w:lang w:val="el-GR"/>
        </w:rPr>
        <w:t>Στη συνέχεια</w:t>
      </w:r>
      <w:r w:rsidRPr="00DC4488">
        <w:rPr>
          <w:rFonts w:ascii="Times New Roman" w:hAnsi="Times New Roman" w:cs="Times New Roman"/>
          <w:color w:val="000000" w:themeColor="text1"/>
          <w:lang w:val="el-GR"/>
        </w:rPr>
        <w:t xml:space="preserve"> ξεκινάμε την περιήγησή μας στην πρωτεύουσα της Κρήτης. Θα θαυμάσουμε το επιβλητικό φρούριο των Βενετών (Κούλες), που φυλάει τη θάλασσα από το 16ο αιώνα καθώς</w:t>
      </w:r>
      <w:r>
        <w:rPr>
          <w:rFonts w:ascii="Times New Roman" w:hAnsi="Times New Roman" w:cs="Times New Roman"/>
          <w:color w:val="000000" w:themeColor="text1"/>
          <w:lang w:val="el-GR"/>
        </w:rPr>
        <w:t xml:space="preserve"> αποτελεί</w:t>
      </w:r>
      <w:r w:rsidRPr="00DC4488">
        <w:rPr>
          <w:rFonts w:ascii="Times New Roman" w:hAnsi="Times New Roman" w:cs="Times New Roman"/>
          <w:color w:val="000000" w:themeColor="text1"/>
          <w:lang w:val="el-GR"/>
        </w:rPr>
        <w:t xml:space="preserve"> το ιστορικό κέντρο της. Χρόνος ελεύθερ</w:t>
      </w:r>
      <w:r>
        <w:rPr>
          <w:rFonts w:ascii="Times New Roman" w:hAnsi="Times New Roman" w:cs="Times New Roman"/>
          <w:color w:val="000000" w:themeColor="text1"/>
          <w:lang w:val="el-GR"/>
        </w:rPr>
        <w:t>ος για</w:t>
      </w:r>
      <w:r w:rsidRPr="00DC4488">
        <w:rPr>
          <w:rFonts w:ascii="Times New Roman" w:hAnsi="Times New Roman" w:cs="Times New Roman"/>
          <w:color w:val="000000" w:themeColor="text1"/>
          <w:lang w:val="el-GR"/>
        </w:rPr>
        <w:t xml:space="preserve"> να κάνετε μια βόλτα στα γοητευτικά δρομάκια του και να εξερευνήσουμε το Αρχαιολογικό Μουσείο. Γνωρίζατε ότι </w:t>
      </w:r>
      <w:r>
        <w:rPr>
          <w:rFonts w:ascii="Times New Roman" w:hAnsi="Times New Roman" w:cs="Times New Roman"/>
          <w:color w:val="000000" w:themeColor="text1"/>
          <w:lang w:val="el-GR"/>
        </w:rPr>
        <w:t>διαθέτει</w:t>
      </w:r>
      <w:r w:rsidRPr="00DC4488">
        <w:rPr>
          <w:rFonts w:ascii="Times New Roman" w:hAnsi="Times New Roman" w:cs="Times New Roman"/>
          <w:color w:val="000000" w:themeColor="text1"/>
          <w:lang w:val="el-GR"/>
        </w:rPr>
        <w:t xml:space="preserve"> την καλύτερη συλλογή μινωικής τέχνης στον κόσμο</w:t>
      </w:r>
      <w:r>
        <w:rPr>
          <w:rFonts w:ascii="Times New Roman" w:hAnsi="Times New Roman" w:cs="Times New Roman"/>
          <w:color w:val="000000" w:themeColor="text1"/>
          <w:lang w:val="el-GR"/>
        </w:rPr>
        <w:t xml:space="preserve">. </w:t>
      </w:r>
      <w:r w:rsidRPr="00DC4488">
        <w:rPr>
          <w:rFonts w:ascii="Times New Roman" w:hAnsi="Times New Roman" w:cs="Times New Roman"/>
          <w:color w:val="000000" w:themeColor="text1"/>
          <w:lang w:val="el-GR"/>
        </w:rPr>
        <w:t xml:space="preserve">Στη συνέχεια ελεύθερος χρόνος για φαγητό και βόλτα. </w:t>
      </w:r>
      <w:r>
        <w:rPr>
          <w:rFonts w:ascii="Times New Roman" w:hAnsi="Times New Roman" w:cs="Times New Roman"/>
          <w:color w:val="000000" w:themeColor="text1"/>
          <w:lang w:val="el-GR"/>
        </w:rPr>
        <w:t>Το</w:t>
      </w:r>
      <w:r w:rsidRPr="00DC4488">
        <w:rPr>
          <w:rFonts w:ascii="Times New Roman" w:hAnsi="Times New Roman" w:cs="Times New Roman"/>
          <w:color w:val="000000" w:themeColor="text1"/>
          <w:lang w:val="el-GR"/>
        </w:rPr>
        <w:t xml:space="preserve"> απόγευμα αναχώρηση για το αεροδρόμιο για την πτήση της επιστροφής </w:t>
      </w:r>
      <w:r>
        <w:rPr>
          <w:rFonts w:ascii="Times New Roman" w:hAnsi="Times New Roman" w:cs="Times New Roman"/>
          <w:color w:val="000000" w:themeColor="text1"/>
          <w:lang w:val="el-GR"/>
        </w:rPr>
        <w:t>μας.</w:t>
      </w:r>
    </w:p>
    <w:p w14:paraId="74C4D8D9" w14:textId="77777777" w:rsidR="00061D25" w:rsidRPr="00DC4488" w:rsidRDefault="00061D25" w:rsidP="00061D25">
      <w:pPr>
        <w:jc w:val="both"/>
        <w:rPr>
          <w:rFonts w:ascii="Times New Roman" w:hAnsi="Times New Roman" w:cs="Times New Roman"/>
          <w:color w:val="000000" w:themeColor="text1"/>
          <w:lang w:val="el-GR"/>
        </w:rPr>
      </w:pPr>
    </w:p>
    <w:p w14:paraId="55834C9E" w14:textId="77777777" w:rsidR="00A314DF" w:rsidRPr="00D1307D" w:rsidRDefault="00A314DF" w:rsidP="00A314DF">
      <w:pPr>
        <w:spacing w:after="0"/>
        <w:rPr>
          <w:b/>
          <w:bCs/>
          <w:sz w:val="20"/>
          <w:szCs w:val="20"/>
          <w:lang w:val="el-GR"/>
        </w:rPr>
      </w:pPr>
    </w:p>
    <w:p w14:paraId="291F1BAC" w14:textId="77777777" w:rsidR="00A314DF" w:rsidRPr="00D1307D" w:rsidRDefault="00A314DF" w:rsidP="00A314DF">
      <w:pPr>
        <w:spacing w:after="0"/>
        <w:rPr>
          <w:b/>
          <w:bCs/>
          <w:sz w:val="20"/>
          <w:szCs w:val="20"/>
          <w:lang w:val="el-GR"/>
        </w:rPr>
      </w:pPr>
      <w:r>
        <w:rPr>
          <w:rFonts w:cstheme="minorHAnsi"/>
          <w:noProof/>
          <w:lang w:val="el-GR" w:eastAsia="el-GR"/>
        </w:rPr>
        <mc:AlternateContent>
          <mc:Choice Requires="wps">
            <w:drawing>
              <wp:anchor distT="0" distB="0" distL="114300" distR="114300" simplePos="0" relativeHeight="251658241" behindDoc="0" locked="0" layoutInCell="1" allowOverlap="1" wp14:anchorId="4C7F3961" wp14:editId="47C90D83">
                <wp:simplePos x="0" y="0"/>
                <wp:positionH relativeFrom="margin">
                  <wp:align>center</wp:align>
                </wp:positionH>
                <wp:positionV relativeFrom="paragraph">
                  <wp:posOffset>6701</wp:posOffset>
                </wp:positionV>
                <wp:extent cx="2457450" cy="9525"/>
                <wp:effectExtent l="0" t="0" r="19050" b="28575"/>
                <wp:wrapNone/>
                <wp:docPr id="13" name="Ευθεία γραμμή σύνδεσης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574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line w14:anchorId="194F8B4B" id="Ευθεία γραμμή σύνδεσης 1" o:spid="_x0000_s1026" style="position:absolute;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5pt" to="193.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" strokecolor="black [3213]" strokeweight=".5pt">
                <v:stroke joinstyle="miter"/>
                <o:lock v:ext="edit" shapetype="f"/>
                <w10:wrap anchorx="margin"/>
              </v:line>
            </w:pict>
          </mc:Fallback>
        </mc:AlternateContent>
      </w:r>
    </w:p>
    <w:p w14:paraId="297559E5" w14:textId="77777777" w:rsidR="00A314DF" w:rsidRDefault="00A314DF" w:rsidP="00A314DF">
      <w:pPr>
        <w:jc w:val="center"/>
        <w:rPr>
          <w:b/>
          <w:bCs/>
          <w:color w:val="FF0000"/>
          <w:sz w:val="28"/>
          <w:szCs w:val="28"/>
          <w:lang w:val="el-GR"/>
        </w:rPr>
      </w:pPr>
    </w:p>
    <w:p w14:paraId="6DBE71E6" w14:textId="77777777" w:rsidR="00000249" w:rsidRDefault="00000249" w:rsidP="00000249">
      <w:pPr>
        <w:jc w:val="center"/>
        <w:rPr>
          <w:b/>
          <w:bCs/>
          <w:color w:val="FF0000"/>
          <w:sz w:val="28"/>
          <w:szCs w:val="28"/>
          <w:lang w:val="el-GR"/>
        </w:rPr>
      </w:pPr>
    </w:p>
    <w:p w14:paraId="5A98A63B" w14:textId="3F16EE3D" w:rsidR="00A314DF" w:rsidRDefault="00A314DF" w:rsidP="00000249">
      <w:pPr>
        <w:spacing w:after="0"/>
        <w:jc w:val="center"/>
        <w:rPr>
          <w:b/>
          <w:bCs/>
          <w:color w:val="FF0000"/>
          <w:sz w:val="28"/>
          <w:szCs w:val="28"/>
          <w:lang w:val="el-GR"/>
        </w:rPr>
      </w:pPr>
      <w:r w:rsidRPr="00632CF1">
        <w:rPr>
          <w:b/>
          <w:bCs/>
          <w:color w:val="FF0000"/>
          <w:sz w:val="28"/>
          <w:szCs w:val="28"/>
          <w:lang w:val="el-GR"/>
        </w:rPr>
        <w:t>ΤΙΜΟΚΑΤΑΛΟΓΟΣ</w:t>
      </w:r>
    </w:p>
    <w:p w14:paraId="05649FF3" w14:textId="3ADB4B70" w:rsidR="009D7318" w:rsidRPr="009D7318" w:rsidRDefault="009D7318" w:rsidP="009D7318">
      <w:pPr>
        <w:jc w:val="both"/>
        <w:rPr>
          <w:rFonts w:ascii="Times New Roman" w:hAnsi="Times New Roman" w:cs="Times New Roman"/>
          <w:b/>
          <w:bCs/>
          <w:lang w:val="el-GR"/>
        </w:rPr>
      </w:pPr>
      <w:r w:rsidRPr="009D7318">
        <w:rPr>
          <w:rFonts w:ascii="Times New Roman" w:hAnsi="Times New Roman" w:cs="Times New Roman"/>
          <w:lang w:val="el-GR"/>
        </w:rPr>
        <w:t>Τιμή κατ’ άτομο:</w:t>
      </w:r>
      <w:r w:rsidRPr="009D7318">
        <w:rPr>
          <w:rFonts w:ascii="Times New Roman" w:hAnsi="Times New Roman" w:cs="Times New Roman"/>
          <w:b/>
          <w:bCs/>
          <w:lang w:val="el-GR"/>
        </w:rPr>
        <w:t xml:space="preserve">                                      </w:t>
      </w:r>
      <w:r w:rsidR="00061D25">
        <w:rPr>
          <w:rFonts w:ascii="Times New Roman" w:hAnsi="Times New Roman" w:cs="Times New Roman"/>
          <w:b/>
          <w:bCs/>
          <w:lang w:val="el-GR"/>
        </w:rPr>
        <w:t>545</w:t>
      </w:r>
      <w:r w:rsidRPr="009D7318">
        <w:rPr>
          <w:rFonts w:ascii="Times New Roman" w:hAnsi="Times New Roman" w:cs="Times New Roman"/>
          <w:b/>
          <w:bCs/>
          <w:lang w:val="el-GR"/>
        </w:rPr>
        <w:t xml:space="preserve">€ </w:t>
      </w:r>
    </w:p>
    <w:p w14:paraId="0058DEA9" w14:textId="2DF46A0F" w:rsidR="009D7318" w:rsidRPr="009D7318" w:rsidRDefault="009D7318" w:rsidP="009D7318">
      <w:pPr>
        <w:jc w:val="both"/>
        <w:rPr>
          <w:rFonts w:ascii="Times New Roman" w:hAnsi="Times New Roman" w:cs="Times New Roman"/>
          <w:b/>
          <w:bCs/>
          <w:lang w:val="el-GR"/>
        </w:rPr>
      </w:pPr>
      <w:r w:rsidRPr="009D7318">
        <w:rPr>
          <w:rFonts w:ascii="Times New Roman" w:hAnsi="Times New Roman" w:cs="Times New Roman"/>
          <w:lang w:val="el-GR"/>
        </w:rPr>
        <w:t>Παιδική τιμή</w:t>
      </w:r>
      <w:r w:rsidR="00E8440E">
        <w:rPr>
          <w:rFonts w:ascii="Times New Roman" w:hAnsi="Times New Roman" w:cs="Times New Roman"/>
          <w:lang w:val="el-GR"/>
        </w:rPr>
        <w:t xml:space="preserve"> (έως 12 έτών)</w:t>
      </w:r>
      <w:r w:rsidRPr="009D7318">
        <w:rPr>
          <w:rFonts w:ascii="Times New Roman" w:hAnsi="Times New Roman" w:cs="Times New Roman"/>
          <w:lang w:val="el-GR"/>
        </w:rPr>
        <w:t>:</w:t>
      </w:r>
      <w:r w:rsidRPr="009D7318">
        <w:rPr>
          <w:rFonts w:ascii="Times New Roman" w:hAnsi="Times New Roman" w:cs="Times New Roman"/>
          <w:b/>
          <w:bCs/>
          <w:lang w:val="el-GR"/>
        </w:rPr>
        <w:t xml:space="preserve">                    </w:t>
      </w:r>
      <w:r w:rsidR="00061D25">
        <w:rPr>
          <w:rFonts w:ascii="Times New Roman" w:hAnsi="Times New Roman" w:cs="Times New Roman"/>
          <w:b/>
          <w:bCs/>
          <w:lang w:val="el-GR"/>
        </w:rPr>
        <w:t>405</w:t>
      </w:r>
      <w:r w:rsidRPr="009D7318">
        <w:rPr>
          <w:rFonts w:ascii="Times New Roman" w:hAnsi="Times New Roman" w:cs="Times New Roman"/>
          <w:b/>
          <w:bCs/>
          <w:lang w:val="el-GR"/>
        </w:rPr>
        <w:t>€</w:t>
      </w:r>
    </w:p>
    <w:p w14:paraId="6C62A167" w14:textId="08BA99E1" w:rsidR="009D7318" w:rsidRPr="009D7318" w:rsidRDefault="009D7318" w:rsidP="009D7318">
      <w:pPr>
        <w:jc w:val="both"/>
        <w:rPr>
          <w:rFonts w:ascii="Times New Roman" w:hAnsi="Times New Roman" w:cs="Times New Roman"/>
          <w:b/>
          <w:bCs/>
          <w:lang w:val="el-GR"/>
        </w:rPr>
      </w:pPr>
      <w:r w:rsidRPr="009D7318">
        <w:rPr>
          <w:rFonts w:ascii="Times New Roman" w:hAnsi="Times New Roman" w:cs="Times New Roman"/>
          <w:lang w:val="el-GR"/>
        </w:rPr>
        <w:t>Παιδική τιμή (2</w:t>
      </w:r>
      <w:r w:rsidRPr="009D7318">
        <w:rPr>
          <w:rFonts w:ascii="Times New Roman" w:hAnsi="Times New Roman" w:cs="Times New Roman"/>
          <w:vertAlign w:val="superscript"/>
          <w:lang w:val="el-GR"/>
        </w:rPr>
        <w:t>ο</w:t>
      </w:r>
      <w:r w:rsidRPr="009D7318">
        <w:rPr>
          <w:rFonts w:ascii="Times New Roman" w:hAnsi="Times New Roman" w:cs="Times New Roman"/>
          <w:lang w:val="el-GR"/>
        </w:rPr>
        <w:t xml:space="preserve"> παιδί):</w:t>
      </w:r>
      <w:r w:rsidRPr="009D7318">
        <w:rPr>
          <w:rFonts w:ascii="Times New Roman" w:hAnsi="Times New Roman" w:cs="Times New Roman"/>
          <w:b/>
          <w:bCs/>
          <w:lang w:val="el-GR"/>
        </w:rPr>
        <w:t xml:space="preserve">                           </w:t>
      </w:r>
      <w:r w:rsidR="00061D25">
        <w:rPr>
          <w:rFonts w:ascii="Times New Roman" w:hAnsi="Times New Roman" w:cs="Times New Roman"/>
          <w:b/>
          <w:bCs/>
          <w:lang w:val="el-GR"/>
        </w:rPr>
        <w:t>475</w:t>
      </w:r>
      <w:r w:rsidRPr="009D7318">
        <w:rPr>
          <w:rFonts w:ascii="Times New Roman" w:hAnsi="Times New Roman" w:cs="Times New Roman"/>
          <w:b/>
          <w:bCs/>
          <w:lang w:val="el-GR"/>
        </w:rPr>
        <w:t>€</w:t>
      </w:r>
    </w:p>
    <w:p w14:paraId="05814A67" w14:textId="051B2D96" w:rsidR="009D7318" w:rsidRPr="00C66E08" w:rsidRDefault="009D7318" w:rsidP="009D7318">
      <w:pPr>
        <w:jc w:val="both"/>
        <w:rPr>
          <w:rFonts w:ascii="Calibri" w:eastAsia="Times New Roman" w:hAnsi="Calibri" w:cs="Calibri"/>
          <w:b/>
          <w:color w:val="1F497D"/>
          <w:lang w:val="el-GR" w:eastAsia="el-GR"/>
        </w:rPr>
      </w:pPr>
      <w:r w:rsidRPr="009D7318">
        <w:rPr>
          <w:rFonts w:ascii="Times New Roman" w:hAnsi="Times New Roman" w:cs="Times New Roman"/>
          <w:lang w:val="el-GR"/>
        </w:rPr>
        <w:t>Φόροι αεροδρομίων &amp; ξενοδοχείων</w:t>
      </w:r>
      <w:r w:rsidRPr="009D7318">
        <w:rPr>
          <w:rFonts w:ascii="Calibri" w:eastAsia="Times New Roman" w:hAnsi="Calibri" w:cs="Calibri"/>
          <w:b/>
          <w:color w:val="1F497D"/>
          <w:lang w:val="el-GR" w:eastAsia="el-GR"/>
        </w:rPr>
        <w:t xml:space="preserve">:    </w:t>
      </w:r>
      <w:r w:rsidRPr="00C66E08">
        <w:rPr>
          <w:rFonts w:ascii="Calibri" w:eastAsia="Times New Roman" w:hAnsi="Calibri" w:cs="Calibri"/>
          <w:b/>
          <w:color w:val="1F497D"/>
          <w:lang w:val="el-GR" w:eastAsia="el-GR"/>
        </w:rPr>
        <w:t xml:space="preserve">     </w:t>
      </w:r>
      <w:r w:rsidRPr="00C66E08">
        <w:rPr>
          <w:rFonts w:ascii="Calibri" w:eastAsia="Times New Roman" w:hAnsi="Calibri" w:cs="Calibri"/>
          <w:b/>
          <w:lang w:val="el-GR" w:eastAsia="el-GR"/>
        </w:rPr>
        <w:t>85€</w:t>
      </w:r>
    </w:p>
    <w:p w14:paraId="16E9BC36" w14:textId="7370312A" w:rsidR="00A314DF" w:rsidRDefault="00A314DF" w:rsidP="009D7318">
      <w:pPr>
        <w:spacing w:after="0"/>
        <w:jc w:val="center"/>
        <w:rPr>
          <w:rFonts w:ascii="Calibri" w:eastAsia="Times New Roman" w:hAnsi="Calibri" w:cs="Calibri"/>
          <w:b/>
          <w:color w:val="1F497D"/>
          <w:lang w:val="el-GR" w:eastAsia="el-GR"/>
        </w:rPr>
      </w:pPr>
      <w:r>
        <w:rPr>
          <w:rFonts w:ascii="Calibri" w:eastAsia="Times New Roman" w:hAnsi="Calibri" w:cs="Calibri"/>
          <w:b/>
          <w:color w:val="1F497D"/>
          <w:lang w:val="el-GR" w:eastAsia="el-GR"/>
        </w:rPr>
        <w:t xml:space="preserve">                     </w:t>
      </w:r>
      <w:r w:rsidR="00000249">
        <w:rPr>
          <w:rFonts w:ascii="Calibri" w:eastAsia="Times New Roman" w:hAnsi="Calibri" w:cs="Calibri"/>
          <w:b/>
          <w:color w:val="1F497D"/>
          <w:lang w:val="el-GR" w:eastAsia="el-GR"/>
        </w:rPr>
        <w:t xml:space="preserve"> </w:t>
      </w:r>
      <w:r w:rsidRPr="00321F5E">
        <w:rPr>
          <w:rFonts w:ascii="Calibri" w:eastAsia="Times New Roman" w:hAnsi="Calibri" w:cs="Calibri"/>
          <w:b/>
          <w:color w:val="1F497D"/>
          <w:lang w:val="el-GR" w:eastAsia="el-GR"/>
        </w:rPr>
        <w:t xml:space="preserve">           </w:t>
      </w:r>
      <w:r w:rsidR="00000249">
        <w:rPr>
          <w:rFonts w:ascii="Calibri" w:eastAsia="Times New Roman" w:hAnsi="Calibri" w:cs="Calibri"/>
          <w:b/>
          <w:color w:val="1F497D"/>
          <w:lang w:val="el-GR" w:eastAsia="el-GR"/>
        </w:rPr>
        <w:t xml:space="preserve">     </w:t>
      </w:r>
      <w:r w:rsidR="00000249" w:rsidRPr="003C1854">
        <w:rPr>
          <w:rFonts w:ascii="Calibri" w:eastAsia="Times New Roman" w:hAnsi="Calibri" w:cs="Calibri"/>
          <w:b/>
          <w:color w:val="1F497D"/>
          <w:lang w:val="el-GR" w:eastAsia="el-GR"/>
        </w:rPr>
        <w:t xml:space="preserve">  </w:t>
      </w:r>
    </w:p>
    <w:p w14:paraId="79644D1F" w14:textId="77777777" w:rsidR="00A314DF" w:rsidRPr="008339FC" w:rsidRDefault="00A314DF" w:rsidP="00A314DF">
      <w:pPr>
        <w:spacing w:after="0" w:line="240" w:lineRule="auto"/>
        <w:jc w:val="center"/>
        <w:rPr>
          <w:rFonts w:ascii="Calibri" w:eastAsia="Times New Roman" w:hAnsi="Calibri" w:cs="Calibri"/>
          <w:b/>
          <w:color w:val="1F497D"/>
          <w:lang w:val="el-GR" w:eastAsia="el-GR"/>
        </w:rPr>
      </w:pPr>
    </w:p>
    <w:p w14:paraId="17EF8A9C" w14:textId="77777777" w:rsidR="00A314DF" w:rsidRPr="00321F5E" w:rsidRDefault="00A314DF" w:rsidP="00A314DF">
      <w:pPr>
        <w:spacing w:after="0" w:line="257" w:lineRule="auto"/>
        <w:ind w:left="-142" w:hanging="142"/>
        <w:rPr>
          <w:rFonts w:cstheme="minorHAnsi"/>
          <w:b/>
          <w:bCs/>
          <w:color w:val="181B1A"/>
          <w:lang w:val="el-GR"/>
        </w:rPr>
      </w:pPr>
      <w:r w:rsidRPr="00321F5E">
        <w:rPr>
          <w:rFonts w:cstheme="minorHAnsi"/>
          <w:b/>
          <w:bCs/>
          <w:color w:val="181B1A"/>
          <w:lang w:val="el-GR"/>
        </w:rPr>
        <w:t>Περιλαμβάνονται:</w:t>
      </w:r>
    </w:p>
    <w:p w14:paraId="5BA54F52" w14:textId="5080ACC0" w:rsidR="00A314DF" w:rsidRDefault="00A314DF" w:rsidP="00A314DF">
      <w:pPr>
        <w:pStyle w:val="ListParagraph"/>
        <w:numPr>
          <w:ilvl w:val="0"/>
          <w:numId w:val="2"/>
        </w:numPr>
        <w:spacing w:after="0" w:line="257" w:lineRule="auto"/>
        <w:ind w:left="-142" w:hanging="142"/>
        <w:rPr>
          <w:rFonts w:eastAsiaTheme="minorEastAsia" w:cstheme="minorHAnsi"/>
          <w:lang w:val="el-GR"/>
        </w:rPr>
      </w:pPr>
      <w:r>
        <w:rPr>
          <w:rFonts w:eastAsiaTheme="minorEastAsia" w:cstheme="minorHAnsi"/>
          <w:lang w:val="el-GR"/>
        </w:rPr>
        <w:t xml:space="preserve">Αεροπορικά εισιτήρια με την </w:t>
      </w:r>
      <w:r>
        <w:rPr>
          <w:rFonts w:eastAsiaTheme="minorEastAsia" w:cstheme="minorHAnsi"/>
        </w:rPr>
        <w:t>Sky</w:t>
      </w:r>
      <w:r w:rsidRPr="00492F17">
        <w:rPr>
          <w:rFonts w:eastAsiaTheme="minorEastAsia" w:cstheme="minorHAnsi"/>
          <w:lang w:val="el-GR"/>
        </w:rPr>
        <w:t xml:space="preserve"> </w:t>
      </w:r>
      <w:r>
        <w:rPr>
          <w:rFonts w:eastAsiaTheme="minorEastAsia" w:cstheme="minorHAnsi"/>
        </w:rPr>
        <w:t>Express</w:t>
      </w:r>
      <w:r>
        <w:rPr>
          <w:rFonts w:eastAsiaTheme="minorEastAsia" w:cstheme="minorHAnsi"/>
          <w:lang w:val="el-GR"/>
        </w:rPr>
        <w:t xml:space="preserve">, Αθήνα – </w:t>
      </w:r>
      <w:r w:rsidR="00CE7EF4">
        <w:rPr>
          <w:rFonts w:eastAsiaTheme="minorEastAsia" w:cstheme="minorHAnsi"/>
          <w:lang w:val="el-GR"/>
        </w:rPr>
        <w:t>Ηράκλειο</w:t>
      </w:r>
      <w:r>
        <w:rPr>
          <w:rFonts w:eastAsiaTheme="minorEastAsia" w:cstheme="minorHAnsi"/>
          <w:lang w:val="el-GR"/>
        </w:rPr>
        <w:t xml:space="preserve"> – Αθήνα</w:t>
      </w:r>
      <w:r w:rsidRPr="00486B2B">
        <w:rPr>
          <w:rFonts w:eastAsiaTheme="minorEastAsia" w:cstheme="minorHAnsi"/>
          <w:lang w:val="el-GR"/>
        </w:rPr>
        <w:t>.</w:t>
      </w:r>
    </w:p>
    <w:p w14:paraId="31D3B407" w14:textId="22AA16E6" w:rsidR="00CE7EF4" w:rsidRPr="00A14952" w:rsidRDefault="00061D25" w:rsidP="00A314DF">
      <w:pPr>
        <w:pStyle w:val="ListParagraph"/>
        <w:numPr>
          <w:ilvl w:val="0"/>
          <w:numId w:val="2"/>
        </w:numPr>
        <w:spacing w:after="0" w:line="257" w:lineRule="auto"/>
        <w:ind w:left="-142" w:hanging="142"/>
        <w:rPr>
          <w:rFonts w:eastAsiaTheme="minorEastAsia" w:cstheme="minorHAnsi"/>
          <w:lang w:val="el-GR"/>
        </w:rPr>
      </w:pPr>
      <w:r>
        <w:rPr>
          <w:rFonts w:eastAsiaTheme="minorEastAsia" w:cstheme="minorHAnsi"/>
          <w:lang w:val="el-GR"/>
        </w:rPr>
        <w:t>4</w:t>
      </w:r>
      <w:r w:rsidR="00CE7EF4" w:rsidRPr="00CE7EF4">
        <w:rPr>
          <w:rFonts w:eastAsiaTheme="minorEastAsia" w:cstheme="minorHAnsi"/>
          <w:lang w:val="el-GR"/>
        </w:rPr>
        <w:t xml:space="preserve"> διανυκτερεύσεις στο ξενοδοχείο Azul Eco Hotel 4* στην περιοχή του Ρέθυμνου</w:t>
      </w:r>
      <w:r w:rsidR="00CE7EF4">
        <w:rPr>
          <w:rFonts w:eastAsiaTheme="minorEastAsia" w:cstheme="minorHAnsi"/>
          <w:lang w:val="el-GR"/>
        </w:rPr>
        <w:t>.</w:t>
      </w:r>
    </w:p>
    <w:p w14:paraId="244B19F9" w14:textId="431BB0AA" w:rsidR="00A314DF" w:rsidRPr="008F2519" w:rsidRDefault="00A314DF" w:rsidP="00A314DF">
      <w:pPr>
        <w:pStyle w:val="ListParagraph"/>
        <w:numPr>
          <w:ilvl w:val="0"/>
          <w:numId w:val="2"/>
        </w:numPr>
        <w:spacing w:after="0" w:line="257" w:lineRule="auto"/>
        <w:ind w:left="-142" w:hanging="142"/>
        <w:rPr>
          <w:rFonts w:eastAsiaTheme="minorEastAsia" w:cstheme="minorHAnsi"/>
          <w:lang w:val="el-GR"/>
        </w:rPr>
      </w:pPr>
      <w:r>
        <w:rPr>
          <w:lang w:val="el-GR"/>
        </w:rPr>
        <w:t>Πρωινό και δείπνο καθημερινά</w:t>
      </w:r>
      <w:r w:rsidR="00CE7EF4">
        <w:rPr>
          <w:lang w:val="el-GR"/>
        </w:rPr>
        <w:t xml:space="preserve"> σε μπουφέ</w:t>
      </w:r>
      <w:r>
        <w:rPr>
          <w:lang w:val="el-GR"/>
        </w:rPr>
        <w:t>.</w:t>
      </w:r>
    </w:p>
    <w:p w14:paraId="70303E8B" w14:textId="77777777" w:rsidR="00A314DF" w:rsidRDefault="00A314DF" w:rsidP="00A314DF">
      <w:pPr>
        <w:pStyle w:val="ListParagraph"/>
        <w:numPr>
          <w:ilvl w:val="0"/>
          <w:numId w:val="2"/>
        </w:numPr>
        <w:spacing w:line="257" w:lineRule="auto"/>
        <w:ind w:left="-142" w:hanging="142"/>
        <w:rPr>
          <w:rFonts w:eastAsiaTheme="minorEastAsia" w:cstheme="minorHAnsi"/>
          <w:lang w:val="el-GR"/>
        </w:rPr>
      </w:pPr>
      <w:r w:rsidRPr="008F2519">
        <w:rPr>
          <w:rFonts w:cstheme="minorHAnsi"/>
          <w:lang w:val="el-GR"/>
        </w:rPr>
        <w:t>Εκδρομές, περιηγήσεις, ξεναγήσεις, όπως αναφέρονται στο αναλυτικό πρόγραμμα της εκδρομής</w:t>
      </w:r>
      <w:r w:rsidRPr="008F2519">
        <w:rPr>
          <w:rFonts w:eastAsiaTheme="minorEastAsia" w:cstheme="minorHAnsi"/>
          <w:lang w:val="el-GR"/>
        </w:rPr>
        <w:t>.</w:t>
      </w:r>
    </w:p>
    <w:p w14:paraId="0E672635" w14:textId="3005F5F4" w:rsidR="00A314DF" w:rsidRDefault="00BB08E2" w:rsidP="00A314DF">
      <w:pPr>
        <w:pStyle w:val="ListParagraph"/>
        <w:numPr>
          <w:ilvl w:val="0"/>
          <w:numId w:val="2"/>
        </w:numPr>
        <w:spacing w:line="257" w:lineRule="auto"/>
        <w:ind w:left="-142" w:hanging="142"/>
        <w:rPr>
          <w:rFonts w:eastAsiaTheme="minorEastAsia" w:cstheme="minorHAnsi"/>
          <w:lang w:val="el-GR"/>
        </w:rPr>
      </w:pPr>
      <w:r w:rsidRPr="00BB08E2">
        <w:rPr>
          <w:rFonts w:eastAsiaTheme="minorEastAsia" w:cstheme="minorHAnsi"/>
          <w:lang w:val="el-GR"/>
        </w:rPr>
        <w:t>Ελληνική βραδιά με μουσική, απεριόριστο κρασί &amp; μια πιατέλα με φρούτα και τυριά</w:t>
      </w:r>
    </w:p>
    <w:p w14:paraId="2631810B" w14:textId="77777777" w:rsidR="00A314DF" w:rsidRPr="00A14952" w:rsidRDefault="00A314DF" w:rsidP="00A314DF">
      <w:pPr>
        <w:pStyle w:val="ListParagraph"/>
        <w:numPr>
          <w:ilvl w:val="0"/>
          <w:numId w:val="2"/>
        </w:numPr>
        <w:spacing w:line="257" w:lineRule="auto"/>
        <w:ind w:left="-142" w:hanging="142"/>
        <w:rPr>
          <w:rFonts w:eastAsiaTheme="minorEastAsia" w:cstheme="minorHAnsi"/>
          <w:lang w:val="el-GR"/>
        </w:rPr>
      </w:pPr>
      <w:r>
        <w:rPr>
          <w:rFonts w:cstheme="minorHAnsi"/>
          <w:lang w:val="el-GR"/>
        </w:rPr>
        <w:t>Χειραποσκευή έως 8 κιλά.</w:t>
      </w:r>
    </w:p>
    <w:p w14:paraId="543048E7" w14:textId="77777777" w:rsidR="00A314DF" w:rsidRPr="006B7AA3" w:rsidRDefault="00A314DF" w:rsidP="00A314DF">
      <w:pPr>
        <w:pStyle w:val="ListParagraph"/>
        <w:numPr>
          <w:ilvl w:val="0"/>
          <w:numId w:val="2"/>
        </w:numPr>
        <w:spacing w:line="257" w:lineRule="auto"/>
        <w:ind w:left="-142" w:hanging="142"/>
        <w:rPr>
          <w:rFonts w:eastAsiaTheme="minorEastAsia" w:cstheme="minorHAnsi"/>
          <w:lang w:val="el-GR"/>
        </w:rPr>
      </w:pPr>
      <w:r>
        <w:rPr>
          <w:rFonts w:cstheme="minorHAnsi"/>
          <w:lang w:val="el-GR"/>
        </w:rPr>
        <w:t>Αποσκευή έως 2</w:t>
      </w:r>
      <w:r>
        <w:rPr>
          <w:rFonts w:cstheme="minorHAnsi"/>
        </w:rPr>
        <w:t>0</w:t>
      </w:r>
      <w:r>
        <w:rPr>
          <w:rFonts w:cstheme="minorHAnsi"/>
          <w:lang w:val="el-GR"/>
        </w:rPr>
        <w:t xml:space="preserve"> κιλά.</w:t>
      </w:r>
    </w:p>
    <w:p w14:paraId="5B69B1D0" w14:textId="77777777" w:rsidR="00A314DF" w:rsidRPr="00EE0B76" w:rsidRDefault="00A314DF" w:rsidP="00A314DF">
      <w:pPr>
        <w:pStyle w:val="ListParagraph"/>
        <w:numPr>
          <w:ilvl w:val="0"/>
          <w:numId w:val="2"/>
        </w:numPr>
        <w:spacing w:line="257" w:lineRule="auto"/>
        <w:ind w:left="-142" w:hanging="142"/>
        <w:rPr>
          <w:rFonts w:eastAsiaTheme="minorEastAsia" w:cstheme="minorHAnsi"/>
          <w:lang w:val="el-GR"/>
        </w:rPr>
      </w:pPr>
      <w:r w:rsidRPr="002901F2">
        <w:rPr>
          <w:rFonts w:cstheme="minorHAnsi"/>
          <w:lang w:val="el-GR"/>
        </w:rPr>
        <w:t xml:space="preserve">Έμπειρο αρχηγός - συνοδός του γραφείου μας. </w:t>
      </w:r>
    </w:p>
    <w:p w14:paraId="00D767FC" w14:textId="77777777" w:rsidR="00A314DF" w:rsidRPr="00FD264B" w:rsidRDefault="00A314DF" w:rsidP="00A314DF">
      <w:pPr>
        <w:pStyle w:val="ListParagraph"/>
        <w:numPr>
          <w:ilvl w:val="0"/>
          <w:numId w:val="2"/>
        </w:numPr>
        <w:spacing w:line="257" w:lineRule="auto"/>
        <w:ind w:left="-142" w:hanging="142"/>
        <w:rPr>
          <w:rFonts w:eastAsiaTheme="minorEastAsia" w:cstheme="minorHAnsi"/>
        </w:rPr>
      </w:pPr>
      <w:r w:rsidRPr="00190ED9">
        <w:rPr>
          <w:rFonts w:cstheme="minorHAnsi"/>
        </w:rPr>
        <w:t>Ασφάλεια αστικής/επαγγελματικής ευθύνης.</w:t>
      </w:r>
    </w:p>
    <w:p w14:paraId="62BCE5D8" w14:textId="77777777" w:rsidR="00A314DF" w:rsidRPr="002A27E8" w:rsidRDefault="00A314DF" w:rsidP="00A314DF">
      <w:pPr>
        <w:pStyle w:val="ListParagraph"/>
        <w:numPr>
          <w:ilvl w:val="0"/>
          <w:numId w:val="2"/>
        </w:numPr>
        <w:spacing w:line="257" w:lineRule="auto"/>
        <w:ind w:left="-142" w:hanging="142"/>
        <w:rPr>
          <w:rFonts w:eastAsiaTheme="minorEastAsia" w:cstheme="minorHAnsi"/>
        </w:rPr>
      </w:pPr>
      <w:r>
        <w:rPr>
          <w:rFonts w:cstheme="minorHAnsi"/>
        </w:rPr>
        <w:t>Φ.Π.Α</w:t>
      </w:r>
    </w:p>
    <w:p w14:paraId="03CA6B43" w14:textId="77777777" w:rsidR="00A314DF" w:rsidRPr="002A27E8" w:rsidRDefault="00A314DF" w:rsidP="00A314DF">
      <w:pPr>
        <w:spacing w:after="0" w:line="200" w:lineRule="exact"/>
        <w:rPr>
          <w:rFonts w:cstheme="minorHAnsi"/>
          <w:b/>
          <w:bCs/>
          <w:lang w:val="el-GR"/>
        </w:rPr>
      </w:pPr>
    </w:p>
    <w:p w14:paraId="0781957A" w14:textId="77777777" w:rsidR="00A314DF" w:rsidRDefault="00A314DF" w:rsidP="00A314DF">
      <w:pPr>
        <w:spacing w:after="0" w:line="200" w:lineRule="exact"/>
        <w:ind w:left="-284"/>
        <w:rPr>
          <w:rFonts w:cstheme="minorHAnsi"/>
        </w:rPr>
      </w:pPr>
      <w:r w:rsidRPr="007341B9">
        <w:rPr>
          <w:rFonts w:cstheme="minorHAnsi"/>
          <w:b/>
          <w:bCs/>
        </w:rPr>
        <w:t>Δεν περιλαμβάνονται</w:t>
      </w:r>
      <w:r w:rsidRPr="007341B9">
        <w:rPr>
          <w:rFonts w:cstheme="minorHAnsi"/>
        </w:rPr>
        <w:t>:</w:t>
      </w:r>
    </w:p>
    <w:p w14:paraId="2DACC4B6" w14:textId="77777777" w:rsidR="00BB08E2" w:rsidRPr="007341B9" w:rsidRDefault="00BB08E2" w:rsidP="00A314DF">
      <w:pPr>
        <w:spacing w:after="0" w:line="200" w:lineRule="exact"/>
        <w:ind w:left="-284"/>
        <w:rPr>
          <w:rFonts w:eastAsiaTheme="minorEastAsia" w:cstheme="minorHAnsi"/>
        </w:rPr>
      </w:pPr>
    </w:p>
    <w:p w14:paraId="12E6AD9C" w14:textId="0F8A2F4E" w:rsidR="00BB08E2" w:rsidRPr="00BB08E2" w:rsidRDefault="00A314DF" w:rsidP="00BB08E2">
      <w:pPr>
        <w:pStyle w:val="ListParagraph"/>
        <w:numPr>
          <w:ilvl w:val="0"/>
          <w:numId w:val="4"/>
        </w:numPr>
        <w:spacing w:after="0" w:line="200" w:lineRule="exact"/>
        <w:rPr>
          <w:rFonts w:eastAsiaTheme="minorEastAsia" w:cstheme="minorHAnsi"/>
          <w:lang w:val="el-GR"/>
        </w:rPr>
      </w:pPr>
      <w:r w:rsidRPr="002901F2">
        <w:rPr>
          <w:rFonts w:cstheme="minorHAnsi"/>
          <w:lang w:val="el-GR"/>
        </w:rPr>
        <w:t xml:space="preserve">Ό,τι ρητά αναφέρεται ως προαιρετικό ή προτεινόμενο. </w:t>
      </w:r>
    </w:p>
    <w:p w14:paraId="495970B0" w14:textId="77777777" w:rsidR="00A314DF" w:rsidRPr="00BF060B" w:rsidRDefault="00A314DF" w:rsidP="00BB08E2">
      <w:pPr>
        <w:pStyle w:val="ListParagraph"/>
        <w:numPr>
          <w:ilvl w:val="0"/>
          <w:numId w:val="4"/>
        </w:numPr>
        <w:spacing w:after="0" w:line="200" w:lineRule="exact"/>
        <w:rPr>
          <w:rFonts w:eastAsiaTheme="minorEastAsia" w:cs="Calibri"/>
          <w:color w:val="000000" w:themeColor="text1"/>
          <w:lang w:val="el-GR"/>
        </w:rPr>
      </w:pPr>
      <w:r w:rsidRPr="00EE0B76">
        <w:rPr>
          <w:rFonts w:cs="Calibri"/>
          <w:color w:val="000000" w:themeColor="text1"/>
          <w:lang w:val="el-GR"/>
        </w:rPr>
        <w:t>Είσοδοι σε μουσεία, αρχαιολογικούς χώρους, θεάματα και γενικά όπου απαιτείται.</w:t>
      </w:r>
    </w:p>
    <w:p w14:paraId="0744DFD1" w14:textId="3A706D1A" w:rsidR="00A314DF" w:rsidRPr="0043502E" w:rsidRDefault="00A314DF" w:rsidP="00BB08E2">
      <w:pPr>
        <w:pStyle w:val="ListParagraph"/>
        <w:numPr>
          <w:ilvl w:val="0"/>
          <w:numId w:val="4"/>
        </w:numPr>
        <w:spacing w:line="257" w:lineRule="auto"/>
        <w:rPr>
          <w:rFonts w:eastAsiaTheme="minorEastAsia" w:cstheme="minorHAnsi"/>
          <w:lang w:val="el-GR"/>
        </w:rPr>
      </w:pPr>
      <w:r>
        <w:rPr>
          <w:rFonts w:cstheme="minorHAnsi"/>
          <w:lang w:val="el-GR"/>
        </w:rPr>
        <w:t>Φόροι αεροδρομίων και δημοτικοί φόροι ξενοδοχείων</w:t>
      </w:r>
      <w:r w:rsidR="00BB08E2">
        <w:rPr>
          <w:rFonts w:cstheme="minorHAnsi"/>
          <w:lang w:val="el-GR"/>
        </w:rPr>
        <w:t xml:space="preserve"> </w:t>
      </w:r>
      <w:r>
        <w:rPr>
          <w:rFonts w:cstheme="minorHAnsi"/>
          <w:lang w:val="el-GR"/>
        </w:rPr>
        <w:t>(85€/ανά ταξιδιώτη).</w:t>
      </w:r>
    </w:p>
    <w:p w14:paraId="4234DDC9" w14:textId="2397AA69" w:rsidR="009D7318" w:rsidRPr="00061D25" w:rsidRDefault="00E8440E" w:rsidP="00BB08E2">
      <w:pPr>
        <w:pStyle w:val="ListParagraph"/>
        <w:numPr>
          <w:ilvl w:val="0"/>
          <w:numId w:val="4"/>
        </w:numPr>
        <w:spacing w:line="257" w:lineRule="auto"/>
        <w:rPr>
          <w:rFonts w:eastAsiaTheme="minorEastAsia" w:cstheme="minorHAnsi"/>
          <w:lang w:val="el-GR"/>
        </w:rPr>
      </w:pPr>
      <w:r>
        <w:rPr>
          <w:rFonts w:cstheme="minorHAnsi"/>
          <w:lang w:val="el-GR"/>
        </w:rPr>
        <w:t xml:space="preserve">Ενισχυμένη ταξιδιωτική ασφάλεια </w:t>
      </w:r>
      <w:r w:rsidR="0043502E">
        <w:rPr>
          <w:rFonts w:cstheme="minorHAnsi"/>
        </w:rPr>
        <w:t>(20</w:t>
      </w:r>
      <w:r w:rsidR="0043502E">
        <w:rPr>
          <w:rFonts w:cstheme="minorHAnsi"/>
          <w:lang w:val="el-GR"/>
        </w:rPr>
        <w:t>€/ταξιδιώτη).</w:t>
      </w:r>
    </w:p>
    <w:p w14:paraId="0CBD1A1E" w14:textId="77777777" w:rsidR="00061D25" w:rsidRPr="00061D25" w:rsidRDefault="00061D25" w:rsidP="00061D25">
      <w:pPr>
        <w:spacing w:line="257" w:lineRule="auto"/>
        <w:rPr>
          <w:rFonts w:eastAsiaTheme="minorEastAsia" w:cstheme="minorHAnsi"/>
          <w:lang w:val="el-GR"/>
        </w:rPr>
      </w:pPr>
    </w:p>
    <w:p w14:paraId="7AB8A92B" w14:textId="2EAF61A8" w:rsidR="00061D25" w:rsidRPr="00061D25" w:rsidRDefault="00061D25" w:rsidP="00061D25">
      <w:pPr>
        <w:jc w:val="both"/>
        <w:rPr>
          <w:rFonts w:ascii="Times New Roman" w:hAnsi="Times New Roman" w:cs="Times New Roman"/>
          <w:b/>
          <w:bCs/>
          <w:color w:val="1F3864" w:themeColor="accent1" w:themeShade="80"/>
          <w:u w:val="single"/>
          <w:lang w:val="el-GR"/>
        </w:rPr>
      </w:pPr>
      <w:r>
        <w:rPr>
          <w:noProof/>
        </w:rPr>
        <w:drawing>
          <wp:anchor distT="0" distB="0" distL="114300" distR="114300" simplePos="0" relativeHeight="251658242" behindDoc="1" locked="0" layoutInCell="1" allowOverlap="1" wp14:anchorId="6205ED71" wp14:editId="657FD563">
            <wp:simplePos x="0" y="0"/>
            <wp:positionH relativeFrom="column">
              <wp:posOffset>4972050</wp:posOffset>
            </wp:positionH>
            <wp:positionV relativeFrom="paragraph">
              <wp:posOffset>24130</wp:posOffset>
            </wp:positionV>
            <wp:extent cx="2209800" cy="1041400"/>
            <wp:effectExtent l="0" t="0" r="0" b="0"/>
            <wp:wrapTight wrapText="bothSides">
              <wp:wrapPolygon edited="0">
                <wp:start x="19924" y="4346"/>
                <wp:lineTo x="8379" y="5927"/>
                <wp:lineTo x="186" y="8298"/>
                <wp:lineTo x="186" y="12644"/>
                <wp:lineTo x="2048" y="14224"/>
                <wp:lineTo x="3352" y="15015"/>
                <wp:lineTo x="10614" y="15015"/>
                <wp:lineTo x="19924" y="12644"/>
                <wp:lineTo x="19738" y="11459"/>
                <wp:lineTo x="21414" y="8693"/>
                <wp:lineTo x="21414" y="4346"/>
                <wp:lineTo x="19924" y="4346"/>
              </wp:wrapPolygon>
            </wp:wrapTight>
            <wp:docPr id="661638682" name="Εικόνα 661638682" descr="Εικόνα που περιέχει λογότυπ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638682" name="Εικόνα 1" descr="Εικόνα που περιέχει λογότυπο&#10;&#10;Περιγραφή που δημιουργήθηκε αυτόματ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9800" cy="1041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1D25">
        <w:rPr>
          <w:rFonts w:ascii="Times New Roman" w:hAnsi="Times New Roman" w:cs="Times New Roman"/>
          <w:b/>
          <w:bCs/>
          <w:color w:val="1F3864" w:themeColor="accent1" w:themeShade="80"/>
          <w:u w:val="single"/>
          <w:lang w:val="el-GR"/>
        </w:rPr>
        <w:t xml:space="preserve">Πτήσεις </w:t>
      </w:r>
      <w:r w:rsidRPr="00061D25">
        <w:rPr>
          <w:rFonts w:ascii="Times New Roman" w:hAnsi="Times New Roman" w:cs="Times New Roman"/>
          <w:b/>
          <w:bCs/>
          <w:color w:val="1F3864" w:themeColor="accent1" w:themeShade="80"/>
          <w:u w:val="single"/>
        </w:rPr>
        <w:t>Sky</w:t>
      </w:r>
      <w:r w:rsidRPr="00061D25">
        <w:rPr>
          <w:rFonts w:ascii="Times New Roman" w:hAnsi="Times New Roman" w:cs="Times New Roman"/>
          <w:b/>
          <w:bCs/>
          <w:color w:val="1F3864" w:themeColor="accent1" w:themeShade="80"/>
          <w:u w:val="single"/>
          <w:lang w:val="el-GR"/>
        </w:rPr>
        <w:t xml:space="preserve"> </w:t>
      </w:r>
      <w:r w:rsidRPr="00061D25">
        <w:rPr>
          <w:rFonts w:ascii="Times New Roman" w:hAnsi="Times New Roman" w:cs="Times New Roman"/>
          <w:b/>
          <w:bCs/>
          <w:color w:val="1F3864" w:themeColor="accent1" w:themeShade="80"/>
          <w:u w:val="single"/>
        </w:rPr>
        <w:t>Express</w:t>
      </w:r>
      <w:r w:rsidRPr="00061D25">
        <w:rPr>
          <w:rFonts w:ascii="Times New Roman" w:hAnsi="Times New Roman" w:cs="Times New Roman"/>
          <w:b/>
          <w:bCs/>
          <w:color w:val="1F3864" w:themeColor="accent1" w:themeShade="80"/>
          <w:u w:val="single"/>
          <w:lang w:val="el-GR"/>
        </w:rPr>
        <w:t xml:space="preserve"> </w:t>
      </w:r>
    </w:p>
    <w:p w14:paraId="193EDF98" w14:textId="1D75A4F5" w:rsidR="00061D25" w:rsidRPr="00061D25" w:rsidRDefault="00061D25" w:rsidP="00061D25">
      <w:pPr>
        <w:pStyle w:val="ListParagraph"/>
        <w:numPr>
          <w:ilvl w:val="0"/>
          <w:numId w:val="4"/>
        </w:numPr>
        <w:jc w:val="both"/>
        <w:rPr>
          <w:rFonts w:ascii="Times New Roman" w:hAnsi="Times New Roman" w:cs="Times New Roman"/>
          <w:b/>
          <w:bCs/>
          <w:color w:val="000000" w:themeColor="text1"/>
          <w:lang w:val="el-GR"/>
        </w:rPr>
      </w:pPr>
      <w:r w:rsidRPr="00061D25">
        <w:rPr>
          <w:rFonts w:ascii="Times New Roman" w:hAnsi="Times New Roman" w:cs="Times New Roman"/>
          <w:b/>
          <w:bCs/>
          <w:color w:val="000000" w:themeColor="text1"/>
          <w:lang w:val="el-GR"/>
        </w:rPr>
        <w:t xml:space="preserve">Αναχώρηση 1 Ιουνίου:  </w:t>
      </w:r>
      <w:r w:rsidRPr="00061D25">
        <w:rPr>
          <w:rFonts w:ascii="Times New Roman" w:hAnsi="Times New Roman" w:cs="Times New Roman"/>
          <w:b/>
          <w:bCs/>
          <w:color w:val="000000" w:themeColor="text1"/>
        </w:rPr>
        <w:t>GQ</w:t>
      </w:r>
      <w:r w:rsidR="006B348D" w:rsidRPr="006B348D">
        <w:rPr>
          <w:rFonts w:ascii="Times New Roman" w:hAnsi="Times New Roman" w:cs="Times New Roman"/>
          <w:b/>
          <w:bCs/>
          <w:color w:val="000000" w:themeColor="text1"/>
          <w:lang w:val="el-GR"/>
        </w:rPr>
        <w:t>214</w:t>
      </w:r>
      <w:r w:rsidRPr="00061D25">
        <w:rPr>
          <w:rFonts w:ascii="Times New Roman" w:hAnsi="Times New Roman" w:cs="Times New Roman"/>
          <w:b/>
          <w:bCs/>
          <w:color w:val="000000" w:themeColor="text1"/>
          <w:lang w:val="el-GR"/>
        </w:rPr>
        <w:t xml:space="preserve">  </w:t>
      </w:r>
      <w:r>
        <w:rPr>
          <w:rFonts w:ascii="Times New Roman" w:hAnsi="Times New Roman" w:cs="Times New Roman"/>
          <w:b/>
          <w:bCs/>
          <w:color w:val="000000" w:themeColor="text1"/>
          <w:lang w:val="el-GR"/>
        </w:rPr>
        <w:t>Αθήνα</w:t>
      </w:r>
      <w:r w:rsidRPr="00061D25">
        <w:rPr>
          <w:rFonts w:ascii="Times New Roman" w:hAnsi="Times New Roman" w:cs="Times New Roman"/>
          <w:b/>
          <w:bCs/>
          <w:color w:val="000000" w:themeColor="text1"/>
          <w:lang w:val="el-GR"/>
        </w:rPr>
        <w:t xml:space="preserve"> – </w:t>
      </w:r>
      <w:r>
        <w:rPr>
          <w:rFonts w:ascii="Times New Roman" w:hAnsi="Times New Roman" w:cs="Times New Roman"/>
          <w:b/>
          <w:bCs/>
          <w:color w:val="000000" w:themeColor="text1"/>
          <w:lang w:val="el-GR"/>
        </w:rPr>
        <w:t>Ηράκλειο</w:t>
      </w:r>
      <w:r w:rsidRPr="00061D25">
        <w:rPr>
          <w:rFonts w:ascii="Times New Roman" w:hAnsi="Times New Roman" w:cs="Times New Roman"/>
          <w:b/>
          <w:bCs/>
          <w:color w:val="000000" w:themeColor="text1"/>
          <w:lang w:val="el-GR"/>
        </w:rPr>
        <w:t xml:space="preserve"> </w:t>
      </w:r>
      <w:r w:rsidR="006B348D" w:rsidRPr="006B348D">
        <w:rPr>
          <w:rFonts w:ascii="Times New Roman" w:hAnsi="Times New Roman" w:cs="Times New Roman"/>
          <w:b/>
          <w:bCs/>
          <w:color w:val="000000" w:themeColor="text1"/>
          <w:lang w:val="el-GR"/>
        </w:rPr>
        <w:t>1</w:t>
      </w:r>
      <w:r w:rsidR="003A5CBE" w:rsidRPr="003A5CBE">
        <w:rPr>
          <w:rFonts w:ascii="Times New Roman" w:hAnsi="Times New Roman" w:cs="Times New Roman"/>
          <w:b/>
          <w:bCs/>
          <w:color w:val="000000" w:themeColor="text1"/>
          <w:lang w:val="el-GR"/>
        </w:rPr>
        <w:t>6</w:t>
      </w:r>
      <w:r w:rsidR="006B348D" w:rsidRPr="006B348D">
        <w:rPr>
          <w:rFonts w:ascii="Times New Roman" w:hAnsi="Times New Roman" w:cs="Times New Roman"/>
          <w:b/>
          <w:bCs/>
          <w:color w:val="000000" w:themeColor="text1"/>
          <w:lang w:val="el-GR"/>
        </w:rPr>
        <w:t>.</w:t>
      </w:r>
      <w:r w:rsidR="003A5CBE" w:rsidRPr="009705C3">
        <w:rPr>
          <w:rFonts w:ascii="Times New Roman" w:hAnsi="Times New Roman" w:cs="Times New Roman"/>
          <w:b/>
          <w:bCs/>
          <w:color w:val="000000" w:themeColor="text1"/>
          <w:lang w:val="el-GR"/>
        </w:rPr>
        <w:t>45</w:t>
      </w:r>
      <w:r w:rsidR="006B348D" w:rsidRPr="006B348D">
        <w:rPr>
          <w:rFonts w:ascii="Times New Roman" w:hAnsi="Times New Roman" w:cs="Times New Roman"/>
          <w:b/>
          <w:bCs/>
          <w:color w:val="000000" w:themeColor="text1"/>
          <w:lang w:val="el-GR"/>
        </w:rPr>
        <w:t xml:space="preserve"> – 1</w:t>
      </w:r>
      <w:r w:rsidR="009705C3" w:rsidRPr="009705C3">
        <w:rPr>
          <w:rFonts w:ascii="Times New Roman" w:hAnsi="Times New Roman" w:cs="Times New Roman"/>
          <w:b/>
          <w:bCs/>
          <w:color w:val="000000" w:themeColor="text1"/>
          <w:lang w:val="el-GR"/>
        </w:rPr>
        <w:t>7</w:t>
      </w:r>
      <w:r w:rsidR="006B348D" w:rsidRPr="006B348D">
        <w:rPr>
          <w:rFonts w:ascii="Times New Roman" w:hAnsi="Times New Roman" w:cs="Times New Roman"/>
          <w:b/>
          <w:bCs/>
          <w:color w:val="000000" w:themeColor="text1"/>
          <w:lang w:val="el-GR"/>
        </w:rPr>
        <w:t>.</w:t>
      </w:r>
      <w:r w:rsidR="009705C3" w:rsidRPr="009705C3">
        <w:rPr>
          <w:rFonts w:ascii="Times New Roman" w:hAnsi="Times New Roman" w:cs="Times New Roman"/>
          <w:b/>
          <w:bCs/>
          <w:color w:val="000000" w:themeColor="text1"/>
          <w:lang w:val="el-GR"/>
        </w:rPr>
        <w:t>3</w:t>
      </w:r>
      <w:r w:rsidR="006B348D" w:rsidRPr="006B348D">
        <w:rPr>
          <w:rFonts w:ascii="Times New Roman" w:hAnsi="Times New Roman" w:cs="Times New Roman"/>
          <w:b/>
          <w:bCs/>
          <w:color w:val="000000" w:themeColor="text1"/>
          <w:lang w:val="el-GR"/>
        </w:rPr>
        <w:t xml:space="preserve">5 </w:t>
      </w:r>
    </w:p>
    <w:p w14:paraId="1C147F32" w14:textId="70D77B74" w:rsidR="00061D25" w:rsidRPr="00061D25" w:rsidRDefault="00061D25" w:rsidP="00061D25">
      <w:pPr>
        <w:pStyle w:val="ListParagraph"/>
        <w:numPr>
          <w:ilvl w:val="0"/>
          <w:numId w:val="4"/>
        </w:numPr>
        <w:jc w:val="both"/>
        <w:rPr>
          <w:rFonts w:ascii="Times New Roman" w:hAnsi="Times New Roman" w:cs="Times New Roman"/>
          <w:b/>
          <w:bCs/>
          <w:color w:val="000000" w:themeColor="text1"/>
          <w:lang w:val="el-GR"/>
        </w:rPr>
      </w:pPr>
      <w:r w:rsidRPr="00061D25">
        <w:rPr>
          <w:rFonts w:ascii="Times New Roman" w:hAnsi="Times New Roman" w:cs="Times New Roman"/>
          <w:b/>
          <w:bCs/>
          <w:color w:val="000000" w:themeColor="text1"/>
          <w:lang w:val="el-GR"/>
        </w:rPr>
        <w:t xml:space="preserve">Επιστροφή  5 Ιουνίου:   </w:t>
      </w:r>
      <w:r w:rsidRPr="00061D25">
        <w:rPr>
          <w:rFonts w:ascii="Times New Roman" w:hAnsi="Times New Roman" w:cs="Times New Roman"/>
          <w:b/>
          <w:bCs/>
          <w:color w:val="000000" w:themeColor="text1"/>
        </w:rPr>
        <w:t>GQ</w:t>
      </w:r>
      <w:r w:rsidR="006B348D" w:rsidRPr="003218E6">
        <w:rPr>
          <w:rFonts w:ascii="Times New Roman" w:hAnsi="Times New Roman" w:cs="Times New Roman"/>
          <w:b/>
          <w:bCs/>
          <w:color w:val="000000" w:themeColor="text1"/>
          <w:lang w:val="el-GR"/>
        </w:rPr>
        <w:t>21</w:t>
      </w:r>
      <w:r w:rsidR="009705C3" w:rsidRPr="009705C3">
        <w:rPr>
          <w:rFonts w:ascii="Times New Roman" w:hAnsi="Times New Roman" w:cs="Times New Roman"/>
          <w:b/>
          <w:bCs/>
          <w:color w:val="000000" w:themeColor="text1"/>
          <w:lang w:val="el-GR"/>
        </w:rPr>
        <w:t>7</w:t>
      </w:r>
      <w:r w:rsidRPr="00061D25">
        <w:rPr>
          <w:rFonts w:ascii="Times New Roman" w:hAnsi="Times New Roman" w:cs="Times New Roman"/>
          <w:b/>
          <w:bCs/>
          <w:color w:val="000000" w:themeColor="text1"/>
          <w:lang w:val="el-GR"/>
        </w:rPr>
        <w:t xml:space="preserve">  Ηράκλειο – </w:t>
      </w:r>
      <w:r>
        <w:rPr>
          <w:rFonts w:ascii="Times New Roman" w:hAnsi="Times New Roman" w:cs="Times New Roman"/>
          <w:b/>
          <w:bCs/>
          <w:color w:val="000000" w:themeColor="text1"/>
          <w:lang w:val="el-GR"/>
        </w:rPr>
        <w:t>Αθήνα</w:t>
      </w:r>
      <w:r w:rsidRPr="00061D25">
        <w:rPr>
          <w:rFonts w:ascii="Times New Roman" w:hAnsi="Times New Roman" w:cs="Times New Roman"/>
          <w:b/>
          <w:bCs/>
          <w:color w:val="000000" w:themeColor="text1"/>
          <w:lang w:val="el-GR"/>
        </w:rPr>
        <w:t xml:space="preserve"> </w:t>
      </w:r>
      <w:r w:rsidR="009705C3" w:rsidRPr="009705C3">
        <w:rPr>
          <w:rFonts w:ascii="Times New Roman" w:hAnsi="Times New Roman" w:cs="Times New Roman"/>
          <w:b/>
          <w:bCs/>
          <w:color w:val="000000" w:themeColor="text1"/>
          <w:lang w:val="el-GR"/>
        </w:rPr>
        <w:t>21</w:t>
      </w:r>
      <w:r w:rsidR="006B348D" w:rsidRPr="006B348D">
        <w:rPr>
          <w:rFonts w:ascii="Times New Roman" w:hAnsi="Times New Roman" w:cs="Times New Roman"/>
          <w:b/>
          <w:bCs/>
          <w:color w:val="000000" w:themeColor="text1"/>
          <w:lang w:val="el-GR"/>
        </w:rPr>
        <w:t>.</w:t>
      </w:r>
      <w:r w:rsidR="009705C3" w:rsidRPr="009705C3">
        <w:rPr>
          <w:rFonts w:ascii="Times New Roman" w:hAnsi="Times New Roman" w:cs="Times New Roman"/>
          <w:b/>
          <w:bCs/>
          <w:color w:val="000000" w:themeColor="text1"/>
          <w:lang w:val="el-GR"/>
        </w:rPr>
        <w:t>45</w:t>
      </w:r>
      <w:r w:rsidR="006B348D" w:rsidRPr="006B348D">
        <w:rPr>
          <w:rFonts w:ascii="Times New Roman" w:hAnsi="Times New Roman" w:cs="Times New Roman"/>
          <w:b/>
          <w:bCs/>
          <w:color w:val="000000" w:themeColor="text1"/>
          <w:lang w:val="el-GR"/>
        </w:rPr>
        <w:t xml:space="preserve"> </w:t>
      </w:r>
      <w:r w:rsidR="006B348D">
        <w:rPr>
          <w:rFonts w:ascii="Times New Roman" w:hAnsi="Times New Roman" w:cs="Times New Roman"/>
          <w:b/>
          <w:bCs/>
          <w:color w:val="000000" w:themeColor="text1"/>
          <w:lang w:val="el-GR"/>
        </w:rPr>
        <w:t>–</w:t>
      </w:r>
      <w:r w:rsidR="006B348D" w:rsidRPr="006B348D">
        <w:rPr>
          <w:rFonts w:ascii="Times New Roman" w:hAnsi="Times New Roman" w:cs="Times New Roman"/>
          <w:b/>
          <w:bCs/>
          <w:color w:val="000000" w:themeColor="text1"/>
          <w:lang w:val="el-GR"/>
        </w:rPr>
        <w:t xml:space="preserve"> 2</w:t>
      </w:r>
      <w:r w:rsidR="009705C3" w:rsidRPr="009705C3">
        <w:rPr>
          <w:rFonts w:ascii="Times New Roman" w:hAnsi="Times New Roman" w:cs="Times New Roman"/>
          <w:b/>
          <w:bCs/>
          <w:color w:val="000000" w:themeColor="text1"/>
          <w:lang w:val="el-GR"/>
        </w:rPr>
        <w:t>2</w:t>
      </w:r>
      <w:r w:rsidR="006B348D" w:rsidRPr="006B348D">
        <w:rPr>
          <w:rFonts w:ascii="Times New Roman" w:hAnsi="Times New Roman" w:cs="Times New Roman"/>
          <w:b/>
          <w:bCs/>
          <w:color w:val="000000" w:themeColor="text1"/>
          <w:lang w:val="el-GR"/>
        </w:rPr>
        <w:t>.</w:t>
      </w:r>
      <w:r w:rsidR="009705C3" w:rsidRPr="009705C3">
        <w:rPr>
          <w:rFonts w:ascii="Times New Roman" w:hAnsi="Times New Roman" w:cs="Times New Roman"/>
          <w:b/>
          <w:bCs/>
          <w:color w:val="000000" w:themeColor="text1"/>
          <w:lang w:val="el-GR"/>
        </w:rPr>
        <w:t>35</w:t>
      </w:r>
      <w:r w:rsidR="006B348D" w:rsidRPr="006B348D">
        <w:rPr>
          <w:rFonts w:ascii="Times New Roman" w:hAnsi="Times New Roman" w:cs="Times New Roman"/>
          <w:b/>
          <w:bCs/>
          <w:color w:val="000000" w:themeColor="text1"/>
          <w:lang w:val="el-GR"/>
        </w:rPr>
        <w:t xml:space="preserve"> </w:t>
      </w:r>
    </w:p>
    <w:p w14:paraId="596064C0" w14:textId="77777777" w:rsidR="00061D25" w:rsidRPr="006B348D" w:rsidRDefault="00061D25" w:rsidP="00061D25">
      <w:pPr>
        <w:pStyle w:val="ListParagraph"/>
        <w:jc w:val="both"/>
        <w:rPr>
          <w:rFonts w:ascii="Times New Roman" w:hAnsi="Times New Roman" w:cs="Times New Roman"/>
          <w:b/>
          <w:bCs/>
          <w:color w:val="000000" w:themeColor="text1"/>
          <w:lang w:val="el-GR"/>
        </w:rPr>
      </w:pPr>
    </w:p>
    <w:p w14:paraId="0F6B9DC8" w14:textId="77777777" w:rsidR="00061D25" w:rsidRPr="009D7318" w:rsidRDefault="00061D25" w:rsidP="009D7318">
      <w:pPr>
        <w:spacing w:line="257" w:lineRule="auto"/>
        <w:rPr>
          <w:rFonts w:eastAsiaTheme="minorEastAsia" w:cstheme="minorHAnsi"/>
          <w:lang w:val="el-GR"/>
        </w:rPr>
      </w:pPr>
    </w:p>
    <w:p w14:paraId="05324791" w14:textId="77777777" w:rsidR="002D5A1F" w:rsidRDefault="002D5A1F" w:rsidP="002D5A1F">
      <w:pPr>
        <w:ind w:left="-284"/>
        <w:rPr>
          <w:rFonts w:cstheme="minorHAnsi"/>
          <w:b/>
          <w:bCs/>
        </w:rPr>
      </w:pPr>
      <w:r>
        <w:rPr>
          <w:rFonts w:cstheme="minorHAnsi"/>
          <w:b/>
          <w:bCs/>
          <w:lang w:val="el-GR"/>
        </w:rPr>
        <w:t xml:space="preserve">Σημείωση </w:t>
      </w:r>
      <w:r w:rsidRPr="00190ED9">
        <w:rPr>
          <w:rFonts w:cstheme="minorHAnsi"/>
          <w:b/>
          <w:bCs/>
        </w:rPr>
        <w:t>:</w:t>
      </w:r>
    </w:p>
    <w:p w14:paraId="74F03E78" w14:textId="6580D17E" w:rsidR="002D5A1F" w:rsidRPr="00FD0476" w:rsidRDefault="002D5A1F" w:rsidP="002D5A1F">
      <w:pPr>
        <w:pStyle w:val="ListParagraph"/>
        <w:numPr>
          <w:ilvl w:val="0"/>
          <w:numId w:val="3"/>
        </w:numPr>
        <w:tabs>
          <w:tab w:val="left" w:pos="2205"/>
        </w:tabs>
        <w:spacing w:after="0"/>
        <w:ind w:left="0" w:hanging="284"/>
        <w:rPr>
          <w:rFonts w:ascii="Helvetica" w:hAnsi="Helvetica" w:cs="Helvetica"/>
          <w:sz w:val="23"/>
          <w:szCs w:val="23"/>
          <w:lang w:val="el-GR"/>
        </w:rPr>
      </w:pPr>
      <w:r w:rsidRPr="00EE0B76">
        <w:rPr>
          <w:rFonts w:cstheme="minorHAnsi"/>
          <w:color w:val="000000"/>
          <w:bdr w:val="none" w:sz="0" w:space="0" w:color="auto" w:frame="1"/>
          <w:shd w:val="clear" w:color="auto" w:fill="FFFFFF"/>
          <w:lang w:val="el-GR"/>
        </w:rPr>
        <w:t>Διαφοροποίηση στη ροή - σειρά των επισκέψεων του προγρά</w:t>
      </w:r>
      <w:r>
        <w:rPr>
          <w:rFonts w:cstheme="minorHAnsi"/>
          <w:color w:val="000000"/>
          <w:bdr w:val="none" w:sz="0" w:space="0" w:color="auto" w:frame="1"/>
          <w:shd w:val="clear" w:color="auto" w:fill="FFFFFF"/>
          <w:lang w:val="el-GR"/>
        </w:rPr>
        <w:t>μ</w:t>
      </w:r>
      <w:r w:rsidRPr="00EE0B76">
        <w:rPr>
          <w:rFonts w:cstheme="minorHAnsi"/>
          <w:color w:val="000000"/>
          <w:bdr w:val="none" w:sz="0" w:space="0" w:color="auto" w:frame="1"/>
          <w:shd w:val="clear" w:color="auto" w:fill="FFFFFF"/>
          <w:lang w:val="el-GR"/>
        </w:rPr>
        <w:t>ματος, ενδέχεται να γίνει, χωρίς να παραλειφθεί καμία επίσκεψη</w:t>
      </w:r>
      <w:r>
        <w:rPr>
          <w:rFonts w:cstheme="minorHAnsi"/>
          <w:color w:val="000000"/>
          <w:bdr w:val="none" w:sz="0" w:space="0" w:color="auto" w:frame="1"/>
          <w:shd w:val="clear" w:color="auto" w:fill="FFFFFF"/>
          <w:lang w:val="el-GR"/>
        </w:rPr>
        <w:t>.</w:t>
      </w:r>
    </w:p>
    <w:p w14:paraId="784AFA29" w14:textId="2145001C" w:rsidR="00A314DF" w:rsidRDefault="00A314DF" w:rsidP="00A314DF">
      <w:pPr>
        <w:rPr>
          <w:rFonts w:cstheme="minorHAnsi"/>
          <w:b/>
          <w:bCs/>
          <w:lang w:val="el-GR"/>
        </w:rPr>
      </w:pPr>
    </w:p>
    <w:p w14:paraId="64D8A729" w14:textId="77777777" w:rsidR="00E8440E" w:rsidRPr="00E8440E" w:rsidRDefault="00E8440E" w:rsidP="00E8440E">
      <w:pPr>
        <w:rPr>
          <w:color w:val="1F3864" w:themeColor="accent1" w:themeShade="80"/>
          <w:u w:val="single"/>
          <w:lang w:val="el-GR"/>
        </w:rPr>
      </w:pPr>
      <w:r w:rsidRPr="00E8440E">
        <w:rPr>
          <w:color w:val="1F3864" w:themeColor="accent1" w:themeShade="80"/>
          <w:u w:val="single"/>
          <w:lang w:val="el-GR"/>
        </w:rPr>
        <w:t>Κόστη εισόδων σε Αρχαιολογικούς Χώρους &amp; Θεάματα:</w:t>
      </w:r>
    </w:p>
    <w:p w14:paraId="6691BABE" w14:textId="77777777" w:rsidR="00E8440E" w:rsidRPr="00E8440E" w:rsidRDefault="00E8440E" w:rsidP="00E8440E">
      <w:pPr>
        <w:rPr>
          <w:lang w:val="el-GR"/>
        </w:rPr>
      </w:pPr>
      <w:r w:rsidRPr="00E8440E">
        <w:rPr>
          <w:lang w:val="el-GR"/>
        </w:rPr>
        <w:t>•</w:t>
      </w:r>
      <w:r w:rsidRPr="00E8440E">
        <w:rPr>
          <w:lang w:val="el-GR"/>
        </w:rPr>
        <w:tab/>
        <w:t xml:space="preserve">Κνωσός: </w:t>
      </w:r>
      <w:r w:rsidRPr="00E8440E">
        <w:rPr>
          <w:b/>
          <w:bCs/>
          <w:lang w:val="el-GR"/>
        </w:rPr>
        <w:t>15.00€  - 8.00€ μειωμένο**</w:t>
      </w:r>
    </w:p>
    <w:p w14:paraId="7FB5E59C" w14:textId="77777777" w:rsidR="00E8440E" w:rsidRPr="00E8440E" w:rsidRDefault="00E8440E" w:rsidP="00E8440E">
      <w:pPr>
        <w:rPr>
          <w:lang w:val="el-GR"/>
        </w:rPr>
      </w:pPr>
      <w:r w:rsidRPr="00E8440E">
        <w:rPr>
          <w:lang w:val="el-GR"/>
        </w:rPr>
        <w:t>•</w:t>
      </w:r>
      <w:r w:rsidRPr="00E8440E">
        <w:rPr>
          <w:lang w:val="el-GR"/>
        </w:rPr>
        <w:tab/>
        <w:t xml:space="preserve">Αρχαιολογικό Μουσείο Ηρακλείου:  </w:t>
      </w:r>
      <w:r w:rsidRPr="00E8440E">
        <w:rPr>
          <w:b/>
          <w:bCs/>
          <w:lang w:val="el-GR"/>
        </w:rPr>
        <w:t>12.00€ - 6.00€ μειωμένο (Ενιαίο εισιτήριο 20.00€)</w:t>
      </w:r>
    </w:p>
    <w:p w14:paraId="003682AB" w14:textId="77777777" w:rsidR="00E8440E" w:rsidRPr="00E8440E" w:rsidRDefault="00E8440E" w:rsidP="00E8440E">
      <w:pPr>
        <w:rPr>
          <w:lang w:val="el-GR"/>
        </w:rPr>
      </w:pPr>
      <w:r w:rsidRPr="00E8440E">
        <w:rPr>
          <w:lang w:val="el-GR"/>
        </w:rPr>
        <w:t>•</w:t>
      </w:r>
      <w:r w:rsidRPr="00E8440E">
        <w:rPr>
          <w:lang w:val="el-GR"/>
        </w:rPr>
        <w:tab/>
        <w:t xml:space="preserve">Αρχαιολογικός χώρος Αρμένων Ρεθύμνου:  </w:t>
      </w:r>
      <w:r w:rsidRPr="00E8440E">
        <w:rPr>
          <w:b/>
          <w:bCs/>
          <w:lang w:val="el-GR"/>
        </w:rPr>
        <w:t>3.00€ - 2.00€ μειωμένο</w:t>
      </w:r>
    </w:p>
    <w:p w14:paraId="463F8A4D" w14:textId="77777777" w:rsidR="00E8440E" w:rsidRPr="00E8440E" w:rsidRDefault="00E8440E" w:rsidP="00E8440E">
      <w:pPr>
        <w:rPr>
          <w:lang w:val="el-GR"/>
        </w:rPr>
      </w:pPr>
      <w:r w:rsidRPr="00E8440E">
        <w:rPr>
          <w:lang w:val="el-GR"/>
        </w:rPr>
        <w:t>•</w:t>
      </w:r>
      <w:r w:rsidRPr="00E8440E">
        <w:rPr>
          <w:lang w:val="el-GR"/>
        </w:rPr>
        <w:tab/>
        <w:t xml:space="preserve">Μουσείο Αρχαίας Ελεύθερνας: </w:t>
      </w:r>
      <w:r w:rsidRPr="00E8440E">
        <w:rPr>
          <w:b/>
          <w:bCs/>
          <w:lang w:val="el-GR"/>
        </w:rPr>
        <w:t>6.00€ - 3.00€ μειωμένο</w:t>
      </w:r>
    </w:p>
    <w:p w14:paraId="34A9393F" w14:textId="0EA97DF3" w:rsidR="00275B8B" w:rsidRPr="00B423E1" w:rsidRDefault="00E8440E" w:rsidP="00E8440E">
      <w:pPr>
        <w:rPr>
          <w:lang w:val="el-GR"/>
        </w:rPr>
      </w:pPr>
      <w:r w:rsidRPr="00E8440E">
        <w:rPr>
          <w:lang w:val="el-GR"/>
        </w:rPr>
        <w:t>•</w:t>
      </w:r>
      <w:r w:rsidRPr="00E8440E">
        <w:rPr>
          <w:lang w:val="el-GR"/>
        </w:rPr>
        <w:tab/>
        <w:t xml:space="preserve">Σπιναλόγκα:  </w:t>
      </w:r>
      <w:r w:rsidRPr="00E8440E">
        <w:rPr>
          <w:b/>
          <w:bCs/>
          <w:lang w:val="el-GR"/>
        </w:rPr>
        <w:t>8.00€ - 4.00€ μειωμένο</w:t>
      </w:r>
    </w:p>
    <w:sectPr w:rsidR="00275B8B" w:rsidRPr="00B423E1">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F30BEA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5F87"/>
      </v:shape>
    </w:pict>
  </w:numPicBullet>
  <w:abstractNum w:abstractNumId="0" w15:restartNumberingAfterBreak="0">
    <w:nsid w:val="3A9471D7"/>
    <w:multiLevelType w:val="hybridMultilevel"/>
    <w:tmpl w:val="07A8309C"/>
    <w:lvl w:ilvl="0" w:tplc="0409000D">
      <w:start w:val="1"/>
      <w:numFmt w:val="bullet"/>
      <w:lvlText w:val=""/>
      <w:lvlJc w:val="left"/>
      <w:pPr>
        <w:ind w:left="720" w:hanging="360"/>
      </w:pPr>
      <w:rPr>
        <w:rFonts w:ascii="Wingdings" w:hAnsi="Wingdings" w:hint="default"/>
      </w:rPr>
    </w:lvl>
    <w:lvl w:ilvl="1" w:tplc="074C3DD2">
      <w:start w:val="1"/>
      <w:numFmt w:val="bullet"/>
      <w:lvlText w:val="o"/>
      <w:lvlJc w:val="left"/>
      <w:pPr>
        <w:ind w:left="1440" w:hanging="360"/>
      </w:pPr>
      <w:rPr>
        <w:rFonts w:ascii="Courier New" w:hAnsi="Courier New" w:hint="default"/>
      </w:rPr>
    </w:lvl>
    <w:lvl w:ilvl="2" w:tplc="0B6C91DC">
      <w:start w:val="1"/>
      <w:numFmt w:val="bullet"/>
      <w:lvlText w:val=""/>
      <w:lvlJc w:val="left"/>
      <w:pPr>
        <w:ind w:left="2160" w:hanging="360"/>
      </w:pPr>
      <w:rPr>
        <w:rFonts w:ascii="Wingdings" w:hAnsi="Wingdings" w:hint="default"/>
      </w:rPr>
    </w:lvl>
    <w:lvl w:ilvl="3" w:tplc="07E65D60">
      <w:start w:val="1"/>
      <w:numFmt w:val="bullet"/>
      <w:lvlText w:val=""/>
      <w:lvlJc w:val="left"/>
      <w:pPr>
        <w:ind w:left="2880" w:hanging="360"/>
      </w:pPr>
      <w:rPr>
        <w:rFonts w:ascii="Symbol" w:hAnsi="Symbol" w:hint="default"/>
      </w:rPr>
    </w:lvl>
    <w:lvl w:ilvl="4" w:tplc="8BC23A42">
      <w:start w:val="1"/>
      <w:numFmt w:val="bullet"/>
      <w:lvlText w:val="o"/>
      <w:lvlJc w:val="left"/>
      <w:pPr>
        <w:ind w:left="3600" w:hanging="360"/>
      </w:pPr>
      <w:rPr>
        <w:rFonts w:ascii="Courier New" w:hAnsi="Courier New" w:hint="default"/>
      </w:rPr>
    </w:lvl>
    <w:lvl w:ilvl="5" w:tplc="7B7CAF2E">
      <w:start w:val="1"/>
      <w:numFmt w:val="bullet"/>
      <w:lvlText w:val=""/>
      <w:lvlJc w:val="left"/>
      <w:pPr>
        <w:ind w:left="4320" w:hanging="360"/>
      </w:pPr>
      <w:rPr>
        <w:rFonts w:ascii="Wingdings" w:hAnsi="Wingdings" w:hint="default"/>
      </w:rPr>
    </w:lvl>
    <w:lvl w:ilvl="6" w:tplc="E9867338">
      <w:start w:val="1"/>
      <w:numFmt w:val="bullet"/>
      <w:lvlText w:val=""/>
      <w:lvlJc w:val="left"/>
      <w:pPr>
        <w:ind w:left="5040" w:hanging="360"/>
      </w:pPr>
      <w:rPr>
        <w:rFonts w:ascii="Symbol" w:hAnsi="Symbol" w:hint="default"/>
      </w:rPr>
    </w:lvl>
    <w:lvl w:ilvl="7" w:tplc="AE126AE8">
      <w:start w:val="1"/>
      <w:numFmt w:val="bullet"/>
      <w:lvlText w:val="o"/>
      <w:lvlJc w:val="left"/>
      <w:pPr>
        <w:ind w:left="5760" w:hanging="360"/>
      </w:pPr>
      <w:rPr>
        <w:rFonts w:ascii="Courier New" w:hAnsi="Courier New" w:hint="default"/>
      </w:rPr>
    </w:lvl>
    <w:lvl w:ilvl="8" w:tplc="CFA0AC06">
      <w:start w:val="1"/>
      <w:numFmt w:val="bullet"/>
      <w:lvlText w:val=""/>
      <w:lvlJc w:val="left"/>
      <w:pPr>
        <w:ind w:left="6480" w:hanging="360"/>
      </w:pPr>
      <w:rPr>
        <w:rFonts w:ascii="Wingdings" w:hAnsi="Wingdings" w:hint="default"/>
      </w:rPr>
    </w:lvl>
  </w:abstractNum>
  <w:abstractNum w:abstractNumId="1" w15:restartNumberingAfterBreak="0">
    <w:nsid w:val="4AAD171C"/>
    <w:multiLevelType w:val="hybridMultilevel"/>
    <w:tmpl w:val="BC34A1CC"/>
    <w:lvl w:ilvl="0" w:tplc="04090007">
      <w:start w:val="1"/>
      <w:numFmt w:val="bullet"/>
      <w:lvlText w:val=""/>
      <w:lvlPicBulletId w:val="0"/>
      <w:lvlJc w:val="left"/>
      <w:pPr>
        <w:ind w:left="2062"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4F071751"/>
    <w:multiLevelType w:val="hybridMultilevel"/>
    <w:tmpl w:val="884E99BE"/>
    <w:lvl w:ilvl="0" w:tplc="0409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7D8D64B9"/>
    <w:multiLevelType w:val="hybridMultilevel"/>
    <w:tmpl w:val="BBDA551C"/>
    <w:lvl w:ilvl="0" w:tplc="A372E564">
      <w:start w:val="1"/>
      <w:numFmt w:val="bullet"/>
      <w:lvlText w:val=""/>
      <w:lvlJc w:val="left"/>
      <w:pPr>
        <w:ind w:left="720" w:hanging="360"/>
      </w:pPr>
      <w:rPr>
        <w:rFonts w:ascii="Symbol" w:hAnsi="Symbol" w:hint="default"/>
      </w:rPr>
    </w:lvl>
    <w:lvl w:ilvl="1" w:tplc="E5E2D39E">
      <w:start w:val="1"/>
      <w:numFmt w:val="bullet"/>
      <w:lvlText w:val="o"/>
      <w:lvlJc w:val="left"/>
      <w:pPr>
        <w:ind w:left="1440" w:hanging="360"/>
      </w:pPr>
      <w:rPr>
        <w:rFonts w:ascii="Courier New" w:hAnsi="Courier New" w:hint="default"/>
      </w:rPr>
    </w:lvl>
    <w:lvl w:ilvl="2" w:tplc="E9980676">
      <w:start w:val="1"/>
      <w:numFmt w:val="bullet"/>
      <w:lvlText w:val=""/>
      <w:lvlJc w:val="left"/>
      <w:pPr>
        <w:ind w:left="2160" w:hanging="360"/>
      </w:pPr>
      <w:rPr>
        <w:rFonts w:ascii="Wingdings" w:hAnsi="Wingdings" w:hint="default"/>
      </w:rPr>
    </w:lvl>
    <w:lvl w:ilvl="3" w:tplc="166EF176">
      <w:start w:val="1"/>
      <w:numFmt w:val="bullet"/>
      <w:lvlText w:val=""/>
      <w:lvlJc w:val="left"/>
      <w:pPr>
        <w:ind w:left="2880" w:hanging="360"/>
      </w:pPr>
      <w:rPr>
        <w:rFonts w:ascii="Symbol" w:hAnsi="Symbol" w:hint="default"/>
      </w:rPr>
    </w:lvl>
    <w:lvl w:ilvl="4" w:tplc="E702D84E">
      <w:start w:val="1"/>
      <w:numFmt w:val="bullet"/>
      <w:lvlText w:val="o"/>
      <w:lvlJc w:val="left"/>
      <w:pPr>
        <w:ind w:left="3600" w:hanging="360"/>
      </w:pPr>
      <w:rPr>
        <w:rFonts w:ascii="Courier New" w:hAnsi="Courier New" w:hint="default"/>
      </w:rPr>
    </w:lvl>
    <w:lvl w:ilvl="5" w:tplc="B2A85084">
      <w:start w:val="1"/>
      <w:numFmt w:val="bullet"/>
      <w:lvlText w:val=""/>
      <w:lvlJc w:val="left"/>
      <w:pPr>
        <w:ind w:left="4320" w:hanging="360"/>
      </w:pPr>
      <w:rPr>
        <w:rFonts w:ascii="Wingdings" w:hAnsi="Wingdings" w:hint="default"/>
      </w:rPr>
    </w:lvl>
    <w:lvl w:ilvl="6" w:tplc="63CE437E">
      <w:start w:val="1"/>
      <w:numFmt w:val="bullet"/>
      <w:lvlText w:val=""/>
      <w:lvlJc w:val="left"/>
      <w:pPr>
        <w:ind w:left="5040" w:hanging="360"/>
      </w:pPr>
      <w:rPr>
        <w:rFonts w:ascii="Symbol" w:hAnsi="Symbol" w:hint="default"/>
      </w:rPr>
    </w:lvl>
    <w:lvl w:ilvl="7" w:tplc="CBF642F0">
      <w:start w:val="1"/>
      <w:numFmt w:val="bullet"/>
      <w:lvlText w:val="o"/>
      <w:lvlJc w:val="left"/>
      <w:pPr>
        <w:ind w:left="5760" w:hanging="360"/>
      </w:pPr>
      <w:rPr>
        <w:rFonts w:ascii="Courier New" w:hAnsi="Courier New" w:hint="default"/>
      </w:rPr>
    </w:lvl>
    <w:lvl w:ilvl="8" w:tplc="71FAF3C4">
      <w:start w:val="1"/>
      <w:numFmt w:val="bullet"/>
      <w:lvlText w:val=""/>
      <w:lvlJc w:val="left"/>
      <w:pPr>
        <w:ind w:left="6480" w:hanging="360"/>
      </w:pPr>
      <w:rPr>
        <w:rFonts w:ascii="Wingdings" w:hAnsi="Wingdings" w:hint="default"/>
      </w:rPr>
    </w:lvl>
  </w:abstractNum>
  <w:num w:numId="1" w16cid:durableId="293222908">
    <w:abstractNumId w:val="3"/>
  </w:num>
  <w:num w:numId="2" w16cid:durableId="842669980">
    <w:abstractNumId w:val="0"/>
  </w:num>
  <w:num w:numId="3" w16cid:durableId="1835413648">
    <w:abstractNumId w:val="1"/>
  </w:num>
  <w:num w:numId="4" w16cid:durableId="6775856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4DF"/>
    <w:rsid w:val="00000249"/>
    <w:rsid w:val="00061D25"/>
    <w:rsid w:val="000F0991"/>
    <w:rsid w:val="0018674D"/>
    <w:rsid w:val="002268EB"/>
    <w:rsid w:val="002659B3"/>
    <w:rsid w:val="00275B8B"/>
    <w:rsid w:val="00286FCC"/>
    <w:rsid w:val="002B7B2D"/>
    <w:rsid w:val="002D5A1F"/>
    <w:rsid w:val="003218E6"/>
    <w:rsid w:val="00335CF5"/>
    <w:rsid w:val="00366AB7"/>
    <w:rsid w:val="003A5CBE"/>
    <w:rsid w:val="003C1854"/>
    <w:rsid w:val="0043502E"/>
    <w:rsid w:val="00461778"/>
    <w:rsid w:val="00515986"/>
    <w:rsid w:val="0052793C"/>
    <w:rsid w:val="006B348D"/>
    <w:rsid w:val="007B5E73"/>
    <w:rsid w:val="00822036"/>
    <w:rsid w:val="00863B95"/>
    <w:rsid w:val="009705C3"/>
    <w:rsid w:val="009D7318"/>
    <w:rsid w:val="00A314DF"/>
    <w:rsid w:val="00AC167D"/>
    <w:rsid w:val="00B423E1"/>
    <w:rsid w:val="00BB08E2"/>
    <w:rsid w:val="00C66E08"/>
    <w:rsid w:val="00CC347F"/>
    <w:rsid w:val="00CE7EF4"/>
    <w:rsid w:val="00D9536A"/>
    <w:rsid w:val="00E35A07"/>
    <w:rsid w:val="00E3734E"/>
    <w:rsid w:val="00E8440E"/>
    <w:rsid w:val="00EB58FD"/>
    <w:rsid w:val="00EB6CC5"/>
    <w:rsid w:val="00FF23C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37A95"/>
  <w15:chartTrackingRefBased/>
  <w15:docId w15:val="{BAAAD5FA-EF02-4838-A1E8-B3F65BC0A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14DF"/>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14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hyperlink" Target="mailto:info@grefis.g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5" ma:contentTypeDescription="Create a new document." ma:contentTypeScope="" ma:versionID="8b636e89b71c6904ee70e0e665bc07c0">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155e77ff7e1f7d6cadb73152384b881"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B6CA38-0864-46A3-8C4B-95D7E0ACA85A}">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C1C96EC0-38C7-42B3-8AA7-9FFCB50DB3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45B1E4-2C0A-4F0A-9336-558DB246AF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919</Words>
  <Characters>5239</Characters>
  <Application>Microsoft Office Word</Application>
  <DocSecurity>4</DocSecurity>
  <Lines>43</Lines>
  <Paragraphs>12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6146</CharactersWithSpaces>
  <SharedDoc>false</SharedDoc>
  <HLinks>
    <vt:vector size="6" baseType="variant">
      <vt:variant>
        <vt:i4>2949134</vt:i4>
      </vt:variant>
      <vt:variant>
        <vt:i4>0</vt:i4>
      </vt:variant>
      <vt:variant>
        <vt:i4>0</vt:i4>
      </vt:variant>
      <vt:variant>
        <vt:i4>5</vt:i4>
      </vt:variant>
      <vt:variant>
        <vt:lpwstr>mailto:info@grefis.gr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11</cp:revision>
  <cp:lastPrinted>2023-02-16T03:57:00Z</cp:lastPrinted>
  <dcterms:created xsi:type="dcterms:W3CDTF">2023-05-05T23:06:00Z</dcterms:created>
  <dcterms:modified xsi:type="dcterms:W3CDTF">2023-05-05T23:57:00Z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