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B874E" w14:textId="74625704" w:rsidR="00B648C7" w:rsidRDefault="00B648C7" w:rsidP="00B648C7">
      <w:pPr>
        <w:spacing w:after="160" w:line="259" w:lineRule="auto"/>
        <w:ind w:left="720" w:hanging="360"/>
        <w:contextualSpacing/>
        <w:jc w:val="right"/>
        <w:rPr>
          <w:rFonts w:ascii="Calibri" w:eastAsia="Calibri" w:hAnsi="Calibri" w:cs="Calibri"/>
          <w:color w:val="000000" w:themeColor="text1"/>
        </w:rPr>
      </w:pPr>
      <w:r w:rsidRPr="003E5CC0">
        <w:rPr>
          <w:rFonts w:cstheme="minorHAnsi"/>
          <w:noProof/>
          <w:color w:val="000000" w:themeColor="text1"/>
        </w:rPr>
        <w:drawing>
          <wp:anchor distT="0" distB="0" distL="114300" distR="114300" simplePos="0" relativeHeight="251660288" behindDoc="1" locked="0" layoutInCell="1" allowOverlap="1" wp14:anchorId="7722CDC5" wp14:editId="5A9F7D14">
            <wp:simplePos x="0" y="0"/>
            <wp:positionH relativeFrom="margin">
              <wp:posOffset>-659130</wp:posOffset>
            </wp:positionH>
            <wp:positionV relativeFrom="margin">
              <wp:posOffset>-339725</wp:posOffset>
            </wp:positionV>
            <wp:extent cx="2867025" cy="1028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867025"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themeColor="text1"/>
        </w:rPr>
        <w:t>Μ</w:t>
      </w:r>
      <w:r w:rsidRPr="008B52EC">
        <w:rPr>
          <w:rFonts w:ascii="Calibri" w:eastAsia="Calibri" w:hAnsi="Calibri" w:cs="Calibri"/>
          <w:color w:val="000000" w:themeColor="text1"/>
        </w:rPr>
        <w:t>ητροπόλεως 26-28, (8</w:t>
      </w:r>
      <w:r w:rsidRPr="008B52EC">
        <w:rPr>
          <w:rFonts w:ascii="Calibri" w:eastAsia="Calibri" w:hAnsi="Calibri" w:cs="Calibri"/>
          <w:color w:val="000000" w:themeColor="text1"/>
          <w:vertAlign w:val="superscript"/>
        </w:rPr>
        <w:t>ος</w:t>
      </w:r>
      <w:r w:rsidRPr="008B52EC">
        <w:rPr>
          <w:rFonts w:ascii="Calibri" w:eastAsia="Calibri" w:hAnsi="Calibri" w:cs="Calibri"/>
          <w:color w:val="000000" w:themeColor="text1"/>
        </w:rPr>
        <w:t xml:space="preserve"> όροφος) </w:t>
      </w:r>
    </w:p>
    <w:p w14:paraId="79E294B9" w14:textId="77777777" w:rsidR="00B648C7" w:rsidRPr="008B52EC" w:rsidRDefault="00B648C7" w:rsidP="00B648C7">
      <w:pPr>
        <w:spacing w:after="0" w:line="240" w:lineRule="auto"/>
        <w:jc w:val="right"/>
        <w:rPr>
          <w:rFonts w:ascii="Calibri" w:eastAsia="Calibri" w:hAnsi="Calibri" w:cs="Calibri"/>
          <w:color w:val="000000" w:themeColor="text1"/>
        </w:rPr>
      </w:pPr>
      <w:r w:rsidRPr="008B52EC">
        <w:rPr>
          <w:rFonts w:ascii="Calibri" w:eastAsia="Calibri" w:hAnsi="Calibri" w:cs="Calibri"/>
          <w:color w:val="000000" w:themeColor="text1"/>
        </w:rPr>
        <w:t>Αθήνα 105 63</w:t>
      </w:r>
    </w:p>
    <w:p w14:paraId="047071CD" w14:textId="77777777" w:rsidR="00B648C7" w:rsidRPr="008B52EC" w:rsidRDefault="00B648C7" w:rsidP="00B648C7">
      <w:pPr>
        <w:spacing w:after="0"/>
        <w:jc w:val="right"/>
        <w:rPr>
          <w:rFonts w:ascii="Calibri" w:eastAsia="Calibri" w:hAnsi="Calibri" w:cs="Calibri"/>
          <w:color w:val="000000" w:themeColor="text1"/>
        </w:rPr>
      </w:pPr>
      <w:r w:rsidRPr="008B52EC">
        <w:rPr>
          <w:rFonts w:ascii="Calibri" w:eastAsia="Calibri" w:hAnsi="Calibri" w:cs="Calibri"/>
          <w:color w:val="000000" w:themeColor="text1"/>
        </w:rPr>
        <w:t>Τηλέφωνο: 210 3315621</w:t>
      </w:r>
    </w:p>
    <w:p w14:paraId="473C7D61" w14:textId="62A1CDD5" w:rsidR="00F90ECB" w:rsidRPr="00B648C7" w:rsidRDefault="00B648C7" w:rsidP="00B648C7">
      <w:pPr>
        <w:jc w:val="right"/>
        <w:rPr>
          <w:rFonts w:ascii="Calibri" w:eastAsia="Calibri" w:hAnsi="Calibri" w:cs="Calibri"/>
          <w:color w:val="000000" w:themeColor="text1"/>
          <w:sz w:val="36"/>
          <w:szCs w:val="36"/>
        </w:rPr>
      </w:pPr>
      <w:r w:rsidRPr="008B52EC">
        <w:rPr>
          <w:rFonts w:ascii="Calibri" w:eastAsia="Calibri" w:hAnsi="Calibri" w:cs="Calibri"/>
          <w:color w:val="000000" w:themeColor="text1"/>
          <w:lang w:val="en-US"/>
        </w:rPr>
        <w:t>Email</w:t>
      </w:r>
      <w:r w:rsidRPr="00B648C7">
        <w:rPr>
          <w:rFonts w:ascii="Calibri" w:eastAsia="Calibri" w:hAnsi="Calibri" w:cs="Calibri"/>
          <w:color w:val="000000" w:themeColor="text1"/>
        </w:rPr>
        <w:t xml:space="preserve">: </w:t>
      </w:r>
      <w:hyperlink r:id="rId9">
        <w:r w:rsidRPr="008B52EC">
          <w:rPr>
            <w:rStyle w:val="-"/>
            <w:rFonts w:ascii="Calibri" w:eastAsia="Calibri" w:hAnsi="Calibri" w:cs="Calibri"/>
            <w:color w:val="000000" w:themeColor="text1"/>
            <w:lang w:val="en-US"/>
          </w:rPr>
          <w:t>info</w:t>
        </w:r>
        <w:r w:rsidRPr="00B648C7">
          <w:rPr>
            <w:rStyle w:val="-"/>
            <w:rFonts w:ascii="Calibri" w:eastAsia="Calibri" w:hAnsi="Calibri" w:cs="Calibri"/>
            <w:color w:val="000000" w:themeColor="text1"/>
          </w:rPr>
          <w:t>@</w:t>
        </w:r>
        <w:proofErr w:type="spellStart"/>
        <w:r w:rsidRPr="008B52EC">
          <w:rPr>
            <w:rStyle w:val="-"/>
            <w:rFonts w:ascii="Calibri" w:eastAsia="Calibri" w:hAnsi="Calibri" w:cs="Calibri"/>
            <w:color w:val="000000" w:themeColor="text1"/>
            <w:lang w:val="en-US"/>
          </w:rPr>
          <w:t>grefis</w:t>
        </w:r>
        <w:proofErr w:type="spellEnd"/>
        <w:r w:rsidRPr="00B648C7">
          <w:rPr>
            <w:rStyle w:val="-"/>
            <w:rFonts w:ascii="Calibri" w:eastAsia="Calibri" w:hAnsi="Calibri" w:cs="Calibri"/>
            <w:color w:val="000000" w:themeColor="text1"/>
          </w:rPr>
          <w:t>.</w:t>
        </w:r>
        <w:r w:rsidRPr="008B52EC">
          <w:rPr>
            <w:rStyle w:val="-"/>
            <w:rFonts w:ascii="Calibri" w:eastAsia="Calibri" w:hAnsi="Calibri" w:cs="Calibri"/>
            <w:color w:val="000000" w:themeColor="text1"/>
            <w:lang w:val="en-US"/>
          </w:rPr>
          <w:t>gr</w:t>
        </w:r>
      </w:hyperlink>
      <w:r w:rsidR="00F90ECB" w:rsidRPr="003E5CC0">
        <w:rPr>
          <w:rFonts w:cstheme="minorHAnsi"/>
          <w:color w:val="000000" w:themeColor="text1"/>
        </w:rPr>
        <w:t xml:space="preserve">            </w:t>
      </w:r>
    </w:p>
    <w:p w14:paraId="76A2DC7C" w14:textId="77777777" w:rsidR="00F90ECB" w:rsidRPr="0081314D" w:rsidRDefault="00F90ECB" w:rsidP="00F90ECB">
      <w:pPr>
        <w:spacing w:after="0" w:line="240" w:lineRule="auto"/>
        <w:jc w:val="right"/>
        <w:rPr>
          <w:rFonts w:cstheme="minorHAnsi"/>
          <w:color w:val="000000" w:themeColor="text1"/>
        </w:rPr>
      </w:pPr>
    </w:p>
    <w:p w14:paraId="4D925444" w14:textId="77777777" w:rsidR="00F90ECB" w:rsidRPr="00D4169C" w:rsidRDefault="00F90ECB" w:rsidP="00F90ECB">
      <w:pPr>
        <w:spacing w:after="0"/>
        <w:jc w:val="center"/>
        <w:rPr>
          <w:rFonts w:cstheme="minorHAnsi"/>
          <w:b/>
          <w:bCs/>
          <w:color w:val="0070C0"/>
          <w:sz w:val="48"/>
          <w:szCs w:val="48"/>
        </w:rPr>
      </w:pPr>
      <w:r w:rsidRPr="00D4169C">
        <w:rPr>
          <w:rFonts w:cstheme="minorHAnsi"/>
          <w:b/>
          <w:bCs/>
          <w:color w:val="0070C0"/>
          <w:sz w:val="48"/>
          <w:szCs w:val="48"/>
        </w:rPr>
        <w:t>ΔΙΑΚΟΠΕΣ στην ΚΥΠΡΟ  5ημ.</w:t>
      </w:r>
    </w:p>
    <w:p w14:paraId="01B79EBB" w14:textId="77777777" w:rsidR="00F90ECB" w:rsidRPr="00EE6FB4" w:rsidRDefault="00F90ECB" w:rsidP="00F90ECB">
      <w:pPr>
        <w:spacing w:after="0"/>
        <w:jc w:val="center"/>
        <w:rPr>
          <w:rFonts w:cstheme="minorHAnsi"/>
          <w:b/>
          <w:bCs/>
          <w:sz w:val="56"/>
          <w:szCs w:val="56"/>
          <w:lang w:val="en-US"/>
        </w:rPr>
      </w:pPr>
      <w:r>
        <w:rPr>
          <w:noProof/>
        </w:rPr>
        <w:drawing>
          <wp:inline distT="0" distB="0" distL="0" distR="0" wp14:anchorId="74188A93" wp14:editId="6C8920B0">
            <wp:extent cx="2902226" cy="1814790"/>
            <wp:effectExtent l="0" t="0" r="0" b="0"/>
            <wp:docPr id="18793439" name="Εικόνα 1" descr="Cyprus - The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prus - The Tele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603" cy="1818777"/>
                    </a:xfrm>
                    <a:prstGeom prst="rect">
                      <a:avLst/>
                    </a:prstGeom>
                    <a:ln>
                      <a:noFill/>
                    </a:ln>
                    <a:effectLst>
                      <a:softEdge rad="112500"/>
                    </a:effectLst>
                  </pic:spPr>
                </pic:pic>
              </a:graphicData>
            </a:graphic>
          </wp:inline>
        </w:drawing>
      </w:r>
    </w:p>
    <w:p w14:paraId="7C51203B" w14:textId="77777777" w:rsidR="00F90ECB" w:rsidRPr="00D4169C" w:rsidRDefault="00F90ECB" w:rsidP="00F90ECB">
      <w:pPr>
        <w:spacing w:after="0"/>
        <w:jc w:val="center"/>
        <w:rPr>
          <w:b/>
          <w:bCs/>
          <w:i/>
          <w:iCs/>
          <w:color w:val="0070C0"/>
          <w:sz w:val="44"/>
          <w:szCs w:val="44"/>
        </w:rPr>
      </w:pPr>
      <w:r w:rsidRPr="00F605B4">
        <w:rPr>
          <w:i/>
          <w:iCs/>
          <w:color w:val="0070C0"/>
          <w:sz w:val="44"/>
          <w:szCs w:val="44"/>
        </w:rPr>
        <w:t xml:space="preserve"> </w:t>
      </w:r>
      <w:r w:rsidRPr="00D4169C">
        <w:rPr>
          <w:b/>
          <w:bCs/>
          <w:i/>
          <w:iCs/>
          <w:color w:val="E97132" w:themeColor="accent2"/>
          <w:sz w:val="44"/>
          <w:szCs w:val="44"/>
        </w:rPr>
        <w:t>«</w:t>
      </w:r>
      <w:r w:rsidRPr="00D4169C">
        <w:rPr>
          <w:rFonts w:ascii="Lucida" w:hAnsi="Lucida"/>
          <w:b/>
          <w:bCs/>
          <w:i/>
          <w:iCs/>
          <w:color w:val="E97132" w:themeColor="accent2"/>
          <w:sz w:val="44"/>
          <w:szCs w:val="44"/>
        </w:rPr>
        <w:t>Το διαμάντι της Μεσογείου</w:t>
      </w:r>
      <w:r w:rsidRPr="00D4169C">
        <w:rPr>
          <w:b/>
          <w:bCs/>
          <w:i/>
          <w:iCs/>
          <w:color w:val="E97132" w:themeColor="accent2"/>
          <w:sz w:val="44"/>
          <w:szCs w:val="44"/>
        </w:rPr>
        <w:t>»</w:t>
      </w:r>
    </w:p>
    <w:p w14:paraId="4F4E6F65" w14:textId="77777777" w:rsidR="00F90ECB" w:rsidRPr="00974D7C" w:rsidRDefault="00F90ECB" w:rsidP="00F90ECB">
      <w:pPr>
        <w:spacing w:after="0"/>
        <w:jc w:val="center"/>
        <w:rPr>
          <w:b/>
          <w:i/>
          <w:color w:val="0070C0"/>
          <w:sz w:val="28"/>
          <w:szCs w:val="28"/>
        </w:rPr>
      </w:pPr>
      <w:r w:rsidRPr="00EB4C4E">
        <w:rPr>
          <w:b/>
          <w:i/>
          <w:color w:val="0070C0"/>
          <w:sz w:val="28"/>
          <w:szCs w:val="28"/>
        </w:rPr>
        <w:t>Λεμεσός, Λευκωσία, Πάφος</w:t>
      </w:r>
      <w:r>
        <w:rPr>
          <w:b/>
          <w:i/>
          <w:color w:val="0070C0"/>
          <w:sz w:val="28"/>
          <w:szCs w:val="28"/>
        </w:rPr>
        <w:t>, Λάρνακα</w:t>
      </w:r>
    </w:p>
    <w:p w14:paraId="0F145F1E" w14:textId="77777777" w:rsidR="00F90ECB" w:rsidRPr="00D4169C" w:rsidRDefault="00F90ECB" w:rsidP="00F90ECB">
      <w:pPr>
        <w:spacing w:after="0"/>
        <w:rPr>
          <w:b/>
          <w:color w:val="E97132" w:themeColor="accent2"/>
          <w:sz w:val="32"/>
          <w:szCs w:val="32"/>
        </w:rPr>
      </w:pPr>
      <w:r w:rsidRPr="00D4169C">
        <w:rPr>
          <w:b/>
          <w:iCs/>
          <w:color w:val="E97132" w:themeColor="accent2"/>
          <w:sz w:val="32"/>
          <w:szCs w:val="32"/>
        </w:rPr>
        <w:t xml:space="preserve">Αναχωρήσεις: </w:t>
      </w:r>
      <w:r w:rsidRPr="00BE4CD8">
        <w:rPr>
          <w:b/>
          <w:iCs/>
          <w:color w:val="E97132" w:themeColor="accent2"/>
          <w:sz w:val="32"/>
          <w:szCs w:val="32"/>
        </w:rPr>
        <w:t>1</w:t>
      </w:r>
      <w:r w:rsidRPr="00D4169C">
        <w:rPr>
          <w:b/>
          <w:iCs/>
          <w:color w:val="E97132" w:themeColor="accent2"/>
          <w:sz w:val="32"/>
          <w:szCs w:val="32"/>
        </w:rPr>
        <w:t>,</w:t>
      </w:r>
      <w:r w:rsidRPr="00BE4CD8">
        <w:rPr>
          <w:b/>
          <w:iCs/>
          <w:color w:val="E97132" w:themeColor="accent2"/>
          <w:sz w:val="32"/>
          <w:szCs w:val="32"/>
        </w:rPr>
        <w:t>5</w:t>
      </w:r>
      <w:r w:rsidRPr="00D4169C">
        <w:rPr>
          <w:b/>
          <w:iCs/>
          <w:color w:val="E97132" w:themeColor="accent2"/>
          <w:sz w:val="32"/>
          <w:szCs w:val="32"/>
        </w:rPr>
        <w:t>,8</w:t>
      </w:r>
      <w:r w:rsidRPr="00BE4CD8">
        <w:rPr>
          <w:b/>
          <w:iCs/>
          <w:color w:val="E97132" w:themeColor="accent2"/>
          <w:sz w:val="32"/>
          <w:szCs w:val="32"/>
        </w:rPr>
        <w:t xml:space="preserve">,12,15,19,22,26 </w:t>
      </w:r>
      <w:r w:rsidRPr="00D4169C">
        <w:rPr>
          <w:b/>
          <w:iCs/>
          <w:color w:val="E97132" w:themeColor="accent2"/>
          <w:sz w:val="32"/>
          <w:szCs w:val="32"/>
        </w:rPr>
        <w:t>Αυγούστου ‘26</w:t>
      </w:r>
    </w:p>
    <w:p w14:paraId="1B91CB2E" w14:textId="77777777" w:rsidR="00F90ECB" w:rsidRDefault="00F90ECB" w:rsidP="00F90ECB">
      <w:pPr>
        <w:spacing w:after="0"/>
        <w:rPr>
          <w:b/>
          <w:i/>
          <w:sz w:val="28"/>
          <w:szCs w:val="28"/>
        </w:rPr>
      </w:pPr>
    </w:p>
    <w:p w14:paraId="432C6FEA" w14:textId="77777777" w:rsidR="00F90ECB" w:rsidRPr="0044587E" w:rsidRDefault="00F90ECB" w:rsidP="00F90ECB">
      <w:pPr>
        <w:pStyle w:val="aa"/>
        <w:jc w:val="both"/>
        <w:rPr>
          <w:rFonts w:asciiTheme="minorHAnsi" w:hAnsiTheme="minorHAnsi" w:cs="Calibri"/>
          <w:b/>
          <w:color w:val="0070C0"/>
          <w:lang w:val="el-GR"/>
        </w:rPr>
      </w:pPr>
      <w:r w:rsidRPr="0044587E">
        <w:rPr>
          <w:rFonts w:asciiTheme="minorHAnsi" w:hAnsiTheme="minorHAnsi" w:cs="Calibri"/>
          <w:b/>
          <w:color w:val="0070C0"/>
          <w:lang w:val="el-GR"/>
        </w:rPr>
        <w:t>1</w:t>
      </w:r>
      <w:r w:rsidRPr="0044587E">
        <w:rPr>
          <w:rFonts w:asciiTheme="minorHAnsi" w:hAnsiTheme="minorHAnsi" w:cs="Calibri"/>
          <w:b/>
          <w:color w:val="0070C0"/>
          <w:vertAlign w:val="superscript"/>
          <w:lang w:val="el-GR"/>
        </w:rPr>
        <w:t>η</w:t>
      </w:r>
      <w:r w:rsidRPr="0044587E">
        <w:rPr>
          <w:rFonts w:asciiTheme="minorHAnsi" w:hAnsiTheme="minorHAnsi" w:cs="Calibri"/>
          <w:b/>
          <w:color w:val="0070C0"/>
          <w:lang w:val="el-GR"/>
        </w:rPr>
        <w:t xml:space="preserve"> μέρα:  ΑΘΗΝΑ – ΛΑΡΝΑΚΑ(Άγιος Λάζαρος, </w:t>
      </w:r>
      <w:proofErr w:type="spellStart"/>
      <w:r w:rsidRPr="0044587E">
        <w:rPr>
          <w:rFonts w:asciiTheme="minorHAnsi" w:hAnsiTheme="minorHAnsi" w:cs="Calibri"/>
          <w:b/>
          <w:color w:val="0070C0"/>
          <w:lang w:val="el-GR"/>
        </w:rPr>
        <w:t>Δερύνεια</w:t>
      </w:r>
      <w:proofErr w:type="spellEnd"/>
      <w:r w:rsidRPr="0044587E">
        <w:rPr>
          <w:rFonts w:asciiTheme="minorHAnsi" w:hAnsiTheme="minorHAnsi" w:cs="Calibri"/>
          <w:b/>
          <w:color w:val="0070C0"/>
          <w:lang w:val="el-GR"/>
        </w:rPr>
        <w:t xml:space="preserve">, </w:t>
      </w:r>
      <w:proofErr w:type="spellStart"/>
      <w:r w:rsidRPr="0044587E">
        <w:rPr>
          <w:rFonts w:asciiTheme="minorHAnsi" w:hAnsiTheme="minorHAnsi" w:cs="Calibri"/>
          <w:b/>
          <w:color w:val="0070C0"/>
          <w:lang w:val="el-GR"/>
        </w:rPr>
        <w:t>Φοινικούδες</w:t>
      </w:r>
      <w:proofErr w:type="spellEnd"/>
      <w:r w:rsidRPr="0044587E">
        <w:rPr>
          <w:rFonts w:asciiTheme="minorHAnsi" w:hAnsiTheme="minorHAnsi" w:cs="Calibri"/>
          <w:b/>
          <w:color w:val="0070C0"/>
          <w:lang w:val="el-GR"/>
        </w:rPr>
        <w:t xml:space="preserve">) – ΛΕΜΕΣΟΣ </w:t>
      </w:r>
    </w:p>
    <w:p w14:paraId="1ACE336F" w14:textId="77777777" w:rsidR="00F90ECB" w:rsidRPr="0044587E" w:rsidRDefault="00F90ECB" w:rsidP="00F90ECB">
      <w:pPr>
        <w:pStyle w:val="aa"/>
        <w:jc w:val="both"/>
        <w:rPr>
          <w:rFonts w:asciiTheme="minorHAnsi" w:hAnsiTheme="minorHAnsi" w:cs="Calibri"/>
          <w:lang w:val="el-GR"/>
        </w:rPr>
      </w:pPr>
      <w:r w:rsidRPr="0044587E">
        <w:rPr>
          <w:rFonts w:asciiTheme="minorHAnsi" w:hAnsiTheme="minorHAnsi" w:cstheme="minorHAnsi"/>
          <w:lang w:val="el-GR"/>
        </w:rPr>
        <w:t xml:space="preserve">Συγκέντρωση στο αεροδρόμιο Ελ Βενιζέλος.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Θα πραγματοποιηθούν επίσης </w:t>
      </w:r>
      <w:r w:rsidRPr="0044587E">
        <w:rPr>
          <w:rFonts w:asciiTheme="minorHAnsi" w:hAnsiTheme="minorHAnsi" w:cs="Calibri"/>
          <w:lang w:val="el-GR"/>
        </w:rPr>
        <w:t xml:space="preserve">επισκέψεις στη </w:t>
      </w:r>
      <w:proofErr w:type="spellStart"/>
      <w:r w:rsidRPr="0044587E">
        <w:rPr>
          <w:rFonts w:asciiTheme="minorHAnsi" w:hAnsiTheme="minorHAnsi" w:cs="Calibri"/>
          <w:lang w:val="el-GR"/>
        </w:rPr>
        <w:t>Δερύνεια</w:t>
      </w:r>
      <w:proofErr w:type="spellEnd"/>
      <w:r w:rsidRPr="0044587E">
        <w:rPr>
          <w:rFonts w:asciiTheme="minorHAnsi" w:hAnsiTheme="minorHAnsi" w:cs="Calibri"/>
          <w:lang w:val="el-GR"/>
        </w:rPr>
        <w:t xml:space="preserve">, την Αγία Νάπα και τις </w:t>
      </w:r>
      <w:proofErr w:type="spellStart"/>
      <w:r w:rsidRPr="0044587E">
        <w:rPr>
          <w:rFonts w:asciiTheme="minorHAnsi" w:hAnsiTheme="minorHAnsi" w:cs="Calibri"/>
          <w:lang w:val="el-GR"/>
        </w:rPr>
        <w:t>Φοινικούδες</w:t>
      </w:r>
      <w:proofErr w:type="spellEnd"/>
      <w:r w:rsidRPr="0044587E">
        <w:rPr>
          <w:rFonts w:asciiTheme="minorHAnsi" w:hAnsiTheme="minorHAnsi" w:cs="Calibri"/>
          <w:lang w:val="el-GR"/>
        </w:rPr>
        <w:t xml:space="preserve"> στην Λάρνακα.  </w:t>
      </w:r>
      <w:r w:rsidRPr="0044587E">
        <w:rPr>
          <w:rFonts w:asciiTheme="minorHAnsi" w:hAnsiTheme="minorHAnsi" w:cstheme="minorHAnsi"/>
          <w:lang w:val="el-GR"/>
        </w:rPr>
        <w:t xml:space="preserve">Άφιξη στην Μαρίνα της Λεμεσού που </w:t>
      </w:r>
      <w:r w:rsidRPr="0044587E">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4587E">
        <w:rPr>
          <w:rFonts w:asciiTheme="minorHAnsi" w:hAnsiTheme="minorHAnsi" w:cstheme="minorHAnsi"/>
          <w:lang w:val="el-GR"/>
        </w:rPr>
        <w:t>στο ξενοδοχείο μας. Τακτοποίηση στα δωμάτια.  Δείπνο και διανυκτέρευση.</w:t>
      </w:r>
    </w:p>
    <w:p w14:paraId="7397F17A" w14:textId="77777777" w:rsidR="00F90ECB" w:rsidRPr="0044587E" w:rsidRDefault="00F90ECB" w:rsidP="00F90ECB">
      <w:pPr>
        <w:pStyle w:val="aa"/>
        <w:rPr>
          <w:rFonts w:asciiTheme="minorHAnsi" w:hAnsiTheme="minorHAnsi" w:cs="Calibri"/>
          <w:lang w:val="el-GR"/>
        </w:rPr>
      </w:pPr>
    </w:p>
    <w:p w14:paraId="2717D274" w14:textId="77777777" w:rsidR="00F90ECB" w:rsidRPr="0044587E" w:rsidRDefault="00F90ECB" w:rsidP="00F90ECB">
      <w:pPr>
        <w:pStyle w:val="aa"/>
        <w:jc w:val="both"/>
        <w:rPr>
          <w:rFonts w:asciiTheme="minorHAnsi" w:hAnsiTheme="minorHAnsi" w:cs="Calibri"/>
          <w:b/>
          <w:color w:val="0070C0"/>
          <w:lang w:val="el-GR"/>
        </w:rPr>
      </w:pPr>
      <w:r w:rsidRPr="0044587E">
        <w:rPr>
          <w:rFonts w:asciiTheme="minorHAnsi" w:hAnsiTheme="minorHAnsi" w:cs="Calibri"/>
          <w:b/>
          <w:color w:val="0070C0"/>
          <w:lang w:val="el-GR"/>
        </w:rPr>
        <w:t>2</w:t>
      </w:r>
      <w:r w:rsidRPr="0044587E">
        <w:rPr>
          <w:rFonts w:asciiTheme="minorHAnsi" w:hAnsiTheme="minorHAnsi" w:cs="Calibri"/>
          <w:b/>
          <w:color w:val="0070C0"/>
          <w:vertAlign w:val="superscript"/>
          <w:lang w:val="el-GR"/>
        </w:rPr>
        <w:t>η</w:t>
      </w:r>
      <w:r w:rsidRPr="0044587E">
        <w:rPr>
          <w:rFonts w:asciiTheme="minorHAnsi" w:hAnsiTheme="minorHAnsi" w:cs="Calibri"/>
          <w:b/>
          <w:color w:val="0070C0"/>
          <w:lang w:val="el-GR"/>
        </w:rPr>
        <w:t xml:space="preserve"> - 3</w:t>
      </w:r>
      <w:r w:rsidRPr="0044587E">
        <w:rPr>
          <w:rFonts w:asciiTheme="minorHAnsi" w:hAnsiTheme="minorHAnsi" w:cs="Calibri"/>
          <w:b/>
          <w:color w:val="0070C0"/>
          <w:vertAlign w:val="superscript"/>
          <w:lang w:val="el-GR"/>
        </w:rPr>
        <w:t>η</w:t>
      </w:r>
      <w:r w:rsidRPr="0044587E">
        <w:rPr>
          <w:rFonts w:asciiTheme="minorHAnsi" w:hAnsiTheme="minorHAnsi" w:cs="Calibri"/>
          <w:b/>
          <w:color w:val="0070C0"/>
          <w:lang w:val="el-GR"/>
        </w:rPr>
        <w:t xml:space="preserve"> μέρα:  ΛΕΜΕΣΟΣ (Ελεύθερες μέρες χαλάρωσης και θάλασσας) </w:t>
      </w:r>
    </w:p>
    <w:p w14:paraId="57F16CCD" w14:textId="77777777" w:rsidR="00F90ECB" w:rsidRPr="0044587E" w:rsidRDefault="00F90ECB" w:rsidP="00F90ECB">
      <w:pPr>
        <w:pStyle w:val="aa"/>
        <w:jc w:val="both"/>
        <w:rPr>
          <w:rFonts w:asciiTheme="minorHAnsi" w:hAnsiTheme="minorHAnsi" w:cs="Calibri"/>
          <w:b/>
          <w:color w:val="0070C0"/>
          <w:lang w:val="el-GR"/>
        </w:rPr>
      </w:pPr>
      <w:r w:rsidRPr="0044587E">
        <w:rPr>
          <w:rFonts w:asciiTheme="minorHAnsi" w:hAnsiTheme="minorHAnsi" w:cstheme="minorHAnsi"/>
          <w:lang w:val="el-GR"/>
        </w:rPr>
        <w:t xml:space="preserve">Πρωινό και δείπνο στο ξενοδοχείο. Ημέρες ελεύθερες για δροσερό μπάνιο στην παραλία ή στην πισίνα του ξενοδοχείο, για βόλτες στην ακτή της Λεμεσού και την υπέροχη Μαρίνα της πόλης. </w:t>
      </w:r>
    </w:p>
    <w:p w14:paraId="63E7EB4F" w14:textId="77777777" w:rsidR="00F90ECB" w:rsidRPr="0044587E" w:rsidRDefault="00F90ECB" w:rsidP="00F90ECB">
      <w:pPr>
        <w:pStyle w:val="aa"/>
        <w:jc w:val="both"/>
        <w:rPr>
          <w:rFonts w:asciiTheme="minorHAnsi" w:hAnsiTheme="minorHAnsi" w:cs="Calibri"/>
          <w:b/>
          <w:color w:val="0070C0"/>
          <w:lang w:val="el-GR"/>
        </w:rPr>
      </w:pPr>
    </w:p>
    <w:p w14:paraId="533B12AF" w14:textId="77777777" w:rsidR="00F90ECB" w:rsidRPr="0044587E" w:rsidRDefault="00F90ECB" w:rsidP="00F90ECB">
      <w:pPr>
        <w:pStyle w:val="aa"/>
        <w:jc w:val="both"/>
        <w:rPr>
          <w:rFonts w:asciiTheme="minorHAnsi" w:hAnsiTheme="minorHAnsi" w:cs="Calibri"/>
          <w:b/>
          <w:color w:val="0070C0"/>
          <w:lang w:val="el-GR"/>
        </w:rPr>
      </w:pPr>
    </w:p>
    <w:p w14:paraId="1C48AD60" w14:textId="77777777" w:rsidR="00F90ECB" w:rsidRPr="0044587E" w:rsidRDefault="00F90ECB" w:rsidP="00F90ECB">
      <w:pPr>
        <w:pStyle w:val="aa"/>
        <w:jc w:val="both"/>
        <w:rPr>
          <w:rFonts w:asciiTheme="minorHAnsi" w:hAnsiTheme="minorHAnsi" w:cs="Calibri"/>
          <w:b/>
          <w:color w:val="0070C0"/>
          <w:lang w:val="el-GR"/>
        </w:rPr>
      </w:pPr>
    </w:p>
    <w:p w14:paraId="2B3001A3" w14:textId="77777777" w:rsidR="00F90ECB" w:rsidRPr="0044587E" w:rsidRDefault="00F90ECB" w:rsidP="00F90ECB">
      <w:pPr>
        <w:pStyle w:val="aa"/>
        <w:jc w:val="both"/>
        <w:rPr>
          <w:rFonts w:asciiTheme="minorHAnsi" w:hAnsiTheme="minorHAnsi" w:cs="Calibri"/>
          <w:b/>
          <w:color w:val="0070C0"/>
          <w:lang w:val="el-GR"/>
        </w:rPr>
      </w:pPr>
    </w:p>
    <w:p w14:paraId="6BBB81CF" w14:textId="77777777" w:rsidR="00F90ECB" w:rsidRPr="0044587E" w:rsidRDefault="00F90ECB" w:rsidP="00F90ECB">
      <w:pPr>
        <w:pStyle w:val="aa"/>
        <w:jc w:val="both"/>
        <w:rPr>
          <w:rFonts w:asciiTheme="minorHAnsi" w:hAnsiTheme="minorHAnsi" w:cs="Calibri"/>
          <w:b/>
          <w:color w:val="0070C0"/>
          <w:lang w:val="el-GR"/>
        </w:rPr>
      </w:pPr>
      <w:r w:rsidRPr="0044587E">
        <w:rPr>
          <w:rFonts w:asciiTheme="minorHAnsi" w:hAnsiTheme="minorHAnsi" w:cs="Calibri"/>
          <w:b/>
          <w:color w:val="0070C0"/>
          <w:lang w:val="el-GR"/>
        </w:rPr>
        <w:t xml:space="preserve">4η μέρα:  ΛΕΜΕΣΟΣ (Αρχαιολογικό Πάρκο </w:t>
      </w:r>
      <w:proofErr w:type="spellStart"/>
      <w:r w:rsidRPr="0044587E">
        <w:rPr>
          <w:rFonts w:asciiTheme="minorHAnsi" w:hAnsiTheme="minorHAnsi" w:cs="Calibri"/>
          <w:b/>
          <w:color w:val="0070C0"/>
          <w:lang w:val="el-GR"/>
        </w:rPr>
        <w:t>Κουρίου</w:t>
      </w:r>
      <w:proofErr w:type="spellEnd"/>
      <w:r w:rsidRPr="0044587E">
        <w:rPr>
          <w:rFonts w:asciiTheme="minorHAnsi" w:hAnsiTheme="minorHAnsi" w:cs="Calibri"/>
          <w:b/>
          <w:color w:val="0070C0"/>
          <w:lang w:val="el-GR"/>
        </w:rPr>
        <w:t xml:space="preserve">) – ΠΑΦΟΣ </w:t>
      </w:r>
    </w:p>
    <w:p w14:paraId="136FD9DD" w14:textId="77777777" w:rsidR="00F90ECB" w:rsidRPr="0044587E" w:rsidRDefault="00F90ECB" w:rsidP="00F90ECB">
      <w:pPr>
        <w:pStyle w:val="aa"/>
        <w:jc w:val="both"/>
        <w:rPr>
          <w:rFonts w:asciiTheme="minorHAnsi" w:hAnsiTheme="minorHAnsi" w:cs="Calibri"/>
          <w:lang w:val="el-GR"/>
        </w:rPr>
      </w:pPr>
      <w:r w:rsidRPr="0044587E">
        <w:rPr>
          <w:rFonts w:asciiTheme="minorHAnsi" w:hAnsiTheme="minorHAnsi" w:cs="Calibri"/>
          <w:b/>
          <w:noProof/>
          <w:lang w:val="el-GR"/>
        </w:rPr>
        <w:drawing>
          <wp:anchor distT="0" distB="0" distL="114300" distR="114300" simplePos="0" relativeHeight="251659264" behindDoc="1" locked="0" layoutInCell="1" allowOverlap="1" wp14:anchorId="63B7E05E" wp14:editId="20276DA9">
            <wp:simplePos x="0" y="0"/>
            <wp:positionH relativeFrom="margin">
              <wp:posOffset>2523784</wp:posOffset>
            </wp:positionH>
            <wp:positionV relativeFrom="paragraph">
              <wp:posOffset>986203</wp:posOffset>
            </wp:positionV>
            <wp:extent cx="3067050" cy="2019300"/>
            <wp:effectExtent l="0" t="0" r="0" b="0"/>
            <wp:wrapTight wrapText="bothSides">
              <wp:wrapPolygon edited="0">
                <wp:start x="537" y="0"/>
                <wp:lineTo x="0" y="408"/>
                <wp:lineTo x="0" y="21192"/>
                <wp:lineTo x="537" y="21396"/>
                <wp:lineTo x="20929" y="21396"/>
                <wp:lineTo x="21466" y="21192"/>
                <wp:lineTo x="21466" y="408"/>
                <wp:lineTo x="20929" y="0"/>
                <wp:lineTo x="537"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4587E">
        <w:rPr>
          <w:rFonts w:asciiTheme="minorHAnsi" w:hAnsiTheme="minorHAnsi"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w:t>
      </w:r>
      <w:proofErr w:type="spellStart"/>
      <w:r w:rsidRPr="0044587E">
        <w:rPr>
          <w:rFonts w:asciiTheme="minorHAnsi" w:hAnsiTheme="minorHAnsi" w:cs="Calibri"/>
          <w:lang w:val="el-GR"/>
        </w:rPr>
        <w:t>Φασουρίου</w:t>
      </w:r>
      <w:proofErr w:type="spellEnd"/>
      <w:r w:rsidRPr="0044587E">
        <w:rPr>
          <w:rFonts w:asciiTheme="minorHAnsi" w:hAnsiTheme="minorHAnsi" w:cs="Calibri"/>
          <w:lang w:val="el-GR"/>
        </w:rPr>
        <w:t xml:space="preserve">, φτάνουμε στον Πύργο τον Ιπποτών στο </w:t>
      </w:r>
      <w:proofErr w:type="spellStart"/>
      <w:r w:rsidRPr="0044587E">
        <w:rPr>
          <w:rFonts w:asciiTheme="minorHAnsi" w:hAnsiTheme="minorHAnsi" w:cs="Calibri"/>
          <w:lang w:val="el-GR"/>
        </w:rPr>
        <w:t>Κολόσσι</w:t>
      </w:r>
      <w:proofErr w:type="spellEnd"/>
      <w:r w:rsidRPr="0044587E">
        <w:rPr>
          <w:rFonts w:asciiTheme="minorHAnsi" w:hAnsiTheme="minorHAnsi" w:cs="Calibri"/>
          <w:lang w:val="el-GR"/>
        </w:rPr>
        <w:t xml:space="preserve">. Χτίστηκε αρχικά το 13ο αιώνα αλλά το κτήριο που διατηρείτε μέχρι σήμερα χρονολογείτε στα μέσα του 15ου αιώνα. Θα ξεναγηθούμε στο </w:t>
      </w:r>
      <w:proofErr w:type="spellStart"/>
      <w:r w:rsidRPr="0044587E">
        <w:rPr>
          <w:rFonts w:asciiTheme="minorHAnsi" w:hAnsiTheme="minorHAnsi" w:cs="Calibri"/>
          <w:lang w:val="el-GR"/>
        </w:rPr>
        <w:t>Κούριο</w:t>
      </w:r>
      <w:proofErr w:type="spellEnd"/>
      <w:r w:rsidRPr="0044587E">
        <w:rPr>
          <w:rFonts w:asciiTheme="minorHAnsi" w:hAnsiTheme="minorHAnsi" w:cs="Calibri"/>
          <w:lang w:val="el-GR"/>
        </w:rPr>
        <w:t xml:space="preserve">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w:t>
      </w:r>
      <w:proofErr w:type="spellStart"/>
      <w:r w:rsidRPr="0044587E">
        <w:rPr>
          <w:rFonts w:asciiTheme="minorHAnsi" w:hAnsiTheme="minorHAnsi" w:cs="Calibri"/>
          <w:lang w:val="el-GR"/>
        </w:rPr>
        <w:t>εγκλίστρα</w:t>
      </w:r>
      <w:proofErr w:type="spellEnd"/>
      <w:r w:rsidRPr="0044587E">
        <w:rPr>
          <w:rFonts w:asciiTheme="minorHAnsi" w:hAnsiTheme="minorHAnsi" w:cs="Calibri"/>
          <w:lang w:val="el-GR"/>
        </w:rPr>
        <w:t xml:space="preserve">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44587E">
        <w:rPr>
          <w:rFonts w:asciiTheme="minorHAnsi" w:hAnsiTheme="minorHAnsi"/>
          <w:noProof/>
          <w:lang w:val="el-GR"/>
        </w:rPr>
        <w:t xml:space="preserve"> </w:t>
      </w:r>
    </w:p>
    <w:p w14:paraId="4505A9E8" w14:textId="77777777" w:rsidR="00F90ECB" w:rsidRPr="0044587E" w:rsidRDefault="00F90ECB" w:rsidP="00F90ECB">
      <w:pPr>
        <w:pStyle w:val="aa"/>
        <w:jc w:val="both"/>
        <w:rPr>
          <w:rFonts w:asciiTheme="minorHAnsi" w:hAnsiTheme="minorHAnsi" w:cs="Calibri"/>
          <w:lang w:val="el-GR"/>
        </w:rPr>
      </w:pPr>
    </w:p>
    <w:p w14:paraId="05541315" w14:textId="77777777" w:rsidR="00F90ECB" w:rsidRPr="0044587E" w:rsidRDefault="00F90ECB" w:rsidP="00F90ECB">
      <w:pPr>
        <w:pStyle w:val="aa"/>
        <w:jc w:val="both"/>
        <w:rPr>
          <w:rFonts w:asciiTheme="minorHAnsi" w:hAnsiTheme="minorHAnsi" w:cs="Calibri"/>
          <w:b/>
          <w:color w:val="0070C0"/>
          <w:lang w:val="el-GR"/>
        </w:rPr>
      </w:pPr>
      <w:r w:rsidRPr="0044587E">
        <w:rPr>
          <w:rFonts w:asciiTheme="minorHAnsi" w:hAnsiTheme="minorHAnsi" w:cs="Calibri"/>
          <w:b/>
          <w:color w:val="0070C0"/>
          <w:lang w:val="el-GR"/>
        </w:rPr>
        <w:t>5</w:t>
      </w:r>
      <w:r w:rsidRPr="0044587E">
        <w:rPr>
          <w:rFonts w:asciiTheme="minorHAnsi" w:hAnsiTheme="minorHAnsi" w:cs="Calibri"/>
          <w:b/>
          <w:color w:val="0070C0"/>
          <w:vertAlign w:val="superscript"/>
          <w:lang w:val="el-GR"/>
        </w:rPr>
        <w:t>η</w:t>
      </w:r>
      <w:r w:rsidRPr="0044587E">
        <w:rPr>
          <w:rFonts w:asciiTheme="minorHAnsi" w:hAnsiTheme="minorHAnsi" w:cs="Calibri"/>
          <w:b/>
          <w:color w:val="0070C0"/>
          <w:lang w:val="el-GR"/>
        </w:rPr>
        <w:t xml:space="preserve"> μέρα:  ΛΕΜΕΣΟΣ – ΛΕΥΚΩΣΙΑ – ΛΑΡΝΑΚΑ – ΑΘΗΝΑ</w:t>
      </w:r>
    </w:p>
    <w:p w14:paraId="056CD264" w14:textId="77777777" w:rsidR="00F90ECB" w:rsidRPr="0044587E" w:rsidRDefault="00F90ECB" w:rsidP="00F90ECB">
      <w:pPr>
        <w:pStyle w:val="aa"/>
        <w:jc w:val="both"/>
        <w:rPr>
          <w:rFonts w:asciiTheme="minorHAnsi" w:hAnsiTheme="minorHAnsi" w:cstheme="minorHAnsi"/>
          <w:lang w:val="el-GR"/>
        </w:rPr>
      </w:pPr>
      <w:r w:rsidRPr="0044587E">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w:t>
      </w:r>
      <w:proofErr w:type="spellStart"/>
      <w:r w:rsidRPr="0044587E">
        <w:rPr>
          <w:rFonts w:asciiTheme="minorHAnsi" w:hAnsiTheme="minorHAnsi" w:cstheme="minorHAnsi"/>
          <w:lang w:val="el-GR"/>
        </w:rPr>
        <w:t>απαγχονιθέντες</w:t>
      </w:r>
      <w:proofErr w:type="spellEnd"/>
      <w:r w:rsidRPr="0044587E">
        <w:rPr>
          <w:rFonts w:asciiTheme="minorHAnsi" w:hAnsiTheme="minorHAnsi" w:cstheme="minorHAnsi"/>
          <w:lang w:val="el-GR"/>
        </w:rPr>
        <w:t xml:space="preserve">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 Συνεχίζουμε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Αργά το απόγευμα αναχώρηση για το αεροδρόμιο της Λάρνακας για την πτήση της επιστροφής.</w:t>
      </w:r>
    </w:p>
    <w:p w14:paraId="3ACFFDED" w14:textId="77777777" w:rsidR="00F90ECB" w:rsidRDefault="00F90ECB" w:rsidP="00F90ECB">
      <w:pPr>
        <w:tabs>
          <w:tab w:val="left" w:pos="2940"/>
        </w:tabs>
        <w:spacing w:after="0" w:line="240" w:lineRule="auto"/>
        <w:rPr>
          <w:rFonts w:ascii="Calibri" w:eastAsia="Times New Roman" w:hAnsi="Calibri" w:cs="Calibri"/>
          <w:b/>
          <w:color w:val="0070C0"/>
          <w:sz w:val="28"/>
          <w:szCs w:val="28"/>
          <w:u w:val="single"/>
          <w:lang w:eastAsia="en-US"/>
        </w:rPr>
      </w:pPr>
    </w:p>
    <w:p w14:paraId="584D3E65" w14:textId="77777777" w:rsidR="00F90ECB" w:rsidRPr="00236163" w:rsidRDefault="00F90ECB" w:rsidP="00F90ECB">
      <w:pPr>
        <w:spacing w:line="254" w:lineRule="auto"/>
        <w:jc w:val="both"/>
        <w:rPr>
          <w:b/>
          <w:bCs/>
          <w:color w:val="FF0000"/>
          <w:u w:val="single"/>
          <w:lang w:val="en-US"/>
        </w:rPr>
      </w:pPr>
      <w:r>
        <w:rPr>
          <w:b/>
          <w:bCs/>
          <w:color w:val="FF0000"/>
          <w:u w:val="single"/>
          <w:lang w:val="en-US"/>
        </w:rPr>
        <w:t>Park Beach Hotel 3*</w:t>
      </w:r>
      <w:r w:rsidRPr="00236163">
        <w:rPr>
          <w:b/>
          <w:bCs/>
          <w:color w:val="FF0000"/>
          <w:u w:val="single"/>
          <w:lang w:val="en-US"/>
        </w:rPr>
        <w:t xml:space="preserve">                                       </w:t>
      </w:r>
      <w:r>
        <w:rPr>
          <w:b/>
          <w:bCs/>
          <w:color w:val="FF0000"/>
          <w:u w:val="single"/>
          <w:lang w:val="en-US"/>
        </w:rPr>
        <w:t>Super</w:t>
      </w:r>
      <w:r w:rsidRPr="00236163">
        <w:rPr>
          <w:b/>
          <w:bCs/>
          <w:color w:val="FF0000"/>
          <w:u w:val="single"/>
          <w:lang w:val="en-US"/>
        </w:rPr>
        <w:t xml:space="preserve"> </w:t>
      </w:r>
      <w:r>
        <w:rPr>
          <w:b/>
          <w:bCs/>
          <w:color w:val="FF0000"/>
          <w:u w:val="single"/>
          <w:lang w:val="en-US"/>
        </w:rPr>
        <w:t>Early</w:t>
      </w:r>
      <w:r w:rsidRPr="00236163">
        <w:rPr>
          <w:b/>
          <w:bCs/>
          <w:color w:val="FF0000"/>
          <w:u w:val="single"/>
          <w:lang w:val="en-US"/>
        </w:rPr>
        <w:t xml:space="preserve">       </w:t>
      </w:r>
      <w:proofErr w:type="spellStart"/>
      <w:r>
        <w:rPr>
          <w:b/>
          <w:bCs/>
          <w:color w:val="FF0000"/>
          <w:u w:val="single"/>
          <w:lang w:val="en-US"/>
        </w:rPr>
        <w:t>Early</w:t>
      </w:r>
      <w:proofErr w:type="spellEnd"/>
      <w:r w:rsidRPr="00236163">
        <w:rPr>
          <w:b/>
          <w:bCs/>
          <w:color w:val="FF0000"/>
          <w:u w:val="single"/>
          <w:lang w:val="en-US"/>
        </w:rPr>
        <w:t xml:space="preserve"> </w:t>
      </w:r>
      <w:r>
        <w:rPr>
          <w:b/>
          <w:bCs/>
          <w:color w:val="FF0000"/>
          <w:u w:val="single"/>
          <w:lang w:val="en-US"/>
        </w:rPr>
        <w:t>Booking</w:t>
      </w:r>
      <w:r w:rsidRPr="00236163">
        <w:rPr>
          <w:b/>
          <w:bCs/>
          <w:color w:val="FF0000"/>
          <w:u w:val="single"/>
          <w:lang w:val="en-US"/>
        </w:rPr>
        <w:t xml:space="preserve">      </w:t>
      </w:r>
      <w:r>
        <w:rPr>
          <w:b/>
          <w:bCs/>
          <w:color w:val="FF0000"/>
          <w:u w:val="single"/>
          <w:lang w:val="en-US"/>
        </w:rPr>
        <w:t>K</w:t>
      </w:r>
      <w:proofErr w:type="spellStart"/>
      <w:r>
        <w:rPr>
          <w:b/>
          <w:bCs/>
          <w:color w:val="FF0000"/>
          <w:u w:val="single"/>
        </w:rPr>
        <w:t>ανονική</w:t>
      </w:r>
      <w:proofErr w:type="spellEnd"/>
      <w:r w:rsidRPr="00236163">
        <w:rPr>
          <w:b/>
          <w:bCs/>
          <w:color w:val="FF0000"/>
          <w:u w:val="single"/>
          <w:lang w:val="en-US"/>
        </w:rPr>
        <w:t xml:space="preserve"> </w:t>
      </w:r>
    </w:p>
    <w:p w14:paraId="265F859B" w14:textId="77777777" w:rsidR="00F90ECB" w:rsidRPr="003E0C3C" w:rsidRDefault="00F90ECB" w:rsidP="00F90ECB">
      <w:pPr>
        <w:spacing w:after="0" w:line="254" w:lineRule="auto"/>
        <w:rPr>
          <w:b/>
          <w:bCs/>
        </w:rPr>
      </w:pPr>
      <w:r w:rsidRPr="003E0C3C">
        <w:rPr>
          <w:b/>
          <w:bCs/>
        </w:rPr>
        <w:t xml:space="preserve">Τιμή/άτομο </w:t>
      </w:r>
      <w:r>
        <w:rPr>
          <w:b/>
          <w:bCs/>
        </w:rPr>
        <w:t xml:space="preserve">σε </w:t>
      </w:r>
      <w:r w:rsidRPr="003E0C3C">
        <w:rPr>
          <w:b/>
          <w:bCs/>
        </w:rPr>
        <w:t xml:space="preserve">δίκλινο                                          </w:t>
      </w:r>
      <w:r>
        <w:rPr>
          <w:b/>
          <w:bCs/>
        </w:rPr>
        <w:t xml:space="preserve"> 58</w:t>
      </w:r>
      <w:r w:rsidRPr="003E0C3C">
        <w:rPr>
          <w:b/>
          <w:bCs/>
        </w:rPr>
        <w:t>5€                   </w:t>
      </w:r>
      <w:r>
        <w:rPr>
          <w:b/>
          <w:bCs/>
        </w:rPr>
        <w:t xml:space="preserve"> </w:t>
      </w:r>
      <w:r w:rsidRPr="003E0C3C">
        <w:rPr>
          <w:b/>
          <w:bCs/>
        </w:rPr>
        <w:t>      </w:t>
      </w:r>
      <w:r>
        <w:rPr>
          <w:b/>
          <w:bCs/>
        </w:rPr>
        <w:t>62</w:t>
      </w:r>
      <w:r w:rsidRPr="003E0C3C">
        <w:rPr>
          <w:b/>
          <w:bCs/>
        </w:rPr>
        <w:t>5€         </w:t>
      </w:r>
      <w:r>
        <w:rPr>
          <w:b/>
          <w:bCs/>
        </w:rPr>
        <w:t xml:space="preserve">  </w:t>
      </w:r>
      <w:r w:rsidRPr="003E0C3C">
        <w:rPr>
          <w:b/>
          <w:bCs/>
        </w:rPr>
        <w:t>          </w:t>
      </w:r>
      <w:r>
        <w:rPr>
          <w:b/>
          <w:bCs/>
        </w:rPr>
        <w:t xml:space="preserve"> </w:t>
      </w:r>
      <w:r w:rsidRPr="003E0C3C">
        <w:rPr>
          <w:b/>
          <w:bCs/>
        </w:rPr>
        <w:t> </w:t>
      </w:r>
      <w:r>
        <w:rPr>
          <w:b/>
          <w:bCs/>
        </w:rPr>
        <w:t>665€</w:t>
      </w:r>
      <w:r w:rsidRPr="003E0C3C">
        <w:rPr>
          <w:b/>
          <w:bCs/>
        </w:rPr>
        <w:t>      </w:t>
      </w:r>
    </w:p>
    <w:p w14:paraId="399547C7" w14:textId="77777777" w:rsidR="00F90ECB" w:rsidRPr="003E0C3C" w:rsidRDefault="00F90ECB" w:rsidP="00F90ECB">
      <w:pPr>
        <w:spacing w:after="0" w:line="254" w:lineRule="auto"/>
      </w:pPr>
      <w:r w:rsidRPr="003E0C3C">
        <w:rPr>
          <w:b/>
          <w:bCs/>
        </w:rPr>
        <w:t>Τιμή</w:t>
      </w:r>
      <w:r>
        <w:rPr>
          <w:b/>
          <w:bCs/>
        </w:rPr>
        <w:t xml:space="preserve"> σε </w:t>
      </w:r>
      <w:r w:rsidRPr="003E0C3C">
        <w:rPr>
          <w:b/>
          <w:bCs/>
        </w:rPr>
        <w:t xml:space="preserve">μονόκλινο                                               </w:t>
      </w:r>
      <w:r>
        <w:rPr>
          <w:b/>
          <w:bCs/>
        </w:rPr>
        <w:t xml:space="preserve"> </w:t>
      </w:r>
      <w:r w:rsidRPr="003E0C3C">
        <w:rPr>
          <w:b/>
          <w:bCs/>
        </w:rPr>
        <w:t xml:space="preserve"> </w:t>
      </w:r>
      <w:r>
        <w:rPr>
          <w:b/>
          <w:bCs/>
        </w:rPr>
        <w:t xml:space="preserve">  </w:t>
      </w:r>
      <w:r w:rsidRPr="003E0C3C">
        <w:rPr>
          <w:b/>
          <w:bCs/>
        </w:rPr>
        <w:t xml:space="preserve"> </w:t>
      </w:r>
      <w:r>
        <w:rPr>
          <w:b/>
          <w:bCs/>
        </w:rPr>
        <w:t>78</w:t>
      </w:r>
      <w:r w:rsidRPr="003E0C3C">
        <w:rPr>
          <w:b/>
          <w:bCs/>
        </w:rPr>
        <w:t>5€                        </w:t>
      </w:r>
      <w:r>
        <w:rPr>
          <w:b/>
          <w:bCs/>
        </w:rPr>
        <w:t xml:space="preserve">  </w:t>
      </w:r>
      <w:r w:rsidRPr="004E53A8">
        <w:rPr>
          <w:b/>
          <w:bCs/>
        </w:rPr>
        <w:t>8</w:t>
      </w:r>
      <w:r>
        <w:rPr>
          <w:b/>
          <w:bCs/>
        </w:rPr>
        <w:t>2</w:t>
      </w:r>
      <w:r w:rsidRPr="003E0C3C">
        <w:rPr>
          <w:b/>
          <w:bCs/>
        </w:rPr>
        <w:t>5€                 </w:t>
      </w:r>
      <w:r>
        <w:rPr>
          <w:b/>
          <w:bCs/>
        </w:rPr>
        <w:t xml:space="preserve">      865€</w:t>
      </w:r>
      <w:r w:rsidRPr="003E0C3C">
        <w:rPr>
          <w:b/>
          <w:bCs/>
        </w:rPr>
        <w:t>        </w:t>
      </w:r>
    </w:p>
    <w:p w14:paraId="2EEF672C" w14:textId="77777777" w:rsidR="00F90ECB" w:rsidRPr="00F77679" w:rsidRDefault="00F90ECB" w:rsidP="00F90ECB">
      <w:pPr>
        <w:spacing w:after="0" w:line="254" w:lineRule="auto"/>
        <w:rPr>
          <w:b/>
          <w:bCs/>
          <w:color w:val="181B1A"/>
        </w:rPr>
      </w:pPr>
      <w:r w:rsidRPr="003E0C3C">
        <w:rPr>
          <w:b/>
          <w:bCs/>
          <w:color w:val="181B1A"/>
        </w:rPr>
        <w:t>3</w:t>
      </w:r>
      <w:r w:rsidRPr="003E0C3C">
        <w:rPr>
          <w:b/>
          <w:bCs/>
          <w:color w:val="181B1A"/>
          <w:vertAlign w:val="superscript"/>
        </w:rPr>
        <w:t>ο</w:t>
      </w:r>
      <w:r w:rsidRPr="00445948">
        <w:rPr>
          <w:b/>
          <w:bCs/>
          <w:color w:val="181B1A"/>
          <w:vertAlign w:val="superscript"/>
        </w:rPr>
        <w:t xml:space="preserve"> </w:t>
      </w:r>
      <w:r w:rsidRPr="003E0C3C">
        <w:rPr>
          <w:b/>
          <w:bCs/>
          <w:color w:val="181B1A"/>
        </w:rPr>
        <w:t xml:space="preserve">άτομο </w:t>
      </w:r>
      <w:r>
        <w:rPr>
          <w:b/>
          <w:bCs/>
          <w:color w:val="181B1A"/>
        </w:rPr>
        <w:t>έως</w:t>
      </w:r>
      <w:r w:rsidRPr="003E0C3C">
        <w:rPr>
          <w:b/>
          <w:bCs/>
          <w:color w:val="181B1A"/>
        </w:rPr>
        <w:t xml:space="preserve"> 1</w:t>
      </w:r>
      <w:r>
        <w:rPr>
          <w:b/>
          <w:bCs/>
          <w:color w:val="181B1A"/>
        </w:rPr>
        <w:t>2</w:t>
      </w:r>
      <w:r w:rsidRPr="003E0C3C">
        <w:rPr>
          <w:b/>
          <w:bCs/>
          <w:color w:val="181B1A"/>
        </w:rPr>
        <w:t xml:space="preserve"> ετών                   </w:t>
      </w:r>
      <w:r>
        <w:rPr>
          <w:b/>
          <w:bCs/>
          <w:color w:val="181B1A"/>
        </w:rPr>
        <w:t xml:space="preserve">                         </w:t>
      </w:r>
      <w:r w:rsidRPr="004E53A8">
        <w:rPr>
          <w:b/>
          <w:bCs/>
          <w:color w:val="181B1A"/>
        </w:rPr>
        <w:t xml:space="preserve"> 5</w:t>
      </w:r>
      <w:r>
        <w:rPr>
          <w:b/>
          <w:bCs/>
          <w:color w:val="181B1A"/>
        </w:rPr>
        <w:t>3</w:t>
      </w:r>
      <w:r w:rsidRPr="003E0C3C">
        <w:rPr>
          <w:b/>
          <w:bCs/>
          <w:color w:val="181B1A"/>
        </w:rPr>
        <w:t xml:space="preserve">5€                         </w:t>
      </w:r>
      <w:r w:rsidRPr="004E53A8">
        <w:rPr>
          <w:b/>
          <w:bCs/>
          <w:color w:val="181B1A"/>
        </w:rPr>
        <w:t xml:space="preserve"> 5</w:t>
      </w:r>
      <w:r>
        <w:rPr>
          <w:b/>
          <w:bCs/>
          <w:color w:val="181B1A"/>
        </w:rPr>
        <w:t>7</w:t>
      </w:r>
      <w:r w:rsidRPr="003E0C3C">
        <w:rPr>
          <w:b/>
          <w:bCs/>
          <w:color w:val="181B1A"/>
        </w:rPr>
        <w:t xml:space="preserve">5€ </w:t>
      </w:r>
      <w:r>
        <w:rPr>
          <w:b/>
          <w:bCs/>
          <w:color w:val="181B1A"/>
        </w:rPr>
        <w:t xml:space="preserve">                      615€</w:t>
      </w:r>
      <w:r w:rsidRPr="003E0C3C">
        <w:rPr>
          <w:b/>
          <w:bCs/>
          <w:color w:val="181B1A"/>
        </w:rPr>
        <w:t xml:space="preserve">           </w:t>
      </w:r>
    </w:p>
    <w:p w14:paraId="3155E092" w14:textId="77777777" w:rsidR="00F90ECB" w:rsidRDefault="00F90ECB" w:rsidP="00F90ECB">
      <w:pPr>
        <w:spacing w:after="0" w:line="254" w:lineRule="auto"/>
        <w:rPr>
          <w:b/>
          <w:bCs/>
          <w:color w:val="181B1A"/>
        </w:rPr>
      </w:pPr>
      <w:r w:rsidRPr="003E0C3C">
        <w:rPr>
          <w:b/>
          <w:bCs/>
          <w:color w:val="181B1A"/>
        </w:rPr>
        <w:t xml:space="preserve">Φόροι </w:t>
      </w:r>
      <w:r>
        <w:rPr>
          <w:b/>
          <w:bCs/>
          <w:color w:val="181B1A"/>
        </w:rPr>
        <w:t>αεροδρομίων</w:t>
      </w:r>
      <w:r w:rsidRPr="003E0C3C">
        <w:rPr>
          <w:b/>
          <w:bCs/>
          <w:color w:val="181B1A"/>
        </w:rPr>
        <w:t xml:space="preserve"> </w:t>
      </w:r>
      <w:r w:rsidRPr="00F77679">
        <w:rPr>
          <w:b/>
          <w:bCs/>
          <w:color w:val="181B1A"/>
        </w:rPr>
        <w:t xml:space="preserve">&amp; </w:t>
      </w:r>
      <w:r>
        <w:rPr>
          <w:b/>
          <w:bCs/>
          <w:color w:val="181B1A"/>
        </w:rPr>
        <w:t>ξενοδοχείων</w:t>
      </w:r>
      <w:r w:rsidRPr="003E0C3C">
        <w:rPr>
          <w:b/>
          <w:bCs/>
          <w:color w:val="181B1A"/>
        </w:rPr>
        <w:t xml:space="preserve">         </w:t>
      </w:r>
      <w:r>
        <w:rPr>
          <w:b/>
          <w:bCs/>
          <w:color w:val="181B1A"/>
        </w:rPr>
        <w:t xml:space="preserve">   17</w:t>
      </w:r>
      <w:r w:rsidRPr="003E0C3C">
        <w:rPr>
          <w:b/>
          <w:bCs/>
          <w:color w:val="181B1A"/>
        </w:rPr>
        <w:t xml:space="preserve">5€      </w:t>
      </w:r>
      <w:r>
        <w:rPr>
          <w:b/>
          <w:bCs/>
          <w:color w:val="181B1A"/>
        </w:rPr>
        <w:t xml:space="preserve"> </w:t>
      </w:r>
      <w:r w:rsidRPr="003E0C3C">
        <w:rPr>
          <w:b/>
          <w:bCs/>
          <w:color w:val="181B1A"/>
        </w:rPr>
        <w:t xml:space="preserve">    </w:t>
      </w:r>
      <w:r>
        <w:rPr>
          <w:b/>
          <w:bCs/>
          <w:color w:val="181B1A"/>
        </w:rPr>
        <w:t xml:space="preserve">     </w:t>
      </w:r>
      <w:r w:rsidRPr="003E0C3C">
        <w:rPr>
          <w:b/>
          <w:bCs/>
          <w:color w:val="181B1A"/>
        </w:rPr>
        <w:t xml:space="preserve"> </w:t>
      </w:r>
      <w:r>
        <w:rPr>
          <w:b/>
          <w:bCs/>
          <w:color w:val="181B1A"/>
        </w:rPr>
        <w:t xml:space="preserve">  </w:t>
      </w:r>
      <w:r w:rsidRPr="003E0C3C">
        <w:rPr>
          <w:b/>
          <w:bCs/>
          <w:color w:val="181B1A"/>
        </w:rPr>
        <w:t xml:space="preserve">       </w:t>
      </w:r>
      <w:r>
        <w:rPr>
          <w:b/>
          <w:bCs/>
          <w:color w:val="181B1A"/>
        </w:rPr>
        <w:t>17</w:t>
      </w:r>
      <w:r w:rsidRPr="003E0C3C">
        <w:rPr>
          <w:b/>
          <w:bCs/>
          <w:color w:val="181B1A"/>
        </w:rPr>
        <w:t xml:space="preserve">5€    </w:t>
      </w:r>
      <w:r>
        <w:rPr>
          <w:b/>
          <w:bCs/>
          <w:color w:val="181B1A"/>
        </w:rPr>
        <w:t xml:space="preserve">                   175€</w:t>
      </w:r>
    </w:p>
    <w:p w14:paraId="469515DC" w14:textId="77777777" w:rsidR="00F90ECB" w:rsidRDefault="00F90ECB" w:rsidP="00F90ECB">
      <w:pPr>
        <w:spacing w:line="254" w:lineRule="auto"/>
        <w:jc w:val="both"/>
        <w:rPr>
          <w:b/>
          <w:bCs/>
          <w:color w:val="FF0000"/>
          <w:u w:val="single"/>
        </w:rPr>
      </w:pPr>
    </w:p>
    <w:p w14:paraId="60746413" w14:textId="77777777" w:rsidR="00F90ECB" w:rsidRPr="00236163" w:rsidRDefault="00F90ECB" w:rsidP="00F90ECB">
      <w:pPr>
        <w:spacing w:line="254" w:lineRule="auto"/>
        <w:jc w:val="both"/>
        <w:rPr>
          <w:b/>
          <w:bCs/>
          <w:color w:val="FF0000"/>
          <w:u w:val="single"/>
          <w:lang w:val="en-US"/>
        </w:rPr>
      </w:pPr>
      <w:r>
        <w:rPr>
          <w:b/>
          <w:bCs/>
          <w:color w:val="FF0000"/>
          <w:u w:val="single"/>
          <w:lang w:val="en-US"/>
        </w:rPr>
        <w:t>Poseidonia Beach Hotel 4*</w:t>
      </w:r>
      <w:r w:rsidRPr="00236163">
        <w:rPr>
          <w:b/>
          <w:bCs/>
          <w:color w:val="FF0000"/>
          <w:u w:val="single"/>
          <w:lang w:val="en-US"/>
        </w:rPr>
        <w:t xml:space="preserve"> </w:t>
      </w:r>
      <w:r>
        <w:rPr>
          <w:b/>
          <w:bCs/>
          <w:color w:val="FF0000"/>
          <w:u w:val="single"/>
          <w:lang w:val="en-US"/>
        </w:rPr>
        <w:t>Lux.</w:t>
      </w:r>
      <w:r w:rsidRPr="00236163">
        <w:rPr>
          <w:b/>
          <w:bCs/>
          <w:color w:val="FF0000"/>
          <w:u w:val="single"/>
          <w:lang w:val="en-US"/>
        </w:rPr>
        <w:t xml:space="preserve">                  </w:t>
      </w:r>
      <w:r>
        <w:rPr>
          <w:b/>
          <w:bCs/>
          <w:color w:val="FF0000"/>
          <w:u w:val="single"/>
          <w:lang w:val="en-US"/>
        </w:rPr>
        <w:t>Super</w:t>
      </w:r>
      <w:r w:rsidRPr="00236163">
        <w:rPr>
          <w:b/>
          <w:bCs/>
          <w:color w:val="FF0000"/>
          <w:u w:val="single"/>
          <w:lang w:val="en-US"/>
        </w:rPr>
        <w:t xml:space="preserve"> </w:t>
      </w:r>
      <w:r>
        <w:rPr>
          <w:b/>
          <w:bCs/>
          <w:color w:val="FF0000"/>
          <w:u w:val="single"/>
          <w:lang w:val="en-US"/>
        </w:rPr>
        <w:t>Early</w:t>
      </w:r>
      <w:r w:rsidRPr="00236163">
        <w:rPr>
          <w:b/>
          <w:bCs/>
          <w:color w:val="FF0000"/>
          <w:u w:val="single"/>
          <w:lang w:val="en-US"/>
        </w:rPr>
        <w:t xml:space="preserve">       </w:t>
      </w:r>
      <w:proofErr w:type="spellStart"/>
      <w:r>
        <w:rPr>
          <w:b/>
          <w:bCs/>
          <w:color w:val="FF0000"/>
          <w:u w:val="single"/>
          <w:lang w:val="en-US"/>
        </w:rPr>
        <w:t>Early</w:t>
      </w:r>
      <w:proofErr w:type="spellEnd"/>
      <w:r w:rsidRPr="00236163">
        <w:rPr>
          <w:b/>
          <w:bCs/>
          <w:color w:val="FF0000"/>
          <w:u w:val="single"/>
          <w:lang w:val="en-US"/>
        </w:rPr>
        <w:t xml:space="preserve"> </w:t>
      </w:r>
      <w:r>
        <w:rPr>
          <w:b/>
          <w:bCs/>
          <w:color w:val="FF0000"/>
          <w:u w:val="single"/>
          <w:lang w:val="en-US"/>
        </w:rPr>
        <w:t>Booking</w:t>
      </w:r>
      <w:r w:rsidRPr="00236163">
        <w:rPr>
          <w:b/>
          <w:bCs/>
          <w:color w:val="FF0000"/>
          <w:u w:val="single"/>
          <w:lang w:val="en-US"/>
        </w:rPr>
        <w:t xml:space="preserve">      </w:t>
      </w:r>
      <w:r>
        <w:rPr>
          <w:b/>
          <w:bCs/>
          <w:color w:val="FF0000"/>
          <w:u w:val="single"/>
          <w:lang w:val="en-US"/>
        </w:rPr>
        <w:t>K</w:t>
      </w:r>
      <w:proofErr w:type="spellStart"/>
      <w:r>
        <w:rPr>
          <w:b/>
          <w:bCs/>
          <w:color w:val="FF0000"/>
          <w:u w:val="single"/>
        </w:rPr>
        <w:t>ανονική</w:t>
      </w:r>
      <w:proofErr w:type="spellEnd"/>
      <w:r w:rsidRPr="00236163">
        <w:rPr>
          <w:b/>
          <w:bCs/>
          <w:color w:val="FF0000"/>
          <w:u w:val="single"/>
          <w:lang w:val="en-US"/>
        </w:rPr>
        <w:t xml:space="preserve"> </w:t>
      </w:r>
    </w:p>
    <w:p w14:paraId="6C300DDB" w14:textId="77777777" w:rsidR="00F90ECB" w:rsidRPr="005C2B6A" w:rsidRDefault="00F90ECB" w:rsidP="00F90ECB">
      <w:pPr>
        <w:spacing w:after="0" w:line="254" w:lineRule="auto"/>
        <w:rPr>
          <w:b/>
          <w:bCs/>
        </w:rPr>
      </w:pPr>
      <w:r w:rsidRPr="003E0C3C">
        <w:rPr>
          <w:b/>
          <w:bCs/>
        </w:rPr>
        <w:t>Τιμή</w:t>
      </w:r>
      <w:r w:rsidRPr="005C2B6A">
        <w:rPr>
          <w:b/>
          <w:bCs/>
        </w:rPr>
        <w:t>/</w:t>
      </w:r>
      <w:r w:rsidRPr="003E0C3C">
        <w:rPr>
          <w:b/>
          <w:bCs/>
        </w:rPr>
        <w:t>άτομο</w:t>
      </w:r>
      <w:r w:rsidRPr="005C2B6A">
        <w:rPr>
          <w:b/>
          <w:bCs/>
        </w:rPr>
        <w:t xml:space="preserve"> </w:t>
      </w:r>
      <w:r>
        <w:rPr>
          <w:b/>
          <w:bCs/>
        </w:rPr>
        <w:t>σε</w:t>
      </w:r>
      <w:r w:rsidRPr="005C2B6A">
        <w:rPr>
          <w:b/>
          <w:bCs/>
        </w:rPr>
        <w:t xml:space="preserve"> </w:t>
      </w:r>
      <w:r w:rsidRPr="003E0C3C">
        <w:rPr>
          <w:b/>
          <w:bCs/>
        </w:rPr>
        <w:t>δίκλινο</w:t>
      </w:r>
      <w:r w:rsidRPr="005C2B6A">
        <w:rPr>
          <w:b/>
          <w:bCs/>
          <w:lang w:val="en-US"/>
        </w:rPr>
        <w:t> </w:t>
      </w:r>
      <w:r w:rsidRPr="005C2B6A">
        <w:rPr>
          <w:b/>
          <w:bCs/>
        </w:rPr>
        <w:t xml:space="preserve"> </w:t>
      </w:r>
      <w:r w:rsidRPr="005C2B6A">
        <w:rPr>
          <w:b/>
          <w:bCs/>
          <w:lang w:val="en-US"/>
        </w:rPr>
        <w:t>             </w:t>
      </w:r>
      <w:r w:rsidRPr="005C2B6A">
        <w:rPr>
          <w:b/>
          <w:bCs/>
        </w:rPr>
        <w:t xml:space="preserve">      </w:t>
      </w:r>
      <w:r w:rsidRPr="005C2B6A">
        <w:rPr>
          <w:b/>
          <w:bCs/>
          <w:lang w:val="en-US"/>
        </w:rPr>
        <w:t>   </w:t>
      </w:r>
      <w:r w:rsidRPr="005C2B6A">
        <w:rPr>
          <w:b/>
          <w:bCs/>
        </w:rPr>
        <w:t xml:space="preserve"> </w:t>
      </w:r>
      <w:r w:rsidRPr="005C2B6A">
        <w:rPr>
          <w:b/>
          <w:bCs/>
          <w:lang w:val="en-US"/>
        </w:rPr>
        <w:t> </w:t>
      </w:r>
      <w:r w:rsidRPr="005C2B6A">
        <w:rPr>
          <w:b/>
          <w:bCs/>
        </w:rPr>
        <w:t xml:space="preserve">                     695€</w:t>
      </w:r>
      <w:r w:rsidRPr="005C2B6A">
        <w:rPr>
          <w:b/>
          <w:bCs/>
          <w:lang w:val="en-US"/>
        </w:rPr>
        <w:t>                   </w:t>
      </w:r>
      <w:r w:rsidRPr="005C2B6A">
        <w:rPr>
          <w:b/>
          <w:bCs/>
        </w:rPr>
        <w:t xml:space="preserve"> </w:t>
      </w:r>
      <w:r w:rsidRPr="005C2B6A">
        <w:rPr>
          <w:b/>
          <w:bCs/>
          <w:lang w:val="en-US"/>
        </w:rPr>
        <w:t>      </w:t>
      </w:r>
      <w:r w:rsidRPr="005C2B6A">
        <w:rPr>
          <w:b/>
          <w:bCs/>
        </w:rPr>
        <w:t>735€</w:t>
      </w:r>
      <w:r w:rsidRPr="005C2B6A">
        <w:rPr>
          <w:b/>
          <w:bCs/>
          <w:lang w:val="en-US"/>
        </w:rPr>
        <w:t>   </w:t>
      </w:r>
      <w:r w:rsidRPr="005C2B6A">
        <w:rPr>
          <w:b/>
          <w:bCs/>
        </w:rPr>
        <w:t xml:space="preserve"> </w:t>
      </w:r>
      <w:r w:rsidRPr="005C2B6A">
        <w:rPr>
          <w:b/>
          <w:bCs/>
          <w:lang w:val="en-US"/>
        </w:rPr>
        <w:t>     </w:t>
      </w:r>
      <w:r w:rsidRPr="005C2B6A">
        <w:rPr>
          <w:b/>
          <w:bCs/>
        </w:rPr>
        <w:t xml:space="preserve">  </w:t>
      </w:r>
      <w:r w:rsidRPr="005C2B6A">
        <w:rPr>
          <w:b/>
          <w:bCs/>
          <w:lang w:val="en-US"/>
        </w:rPr>
        <w:t>         </w:t>
      </w:r>
      <w:r w:rsidRPr="005C2B6A">
        <w:rPr>
          <w:b/>
          <w:bCs/>
        </w:rPr>
        <w:t>775€</w:t>
      </w:r>
      <w:r w:rsidRPr="005C2B6A">
        <w:rPr>
          <w:b/>
          <w:bCs/>
          <w:lang w:val="en-US"/>
        </w:rPr>
        <w:t>      </w:t>
      </w:r>
    </w:p>
    <w:p w14:paraId="0A908C6A" w14:textId="77777777" w:rsidR="00F90ECB" w:rsidRPr="003E0C3C" w:rsidRDefault="00F90ECB" w:rsidP="00F90ECB">
      <w:pPr>
        <w:spacing w:after="0" w:line="254" w:lineRule="auto"/>
      </w:pPr>
      <w:r w:rsidRPr="003E0C3C">
        <w:rPr>
          <w:b/>
          <w:bCs/>
        </w:rPr>
        <w:t>Τιμή</w:t>
      </w:r>
      <w:r>
        <w:rPr>
          <w:b/>
          <w:bCs/>
        </w:rPr>
        <w:t xml:space="preserve"> σε </w:t>
      </w:r>
      <w:r w:rsidRPr="003E0C3C">
        <w:rPr>
          <w:b/>
          <w:bCs/>
        </w:rPr>
        <w:t xml:space="preserve">μονόκλινο                                               </w:t>
      </w:r>
      <w:r>
        <w:rPr>
          <w:b/>
          <w:bCs/>
        </w:rPr>
        <w:t xml:space="preserve"> </w:t>
      </w:r>
      <w:r w:rsidRPr="003E0C3C">
        <w:rPr>
          <w:b/>
          <w:bCs/>
        </w:rPr>
        <w:t xml:space="preserve"> </w:t>
      </w:r>
      <w:r>
        <w:rPr>
          <w:b/>
          <w:bCs/>
        </w:rPr>
        <w:t xml:space="preserve">  </w:t>
      </w:r>
      <w:r w:rsidRPr="003E0C3C">
        <w:rPr>
          <w:b/>
          <w:bCs/>
        </w:rPr>
        <w:t xml:space="preserve"> </w:t>
      </w:r>
      <w:r w:rsidRPr="005C2B6A">
        <w:rPr>
          <w:b/>
          <w:bCs/>
        </w:rPr>
        <w:t xml:space="preserve">    </w:t>
      </w:r>
      <w:r w:rsidRPr="009E2A97">
        <w:rPr>
          <w:b/>
          <w:bCs/>
        </w:rPr>
        <w:t>89</w:t>
      </w:r>
      <w:r w:rsidRPr="003E0C3C">
        <w:rPr>
          <w:b/>
          <w:bCs/>
        </w:rPr>
        <w:t>5€                        </w:t>
      </w:r>
      <w:r>
        <w:rPr>
          <w:b/>
          <w:bCs/>
        </w:rPr>
        <w:t xml:space="preserve">  </w:t>
      </w:r>
      <w:r w:rsidRPr="009E2A97">
        <w:rPr>
          <w:b/>
          <w:bCs/>
        </w:rPr>
        <w:t>93</w:t>
      </w:r>
      <w:r w:rsidRPr="003E0C3C">
        <w:rPr>
          <w:b/>
          <w:bCs/>
        </w:rPr>
        <w:t>5€                 </w:t>
      </w:r>
      <w:r>
        <w:rPr>
          <w:b/>
          <w:bCs/>
        </w:rPr>
        <w:t xml:space="preserve">   </w:t>
      </w:r>
      <w:r w:rsidRPr="009E2A97">
        <w:rPr>
          <w:b/>
          <w:bCs/>
        </w:rPr>
        <w:t>97</w:t>
      </w:r>
      <w:r>
        <w:rPr>
          <w:b/>
          <w:bCs/>
        </w:rPr>
        <w:t>5€</w:t>
      </w:r>
      <w:r w:rsidRPr="003E0C3C">
        <w:rPr>
          <w:b/>
          <w:bCs/>
        </w:rPr>
        <w:t>        </w:t>
      </w:r>
    </w:p>
    <w:p w14:paraId="666769BD" w14:textId="77777777" w:rsidR="00F90ECB" w:rsidRPr="00F90ECB" w:rsidRDefault="00F90ECB" w:rsidP="00F90ECB">
      <w:pPr>
        <w:spacing w:after="0" w:line="254" w:lineRule="auto"/>
        <w:rPr>
          <w:b/>
          <w:bCs/>
          <w:color w:val="181B1A"/>
        </w:rPr>
      </w:pPr>
      <w:r w:rsidRPr="003E0C3C">
        <w:rPr>
          <w:b/>
          <w:bCs/>
          <w:color w:val="181B1A"/>
        </w:rPr>
        <w:t>3</w:t>
      </w:r>
      <w:r w:rsidRPr="003E0C3C">
        <w:rPr>
          <w:b/>
          <w:bCs/>
          <w:color w:val="181B1A"/>
          <w:vertAlign w:val="superscript"/>
        </w:rPr>
        <w:t>ο</w:t>
      </w:r>
      <w:r w:rsidRPr="00445948">
        <w:rPr>
          <w:b/>
          <w:bCs/>
          <w:color w:val="181B1A"/>
          <w:vertAlign w:val="superscript"/>
        </w:rPr>
        <w:t xml:space="preserve"> </w:t>
      </w:r>
      <w:r w:rsidRPr="003E0C3C">
        <w:rPr>
          <w:b/>
          <w:bCs/>
          <w:color w:val="181B1A"/>
        </w:rPr>
        <w:t xml:space="preserve">άτομο </w:t>
      </w:r>
      <w:r>
        <w:rPr>
          <w:b/>
          <w:bCs/>
          <w:color w:val="181B1A"/>
        </w:rPr>
        <w:t>έως</w:t>
      </w:r>
      <w:r w:rsidRPr="003E0C3C">
        <w:rPr>
          <w:b/>
          <w:bCs/>
          <w:color w:val="181B1A"/>
        </w:rPr>
        <w:t xml:space="preserve"> 1</w:t>
      </w:r>
      <w:r>
        <w:rPr>
          <w:b/>
          <w:bCs/>
          <w:color w:val="181B1A"/>
        </w:rPr>
        <w:t>2</w:t>
      </w:r>
      <w:r w:rsidRPr="003E0C3C">
        <w:rPr>
          <w:b/>
          <w:bCs/>
          <w:color w:val="181B1A"/>
        </w:rPr>
        <w:t xml:space="preserve"> ετών                   </w:t>
      </w:r>
      <w:r>
        <w:rPr>
          <w:b/>
          <w:bCs/>
          <w:color w:val="181B1A"/>
        </w:rPr>
        <w:t xml:space="preserve">                         </w:t>
      </w:r>
      <w:r w:rsidRPr="004E53A8">
        <w:rPr>
          <w:b/>
          <w:bCs/>
          <w:color w:val="181B1A"/>
        </w:rPr>
        <w:t xml:space="preserve"> </w:t>
      </w:r>
      <w:r w:rsidRPr="005C2B6A">
        <w:rPr>
          <w:b/>
          <w:bCs/>
          <w:color w:val="181B1A"/>
        </w:rPr>
        <w:t xml:space="preserve">    </w:t>
      </w:r>
      <w:r w:rsidRPr="009E2A97">
        <w:rPr>
          <w:b/>
          <w:bCs/>
          <w:color w:val="181B1A"/>
        </w:rPr>
        <w:t>6</w:t>
      </w:r>
      <w:r w:rsidRPr="00F90ECB">
        <w:rPr>
          <w:b/>
          <w:bCs/>
          <w:color w:val="181B1A"/>
        </w:rPr>
        <w:t>3</w:t>
      </w:r>
      <w:r w:rsidRPr="003E0C3C">
        <w:rPr>
          <w:b/>
          <w:bCs/>
          <w:color w:val="181B1A"/>
        </w:rPr>
        <w:t xml:space="preserve">5€                         </w:t>
      </w:r>
      <w:r w:rsidRPr="004E53A8">
        <w:rPr>
          <w:b/>
          <w:bCs/>
          <w:color w:val="181B1A"/>
        </w:rPr>
        <w:t xml:space="preserve"> </w:t>
      </w:r>
      <w:r w:rsidRPr="00F90ECB">
        <w:rPr>
          <w:b/>
          <w:bCs/>
          <w:color w:val="181B1A"/>
        </w:rPr>
        <w:t>6</w:t>
      </w:r>
      <w:r>
        <w:rPr>
          <w:b/>
          <w:bCs/>
          <w:color w:val="181B1A"/>
        </w:rPr>
        <w:t>7</w:t>
      </w:r>
      <w:r w:rsidRPr="003E0C3C">
        <w:rPr>
          <w:b/>
          <w:bCs/>
          <w:color w:val="181B1A"/>
        </w:rPr>
        <w:t xml:space="preserve">5€ </w:t>
      </w:r>
      <w:r>
        <w:rPr>
          <w:b/>
          <w:bCs/>
          <w:color w:val="181B1A"/>
        </w:rPr>
        <w:t xml:space="preserve">                  </w:t>
      </w:r>
      <w:r w:rsidRPr="00F90ECB">
        <w:rPr>
          <w:b/>
          <w:bCs/>
          <w:color w:val="181B1A"/>
        </w:rPr>
        <w:t xml:space="preserve"> 7</w:t>
      </w:r>
      <w:r>
        <w:rPr>
          <w:b/>
          <w:bCs/>
          <w:color w:val="181B1A"/>
        </w:rPr>
        <w:t>15€</w:t>
      </w:r>
    </w:p>
    <w:p w14:paraId="28507072" w14:textId="77777777" w:rsidR="00F90ECB" w:rsidRPr="009E2A97" w:rsidRDefault="00F90ECB" w:rsidP="00F90ECB">
      <w:pPr>
        <w:spacing w:after="0" w:line="254" w:lineRule="auto"/>
        <w:rPr>
          <w:b/>
          <w:bCs/>
          <w:color w:val="181B1A"/>
        </w:rPr>
      </w:pPr>
      <w:r w:rsidRPr="003E0C3C">
        <w:rPr>
          <w:b/>
          <w:bCs/>
          <w:color w:val="181B1A"/>
        </w:rPr>
        <w:t>3</w:t>
      </w:r>
      <w:r w:rsidRPr="003E0C3C">
        <w:rPr>
          <w:b/>
          <w:bCs/>
          <w:color w:val="181B1A"/>
          <w:vertAlign w:val="superscript"/>
        </w:rPr>
        <w:t>ο</w:t>
      </w:r>
      <w:r w:rsidRPr="00445948">
        <w:rPr>
          <w:b/>
          <w:bCs/>
          <w:color w:val="181B1A"/>
          <w:vertAlign w:val="superscript"/>
        </w:rPr>
        <w:t xml:space="preserve"> </w:t>
      </w:r>
      <w:r>
        <w:rPr>
          <w:b/>
          <w:bCs/>
          <w:color w:val="181B1A"/>
        </w:rPr>
        <w:t>&amp;</w:t>
      </w:r>
      <w:r w:rsidRPr="009E2A97">
        <w:rPr>
          <w:b/>
          <w:bCs/>
          <w:color w:val="181B1A"/>
        </w:rPr>
        <w:t xml:space="preserve"> 4</w:t>
      </w:r>
      <w:r w:rsidRPr="009E2A97">
        <w:rPr>
          <w:b/>
          <w:bCs/>
          <w:color w:val="181B1A"/>
          <w:vertAlign w:val="superscript"/>
        </w:rPr>
        <w:t>ο</w:t>
      </w:r>
      <w:r>
        <w:rPr>
          <w:b/>
          <w:bCs/>
          <w:color w:val="181B1A"/>
        </w:rPr>
        <w:t xml:space="preserve"> ά</w:t>
      </w:r>
      <w:r w:rsidRPr="003E0C3C">
        <w:rPr>
          <w:b/>
          <w:bCs/>
          <w:color w:val="181B1A"/>
        </w:rPr>
        <w:t xml:space="preserve">τομο </w:t>
      </w:r>
      <w:r>
        <w:rPr>
          <w:b/>
          <w:bCs/>
          <w:color w:val="181B1A"/>
        </w:rPr>
        <w:t>έως</w:t>
      </w:r>
      <w:r w:rsidRPr="003E0C3C">
        <w:rPr>
          <w:b/>
          <w:bCs/>
          <w:color w:val="181B1A"/>
        </w:rPr>
        <w:t xml:space="preserve"> 1</w:t>
      </w:r>
      <w:r>
        <w:rPr>
          <w:b/>
          <w:bCs/>
          <w:color w:val="181B1A"/>
        </w:rPr>
        <w:t>2</w:t>
      </w:r>
      <w:r w:rsidRPr="003E0C3C">
        <w:rPr>
          <w:b/>
          <w:bCs/>
          <w:color w:val="181B1A"/>
        </w:rPr>
        <w:t xml:space="preserve"> ετών                   </w:t>
      </w:r>
      <w:r>
        <w:rPr>
          <w:b/>
          <w:bCs/>
          <w:color w:val="181B1A"/>
        </w:rPr>
        <w:t xml:space="preserve">               </w:t>
      </w:r>
      <w:r w:rsidRPr="004E53A8">
        <w:rPr>
          <w:b/>
          <w:bCs/>
          <w:color w:val="181B1A"/>
        </w:rPr>
        <w:t xml:space="preserve"> </w:t>
      </w:r>
      <w:r w:rsidRPr="005C2B6A">
        <w:rPr>
          <w:b/>
          <w:bCs/>
          <w:color w:val="181B1A"/>
        </w:rPr>
        <w:t xml:space="preserve">    </w:t>
      </w:r>
      <w:r>
        <w:rPr>
          <w:b/>
          <w:bCs/>
          <w:color w:val="181B1A"/>
        </w:rPr>
        <w:t xml:space="preserve"> 53</w:t>
      </w:r>
      <w:r w:rsidRPr="003E0C3C">
        <w:rPr>
          <w:b/>
          <w:bCs/>
          <w:color w:val="181B1A"/>
        </w:rPr>
        <w:t xml:space="preserve">5€                         </w:t>
      </w:r>
      <w:r w:rsidRPr="004E53A8">
        <w:rPr>
          <w:b/>
          <w:bCs/>
          <w:color w:val="181B1A"/>
        </w:rPr>
        <w:t xml:space="preserve"> </w:t>
      </w:r>
      <w:r>
        <w:rPr>
          <w:b/>
          <w:bCs/>
          <w:color w:val="181B1A"/>
        </w:rPr>
        <w:t>57</w:t>
      </w:r>
      <w:r w:rsidRPr="003E0C3C">
        <w:rPr>
          <w:b/>
          <w:bCs/>
          <w:color w:val="181B1A"/>
        </w:rPr>
        <w:t xml:space="preserve">5€ </w:t>
      </w:r>
      <w:r>
        <w:rPr>
          <w:b/>
          <w:bCs/>
          <w:color w:val="181B1A"/>
        </w:rPr>
        <w:t xml:space="preserve">                  </w:t>
      </w:r>
      <w:r w:rsidRPr="009E2A97">
        <w:rPr>
          <w:b/>
          <w:bCs/>
          <w:color w:val="181B1A"/>
        </w:rPr>
        <w:t xml:space="preserve"> </w:t>
      </w:r>
      <w:r>
        <w:rPr>
          <w:b/>
          <w:bCs/>
          <w:color w:val="181B1A"/>
        </w:rPr>
        <w:t>615€</w:t>
      </w:r>
      <w:r w:rsidRPr="003E0C3C">
        <w:rPr>
          <w:b/>
          <w:bCs/>
          <w:color w:val="181B1A"/>
        </w:rPr>
        <w:t xml:space="preserve">        </w:t>
      </w:r>
    </w:p>
    <w:p w14:paraId="30F697C3" w14:textId="77777777" w:rsidR="00F90ECB" w:rsidRDefault="00F90ECB" w:rsidP="00F90ECB">
      <w:pPr>
        <w:spacing w:after="0" w:line="254" w:lineRule="auto"/>
        <w:rPr>
          <w:b/>
          <w:bCs/>
          <w:color w:val="181B1A"/>
        </w:rPr>
      </w:pPr>
      <w:r w:rsidRPr="003E0C3C">
        <w:rPr>
          <w:b/>
          <w:bCs/>
          <w:color w:val="181B1A"/>
        </w:rPr>
        <w:t xml:space="preserve">Φόροι </w:t>
      </w:r>
      <w:r>
        <w:rPr>
          <w:b/>
          <w:bCs/>
          <w:color w:val="181B1A"/>
        </w:rPr>
        <w:t>αεροδρομίων</w:t>
      </w:r>
      <w:r w:rsidRPr="003E0C3C">
        <w:rPr>
          <w:b/>
          <w:bCs/>
          <w:color w:val="181B1A"/>
        </w:rPr>
        <w:t xml:space="preserve"> </w:t>
      </w:r>
      <w:r w:rsidRPr="00F77679">
        <w:rPr>
          <w:b/>
          <w:bCs/>
          <w:color w:val="181B1A"/>
        </w:rPr>
        <w:t xml:space="preserve">&amp; </w:t>
      </w:r>
      <w:r>
        <w:rPr>
          <w:b/>
          <w:bCs/>
          <w:color w:val="181B1A"/>
        </w:rPr>
        <w:t>ξενοδοχείων</w:t>
      </w:r>
      <w:r w:rsidRPr="003E0C3C">
        <w:rPr>
          <w:b/>
          <w:bCs/>
          <w:color w:val="181B1A"/>
        </w:rPr>
        <w:t xml:space="preserve">         </w:t>
      </w:r>
      <w:r>
        <w:rPr>
          <w:b/>
          <w:bCs/>
          <w:color w:val="181B1A"/>
        </w:rPr>
        <w:t xml:space="preserve">   </w:t>
      </w:r>
      <w:r w:rsidRPr="005C2B6A">
        <w:rPr>
          <w:b/>
          <w:bCs/>
          <w:color w:val="181B1A"/>
        </w:rPr>
        <w:t xml:space="preserve">    </w:t>
      </w:r>
      <w:r>
        <w:rPr>
          <w:b/>
          <w:bCs/>
          <w:color w:val="181B1A"/>
        </w:rPr>
        <w:t xml:space="preserve"> 17</w:t>
      </w:r>
      <w:r w:rsidRPr="003E0C3C">
        <w:rPr>
          <w:b/>
          <w:bCs/>
          <w:color w:val="181B1A"/>
        </w:rPr>
        <w:t xml:space="preserve">5€      </w:t>
      </w:r>
      <w:r>
        <w:rPr>
          <w:b/>
          <w:bCs/>
          <w:color w:val="181B1A"/>
        </w:rPr>
        <w:t xml:space="preserve"> </w:t>
      </w:r>
      <w:r w:rsidRPr="003E0C3C">
        <w:rPr>
          <w:b/>
          <w:bCs/>
          <w:color w:val="181B1A"/>
        </w:rPr>
        <w:t xml:space="preserve">    </w:t>
      </w:r>
      <w:r>
        <w:rPr>
          <w:b/>
          <w:bCs/>
          <w:color w:val="181B1A"/>
        </w:rPr>
        <w:t xml:space="preserve">     </w:t>
      </w:r>
      <w:r w:rsidRPr="003E0C3C">
        <w:rPr>
          <w:b/>
          <w:bCs/>
          <w:color w:val="181B1A"/>
        </w:rPr>
        <w:t xml:space="preserve"> </w:t>
      </w:r>
      <w:r>
        <w:rPr>
          <w:b/>
          <w:bCs/>
          <w:color w:val="181B1A"/>
        </w:rPr>
        <w:t xml:space="preserve">  </w:t>
      </w:r>
      <w:r w:rsidRPr="003E0C3C">
        <w:rPr>
          <w:b/>
          <w:bCs/>
          <w:color w:val="181B1A"/>
        </w:rPr>
        <w:t xml:space="preserve">       </w:t>
      </w:r>
      <w:r>
        <w:rPr>
          <w:b/>
          <w:bCs/>
          <w:color w:val="181B1A"/>
        </w:rPr>
        <w:t>17</w:t>
      </w:r>
      <w:r w:rsidRPr="003E0C3C">
        <w:rPr>
          <w:b/>
          <w:bCs/>
          <w:color w:val="181B1A"/>
        </w:rPr>
        <w:t xml:space="preserve">5€    </w:t>
      </w:r>
      <w:r>
        <w:rPr>
          <w:b/>
          <w:bCs/>
          <w:color w:val="181B1A"/>
        </w:rPr>
        <w:t xml:space="preserve">                175€</w:t>
      </w:r>
    </w:p>
    <w:p w14:paraId="7F28DF37" w14:textId="77777777" w:rsidR="00F90ECB" w:rsidRPr="00164488" w:rsidRDefault="00F90ECB" w:rsidP="00F90ECB">
      <w:pPr>
        <w:spacing w:after="0"/>
        <w:rPr>
          <w:rFonts w:ascii="Calibri" w:eastAsia="Times New Roman" w:hAnsi="Calibri" w:cs="Calibri"/>
          <w:b/>
          <w:color w:val="0070C0"/>
          <w:sz w:val="28"/>
          <w:szCs w:val="28"/>
          <w:u w:val="single"/>
          <w:lang w:eastAsia="en-US"/>
        </w:rPr>
      </w:pPr>
    </w:p>
    <w:p w14:paraId="5E0836D7" w14:textId="77777777" w:rsidR="00F90ECB" w:rsidRDefault="00F90ECB" w:rsidP="00F90ECB">
      <w:pPr>
        <w:spacing w:after="0"/>
        <w:rPr>
          <w:rFonts w:cstheme="minorHAnsi"/>
          <w:b/>
          <w:color w:val="0070C0"/>
          <w:u w:val="single"/>
        </w:rPr>
      </w:pPr>
    </w:p>
    <w:p w14:paraId="7C2CCBAA" w14:textId="77777777" w:rsidR="00F90ECB" w:rsidRPr="00DD7014" w:rsidRDefault="00F90ECB" w:rsidP="00F90ECB">
      <w:pPr>
        <w:spacing w:after="0"/>
        <w:rPr>
          <w:rFonts w:cstheme="minorHAnsi"/>
          <w:b/>
          <w:color w:val="0070C0"/>
          <w:u w:val="single"/>
        </w:rPr>
      </w:pPr>
      <w:r w:rsidRPr="00DD7014">
        <w:rPr>
          <w:rFonts w:cstheme="minorHAnsi"/>
          <w:b/>
          <w:color w:val="0070C0"/>
          <w:u w:val="single"/>
        </w:rPr>
        <w:t>Περιλαμβάνονται:</w:t>
      </w:r>
    </w:p>
    <w:p w14:paraId="5D8E38BC"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b/>
          <w:bCs/>
        </w:rPr>
        <w:t>Αεροπορικά εισιτήρια</w:t>
      </w:r>
      <w:r w:rsidRPr="00DD7014">
        <w:rPr>
          <w:rFonts w:cstheme="minorHAnsi"/>
        </w:rPr>
        <w:t xml:space="preserve"> οικονομικής θέσης, με τη </w:t>
      </w:r>
      <w:r w:rsidRPr="00DD7014">
        <w:rPr>
          <w:rFonts w:cstheme="minorHAnsi"/>
          <w:b/>
          <w:bCs/>
          <w:lang w:val="en-US"/>
        </w:rPr>
        <w:t>SKY</w:t>
      </w:r>
      <w:r w:rsidRPr="00DD7014">
        <w:rPr>
          <w:rFonts w:cstheme="minorHAnsi"/>
          <w:b/>
          <w:bCs/>
        </w:rPr>
        <w:t xml:space="preserve"> </w:t>
      </w:r>
      <w:r w:rsidRPr="00DD7014">
        <w:rPr>
          <w:rFonts w:cstheme="minorHAnsi"/>
          <w:b/>
          <w:bCs/>
          <w:lang w:val="en-US"/>
        </w:rPr>
        <w:t>express</w:t>
      </w:r>
      <w:r w:rsidRPr="00DD7014">
        <w:rPr>
          <w:rFonts w:cstheme="minorHAnsi"/>
          <w:b/>
          <w:bCs/>
        </w:rPr>
        <w:t>.</w:t>
      </w:r>
    </w:p>
    <w:p w14:paraId="3423676E" w14:textId="77777777" w:rsidR="00F90ECB" w:rsidRPr="00DD7014" w:rsidRDefault="00F90ECB" w:rsidP="00F90ECB">
      <w:pPr>
        <w:autoSpaceDN w:val="0"/>
        <w:spacing w:after="0" w:line="240" w:lineRule="auto"/>
        <w:ind w:left="142"/>
        <w:rPr>
          <w:rFonts w:cstheme="minorHAnsi"/>
          <w:b/>
          <w:bCs/>
        </w:rPr>
      </w:pPr>
      <w:r w:rsidRPr="00DD7014">
        <w:rPr>
          <w:rFonts w:cstheme="minorHAnsi"/>
          <w:b/>
          <w:bCs/>
        </w:rPr>
        <w:t xml:space="preserve">Αθήνα – Λάρνακα – </w:t>
      </w:r>
      <w:r w:rsidRPr="00DD7014">
        <w:rPr>
          <w:rFonts w:cstheme="minorHAnsi"/>
          <w:b/>
          <w:bCs/>
          <w:iCs/>
        </w:rPr>
        <w:t xml:space="preserve">Αθήνα, </w:t>
      </w:r>
      <w:r w:rsidRPr="00DD7014">
        <w:rPr>
          <w:rFonts w:cstheme="minorHAnsi"/>
          <w:b/>
          <w:bCs/>
        </w:rPr>
        <w:t>με πρωινή πτήση μετάβασης &amp; βραδινή επιστροφή.</w:t>
      </w:r>
    </w:p>
    <w:p w14:paraId="4D43A65A"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rPr>
        <w:t>Πολυτελές κλιματιζόμενο πούλμαν του γραφείου μας για τις μεταφορές και μετακινήσεις σύμφωνα με το πρόγραμμα.</w:t>
      </w:r>
    </w:p>
    <w:p w14:paraId="375197CC"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rPr>
        <w:t>Διαμονή σε ξενοδοχείο της επιλογής σας:</w:t>
      </w:r>
    </w:p>
    <w:p w14:paraId="5039436D" w14:textId="77777777" w:rsidR="00F90ECB" w:rsidRPr="00F90ECB" w:rsidRDefault="00F90ECB" w:rsidP="00F90ECB">
      <w:pPr>
        <w:autoSpaceDN w:val="0"/>
        <w:spacing w:after="0" w:line="240" w:lineRule="auto"/>
        <w:ind w:left="426"/>
        <w:rPr>
          <w:rFonts w:cstheme="minorHAnsi"/>
          <w:b/>
          <w:bCs/>
          <w:lang w:val="en-US"/>
        </w:rPr>
      </w:pPr>
      <w:r w:rsidRPr="00DD7014">
        <w:rPr>
          <w:rFonts w:cstheme="minorHAnsi"/>
          <w:b/>
          <w:bCs/>
          <w:lang w:val="en-US"/>
        </w:rPr>
        <w:t>Park Beach Hotel 3*</w:t>
      </w:r>
      <w:r w:rsidRPr="00DD7014">
        <w:rPr>
          <w:rFonts w:cstheme="minorHAnsi"/>
          <w:lang w:val="en-US"/>
        </w:rPr>
        <w:t xml:space="preserve"> </w:t>
      </w:r>
      <w:r w:rsidRPr="00DD7014">
        <w:rPr>
          <w:rFonts w:cstheme="minorHAnsi"/>
        </w:rPr>
        <w:t>ή</w:t>
      </w:r>
      <w:r w:rsidRPr="00DD7014">
        <w:rPr>
          <w:rFonts w:cstheme="minorHAnsi"/>
          <w:b/>
          <w:bCs/>
          <w:lang w:val="en-US"/>
        </w:rPr>
        <w:t xml:space="preserve"> Poseidonia Beach Hotel 4* Lux.</w:t>
      </w:r>
    </w:p>
    <w:p w14:paraId="3FDC9007"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b/>
          <w:bCs/>
        </w:rPr>
        <w:t>Ημιδιατροφή καθημερινά</w:t>
      </w:r>
      <w:r w:rsidRPr="00DD7014">
        <w:rPr>
          <w:rFonts w:cstheme="minorHAnsi"/>
        </w:rPr>
        <w:t xml:space="preserve"> σε μπουφέ απεριόριστης ποσότητας.</w:t>
      </w:r>
    </w:p>
    <w:p w14:paraId="0B8E37CF" w14:textId="77777777" w:rsidR="00F90ECB" w:rsidRPr="00DD7014" w:rsidRDefault="00F90ECB" w:rsidP="00F90ECB">
      <w:pPr>
        <w:numPr>
          <w:ilvl w:val="0"/>
          <w:numId w:val="1"/>
        </w:numPr>
        <w:autoSpaceDN w:val="0"/>
        <w:spacing w:after="0" w:line="240" w:lineRule="auto"/>
        <w:ind w:left="142" w:firstLine="284"/>
        <w:rPr>
          <w:rFonts w:cstheme="minorHAnsi"/>
          <w:bCs/>
        </w:rPr>
      </w:pPr>
      <w:r w:rsidRPr="00DD7014">
        <w:rPr>
          <w:rFonts w:cstheme="minorHAnsi"/>
          <w:b/>
          <w:bCs/>
        </w:rPr>
        <w:t>Ολοήμερη εκδρομή στην Πάφο</w:t>
      </w:r>
      <w:r w:rsidRPr="00DD7014">
        <w:rPr>
          <w:rFonts w:cstheme="minorHAnsi"/>
        </w:rPr>
        <w:t xml:space="preserve"> </w:t>
      </w:r>
      <w:r w:rsidRPr="00DD7014">
        <w:rPr>
          <w:rFonts w:cstheme="minorHAnsi"/>
          <w:bCs/>
        </w:rPr>
        <w:t>με επίσημο ξεναγό πιστοποιημένο από τον Κυπριακό οργανισμό τουρισμού.</w:t>
      </w:r>
    </w:p>
    <w:p w14:paraId="69FFBCD0" w14:textId="77777777" w:rsidR="00F90ECB" w:rsidRPr="00DD7014" w:rsidRDefault="00F90ECB" w:rsidP="00F90ECB">
      <w:pPr>
        <w:numPr>
          <w:ilvl w:val="0"/>
          <w:numId w:val="1"/>
        </w:numPr>
        <w:autoSpaceDN w:val="0"/>
        <w:spacing w:after="0" w:line="240" w:lineRule="auto"/>
        <w:ind w:left="709" w:hanging="283"/>
        <w:rPr>
          <w:rFonts w:cstheme="minorHAnsi"/>
          <w:bCs/>
        </w:rPr>
      </w:pPr>
      <w:r w:rsidRPr="00DD7014">
        <w:rPr>
          <w:rFonts w:cstheme="minorHAnsi"/>
          <w:b/>
        </w:rPr>
        <w:t xml:space="preserve">Ξενάγηση στο αρχαιολογικό πάρκο του </w:t>
      </w:r>
      <w:proofErr w:type="spellStart"/>
      <w:r w:rsidRPr="00DD7014">
        <w:rPr>
          <w:rFonts w:cstheme="minorHAnsi"/>
          <w:b/>
        </w:rPr>
        <w:t>Κουρίου</w:t>
      </w:r>
      <w:proofErr w:type="spellEnd"/>
      <w:r w:rsidRPr="00DD7014">
        <w:rPr>
          <w:rFonts w:cstheme="minorHAnsi"/>
          <w:bCs/>
        </w:rPr>
        <w:t xml:space="preserve"> με επίσημο ξεναγό πιστοποιημένο από τον Κυπριακό οργανισμό τουρισμού.</w:t>
      </w:r>
    </w:p>
    <w:p w14:paraId="12FB75BF" w14:textId="77777777" w:rsidR="00F90ECB" w:rsidRPr="00DD7014" w:rsidRDefault="00F90ECB" w:rsidP="00F90ECB">
      <w:pPr>
        <w:numPr>
          <w:ilvl w:val="0"/>
          <w:numId w:val="1"/>
        </w:numPr>
        <w:autoSpaceDN w:val="0"/>
        <w:spacing w:after="0" w:line="240" w:lineRule="auto"/>
        <w:ind w:left="142" w:firstLine="284"/>
        <w:rPr>
          <w:rFonts w:cstheme="minorHAnsi"/>
          <w:bCs/>
        </w:rPr>
      </w:pPr>
      <w:r w:rsidRPr="00DD7014">
        <w:rPr>
          <w:rFonts w:cstheme="minorHAnsi"/>
          <w:b/>
          <w:bCs/>
        </w:rPr>
        <w:t>Ολοήμερη εκδρομή στη Λευκωσία</w:t>
      </w:r>
      <w:r w:rsidRPr="00DD7014">
        <w:rPr>
          <w:rFonts w:cstheme="minorHAnsi"/>
        </w:rPr>
        <w:t xml:space="preserve"> με </w:t>
      </w:r>
      <w:r w:rsidRPr="00DD7014">
        <w:rPr>
          <w:rFonts w:cstheme="minorHAnsi"/>
          <w:bCs/>
        </w:rPr>
        <w:t>επίσημο ξεναγό πιστοποιημένο από τον Κυπριακό οργανισμό τουρισμού.</w:t>
      </w:r>
    </w:p>
    <w:p w14:paraId="53E0CF5E"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rPr>
        <w:t>Εκδρομές, περιηγήσεις, ξεναγήσεις, όπως αναφέρονται στο αναλυτικό πρόγραμμα της εκδρομής.</w:t>
      </w:r>
    </w:p>
    <w:p w14:paraId="72801EB7"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rPr>
        <w:t>Έμπειρος αρχηγός - συνοδός του γραφείου μας.</w:t>
      </w:r>
    </w:p>
    <w:p w14:paraId="38273CF4"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rPr>
        <w:t xml:space="preserve">Μια αποσκευή μέχρι 20 </w:t>
      </w:r>
      <w:r w:rsidRPr="00DD7014">
        <w:rPr>
          <w:rFonts w:cstheme="minorHAnsi"/>
          <w:lang w:val="en-US"/>
        </w:rPr>
        <w:t>kg</w:t>
      </w:r>
      <w:r w:rsidRPr="00DD7014">
        <w:rPr>
          <w:rFonts w:cstheme="minorHAnsi"/>
        </w:rPr>
        <w:t xml:space="preserve"> ανά άτομο.</w:t>
      </w:r>
    </w:p>
    <w:p w14:paraId="545A3AD3"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rPr>
        <w:t xml:space="preserve">Μια χειραποσκευή μέχρι 8 </w:t>
      </w:r>
      <w:r w:rsidRPr="00DD7014">
        <w:rPr>
          <w:rFonts w:cstheme="minorHAnsi"/>
          <w:lang w:val="en-US"/>
        </w:rPr>
        <w:t>kg</w:t>
      </w:r>
      <w:r w:rsidRPr="00DD7014">
        <w:rPr>
          <w:rFonts w:cstheme="minorHAnsi"/>
        </w:rPr>
        <w:t xml:space="preserve"> ανά άτομο.</w:t>
      </w:r>
    </w:p>
    <w:p w14:paraId="248F96DB"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rPr>
        <w:t>Φ.Π.Α.</w:t>
      </w:r>
    </w:p>
    <w:p w14:paraId="339B201C" w14:textId="77777777" w:rsidR="00F90ECB" w:rsidRPr="00DD7014" w:rsidRDefault="00F90ECB" w:rsidP="00F90ECB">
      <w:pPr>
        <w:numPr>
          <w:ilvl w:val="0"/>
          <w:numId w:val="1"/>
        </w:numPr>
        <w:autoSpaceDN w:val="0"/>
        <w:spacing w:after="0" w:line="240" w:lineRule="auto"/>
        <w:ind w:left="142" w:firstLine="284"/>
        <w:rPr>
          <w:rFonts w:cstheme="minorHAnsi"/>
        </w:rPr>
      </w:pPr>
      <w:r w:rsidRPr="00DD7014">
        <w:rPr>
          <w:rFonts w:cstheme="minorHAnsi"/>
        </w:rPr>
        <w:t>Ασφάλεια αστικής/επαγγελματικής ευθύνης.</w:t>
      </w:r>
    </w:p>
    <w:p w14:paraId="612B8FC3" w14:textId="77777777" w:rsidR="00F90ECB" w:rsidRPr="00DD7014" w:rsidRDefault="00F90ECB" w:rsidP="00F90ECB">
      <w:pPr>
        <w:numPr>
          <w:ilvl w:val="0"/>
          <w:numId w:val="1"/>
        </w:numPr>
        <w:autoSpaceDN w:val="0"/>
        <w:spacing w:after="0" w:line="240" w:lineRule="auto"/>
        <w:ind w:left="142" w:firstLine="284"/>
        <w:rPr>
          <w:rFonts w:cstheme="minorHAnsi"/>
        </w:rPr>
      </w:pPr>
    </w:p>
    <w:p w14:paraId="5F371184" w14:textId="77777777" w:rsidR="00F90ECB" w:rsidRDefault="00F90ECB" w:rsidP="00F90ECB">
      <w:pPr>
        <w:pStyle w:val="a6"/>
        <w:ind w:left="-284" w:hanging="142"/>
        <w:rPr>
          <w:b/>
          <w:color w:val="FF0000"/>
          <w:u w:val="single"/>
        </w:rPr>
      </w:pPr>
    </w:p>
    <w:p w14:paraId="5EA7E173" w14:textId="77777777" w:rsidR="00F90ECB" w:rsidRDefault="00F90ECB" w:rsidP="00F90ECB">
      <w:pPr>
        <w:pStyle w:val="a6"/>
        <w:ind w:left="-284" w:hanging="142"/>
        <w:rPr>
          <w:b/>
          <w:color w:val="FF0000"/>
          <w:u w:val="single"/>
        </w:rPr>
      </w:pPr>
    </w:p>
    <w:p w14:paraId="6980D337" w14:textId="77777777" w:rsidR="00F90ECB" w:rsidRPr="00DD7014" w:rsidRDefault="00F90ECB" w:rsidP="00F90ECB">
      <w:pPr>
        <w:pStyle w:val="a6"/>
        <w:ind w:left="-284" w:hanging="142"/>
        <w:rPr>
          <w:b/>
          <w:color w:val="FF0000"/>
          <w:u w:val="single"/>
          <w:lang w:val="en-US"/>
        </w:rPr>
      </w:pPr>
      <w:r w:rsidRPr="00DD7014">
        <w:rPr>
          <w:b/>
          <w:color w:val="FF0000"/>
          <w:u w:val="single"/>
        </w:rPr>
        <w:t>Δεν περιλαμβάνονται:</w:t>
      </w:r>
    </w:p>
    <w:p w14:paraId="0E33C80A" w14:textId="77777777" w:rsidR="00F90ECB" w:rsidRPr="00DD7014" w:rsidRDefault="00F90ECB" w:rsidP="00F90ECB">
      <w:pPr>
        <w:pStyle w:val="a6"/>
        <w:numPr>
          <w:ilvl w:val="0"/>
          <w:numId w:val="4"/>
        </w:numPr>
        <w:rPr>
          <w:rFonts w:eastAsia="Times New Roman" w:cs="Calibri"/>
        </w:rPr>
      </w:pPr>
      <w:r w:rsidRPr="00DD7014">
        <w:rPr>
          <w:rFonts w:eastAsia="Times New Roman" w:cs="Calibri"/>
        </w:rPr>
        <w:t>Είσοδοι σε μουσεία, αρχαιολογικούς χώρους, θεάματα και γενικά όπου απαιτείται.</w:t>
      </w:r>
    </w:p>
    <w:p w14:paraId="738DE00D" w14:textId="77777777" w:rsidR="00F90ECB" w:rsidRPr="00DD7014" w:rsidRDefault="00F90ECB" w:rsidP="00F90ECB">
      <w:pPr>
        <w:pStyle w:val="a6"/>
        <w:numPr>
          <w:ilvl w:val="0"/>
          <w:numId w:val="4"/>
        </w:numPr>
        <w:rPr>
          <w:rFonts w:eastAsia="Times New Roman" w:cs="Calibri"/>
        </w:rPr>
      </w:pPr>
      <w:r w:rsidRPr="00DD7014">
        <w:rPr>
          <w:rFonts w:eastAsia="Times New Roman" w:cs="Calibri"/>
        </w:rPr>
        <w:t>Ό, τι ρητά αναφέρεται ως προαιρετικό ή προτεινόμενο.</w:t>
      </w:r>
    </w:p>
    <w:p w14:paraId="24D94A4F" w14:textId="77777777" w:rsidR="00F90ECB" w:rsidRPr="0095712A" w:rsidRDefault="00F90ECB" w:rsidP="00F90ECB">
      <w:pPr>
        <w:pStyle w:val="a6"/>
        <w:numPr>
          <w:ilvl w:val="0"/>
          <w:numId w:val="4"/>
        </w:numPr>
        <w:rPr>
          <w:b/>
          <w:color w:val="FF0000"/>
          <w:u w:val="single"/>
        </w:rPr>
      </w:pPr>
      <w:r w:rsidRPr="00DD7014">
        <w:rPr>
          <w:rFonts w:cstheme="minorHAnsi"/>
          <w:shd w:val="clear" w:color="auto" w:fill="FFFFFF"/>
        </w:rPr>
        <w:t>Φόροι αεροδρομίων &amp; ξενοδοχείων (1</w:t>
      </w:r>
      <w:r w:rsidRPr="00DD7014">
        <w:rPr>
          <w:rFonts w:cstheme="minorHAnsi"/>
          <w:shd w:val="clear" w:color="auto" w:fill="FFFFFF"/>
          <w:lang w:val="en-US"/>
        </w:rPr>
        <w:t>7</w:t>
      </w:r>
      <w:r w:rsidRPr="00DD7014">
        <w:rPr>
          <w:rFonts w:cstheme="minorHAnsi"/>
          <w:shd w:val="clear" w:color="auto" w:fill="FFFFFF"/>
        </w:rPr>
        <w:t>5€/ταξιδιώτη).</w:t>
      </w:r>
    </w:p>
    <w:p w14:paraId="3F048EA4" w14:textId="77777777" w:rsidR="00F90ECB" w:rsidRPr="0095712A" w:rsidRDefault="00F90ECB" w:rsidP="00F90ECB">
      <w:pPr>
        <w:pStyle w:val="a6"/>
        <w:ind w:left="294"/>
        <w:rPr>
          <w:b/>
          <w:color w:val="FF0000"/>
          <w:u w:val="single"/>
        </w:rPr>
      </w:pPr>
    </w:p>
    <w:p w14:paraId="2CE11088" w14:textId="77777777" w:rsidR="00F90ECB" w:rsidRDefault="00F90ECB" w:rsidP="00F90ECB">
      <w:pPr>
        <w:pStyle w:val="a6"/>
        <w:ind w:left="578"/>
        <w:rPr>
          <w:b/>
          <w:bCs/>
          <w:sz w:val="20"/>
          <w:szCs w:val="20"/>
          <w:u w:val="single"/>
        </w:rPr>
      </w:pPr>
    </w:p>
    <w:p w14:paraId="5143FAE9" w14:textId="77777777" w:rsidR="00F90ECB" w:rsidRDefault="00F90ECB" w:rsidP="00F90ECB">
      <w:pPr>
        <w:pStyle w:val="a6"/>
        <w:ind w:left="578"/>
        <w:rPr>
          <w:b/>
          <w:bCs/>
          <w:sz w:val="20"/>
          <w:szCs w:val="20"/>
          <w:u w:val="single"/>
        </w:rPr>
      </w:pPr>
    </w:p>
    <w:p w14:paraId="37FD9DC1" w14:textId="77777777" w:rsidR="00F90ECB" w:rsidRPr="00C56060" w:rsidRDefault="00F90ECB" w:rsidP="00F90ECB">
      <w:pPr>
        <w:pStyle w:val="a6"/>
        <w:ind w:left="578"/>
        <w:rPr>
          <w:b/>
          <w:bCs/>
          <w:sz w:val="20"/>
          <w:szCs w:val="20"/>
          <w:u w:val="single"/>
          <w:lang w:val="en-US"/>
        </w:rPr>
      </w:pPr>
      <w:r>
        <w:rPr>
          <w:noProof/>
        </w:rPr>
        <w:drawing>
          <wp:anchor distT="0" distB="0" distL="114300" distR="114300" simplePos="0" relativeHeight="251661312" behindDoc="1" locked="0" layoutInCell="1" allowOverlap="1" wp14:anchorId="23A6BB5F" wp14:editId="4E6EF038">
            <wp:simplePos x="0" y="0"/>
            <wp:positionH relativeFrom="margin">
              <wp:posOffset>3929770</wp:posOffset>
            </wp:positionH>
            <wp:positionV relativeFrom="paragraph">
              <wp:posOffset>7767</wp:posOffset>
            </wp:positionV>
            <wp:extent cx="1419225" cy="985520"/>
            <wp:effectExtent l="0" t="0" r="0" b="0"/>
            <wp:wrapTight wrapText="bothSides">
              <wp:wrapPolygon edited="0">
                <wp:start x="3189" y="2505"/>
                <wp:lineTo x="2030" y="5010"/>
                <wp:lineTo x="2030" y="15448"/>
                <wp:lineTo x="2319" y="17119"/>
                <wp:lineTo x="7248" y="18789"/>
                <wp:lineTo x="8698" y="18789"/>
                <wp:lineTo x="19715" y="17536"/>
                <wp:lineTo x="19426" y="13778"/>
                <wp:lineTo x="17686" y="10021"/>
                <wp:lineTo x="19715" y="2505"/>
                <wp:lineTo x="3189" y="2505"/>
              </wp:wrapPolygon>
            </wp:wrapTight>
            <wp:docPr id="1133815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985520"/>
                    </a:xfrm>
                    <a:prstGeom prst="rect">
                      <a:avLst/>
                    </a:prstGeom>
                    <a:noFill/>
                  </pic:spPr>
                </pic:pic>
              </a:graphicData>
            </a:graphic>
            <wp14:sizeRelH relativeFrom="margin">
              <wp14:pctWidth>0</wp14:pctWidth>
            </wp14:sizeRelH>
            <wp14:sizeRelV relativeFrom="margin">
              <wp14:pctHeight>0</wp14:pctHeight>
            </wp14:sizeRelV>
          </wp:anchor>
        </w:drawing>
      </w:r>
      <w:r>
        <w:rPr>
          <w:b/>
          <w:bCs/>
          <w:sz w:val="20"/>
          <w:szCs w:val="20"/>
          <w:u w:val="single"/>
        </w:rPr>
        <w:t>ΠΤΗΣΕΙΣ</w:t>
      </w:r>
      <w:r>
        <w:rPr>
          <w:b/>
          <w:bCs/>
          <w:sz w:val="20"/>
          <w:szCs w:val="20"/>
          <w:u w:val="single"/>
          <w:lang w:val="en-US"/>
        </w:rPr>
        <w:t>:</w:t>
      </w:r>
    </w:p>
    <w:p w14:paraId="1799B82D" w14:textId="77777777" w:rsidR="00F90ECB" w:rsidRPr="00010773" w:rsidRDefault="00F90ECB" w:rsidP="00F90ECB">
      <w:pPr>
        <w:pStyle w:val="a6"/>
        <w:ind w:left="578"/>
        <w:rPr>
          <w:rFonts w:cstheme="minorHAnsi"/>
          <w:lang w:val="en-US"/>
        </w:rPr>
      </w:pPr>
    </w:p>
    <w:p w14:paraId="7F3B5FA0" w14:textId="77777777" w:rsidR="00F90ECB" w:rsidRPr="00D2584A" w:rsidRDefault="00F90ECB" w:rsidP="00F90ECB">
      <w:pPr>
        <w:pStyle w:val="a6"/>
        <w:numPr>
          <w:ilvl w:val="0"/>
          <w:numId w:val="2"/>
        </w:numPr>
        <w:rPr>
          <w:rFonts w:cstheme="minorHAnsi"/>
          <w:lang w:val="en-US"/>
        </w:rPr>
      </w:pPr>
      <w:r w:rsidRPr="00D2584A">
        <w:rPr>
          <w:rFonts w:cstheme="minorHAnsi"/>
          <w:b/>
          <w:bCs/>
        </w:rPr>
        <w:t>Αναχώρηση:</w:t>
      </w:r>
      <w:r w:rsidRPr="00D2584A">
        <w:rPr>
          <w:rFonts w:cstheme="minorHAnsi"/>
        </w:rPr>
        <w:t xml:space="preserve"> </w:t>
      </w:r>
      <w:r w:rsidRPr="00D2584A">
        <w:rPr>
          <w:rFonts w:cstheme="minorHAnsi"/>
          <w:lang w:val="en-US"/>
        </w:rPr>
        <w:t xml:space="preserve"> </w:t>
      </w:r>
      <w:r w:rsidRPr="00D2584A">
        <w:rPr>
          <w:rFonts w:cstheme="minorHAnsi"/>
          <w:b/>
          <w:bCs/>
          <w:lang w:val="en-US"/>
        </w:rPr>
        <w:t>GQ</w:t>
      </w:r>
      <w:r w:rsidRPr="00D2584A">
        <w:rPr>
          <w:rFonts w:cstheme="minorHAnsi"/>
          <w:b/>
          <w:bCs/>
        </w:rPr>
        <w:t xml:space="preserve"> </w:t>
      </w:r>
      <w:r w:rsidRPr="00D2584A">
        <w:rPr>
          <w:rFonts w:cstheme="minorHAnsi"/>
          <w:b/>
          <w:bCs/>
          <w:lang w:val="en-US"/>
        </w:rPr>
        <w:t>600</w:t>
      </w:r>
      <w:r w:rsidRPr="00D2584A">
        <w:rPr>
          <w:rFonts w:cstheme="minorHAnsi"/>
          <w:lang w:val="en-US"/>
        </w:rPr>
        <w:t xml:space="preserve"> </w:t>
      </w:r>
      <w:r>
        <w:rPr>
          <w:rFonts w:cstheme="minorHAnsi"/>
        </w:rPr>
        <w:t xml:space="preserve"> Αθήνα - Λάρνακα</w:t>
      </w:r>
      <w:r w:rsidRPr="00D2584A">
        <w:rPr>
          <w:rFonts w:cstheme="minorHAnsi"/>
          <w:lang w:val="en-US"/>
        </w:rPr>
        <w:t xml:space="preserve"> </w:t>
      </w:r>
      <w:r>
        <w:rPr>
          <w:rFonts w:cstheme="minorHAnsi"/>
          <w:lang w:val="en-US"/>
        </w:rPr>
        <w:t xml:space="preserve">  </w:t>
      </w:r>
      <w:r w:rsidRPr="00D2584A">
        <w:rPr>
          <w:rFonts w:cstheme="minorHAnsi"/>
          <w:lang w:val="en-US"/>
        </w:rPr>
        <w:t>0</w:t>
      </w:r>
      <w:r>
        <w:rPr>
          <w:rFonts w:cstheme="minorHAnsi"/>
          <w:lang w:val="en-US"/>
        </w:rPr>
        <w:t>7.1</w:t>
      </w:r>
      <w:r w:rsidRPr="00D2584A">
        <w:rPr>
          <w:rFonts w:cstheme="minorHAnsi"/>
          <w:lang w:val="en-US"/>
        </w:rPr>
        <w:t xml:space="preserve">5 – </w:t>
      </w:r>
      <w:r w:rsidRPr="00D2584A">
        <w:rPr>
          <w:rFonts w:cstheme="minorHAnsi"/>
        </w:rPr>
        <w:t>1</w:t>
      </w:r>
      <w:r w:rsidRPr="00D2584A">
        <w:rPr>
          <w:rFonts w:cstheme="minorHAnsi"/>
          <w:lang w:val="en-US"/>
        </w:rPr>
        <w:t>0.</w:t>
      </w:r>
      <w:r w:rsidRPr="00D2584A">
        <w:rPr>
          <w:rFonts w:cstheme="minorHAnsi"/>
        </w:rPr>
        <w:t>1</w:t>
      </w:r>
      <w:r w:rsidRPr="00D2584A">
        <w:rPr>
          <w:rFonts w:cstheme="minorHAnsi"/>
          <w:lang w:val="en-US"/>
        </w:rPr>
        <w:t>0</w:t>
      </w:r>
    </w:p>
    <w:p w14:paraId="23D06FB1" w14:textId="77777777" w:rsidR="00F90ECB" w:rsidRDefault="00F90ECB" w:rsidP="00F90ECB">
      <w:pPr>
        <w:pStyle w:val="a6"/>
        <w:numPr>
          <w:ilvl w:val="0"/>
          <w:numId w:val="2"/>
        </w:numPr>
        <w:rPr>
          <w:rFonts w:cstheme="minorHAnsi"/>
          <w:lang w:val="en-US"/>
        </w:rPr>
      </w:pPr>
      <w:r w:rsidRPr="00D2584A">
        <w:rPr>
          <w:rFonts w:cstheme="minorHAnsi"/>
          <w:b/>
          <w:bCs/>
        </w:rPr>
        <w:t>Επιστροφή:</w:t>
      </w:r>
      <w:r w:rsidRPr="00D2584A">
        <w:rPr>
          <w:rFonts w:cstheme="minorHAnsi"/>
        </w:rPr>
        <w:t xml:space="preserve"> </w:t>
      </w:r>
      <w:r w:rsidRPr="00D2584A">
        <w:rPr>
          <w:rFonts w:cstheme="minorHAnsi"/>
          <w:lang w:val="en-US"/>
        </w:rPr>
        <w:t xml:space="preserve">   </w:t>
      </w:r>
      <w:r w:rsidRPr="00D2584A">
        <w:rPr>
          <w:rFonts w:cstheme="minorHAnsi"/>
          <w:b/>
          <w:bCs/>
          <w:lang w:val="en-US"/>
        </w:rPr>
        <w:t>GQ</w:t>
      </w:r>
      <w:r w:rsidRPr="00D2584A">
        <w:rPr>
          <w:rFonts w:cstheme="minorHAnsi"/>
          <w:b/>
          <w:bCs/>
        </w:rPr>
        <w:t xml:space="preserve"> </w:t>
      </w:r>
      <w:r w:rsidRPr="00D2584A">
        <w:rPr>
          <w:rFonts w:cstheme="minorHAnsi"/>
          <w:b/>
          <w:bCs/>
          <w:lang w:val="en-US"/>
        </w:rPr>
        <w:t>603</w:t>
      </w:r>
      <w:r w:rsidRPr="00D2584A">
        <w:rPr>
          <w:rFonts w:cstheme="minorHAnsi"/>
          <w:lang w:val="en-US"/>
        </w:rPr>
        <w:t xml:space="preserve"> </w:t>
      </w:r>
      <w:r>
        <w:rPr>
          <w:rFonts w:cstheme="minorHAnsi"/>
        </w:rPr>
        <w:t xml:space="preserve"> Λάρνακα – Αθήνα  </w:t>
      </w:r>
      <w:r w:rsidRPr="00D2584A">
        <w:rPr>
          <w:rFonts w:cstheme="minorHAnsi"/>
          <w:lang w:val="en-US"/>
        </w:rPr>
        <w:t xml:space="preserve"> 21.</w:t>
      </w:r>
      <w:r w:rsidRPr="00D2584A">
        <w:rPr>
          <w:rFonts w:cstheme="minorHAnsi"/>
        </w:rPr>
        <w:t>25</w:t>
      </w:r>
      <w:r w:rsidRPr="00D2584A">
        <w:rPr>
          <w:rFonts w:cstheme="minorHAnsi"/>
          <w:lang w:val="en-US"/>
        </w:rPr>
        <w:t xml:space="preserve"> – 2</w:t>
      </w:r>
      <w:r w:rsidRPr="00D2584A">
        <w:rPr>
          <w:rFonts w:cstheme="minorHAnsi"/>
        </w:rPr>
        <w:t>3</w:t>
      </w:r>
      <w:r w:rsidRPr="00D2584A">
        <w:rPr>
          <w:rFonts w:cstheme="minorHAnsi"/>
          <w:lang w:val="en-US"/>
        </w:rPr>
        <w:t>.</w:t>
      </w:r>
      <w:r w:rsidRPr="00D2584A">
        <w:rPr>
          <w:rFonts w:cstheme="minorHAnsi"/>
        </w:rPr>
        <w:t>10</w:t>
      </w:r>
    </w:p>
    <w:p w14:paraId="0E59A8CE" w14:textId="77777777" w:rsidR="00F90ECB" w:rsidRDefault="00F90ECB" w:rsidP="00F90ECB">
      <w:pPr>
        <w:pStyle w:val="a6"/>
        <w:ind w:left="578"/>
        <w:rPr>
          <w:rFonts w:cstheme="minorHAnsi"/>
        </w:rPr>
      </w:pPr>
    </w:p>
    <w:p w14:paraId="20AD8F99" w14:textId="77777777" w:rsidR="00F90ECB" w:rsidRDefault="00F90ECB" w:rsidP="00F90ECB">
      <w:pPr>
        <w:pStyle w:val="a6"/>
        <w:ind w:left="578"/>
        <w:rPr>
          <w:rFonts w:cstheme="minorHAnsi"/>
        </w:rPr>
      </w:pPr>
    </w:p>
    <w:p w14:paraId="3D6AB33A" w14:textId="77777777" w:rsidR="00F90ECB" w:rsidRPr="00013CC3" w:rsidRDefault="00F90ECB" w:rsidP="00F90ECB">
      <w:pPr>
        <w:pStyle w:val="a6"/>
        <w:ind w:left="578"/>
        <w:rPr>
          <w:rFonts w:cstheme="minorHAnsi"/>
        </w:rPr>
      </w:pPr>
    </w:p>
    <w:p w14:paraId="416A9F52" w14:textId="77777777" w:rsidR="00F90ECB" w:rsidRDefault="00F90ECB" w:rsidP="00F90ECB">
      <w:pPr>
        <w:suppressAutoHyphens/>
        <w:autoSpaceDN w:val="0"/>
        <w:spacing w:line="256" w:lineRule="auto"/>
        <w:rPr>
          <w:rFonts w:eastAsia="Times New Roman" w:cs="Calibri"/>
          <w:b/>
          <w:bCs/>
          <w:color w:val="FF0000"/>
          <w:sz w:val="20"/>
          <w:szCs w:val="20"/>
        </w:rPr>
      </w:pPr>
    </w:p>
    <w:p w14:paraId="326EF22B" w14:textId="77777777" w:rsidR="00F90ECB" w:rsidRPr="004A3A57" w:rsidRDefault="00F90ECB" w:rsidP="00F90ECB">
      <w:pPr>
        <w:suppressAutoHyphens/>
        <w:autoSpaceDN w:val="0"/>
        <w:spacing w:line="256" w:lineRule="auto"/>
        <w:rPr>
          <w:rFonts w:eastAsia="Times New Roman" w:cs="Calibri"/>
          <w:b/>
          <w:bCs/>
          <w:color w:val="FF0000"/>
          <w:sz w:val="20"/>
          <w:szCs w:val="20"/>
        </w:rPr>
      </w:pPr>
      <w:r w:rsidRPr="004A3A57">
        <w:rPr>
          <w:rFonts w:eastAsia="Times New Roman" w:cs="Calibri"/>
          <w:b/>
          <w:bCs/>
          <w:color w:val="FF0000"/>
          <w:sz w:val="20"/>
          <w:szCs w:val="20"/>
        </w:rPr>
        <w:t xml:space="preserve">Σημαντικές Σημειώσεις: </w:t>
      </w:r>
    </w:p>
    <w:p w14:paraId="654D2C3E" w14:textId="77777777" w:rsidR="00F90ECB" w:rsidRPr="004A3A57" w:rsidRDefault="00F90ECB" w:rsidP="00F90ECB">
      <w:pPr>
        <w:numPr>
          <w:ilvl w:val="0"/>
          <w:numId w:val="3"/>
        </w:numPr>
        <w:suppressAutoHyphens/>
        <w:autoSpaceDN w:val="0"/>
        <w:spacing w:after="0" w:line="256" w:lineRule="auto"/>
        <w:rPr>
          <w:rFonts w:eastAsia="Times New Roman" w:cs="Calibri"/>
          <w:b/>
          <w:bCs/>
          <w:color w:val="000000"/>
          <w:sz w:val="20"/>
          <w:szCs w:val="20"/>
        </w:rPr>
      </w:pPr>
      <w:r w:rsidRPr="004A3A57">
        <w:rPr>
          <w:rFonts w:eastAsia="Times New Roman" w:cs="Calibri"/>
          <w:b/>
          <w:bCs/>
          <w:color w:val="000000"/>
          <w:sz w:val="20"/>
          <w:szCs w:val="20"/>
        </w:rPr>
        <w:t>Η τιμή «</w:t>
      </w:r>
      <w:proofErr w:type="spellStart"/>
      <w:r w:rsidRPr="004A3A57">
        <w:rPr>
          <w:rFonts w:eastAsia="Times New Roman" w:cs="Calibri"/>
          <w:b/>
          <w:bCs/>
          <w:color w:val="000000"/>
          <w:sz w:val="20"/>
          <w:szCs w:val="20"/>
        </w:rPr>
        <w:t>SuperEarly</w:t>
      </w:r>
      <w:proofErr w:type="spellEnd"/>
      <w:r w:rsidRPr="004A3A57">
        <w:rPr>
          <w:rFonts w:eastAsia="Times New Roman" w:cs="Calibri"/>
          <w:b/>
          <w:bCs/>
          <w:color w:val="000000"/>
          <w:sz w:val="20"/>
          <w:szCs w:val="20"/>
        </w:rPr>
        <w:t>» ισχύει με, προκαταβολή 450€/άτομο MH επιστρεπτέα για τις πρώτες 10 συμμετοχές, εξόφληση στις 21 μέρες πριν non-</w:t>
      </w:r>
      <w:proofErr w:type="spellStart"/>
      <w:r w:rsidRPr="004A3A57">
        <w:rPr>
          <w:rFonts w:eastAsia="Times New Roman" w:cs="Calibri"/>
          <w:b/>
          <w:bCs/>
          <w:color w:val="000000"/>
          <w:sz w:val="20"/>
          <w:szCs w:val="20"/>
        </w:rPr>
        <w:t>refundable</w:t>
      </w:r>
      <w:proofErr w:type="spellEnd"/>
      <w:r w:rsidRPr="004A3A57">
        <w:rPr>
          <w:rFonts w:eastAsia="Times New Roman" w:cs="Calibri"/>
          <w:b/>
          <w:bCs/>
          <w:color w:val="000000"/>
          <w:sz w:val="20"/>
          <w:szCs w:val="20"/>
        </w:rPr>
        <w:t>.</w:t>
      </w:r>
    </w:p>
    <w:p w14:paraId="5CA73172" w14:textId="77777777" w:rsidR="00F90ECB" w:rsidRPr="004A3A57" w:rsidRDefault="00F90ECB" w:rsidP="00F90ECB">
      <w:pPr>
        <w:numPr>
          <w:ilvl w:val="0"/>
          <w:numId w:val="3"/>
        </w:numPr>
        <w:suppressAutoHyphens/>
        <w:autoSpaceDN w:val="0"/>
        <w:spacing w:after="0" w:line="256" w:lineRule="auto"/>
        <w:rPr>
          <w:rFonts w:eastAsia="Times New Roman" w:cs="Calibri"/>
          <w:b/>
          <w:bCs/>
          <w:color w:val="000000"/>
          <w:sz w:val="20"/>
          <w:szCs w:val="20"/>
        </w:rPr>
      </w:pPr>
      <w:r w:rsidRPr="004A3A57">
        <w:rPr>
          <w:rFonts w:eastAsia="Times New Roman" w:cs="Calibri"/>
          <w:b/>
          <w:bCs/>
          <w:color w:val="000000"/>
          <w:sz w:val="20"/>
          <w:szCs w:val="20"/>
        </w:rPr>
        <w:t>Η τιμή «</w:t>
      </w:r>
      <w:proofErr w:type="spellStart"/>
      <w:r w:rsidRPr="004A3A57">
        <w:rPr>
          <w:rFonts w:eastAsia="Times New Roman" w:cs="Calibri"/>
          <w:b/>
          <w:bCs/>
          <w:color w:val="000000"/>
          <w:sz w:val="20"/>
          <w:szCs w:val="20"/>
        </w:rPr>
        <w:t>EarlyBooking</w:t>
      </w:r>
      <w:proofErr w:type="spellEnd"/>
      <w:r w:rsidRPr="004A3A57">
        <w:rPr>
          <w:rFonts w:eastAsia="Times New Roman" w:cs="Calibri"/>
          <w:b/>
          <w:bCs/>
          <w:color w:val="000000"/>
          <w:sz w:val="20"/>
          <w:szCs w:val="20"/>
        </w:rPr>
        <w:t>» ισχύει για τις πρώτες 10 συμμετοχές, προκαταβολή 450€/άτομο επιστρεπτέα έως και 45 μέρες πριν, εξόφληση στις 21 μέρες πριν non-</w:t>
      </w:r>
      <w:proofErr w:type="spellStart"/>
      <w:r w:rsidRPr="004A3A57">
        <w:rPr>
          <w:rFonts w:eastAsia="Times New Roman" w:cs="Calibri"/>
          <w:b/>
          <w:bCs/>
          <w:color w:val="000000"/>
          <w:sz w:val="20"/>
          <w:szCs w:val="20"/>
        </w:rPr>
        <w:t>refundable</w:t>
      </w:r>
      <w:proofErr w:type="spellEnd"/>
      <w:r w:rsidRPr="004A3A57">
        <w:rPr>
          <w:rFonts w:eastAsia="Times New Roman" w:cs="Calibri"/>
          <w:b/>
          <w:bCs/>
          <w:color w:val="000000"/>
          <w:sz w:val="20"/>
          <w:szCs w:val="20"/>
        </w:rPr>
        <w:t>. Παρέχεται η δυνατότητα 5 άτοκων δόσεων με προκαταβολή εφάπαξ 450€/άτομο.</w:t>
      </w:r>
    </w:p>
    <w:p w14:paraId="1520C3F9" w14:textId="77777777" w:rsidR="00F90ECB" w:rsidRPr="004A3A57" w:rsidRDefault="00F90ECB" w:rsidP="00F90ECB">
      <w:pPr>
        <w:numPr>
          <w:ilvl w:val="0"/>
          <w:numId w:val="3"/>
        </w:numPr>
        <w:suppressAutoHyphens/>
        <w:autoSpaceDN w:val="0"/>
        <w:spacing w:after="0" w:line="256" w:lineRule="auto"/>
        <w:rPr>
          <w:rFonts w:eastAsia="Times New Roman" w:cs="Calibri"/>
          <w:b/>
          <w:bCs/>
          <w:color w:val="000000"/>
          <w:sz w:val="20"/>
          <w:szCs w:val="20"/>
        </w:rPr>
      </w:pPr>
      <w:r w:rsidRPr="004A3A57">
        <w:rPr>
          <w:rFonts w:eastAsia="Times New Roman" w:cs="Calibri"/>
          <w:b/>
          <w:bCs/>
          <w:color w:val="000000"/>
          <w:sz w:val="20"/>
          <w:szCs w:val="20"/>
        </w:rPr>
        <w:t>Η τιμή «Κανονική» ισχύει με προκαταβολή 450€/άτομο επιστρεπτέα έως και 45 μέρες πριν, εξόφληση στις 21 μέρες πριν non-</w:t>
      </w:r>
      <w:proofErr w:type="spellStart"/>
      <w:r w:rsidRPr="004A3A57">
        <w:rPr>
          <w:rFonts w:eastAsia="Times New Roman" w:cs="Calibri"/>
          <w:b/>
          <w:bCs/>
          <w:color w:val="000000"/>
          <w:sz w:val="20"/>
          <w:szCs w:val="20"/>
        </w:rPr>
        <w:t>refundable</w:t>
      </w:r>
      <w:proofErr w:type="spellEnd"/>
      <w:r w:rsidRPr="004A3A57">
        <w:rPr>
          <w:rFonts w:eastAsia="Times New Roman" w:cs="Calibri"/>
          <w:b/>
          <w:bCs/>
          <w:color w:val="000000"/>
          <w:sz w:val="20"/>
          <w:szCs w:val="20"/>
        </w:rPr>
        <w:t>. Παρέχεται η δυνατότητα 10 άτοκων δόσεων με προκαταβολή εφάπαξ 450€/άτομο.</w:t>
      </w:r>
    </w:p>
    <w:p w14:paraId="250AEDF7" w14:textId="77777777" w:rsidR="00F90ECB" w:rsidRPr="004A3A57" w:rsidRDefault="00F90ECB" w:rsidP="00F90ECB">
      <w:pPr>
        <w:suppressAutoHyphens/>
        <w:autoSpaceDN w:val="0"/>
        <w:spacing w:line="256" w:lineRule="auto"/>
        <w:rPr>
          <w:rFonts w:eastAsia="Times New Roman" w:cs="Calibri"/>
          <w:b/>
          <w:bCs/>
          <w:color w:val="000000"/>
          <w:sz w:val="20"/>
          <w:szCs w:val="20"/>
        </w:rPr>
      </w:pPr>
      <w:r w:rsidRPr="004A3A57">
        <w:rPr>
          <w:rFonts w:eastAsia="Times New Roman" w:cs="Calibri"/>
          <w:b/>
          <w:bCs/>
          <w:color w:val="000000"/>
          <w:sz w:val="20"/>
          <w:szCs w:val="20"/>
        </w:rPr>
        <w:t>4.Ξεναγήσεις και εκδρομές, ενδέχεται να αλλάξει η σειρά που θα πραγματοποιηθούν.</w:t>
      </w:r>
    </w:p>
    <w:p w14:paraId="2F57F3A6" w14:textId="77777777" w:rsidR="00F90ECB" w:rsidRPr="004A3A57" w:rsidRDefault="00F90ECB" w:rsidP="00F90ECB">
      <w:pPr>
        <w:suppressAutoHyphens/>
        <w:autoSpaceDN w:val="0"/>
        <w:spacing w:line="256" w:lineRule="auto"/>
        <w:rPr>
          <w:rFonts w:eastAsia="Times New Roman" w:cs="Calibri"/>
          <w:b/>
          <w:bCs/>
          <w:color w:val="000000"/>
          <w:sz w:val="20"/>
          <w:szCs w:val="20"/>
        </w:rPr>
      </w:pPr>
      <w:r w:rsidRPr="004A3A57">
        <w:rPr>
          <w:rFonts w:eastAsia="Times New Roman" w:cs="Calibri"/>
          <w:b/>
          <w:bCs/>
          <w:color w:val="000000"/>
          <w:sz w:val="20"/>
          <w:szCs w:val="20"/>
        </w:rPr>
        <w:t>5. Η παιδική τιμή αφορά παιδιά αυστηρά μέχρι 12 ετών με 2 ενήλικες.</w:t>
      </w:r>
    </w:p>
    <w:p w14:paraId="5C2AF5C1" w14:textId="77777777" w:rsidR="00F90ECB" w:rsidRPr="004A3A57" w:rsidRDefault="00F90ECB" w:rsidP="00F90ECB">
      <w:pPr>
        <w:spacing w:after="0" w:line="240" w:lineRule="auto"/>
        <w:rPr>
          <w:rFonts w:eastAsia="Times New Roman" w:cs="Times New Roman"/>
          <w:sz w:val="20"/>
          <w:szCs w:val="20"/>
        </w:rPr>
      </w:pPr>
      <w:r w:rsidRPr="004A3A57">
        <w:rPr>
          <w:rFonts w:eastAsia="Times New Roman" w:cs="Calibri"/>
          <w:b/>
          <w:bCs/>
          <w:color w:val="000000"/>
          <w:sz w:val="20"/>
          <w:szCs w:val="20"/>
        </w:rPr>
        <w:t xml:space="preserve">*Δεχόμαστε όλες τις πιστωτικές εκτός από American Express και </w:t>
      </w:r>
      <w:proofErr w:type="spellStart"/>
      <w:r w:rsidRPr="004A3A57">
        <w:rPr>
          <w:rFonts w:eastAsia="Times New Roman" w:cs="Calibri"/>
          <w:b/>
          <w:bCs/>
          <w:color w:val="000000"/>
          <w:sz w:val="20"/>
          <w:szCs w:val="20"/>
        </w:rPr>
        <w:t>Diners</w:t>
      </w:r>
      <w:proofErr w:type="spellEnd"/>
    </w:p>
    <w:p w14:paraId="742FA38B" w14:textId="77777777" w:rsidR="00F90ECB" w:rsidRDefault="00F90ECB"/>
    <w:sectPr w:rsidR="00F90EC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Lucida">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15E80D84"/>
    <w:multiLevelType w:val="hybridMultilevel"/>
    <w:tmpl w:val="98686D48"/>
    <w:lvl w:ilvl="0" w:tplc="04080001">
      <w:start w:val="1"/>
      <w:numFmt w:val="bullet"/>
      <w:lvlText w:val=""/>
      <w:lvlJc w:val="left"/>
      <w:pPr>
        <w:ind w:left="578" w:hanging="360"/>
      </w:pPr>
      <w:rPr>
        <w:rFonts w:ascii="Symbol" w:hAnsi="Symbol"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2" w15:restartNumberingAfterBreak="0">
    <w:nsid w:val="1BFD6350"/>
    <w:multiLevelType w:val="hybridMultilevel"/>
    <w:tmpl w:val="564E570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CDA0AF0"/>
    <w:multiLevelType w:val="hybridMultilevel"/>
    <w:tmpl w:val="6F68558A"/>
    <w:lvl w:ilvl="0" w:tplc="04080001">
      <w:start w:val="1"/>
      <w:numFmt w:val="bullet"/>
      <w:lvlText w:val=""/>
      <w:lvlJc w:val="left"/>
      <w:pPr>
        <w:ind w:left="294" w:hanging="360"/>
      </w:pPr>
      <w:rPr>
        <w:rFonts w:ascii="Symbol" w:hAnsi="Symbol"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num w:numId="1" w16cid:durableId="1640382924">
    <w:abstractNumId w:val="2"/>
  </w:num>
  <w:num w:numId="2" w16cid:durableId="1034428577">
    <w:abstractNumId w:val="1"/>
  </w:num>
  <w:num w:numId="3" w16cid:durableId="587545897">
    <w:abstractNumId w:val="0"/>
  </w:num>
  <w:num w:numId="4" w16cid:durableId="849685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ECB"/>
    <w:rsid w:val="001D4486"/>
    <w:rsid w:val="003D59B8"/>
    <w:rsid w:val="00B648C7"/>
    <w:rsid w:val="00F90EC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053E8"/>
  <w15:chartTrackingRefBased/>
  <w15:docId w15:val="{6F39A327-0108-4886-AFD8-4B0C2D649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ECB"/>
    <w:pPr>
      <w:spacing w:after="200" w:line="276" w:lineRule="auto"/>
    </w:pPr>
    <w:rPr>
      <w:rFonts w:eastAsiaTheme="minorEastAsia"/>
      <w:kern w:val="0"/>
      <w:sz w:val="22"/>
      <w:szCs w:val="22"/>
      <w:lang w:eastAsia="el-GR"/>
      <w14:ligatures w14:val="none"/>
    </w:rPr>
  </w:style>
  <w:style w:type="paragraph" w:styleId="1">
    <w:name w:val="heading 1"/>
    <w:basedOn w:val="a"/>
    <w:next w:val="a"/>
    <w:link w:val="1Char"/>
    <w:uiPriority w:val="9"/>
    <w:qFormat/>
    <w:rsid w:val="00F90E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F90E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F90EC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F90EC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F90EC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F90EC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90EC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90EC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90EC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90ECB"/>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F90ECB"/>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F90ECB"/>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F90ECB"/>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F90ECB"/>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F90EC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90EC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90EC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90ECB"/>
    <w:rPr>
      <w:rFonts w:eastAsiaTheme="majorEastAsia" w:cstheme="majorBidi"/>
      <w:color w:val="272727" w:themeColor="text1" w:themeTint="D8"/>
    </w:rPr>
  </w:style>
  <w:style w:type="paragraph" w:styleId="a3">
    <w:name w:val="Title"/>
    <w:basedOn w:val="a"/>
    <w:next w:val="a"/>
    <w:link w:val="Char"/>
    <w:uiPriority w:val="10"/>
    <w:qFormat/>
    <w:rsid w:val="00F90E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90EC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90ECB"/>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90EC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90ECB"/>
    <w:pPr>
      <w:spacing w:before="160"/>
      <w:jc w:val="center"/>
    </w:pPr>
    <w:rPr>
      <w:i/>
      <w:iCs/>
      <w:color w:val="404040" w:themeColor="text1" w:themeTint="BF"/>
    </w:rPr>
  </w:style>
  <w:style w:type="character" w:customStyle="1" w:styleId="Char1">
    <w:name w:val="Απόσπασμα Char"/>
    <w:basedOn w:val="a0"/>
    <w:link w:val="a5"/>
    <w:uiPriority w:val="29"/>
    <w:rsid w:val="00F90ECB"/>
    <w:rPr>
      <w:i/>
      <w:iCs/>
      <w:color w:val="404040" w:themeColor="text1" w:themeTint="BF"/>
    </w:rPr>
  </w:style>
  <w:style w:type="paragraph" w:styleId="a6">
    <w:name w:val="List Paragraph"/>
    <w:basedOn w:val="a"/>
    <w:uiPriority w:val="34"/>
    <w:qFormat/>
    <w:rsid w:val="00F90ECB"/>
    <w:pPr>
      <w:ind w:left="720"/>
      <w:contextualSpacing/>
    </w:pPr>
  </w:style>
  <w:style w:type="character" w:styleId="a7">
    <w:name w:val="Intense Emphasis"/>
    <w:basedOn w:val="a0"/>
    <w:uiPriority w:val="21"/>
    <w:qFormat/>
    <w:rsid w:val="00F90ECB"/>
    <w:rPr>
      <w:i/>
      <w:iCs/>
      <w:color w:val="0F4761" w:themeColor="accent1" w:themeShade="BF"/>
    </w:rPr>
  </w:style>
  <w:style w:type="paragraph" w:styleId="a8">
    <w:name w:val="Intense Quote"/>
    <w:basedOn w:val="a"/>
    <w:next w:val="a"/>
    <w:link w:val="Char2"/>
    <w:uiPriority w:val="30"/>
    <w:qFormat/>
    <w:rsid w:val="00F90E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F90ECB"/>
    <w:rPr>
      <w:i/>
      <w:iCs/>
      <w:color w:val="0F4761" w:themeColor="accent1" w:themeShade="BF"/>
    </w:rPr>
  </w:style>
  <w:style w:type="character" w:styleId="a9">
    <w:name w:val="Intense Reference"/>
    <w:basedOn w:val="a0"/>
    <w:uiPriority w:val="32"/>
    <w:qFormat/>
    <w:rsid w:val="00F90ECB"/>
    <w:rPr>
      <w:b/>
      <w:bCs/>
      <w:smallCaps/>
      <w:color w:val="0F4761" w:themeColor="accent1" w:themeShade="BF"/>
      <w:spacing w:val="5"/>
    </w:rPr>
  </w:style>
  <w:style w:type="paragraph" w:styleId="aa">
    <w:name w:val="No Spacing"/>
    <w:uiPriority w:val="1"/>
    <w:qFormat/>
    <w:rsid w:val="00F90ECB"/>
    <w:pPr>
      <w:spacing w:after="0" w:line="240" w:lineRule="auto"/>
    </w:pPr>
    <w:rPr>
      <w:rFonts w:ascii="Calibri" w:eastAsia="Calibri" w:hAnsi="Calibri" w:cs="Times New Roman"/>
      <w:kern w:val="0"/>
      <w:sz w:val="22"/>
      <w:szCs w:val="22"/>
      <w:lang w:val="en-US"/>
      <w14:ligatures w14:val="none"/>
    </w:rPr>
  </w:style>
  <w:style w:type="character" w:styleId="-">
    <w:name w:val="Hyperlink"/>
    <w:basedOn w:val="a0"/>
    <w:uiPriority w:val="99"/>
    <w:unhideWhenUsed/>
    <w:rsid w:val="00B648C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8F6929-E9CB-462E-AE46-81585B1B2BF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A37C39A-00A0-4A83-8579-E0299C2731F1}">
  <ds:schemaRefs>
    <ds:schemaRef ds:uri="http://schemas.microsoft.com/sharepoint/v3/contenttype/forms"/>
  </ds:schemaRefs>
</ds:datastoreItem>
</file>

<file path=customXml/itemProps3.xml><?xml version="1.0" encoding="utf-8"?>
<ds:datastoreItem xmlns:ds="http://schemas.openxmlformats.org/officeDocument/2006/customXml" ds:itemID="{C8BD8971-3335-494B-9072-6E2AB8440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1205</Words>
  <Characters>6507</Characters>
  <Application>Microsoft Office Word</Application>
  <DocSecurity>0</DocSecurity>
  <Lines>54</Lines>
  <Paragraphs>15</Paragraphs>
  <ScaleCrop>false</ScaleCrop>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2026-05-09T15:55:00Z</dcterms:created>
  <dcterms:modified xsi:type="dcterms:W3CDTF">2026-05-09T16:01:00Z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