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D5E22" w14:textId="3AE9B422" w:rsidR="006230AF" w:rsidRPr="00F4065D" w:rsidRDefault="006230AF" w:rsidP="006230AF">
      <w:pPr>
        <w:spacing w:after="0" w:line="240" w:lineRule="auto"/>
        <w:jc w:val="right"/>
        <w:rPr>
          <w:rFonts w:ascii="Calibri" w:hAnsi="Calibri" w:cs="Calibri"/>
          <w:lang w:val="el-GR"/>
        </w:rPr>
      </w:pPr>
      <w:r w:rsidRPr="00EE09C6">
        <w:rPr>
          <w:rFonts w:ascii="Calibri" w:hAnsi="Calibri" w:cs="Calibri"/>
          <w:b/>
          <w:bCs/>
          <w:noProof/>
          <w:sz w:val="28"/>
          <w:szCs w:val="28"/>
          <w:lang w:val="el-GR" w:eastAsia="el-GR"/>
        </w:rPr>
        <w:drawing>
          <wp:anchor distT="0" distB="0" distL="114300" distR="114300" simplePos="0" relativeHeight="251659264" behindDoc="1" locked="0" layoutInCell="1" allowOverlap="1" wp14:anchorId="4AF4613B" wp14:editId="1F157BE4">
            <wp:simplePos x="0" y="0"/>
            <wp:positionH relativeFrom="column">
              <wp:posOffset>-494030</wp:posOffset>
            </wp:positionH>
            <wp:positionV relativeFrom="paragraph">
              <wp:posOffset>331</wp:posOffset>
            </wp:positionV>
            <wp:extent cx="2819400" cy="883285"/>
            <wp:effectExtent l="0" t="0" r="0" b="0"/>
            <wp:wrapSquare wrapText="bothSides"/>
            <wp:docPr id="1" name="Εικόνα 1" descr="LOGO GREFIS VELVET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LOGO GREFIS VELVET 2017"/>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2819400" cy="883285"/>
                    </a:xfrm>
                    <a:prstGeom prst="rect">
                      <a:avLst/>
                    </a:prstGeom>
                    <a:noFill/>
                    <a:ln>
                      <a:noFill/>
                    </a:ln>
                  </pic:spPr>
                </pic:pic>
              </a:graphicData>
            </a:graphic>
          </wp:anchor>
        </w:drawing>
      </w:r>
      <w:r w:rsidRPr="00F4065D">
        <w:rPr>
          <w:rFonts w:ascii="Calibri" w:hAnsi="Calibri" w:cs="Calibri"/>
          <w:lang w:val="el-GR"/>
        </w:rPr>
        <w:t>Μητροπόλεως 26-28, (8</w:t>
      </w:r>
      <w:r w:rsidRPr="00F4065D">
        <w:rPr>
          <w:rFonts w:ascii="Calibri" w:hAnsi="Calibri" w:cs="Calibri"/>
          <w:vertAlign w:val="superscript"/>
          <w:lang w:val="el-GR"/>
        </w:rPr>
        <w:t>ος</w:t>
      </w:r>
      <w:r w:rsidRPr="00F4065D">
        <w:rPr>
          <w:rFonts w:ascii="Calibri" w:hAnsi="Calibri" w:cs="Calibri"/>
          <w:lang w:val="el-GR"/>
        </w:rPr>
        <w:t>όρ. )</w:t>
      </w:r>
    </w:p>
    <w:p w14:paraId="4D3117F7" w14:textId="7F640390" w:rsidR="006230AF" w:rsidRPr="00F4065D" w:rsidRDefault="006230AF" w:rsidP="006230AF">
      <w:pPr>
        <w:spacing w:after="0" w:line="240" w:lineRule="auto"/>
        <w:jc w:val="right"/>
        <w:rPr>
          <w:rFonts w:ascii="Calibri" w:hAnsi="Calibri" w:cs="Calibri"/>
          <w:lang w:val="el-GR"/>
        </w:rPr>
      </w:pPr>
      <w:r w:rsidRPr="00F4065D">
        <w:rPr>
          <w:rFonts w:ascii="Calibri" w:hAnsi="Calibri" w:cs="Calibri"/>
          <w:lang w:val="el-GR"/>
        </w:rPr>
        <w:t>Αθήνα 105 63</w:t>
      </w:r>
    </w:p>
    <w:p w14:paraId="6F7141DC" w14:textId="77777777" w:rsidR="006230AF" w:rsidRPr="00F4065D" w:rsidRDefault="006230AF" w:rsidP="006230AF">
      <w:pPr>
        <w:spacing w:after="0" w:line="240" w:lineRule="auto"/>
        <w:jc w:val="right"/>
        <w:rPr>
          <w:rFonts w:ascii="Calibri" w:hAnsi="Calibri" w:cs="Calibri"/>
          <w:lang w:val="el-GR"/>
        </w:rPr>
      </w:pPr>
      <w:r w:rsidRPr="00F4065D">
        <w:rPr>
          <w:rFonts w:ascii="Calibri" w:hAnsi="Calibri" w:cs="Calibri"/>
          <w:lang w:val="el-GR"/>
        </w:rPr>
        <w:t>Τηλέφωνο: 210 3315621</w:t>
      </w:r>
    </w:p>
    <w:p w14:paraId="66F87AAC" w14:textId="77777777" w:rsidR="006230AF" w:rsidRPr="00F4065D" w:rsidRDefault="006230AF" w:rsidP="006230AF">
      <w:pPr>
        <w:spacing w:after="0" w:line="240" w:lineRule="auto"/>
        <w:jc w:val="right"/>
        <w:rPr>
          <w:rFonts w:ascii="Calibri" w:hAnsi="Calibri" w:cs="Calibri"/>
          <w:lang w:val="el-GR"/>
        </w:rPr>
      </w:pPr>
      <w:r w:rsidRPr="00F4065D">
        <w:rPr>
          <w:rFonts w:ascii="Calibri" w:hAnsi="Calibri" w:cs="Calibri"/>
          <w:lang w:val="el-GR"/>
        </w:rPr>
        <w:t>Φαξ: 210 3315623 – 4</w:t>
      </w:r>
    </w:p>
    <w:p w14:paraId="65870C19" w14:textId="77777777" w:rsidR="006230AF" w:rsidRPr="0043626A" w:rsidRDefault="006230AF" w:rsidP="006230AF">
      <w:pPr>
        <w:spacing w:after="0" w:line="240" w:lineRule="auto"/>
        <w:ind w:left="3600"/>
        <w:jc w:val="right"/>
        <w:rPr>
          <w:rFonts w:ascii="Calibri" w:hAnsi="Calibri" w:cs="Calibri"/>
          <w:color w:val="0000FF"/>
          <w:u w:val="single"/>
        </w:rPr>
      </w:pPr>
      <w:r w:rsidRPr="00F4065D">
        <w:rPr>
          <w:rFonts w:ascii="Calibri" w:hAnsi="Calibri" w:cs="Calibri"/>
        </w:rPr>
        <w:t>Email</w:t>
      </w:r>
      <w:r w:rsidRPr="0043626A">
        <w:rPr>
          <w:rFonts w:ascii="Calibri" w:hAnsi="Calibri" w:cs="Calibri"/>
        </w:rPr>
        <w:t xml:space="preserve">: </w:t>
      </w:r>
      <w:hyperlink r:id="rId9" w:history="1">
        <w:r w:rsidRPr="00F4065D">
          <w:rPr>
            <w:rFonts w:ascii="Calibri" w:hAnsi="Calibri" w:cs="Calibri"/>
            <w:color w:val="0000FF"/>
            <w:u w:val="single"/>
          </w:rPr>
          <w:t>info</w:t>
        </w:r>
        <w:r w:rsidRPr="0043626A">
          <w:rPr>
            <w:rFonts w:ascii="Calibri" w:hAnsi="Calibri" w:cs="Calibri"/>
            <w:color w:val="0000FF"/>
            <w:u w:val="single"/>
          </w:rPr>
          <w:t>@</w:t>
        </w:r>
        <w:r w:rsidRPr="00F4065D">
          <w:rPr>
            <w:rFonts w:ascii="Calibri" w:hAnsi="Calibri" w:cs="Calibri"/>
            <w:color w:val="0000FF"/>
            <w:u w:val="single"/>
          </w:rPr>
          <w:t>grefis</w:t>
        </w:r>
        <w:r w:rsidRPr="0043626A">
          <w:rPr>
            <w:rFonts w:ascii="Calibri" w:hAnsi="Calibri" w:cs="Calibri"/>
            <w:color w:val="0000FF"/>
            <w:u w:val="single"/>
          </w:rPr>
          <w:t>.</w:t>
        </w:r>
        <w:r w:rsidRPr="00F4065D">
          <w:rPr>
            <w:rFonts w:ascii="Calibri" w:hAnsi="Calibri" w:cs="Calibri"/>
            <w:color w:val="0000FF"/>
            <w:u w:val="single"/>
          </w:rPr>
          <w:t>gr</w:t>
        </w:r>
      </w:hyperlink>
    </w:p>
    <w:p w14:paraId="08E7FF57" w14:textId="77777777" w:rsidR="006230AF" w:rsidRPr="0043626A" w:rsidRDefault="006230AF" w:rsidP="006230AF">
      <w:pPr>
        <w:jc w:val="center"/>
        <w:rPr>
          <w:b/>
          <w:bCs/>
          <w:sz w:val="36"/>
          <w:szCs w:val="36"/>
        </w:rPr>
      </w:pPr>
    </w:p>
    <w:p w14:paraId="7826EFFD" w14:textId="77777777" w:rsidR="006230AF" w:rsidRDefault="006230AF" w:rsidP="006230AF">
      <w:pPr>
        <w:jc w:val="center"/>
        <w:rPr>
          <w:b/>
          <w:bCs/>
          <w:sz w:val="36"/>
          <w:szCs w:val="36"/>
          <w:lang w:val="el-GR"/>
        </w:rPr>
      </w:pPr>
      <w:r w:rsidRPr="5ECDBB56">
        <w:rPr>
          <w:b/>
          <w:bCs/>
          <w:sz w:val="36"/>
          <w:szCs w:val="36"/>
          <w:lang w:val="el-GR"/>
        </w:rPr>
        <w:t>ΡΟΔΟΣ</w:t>
      </w:r>
      <w:r w:rsidRPr="0043626A">
        <w:rPr>
          <w:b/>
          <w:bCs/>
          <w:sz w:val="36"/>
          <w:szCs w:val="36"/>
        </w:rPr>
        <w:t>-</w:t>
      </w:r>
      <w:r w:rsidRPr="5ECDBB56">
        <w:rPr>
          <w:b/>
          <w:bCs/>
          <w:sz w:val="36"/>
          <w:szCs w:val="36"/>
          <w:lang w:val="el-GR"/>
        </w:rPr>
        <w:t>ΣΥΜΗ</w:t>
      </w:r>
      <w:r w:rsidRPr="0043626A">
        <w:rPr>
          <w:b/>
          <w:bCs/>
          <w:sz w:val="36"/>
          <w:szCs w:val="36"/>
        </w:rPr>
        <w:t>-</w:t>
      </w:r>
      <w:r w:rsidRPr="5ECDBB56">
        <w:rPr>
          <w:b/>
          <w:bCs/>
          <w:sz w:val="36"/>
          <w:szCs w:val="36"/>
          <w:lang w:val="el-GR"/>
        </w:rPr>
        <w:t>ΧΑΛΚΗ</w:t>
      </w:r>
      <w:r w:rsidRPr="0043626A">
        <w:rPr>
          <w:b/>
          <w:bCs/>
          <w:sz w:val="36"/>
          <w:szCs w:val="36"/>
        </w:rPr>
        <w:t>-</w:t>
      </w:r>
      <w:r w:rsidRPr="5ECDBB56">
        <w:rPr>
          <w:b/>
          <w:bCs/>
          <w:sz w:val="36"/>
          <w:szCs w:val="36"/>
          <w:lang w:val="el-GR"/>
        </w:rPr>
        <w:t>ΚΑΣΤΕΛΟΡΙΖΟ</w:t>
      </w:r>
      <w:r w:rsidRPr="0043626A">
        <w:rPr>
          <w:b/>
          <w:bCs/>
          <w:sz w:val="36"/>
          <w:szCs w:val="36"/>
        </w:rPr>
        <w:t xml:space="preserve"> </w:t>
      </w:r>
      <w:r>
        <w:rPr>
          <w:b/>
          <w:bCs/>
          <w:sz w:val="36"/>
          <w:szCs w:val="36"/>
          <w:lang w:val="el-GR"/>
        </w:rPr>
        <w:t xml:space="preserve">- </w:t>
      </w:r>
      <w:r w:rsidRPr="5ECDBB56">
        <w:rPr>
          <w:b/>
          <w:bCs/>
          <w:sz w:val="36"/>
          <w:szCs w:val="36"/>
          <w:lang w:val="el-GR"/>
        </w:rPr>
        <w:t xml:space="preserve">7ημ. </w:t>
      </w:r>
    </w:p>
    <w:p w14:paraId="4C1594F9" w14:textId="56E957BA" w:rsidR="006230AF" w:rsidRPr="006230AF" w:rsidRDefault="006230AF" w:rsidP="006230AF">
      <w:pPr>
        <w:jc w:val="center"/>
        <w:rPr>
          <w:b/>
          <w:bCs/>
          <w:sz w:val="36"/>
          <w:szCs w:val="36"/>
        </w:rPr>
      </w:pPr>
      <w:r>
        <w:rPr>
          <w:b/>
          <w:bCs/>
          <w:sz w:val="36"/>
          <w:szCs w:val="36"/>
          <w:lang w:val="el-GR"/>
        </w:rPr>
        <w:t>Αε</w:t>
      </w:r>
      <w:r w:rsidRPr="5ECDBB56">
        <w:rPr>
          <w:b/>
          <w:bCs/>
          <w:sz w:val="36"/>
          <w:szCs w:val="36"/>
          <w:lang w:val="el-GR"/>
        </w:rPr>
        <w:t>ροπορικώς</w:t>
      </w:r>
    </w:p>
    <w:p w14:paraId="7300F064" w14:textId="77777777" w:rsidR="006230AF" w:rsidRDefault="006230AF" w:rsidP="006230AF">
      <w:pPr>
        <w:jc w:val="center"/>
        <w:rPr>
          <w:b/>
          <w:bCs/>
          <w:sz w:val="24"/>
          <w:szCs w:val="24"/>
          <w:lang w:val="el-GR"/>
        </w:rPr>
      </w:pPr>
      <w:r>
        <w:rPr>
          <w:b/>
          <w:bCs/>
          <w:sz w:val="24"/>
          <w:szCs w:val="24"/>
          <w:lang w:val="el-GR"/>
        </w:rPr>
        <w:t>Φιλέρημος, Πεταλούδες, Κάμειρος, Χάλκη, Σύμη, Πανορμίτης, Καστελλόριζο, Λίνδος</w:t>
      </w:r>
    </w:p>
    <w:p w14:paraId="061327AA" w14:textId="77777777" w:rsidR="006230AF" w:rsidRPr="00C96B17" w:rsidRDefault="006230AF" w:rsidP="006230AF">
      <w:pPr>
        <w:jc w:val="center"/>
        <w:rPr>
          <w:b/>
          <w:bCs/>
          <w:color w:val="0070C0"/>
          <w:sz w:val="24"/>
          <w:szCs w:val="24"/>
          <w:lang w:val="el-GR"/>
        </w:rPr>
      </w:pPr>
      <w:r w:rsidRPr="00C96B17">
        <w:rPr>
          <w:b/>
          <w:bCs/>
          <w:color w:val="0070C0"/>
          <w:sz w:val="24"/>
          <w:szCs w:val="24"/>
          <w:lang w:val="el-GR"/>
        </w:rPr>
        <w:t>Δώρο 3 κρουαζιέρες σε Σύμη – Πανορμίτη, Χάλκη και Καστελλόριζο</w:t>
      </w:r>
    </w:p>
    <w:p w14:paraId="27E557A3" w14:textId="77777777" w:rsidR="006230AF" w:rsidRPr="00C96B17" w:rsidRDefault="006230AF" w:rsidP="006230AF">
      <w:pPr>
        <w:jc w:val="center"/>
        <w:rPr>
          <w:b/>
          <w:bCs/>
          <w:color w:val="0070C0"/>
          <w:sz w:val="24"/>
          <w:szCs w:val="24"/>
          <w:lang w:val="el-GR"/>
        </w:rPr>
      </w:pPr>
      <w:r w:rsidRPr="00C96B17">
        <w:rPr>
          <w:b/>
          <w:bCs/>
          <w:color w:val="0070C0"/>
          <w:sz w:val="24"/>
          <w:szCs w:val="24"/>
          <w:lang w:val="el-GR"/>
        </w:rPr>
        <w:t>Δώρο η ημιδιατροφή!!!!</w:t>
      </w:r>
    </w:p>
    <w:p w14:paraId="245FC881" w14:textId="49F1F4E7" w:rsidR="006230AF" w:rsidRDefault="006230AF" w:rsidP="006230AF">
      <w:pPr>
        <w:jc w:val="center"/>
        <w:rPr>
          <w:color w:val="FF0000"/>
          <w:sz w:val="36"/>
          <w:szCs w:val="36"/>
          <w:u w:val="single"/>
          <w:lang w:val="el-GR"/>
        </w:rPr>
      </w:pPr>
      <w:r>
        <w:rPr>
          <w:color w:val="FF0000"/>
          <w:sz w:val="36"/>
          <w:szCs w:val="36"/>
          <w:u w:val="single"/>
          <w:lang w:val="el-GR"/>
        </w:rPr>
        <w:t xml:space="preserve">Κάθε Σάββατο από </w:t>
      </w:r>
      <w:r>
        <w:rPr>
          <w:color w:val="FF0000"/>
          <w:sz w:val="36"/>
          <w:szCs w:val="36"/>
          <w:u w:val="single"/>
        </w:rPr>
        <w:t>01</w:t>
      </w:r>
      <w:r>
        <w:rPr>
          <w:color w:val="FF0000"/>
          <w:sz w:val="36"/>
          <w:szCs w:val="36"/>
          <w:u w:val="single"/>
          <w:lang w:val="el-GR"/>
        </w:rPr>
        <w:t>/0</w:t>
      </w:r>
      <w:r>
        <w:rPr>
          <w:color w:val="FF0000"/>
          <w:sz w:val="36"/>
          <w:szCs w:val="36"/>
          <w:u w:val="single"/>
        </w:rPr>
        <w:t xml:space="preserve">7 </w:t>
      </w:r>
      <w:r>
        <w:rPr>
          <w:color w:val="FF0000"/>
          <w:sz w:val="36"/>
          <w:szCs w:val="36"/>
          <w:u w:val="single"/>
          <w:lang w:val="el-GR"/>
        </w:rPr>
        <w:t xml:space="preserve">έως </w:t>
      </w:r>
      <w:r>
        <w:rPr>
          <w:color w:val="FF0000"/>
          <w:sz w:val="36"/>
          <w:szCs w:val="36"/>
          <w:u w:val="single"/>
        </w:rPr>
        <w:t>02</w:t>
      </w:r>
      <w:r>
        <w:rPr>
          <w:color w:val="FF0000"/>
          <w:sz w:val="36"/>
          <w:szCs w:val="36"/>
          <w:u w:val="single"/>
          <w:lang w:val="el-GR"/>
        </w:rPr>
        <w:t xml:space="preserve">/09 </w:t>
      </w:r>
    </w:p>
    <w:p w14:paraId="099BD0DD" w14:textId="2771BD14" w:rsidR="006230AF" w:rsidRPr="003E7C39" w:rsidRDefault="006230AF" w:rsidP="006230AF">
      <w:pPr>
        <w:jc w:val="center"/>
        <w:rPr>
          <w:color w:val="FF0000"/>
          <w:sz w:val="36"/>
          <w:szCs w:val="36"/>
          <w:u w:val="single"/>
          <w:lang w:val="el-GR"/>
        </w:rPr>
      </w:pPr>
      <w:r>
        <w:rPr>
          <w:color w:val="FF0000"/>
          <w:sz w:val="36"/>
          <w:szCs w:val="36"/>
          <w:u w:val="single"/>
          <w:lang w:val="el-GR"/>
        </w:rPr>
        <w:t xml:space="preserve">&amp; Κάθε Δευτέρα από 03/07 έως 28/08 </w:t>
      </w:r>
    </w:p>
    <w:p w14:paraId="39A85327" w14:textId="77777777" w:rsidR="006230AF" w:rsidRDefault="006230AF" w:rsidP="006230AF">
      <w:pPr>
        <w:rPr>
          <w:b/>
          <w:bCs/>
          <w:lang w:val="el-GR"/>
        </w:rPr>
      </w:pPr>
    </w:p>
    <w:p w14:paraId="098AC0BC" w14:textId="7B770170" w:rsidR="006230AF" w:rsidRDefault="006230AF" w:rsidP="006230AF">
      <w:pPr>
        <w:spacing w:after="0"/>
        <w:rPr>
          <w:b/>
          <w:bCs/>
          <w:lang w:val="el-GR"/>
        </w:rPr>
      </w:pPr>
      <w:r w:rsidRPr="00A14952">
        <w:rPr>
          <w:b/>
          <w:bCs/>
          <w:lang w:val="el-GR"/>
        </w:rPr>
        <w:t>1</w:t>
      </w:r>
      <w:r>
        <w:rPr>
          <w:b/>
          <w:bCs/>
          <w:lang w:val="el-GR"/>
        </w:rPr>
        <w:t>η</w:t>
      </w:r>
      <w:r w:rsidRPr="009D105D">
        <w:rPr>
          <w:b/>
          <w:bCs/>
          <w:lang w:val="el-GR"/>
        </w:rPr>
        <w:t xml:space="preserve"> μέρα: </w:t>
      </w:r>
      <w:r>
        <w:rPr>
          <w:b/>
          <w:bCs/>
          <w:lang w:val="el-GR"/>
        </w:rPr>
        <w:t>ΑΘΗΝΑ -</w:t>
      </w:r>
      <w:r w:rsidRPr="00F257D0">
        <w:rPr>
          <w:b/>
          <w:bCs/>
          <w:lang w:val="el-GR"/>
        </w:rPr>
        <w:t xml:space="preserve"> </w:t>
      </w:r>
      <w:r>
        <w:rPr>
          <w:b/>
          <w:bCs/>
          <w:lang w:val="el-GR"/>
        </w:rPr>
        <w:t>ΦΙΛΕΡΗΜΟ</w:t>
      </w:r>
      <w:r w:rsidRPr="009D105D">
        <w:rPr>
          <w:b/>
          <w:bCs/>
          <w:lang w:val="el-GR"/>
        </w:rPr>
        <w:t xml:space="preserve"> </w:t>
      </w:r>
      <w:r>
        <w:rPr>
          <w:b/>
          <w:bCs/>
          <w:lang w:val="el-GR"/>
        </w:rPr>
        <w:t>- ΠΕΤΑΛΟΥΔΕΣ</w:t>
      </w:r>
      <w:r w:rsidRPr="00F257D0">
        <w:rPr>
          <w:b/>
          <w:bCs/>
          <w:lang w:val="el-GR"/>
        </w:rPr>
        <w:t xml:space="preserve"> -</w:t>
      </w:r>
      <w:r>
        <w:rPr>
          <w:b/>
          <w:bCs/>
          <w:lang w:val="el-GR"/>
        </w:rPr>
        <w:t xml:space="preserve"> </w:t>
      </w:r>
      <w:r w:rsidRPr="009D105D">
        <w:rPr>
          <w:b/>
          <w:bCs/>
          <w:lang w:val="el-GR"/>
        </w:rPr>
        <w:t>Ρ</w:t>
      </w:r>
      <w:r>
        <w:rPr>
          <w:b/>
          <w:bCs/>
          <w:lang w:val="el-GR"/>
        </w:rPr>
        <w:t>ΟΔΟΣ</w:t>
      </w:r>
      <w:r w:rsidRPr="009D105D">
        <w:rPr>
          <w:b/>
          <w:bCs/>
          <w:lang w:val="el-GR"/>
        </w:rPr>
        <w:t xml:space="preserve"> </w:t>
      </w:r>
      <w:r>
        <w:rPr>
          <w:b/>
          <w:bCs/>
          <w:lang w:val="el-GR"/>
        </w:rPr>
        <w:t>-</w:t>
      </w:r>
      <w:r w:rsidRPr="009D105D">
        <w:rPr>
          <w:b/>
          <w:bCs/>
          <w:lang w:val="el-GR"/>
        </w:rPr>
        <w:t xml:space="preserve"> ΞΕΝΑΓΗΣΗ ΠΟΛΗΣ</w:t>
      </w:r>
    </w:p>
    <w:p w14:paraId="2B109D4D" w14:textId="77777777" w:rsidR="006230AF" w:rsidRDefault="006230AF" w:rsidP="006230AF">
      <w:pPr>
        <w:spacing w:after="0"/>
        <w:jc w:val="both"/>
        <w:rPr>
          <w:lang w:val="el-GR"/>
        </w:rPr>
      </w:pPr>
      <w:r>
        <w:rPr>
          <w:lang w:val="el-GR"/>
        </w:rPr>
        <w:t>Συγκέντρωση στο αεροδρόμιο και αναχώρηση για την Ρόδο. Άφιξη στο νησί των Ιπποτών και επιβίβαση στο λεωφορείο</w:t>
      </w:r>
      <w:r w:rsidRPr="00F257D0">
        <w:rPr>
          <w:lang w:val="el-GR"/>
        </w:rPr>
        <w:t xml:space="preserve"> </w:t>
      </w:r>
      <w:r>
        <w:rPr>
          <w:lang w:val="el-GR"/>
        </w:rPr>
        <w:t xml:space="preserve">και αναχώρηση  για τα πιο όμορφα μέρη του νησιού. Πρώτη μας στάση είναι στην Φιλέρημο. Ο λόφος που βρίσκεται και δεσπόζει στην περιοχή, θεωρούνταν τόπος ιερός για τους κατοίκους της περιοχής και ταυτόχρονα ένα από τα πιο σημαντικά φρούρια. Η ακρόπολη της Ιαλυσού ήταν χτισμένη στον λόφο αυτό και τα ερείπια του ναού της Αθηνάς βρίσκονται ακόμα εκεί. Σήμερα βρίσκουμε το Καθολικό μοναστήρι των ιπποτών του Αγίου Ιωάννου στην περιοχή. Επόμενη μας στάση είναι ο μοναδικός βιότοπος της γνωστής πεταλούδας </w:t>
      </w:r>
      <w:r>
        <w:t>PanaxiaQuadripunctaria</w:t>
      </w:r>
      <w:r w:rsidRPr="00DD5654">
        <w:rPr>
          <w:lang w:val="el-GR"/>
        </w:rPr>
        <w:t xml:space="preserve">. </w:t>
      </w:r>
      <w:r>
        <w:rPr>
          <w:lang w:val="el-GR"/>
        </w:rPr>
        <w:t xml:space="preserve">Σημείο κατατεθέν της Ρόδου και πόλος έλξης χιλιάδων τουριστών και επισκεπτών. Η άγρια βλάστηση και η μοναδική ομορφιά της φύσης, απολαμβάνονται μέσα από μια σειρά μονοπατιών που σας «ξεναγούν» σε όλη την περιοχή. Στη συνέχεια αναχώρηση για την πόλη της Ρόδου  και ξεκινάει η πρώτη μας γνωριμία με την πόλη. Με την ξενάγηση μας θα κάνουμε τον γύρο των τειχών που διαρκεί περίπου για 2 χιλιόμετρα, θα επισκεφθούμε το παλάτι του Μεγάλου Μαγίστρου, και θα συνεχίσουμε στην παλιά πόλη με σημεία αναφοράς τον πύργο του Ρολογιού, την πλατεία Αρίωνος, Τζαμί,  Τέμενος Σουλτάνου Μουσταφά, το κάστρο της παλιάς πόλης και την πλατεία Ιπποκράτους. Θα έχουμε ελεύθερο χρόνο στην παλιά πόλη. Αργά το  μεσημέρι μεταφορά και τακτοποίηση στο ξενοδοχείο. Απόγευμα ελεύθερο.Δείπνο και διανυκτέρευση. </w:t>
      </w:r>
    </w:p>
    <w:p w14:paraId="376F64DF" w14:textId="77777777" w:rsidR="006230AF" w:rsidRDefault="006230AF" w:rsidP="006230AF">
      <w:pPr>
        <w:spacing w:after="0"/>
        <w:jc w:val="both"/>
        <w:rPr>
          <w:rFonts w:cstheme="minorHAnsi"/>
          <w:lang w:val="el-GR"/>
        </w:rPr>
      </w:pPr>
      <w:r w:rsidRPr="73CE4A0E">
        <w:rPr>
          <w:b/>
          <w:bCs/>
          <w:sz w:val="20"/>
          <w:szCs w:val="20"/>
          <w:lang w:val="el-GR"/>
        </w:rPr>
        <w:t>Διαμονή</w:t>
      </w:r>
      <w:r w:rsidRPr="00D1307D">
        <w:rPr>
          <w:b/>
          <w:bCs/>
          <w:sz w:val="20"/>
          <w:szCs w:val="20"/>
          <w:lang w:val="el-GR"/>
        </w:rPr>
        <w:t>:</w:t>
      </w:r>
      <w:bookmarkStart w:id="0" w:name="_Hlk42355492"/>
      <w:bookmarkEnd w:id="0"/>
      <w:r>
        <w:rPr>
          <w:rFonts w:cstheme="minorHAnsi"/>
          <w:lang w:val="el-GR"/>
        </w:rPr>
        <w:t>Agla Hotel 4*</w:t>
      </w:r>
    </w:p>
    <w:p w14:paraId="477D86F1" w14:textId="77777777" w:rsidR="006230AF" w:rsidRDefault="006230AF" w:rsidP="006230AF">
      <w:pPr>
        <w:spacing w:after="0"/>
        <w:jc w:val="both"/>
        <w:rPr>
          <w:rFonts w:cstheme="minorHAnsi"/>
          <w:lang w:val="el-GR"/>
        </w:rPr>
      </w:pPr>
    </w:p>
    <w:p w14:paraId="35AEB3C7" w14:textId="77777777" w:rsidR="006230AF" w:rsidRPr="000A7410" w:rsidRDefault="006230AF" w:rsidP="006230AF">
      <w:pPr>
        <w:spacing w:after="0"/>
        <w:jc w:val="both"/>
        <w:rPr>
          <w:b/>
          <w:bCs/>
          <w:sz w:val="20"/>
          <w:szCs w:val="20"/>
          <w:lang w:val="el-GR"/>
        </w:rPr>
      </w:pPr>
    </w:p>
    <w:p w14:paraId="0A33A62C" w14:textId="77777777" w:rsidR="006230AF" w:rsidRDefault="006230AF" w:rsidP="006230AF">
      <w:pPr>
        <w:spacing w:after="0"/>
        <w:jc w:val="both"/>
        <w:rPr>
          <w:lang w:val="el-GR"/>
        </w:rPr>
      </w:pPr>
    </w:p>
    <w:p w14:paraId="4EA2CAA9" w14:textId="34DC00B6" w:rsidR="006230AF" w:rsidRDefault="006230AF" w:rsidP="006230AF">
      <w:pPr>
        <w:spacing w:after="0"/>
        <w:jc w:val="both"/>
        <w:rPr>
          <w:b/>
          <w:bCs/>
          <w:lang w:val="el-GR"/>
        </w:rPr>
      </w:pPr>
      <w:r>
        <w:rPr>
          <w:b/>
          <w:bCs/>
          <w:lang w:val="el-GR"/>
        </w:rPr>
        <w:lastRenderedPageBreak/>
        <w:t>2η</w:t>
      </w:r>
      <w:r w:rsidRPr="009D105D">
        <w:rPr>
          <w:b/>
          <w:bCs/>
          <w:lang w:val="el-GR"/>
        </w:rPr>
        <w:t xml:space="preserve"> μέρα: </w:t>
      </w:r>
      <w:r>
        <w:rPr>
          <w:b/>
          <w:bCs/>
          <w:lang w:val="el-GR"/>
        </w:rPr>
        <w:t>ΡΟΔΟΣ</w:t>
      </w:r>
      <w:r w:rsidRPr="009D105D">
        <w:rPr>
          <w:b/>
          <w:bCs/>
          <w:lang w:val="el-GR"/>
        </w:rPr>
        <w:t xml:space="preserve"> – </w:t>
      </w:r>
      <w:r>
        <w:rPr>
          <w:b/>
          <w:bCs/>
          <w:lang w:val="el-GR"/>
        </w:rPr>
        <w:t>ΣΥΜΗ</w:t>
      </w:r>
      <w:r w:rsidRPr="009D105D">
        <w:rPr>
          <w:b/>
          <w:bCs/>
          <w:lang w:val="el-GR"/>
        </w:rPr>
        <w:t xml:space="preserve"> – </w:t>
      </w:r>
      <w:r>
        <w:rPr>
          <w:b/>
          <w:bCs/>
          <w:lang w:val="el-GR"/>
        </w:rPr>
        <w:t>ΠΑΝΟΡΜΙΤΗΣ</w:t>
      </w:r>
    </w:p>
    <w:p w14:paraId="5645A051" w14:textId="77777777" w:rsidR="006230AF" w:rsidRDefault="006230AF" w:rsidP="006230AF">
      <w:pPr>
        <w:spacing w:after="0"/>
        <w:jc w:val="both"/>
        <w:rPr>
          <w:lang w:val="el-GR"/>
        </w:rPr>
      </w:pPr>
      <w:r>
        <w:rPr>
          <w:lang w:val="el-GR"/>
        </w:rPr>
        <w:t>Πρωινό στο ξενοδοχείο. Αναχωρούμε για το λιμάνι που θα επιβιβαστούμε στο καράβι για την Σύμη. Το βενετσιάνικο νησί δικαίως θεωρείται ως ένα από τα ομορφότερα της Δωδεκανήσου με την ξεχωριστή του αρχιτεκτονική. Στη Σύμη παρατηρούμε τα παραδοσιακά σπίτια χτισμένα το ένα δίπλα από το άλλο στις απότομες πλαγιές βουνοπλαγιές. Η βόλτα στα σοκάκια και η επίσκεψη στα σφουγγαράδικα είναι κάτι που δεν θα πρέπει να λείψει από την εμπειρία σας. Επόμενη μας στάση είναι το λιμάνι του Πανορμίτη με την Ιερά μονή του Ταξιάρχη του Πανορμίτη με τις υπέροχες τοιχογραφίες, την βιβλιοθήκη, το λαογραφικό μουσείο εντός και ένα εντυπωσιακό ξυλόγλυπτο τέμπλο. Επιστροφή στην Ρόδο. Δείπνο και διανυκτέρευση.</w:t>
      </w:r>
    </w:p>
    <w:p w14:paraId="482424FB" w14:textId="3116D71B" w:rsidR="006230AF" w:rsidRDefault="006230AF" w:rsidP="006230AF">
      <w:pPr>
        <w:spacing w:after="0"/>
        <w:jc w:val="both"/>
        <w:rPr>
          <w:rFonts w:cstheme="minorHAnsi"/>
          <w:lang w:val="el-GR"/>
        </w:rPr>
      </w:pPr>
      <w:r w:rsidRPr="73CE4A0E">
        <w:rPr>
          <w:b/>
          <w:bCs/>
          <w:sz w:val="20"/>
          <w:szCs w:val="20"/>
          <w:lang w:val="el-GR"/>
        </w:rPr>
        <w:t>Διαμονή</w:t>
      </w:r>
      <w:r w:rsidRPr="00D1307D">
        <w:rPr>
          <w:b/>
          <w:bCs/>
          <w:sz w:val="20"/>
          <w:szCs w:val="20"/>
          <w:lang w:val="el-GR"/>
        </w:rPr>
        <w:t>:</w:t>
      </w:r>
      <w:r>
        <w:rPr>
          <w:rFonts w:cstheme="minorHAnsi"/>
          <w:lang w:val="el-GR"/>
        </w:rPr>
        <w:t>Agla Hotel 4*</w:t>
      </w:r>
    </w:p>
    <w:p w14:paraId="5446F449" w14:textId="41166751" w:rsidR="006230AF" w:rsidRDefault="006230AF" w:rsidP="006230AF">
      <w:pPr>
        <w:spacing w:after="0"/>
        <w:jc w:val="both"/>
        <w:rPr>
          <w:rFonts w:cstheme="minorHAnsi"/>
          <w:lang w:val="el-GR"/>
        </w:rPr>
      </w:pPr>
    </w:p>
    <w:p w14:paraId="24B43D63" w14:textId="5A236B49" w:rsidR="006230AF" w:rsidRDefault="006230AF" w:rsidP="006230AF">
      <w:pPr>
        <w:spacing w:after="0"/>
        <w:jc w:val="both"/>
        <w:rPr>
          <w:b/>
          <w:bCs/>
          <w:lang w:val="el-GR"/>
        </w:rPr>
      </w:pPr>
      <w:r>
        <w:rPr>
          <w:b/>
          <w:bCs/>
          <w:lang w:val="el-GR"/>
        </w:rPr>
        <w:t xml:space="preserve">3η </w:t>
      </w:r>
      <w:r w:rsidRPr="009D105D">
        <w:rPr>
          <w:b/>
          <w:bCs/>
          <w:lang w:val="el-GR"/>
        </w:rPr>
        <w:t xml:space="preserve">μέρα: </w:t>
      </w:r>
      <w:r>
        <w:rPr>
          <w:b/>
          <w:bCs/>
          <w:lang w:val="el-GR"/>
        </w:rPr>
        <w:t>ΡΟΔΟΣ</w:t>
      </w:r>
      <w:r w:rsidRPr="009D105D">
        <w:rPr>
          <w:b/>
          <w:bCs/>
          <w:lang w:val="el-GR"/>
        </w:rPr>
        <w:t xml:space="preserve"> </w:t>
      </w:r>
      <w:r>
        <w:rPr>
          <w:b/>
          <w:bCs/>
          <w:lang w:val="el-GR"/>
        </w:rPr>
        <w:t xml:space="preserve">ΕΛΕΥΘΕΥΡΗ ΗΜΕΡΑ </w:t>
      </w:r>
    </w:p>
    <w:p w14:paraId="31A3D057" w14:textId="77777777" w:rsidR="006230AF" w:rsidRDefault="006230AF" w:rsidP="006230AF">
      <w:pPr>
        <w:spacing w:after="0"/>
        <w:jc w:val="both"/>
        <w:rPr>
          <w:lang w:val="el-GR"/>
        </w:rPr>
      </w:pPr>
      <w:r>
        <w:rPr>
          <w:lang w:val="el-GR"/>
        </w:rPr>
        <w:t>Πρωινό στο ξενοδοχείο. Ημέρα ελεύθερη να χαρείτε τις ομορφιές της πόλης ή να κάνετε μπάνιο στις παραλίες μπροστά από το ξενοδοχείο. Εναλλακτικά μπορείτε να χαλαρώσετε στην πισίνα του ξενοδοχείου. Δείπνο και διανυκτέρευση.</w:t>
      </w:r>
    </w:p>
    <w:p w14:paraId="747C571E" w14:textId="77777777" w:rsidR="006230AF" w:rsidRDefault="006230AF" w:rsidP="006230AF">
      <w:pPr>
        <w:spacing w:after="0"/>
        <w:jc w:val="both"/>
        <w:rPr>
          <w:rFonts w:cstheme="minorHAnsi"/>
          <w:lang w:val="el-GR"/>
        </w:rPr>
      </w:pPr>
      <w:r w:rsidRPr="73CE4A0E">
        <w:rPr>
          <w:b/>
          <w:bCs/>
          <w:sz w:val="20"/>
          <w:szCs w:val="20"/>
          <w:lang w:val="el-GR"/>
        </w:rPr>
        <w:t>Διαμονή</w:t>
      </w:r>
      <w:r w:rsidRPr="00D1307D">
        <w:rPr>
          <w:b/>
          <w:bCs/>
          <w:sz w:val="20"/>
          <w:szCs w:val="20"/>
          <w:lang w:val="el-GR"/>
        </w:rPr>
        <w:t>:</w:t>
      </w:r>
      <w:r>
        <w:rPr>
          <w:rFonts w:cstheme="minorHAnsi"/>
          <w:lang w:val="el-GR"/>
        </w:rPr>
        <w:t>Agla Hotel 4*</w:t>
      </w:r>
    </w:p>
    <w:p w14:paraId="13865D41" w14:textId="7219C940" w:rsidR="006230AF" w:rsidRDefault="006230AF" w:rsidP="006230AF">
      <w:pPr>
        <w:spacing w:after="0"/>
        <w:jc w:val="both"/>
        <w:rPr>
          <w:b/>
          <w:bCs/>
          <w:sz w:val="20"/>
          <w:szCs w:val="20"/>
          <w:lang w:val="el-GR"/>
        </w:rPr>
      </w:pPr>
    </w:p>
    <w:p w14:paraId="6030849D" w14:textId="0EAC5FEC" w:rsidR="006230AF" w:rsidRDefault="006230AF" w:rsidP="006230AF">
      <w:pPr>
        <w:spacing w:after="0"/>
        <w:jc w:val="both"/>
        <w:rPr>
          <w:b/>
          <w:bCs/>
          <w:lang w:val="el-GR"/>
        </w:rPr>
      </w:pPr>
      <w:r>
        <w:rPr>
          <w:b/>
          <w:bCs/>
        </w:rPr>
        <w:t>4</w:t>
      </w:r>
      <w:r>
        <w:rPr>
          <w:b/>
          <w:bCs/>
          <w:lang w:val="el-GR"/>
        </w:rPr>
        <w:t xml:space="preserve">η </w:t>
      </w:r>
      <w:r w:rsidRPr="009D105D">
        <w:rPr>
          <w:b/>
          <w:bCs/>
          <w:lang w:val="el-GR"/>
        </w:rPr>
        <w:t xml:space="preserve">μέρα: </w:t>
      </w:r>
      <w:r>
        <w:rPr>
          <w:b/>
          <w:bCs/>
          <w:lang w:val="el-GR"/>
        </w:rPr>
        <w:t>ΡΟΔΟΣ</w:t>
      </w:r>
      <w:r>
        <w:rPr>
          <w:b/>
          <w:bCs/>
        </w:rPr>
        <w:t xml:space="preserve"> </w:t>
      </w:r>
      <w:r w:rsidRPr="009D105D">
        <w:rPr>
          <w:b/>
          <w:bCs/>
          <w:lang w:val="el-GR"/>
        </w:rPr>
        <w:t xml:space="preserve">– </w:t>
      </w:r>
      <w:r>
        <w:rPr>
          <w:b/>
          <w:bCs/>
          <w:lang w:val="el-GR"/>
        </w:rPr>
        <w:t>ΚΑΣΤΕΛΛΟΡΙΖΟ</w:t>
      </w:r>
    </w:p>
    <w:p w14:paraId="405C6EE0" w14:textId="77777777" w:rsidR="006230AF" w:rsidRDefault="006230AF" w:rsidP="006230AF">
      <w:pPr>
        <w:spacing w:after="0"/>
        <w:jc w:val="both"/>
        <w:rPr>
          <w:lang w:val="el-GR"/>
        </w:rPr>
      </w:pPr>
      <w:r>
        <w:rPr>
          <w:lang w:val="el-GR"/>
        </w:rPr>
        <w:t>Πρωινό στο ξενοδοχείο. Αναχωρούμε για την ημερήσια εκδρομή μας στο όμορφο νησί του Καστελόριζου. Άφιξη και ελεύθερη ημέρα για βόλτα και εξερεύνηση του νησιού, μπάνιο και φαγητό. Πρωτεύουσα του νησιού είναι η Μεγίστη, το μοναδικό μέρος του νησιού που κατοικείται. Οι παραδοσιακές νησιώτικες κατοικίες, τα σοκάκια, τα δίπατα αρχοντικά και το γραφικό λιμάνι του εντυπωσιάζουν και τους πιο απαιτητικούς επισκέπτες. Τα εστιατόρια και οι ταβέρνες γύρω από το λιμάνι σερβίρουν νόστιμα πιάτα με σπεσιαλιτέ το ντόπιο ψάρι. Αργά το απόγευμα αναχωρούμε για την επιστροφή μας στην Ρόδο. Επιστροφή στο ξενοδοχείο. Δείπνο και διανυκτέρευση.</w:t>
      </w:r>
    </w:p>
    <w:p w14:paraId="35165A2C" w14:textId="77777777" w:rsidR="006230AF" w:rsidRPr="00D1307D" w:rsidRDefault="006230AF" w:rsidP="006230AF">
      <w:pPr>
        <w:spacing w:after="0"/>
        <w:jc w:val="both"/>
        <w:rPr>
          <w:b/>
          <w:bCs/>
          <w:sz w:val="20"/>
          <w:szCs w:val="20"/>
          <w:lang w:val="el-GR"/>
        </w:rPr>
      </w:pPr>
      <w:r w:rsidRPr="73CE4A0E">
        <w:rPr>
          <w:b/>
          <w:bCs/>
          <w:sz w:val="20"/>
          <w:szCs w:val="20"/>
          <w:lang w:val="el-GR"/>
        </w:rPr>
        <w:t>Διαμονή</w:t>
      </w:r>
      <w:r w:rsidRPr="00D1307D">
        <w:rPr>
          <w:b/>
          <w:bCs/>
          <w:sz w:val="20"/>
          <w:szCs w:val="20"/>
          <w:lang w:val="el-GR"/>
        </w:rPr>
        <w:t>:</w:t>
      </w:r>
      <w:r>
        <w:rPr>
          <w:rFonts w:cstheme="minorHAnsi"/>
          <w:lang w:val="el-GR"/>
        </w:rPr>
        <w:t>Agla Hotel 4*</w:t>
      </w:r>
    </w:p>
    <w:p w14:paraId="624A872C" w14:textId="77777777" w:rsidR="006230AF" w:rsidRPr="00D1307D" w:rsidRDefault="006230AF" w:rsidP="006230AF">
      <w:pPr>
        <w:spacing w:after="0"/>
        <w:jc w:val="both"/>
        <w:rPr>
          <w:b/>
          <w:bCs/>
          <w:sz w:val="20"/>
          <w:szCs w:val="20"/>
          <w:lang w:val="el-GR"/>
        </w:rPr>
      </w:pPr>
    </w:p>
    <w:p w14:paraId="7A7AA765" w14:textId="3D019720" w:rsidR="006230AF" w:rsidRDefault="006230AF" w:rsidP="006230AF">
      <w:pPr>
        <w:spacing w:after="0"/>
        <w:jc w:val="both"/>
        <w:rPr>
          <w:b/>
          <w:bCs/>
          <w:lang w:val="el-GR"/>
        </w:rPr>
      </w:pPr>
      <w:r>
        <w:rPr>
          <w:b/>
          <w:bCs/>
        </w:rPr>
        <w:t>5</w:t>
      </w:r>
      <w:r>
        <w:rPr>
          <w:b/>
          <w:bCs/>
          <w:lang w:val="el-GR"/>
        </w:rPr>
        <w:t>η</w:t>
      </w:r>
      <w:r w:rsidRPr="009D105D">
        <w:rPr>
          <w:b/>
          <w:bCs/>
          <w:lang w:val="el-GR"/>
        </w:rPr>
        <w:t xml:space="preserve"> μέρα:</w:t>
      </w:r>
      <w:r>
        <w:rPr>
          <w:b/>
          <w:bCs/>
          <w:lang w:val="el-GR"/>
        </w:rPr>
        <w:t xml:space="preserve"> ΡΟΔΟΣ -</w:t>
      </w:r>
      <w:r>
        <w:rPr>
          <w:b/>
          <w:bCs/>
        </w:rPr>
        <w:t xml:space="preserve"> </w:t>
      </w:r>
      <w:r>
        <w:rPr>
          <w:b/>
          <w:bCs/>
          <w:lang w:val="el-GR"/>
        </w:rPr>
        <w:t>ΚΑΜΕΙΡΟΣ</w:t>
      </w:r>
      <w:r w:rsidRPr="009D105D">
        <w:rPr>
          <w:b/>
          <w:bCs/>
          <w:lang w:val="el-GR"/>
        </w:rPr>
        <w:t xml:space="preserve"> </w:t>
      </w:r>
      <w:r>
        <w:rPr>
          <w:b/>
          <w:bCs/>
        </w:rPr>
        <w:t xml:space="preserve">- </w:t>
      </w:r>
      <w:r>
        <w:rPr>
          <w:b/>
          <w:bCs/>
          <w:lang w:val="el-GR"/>
        </w:rPr>
        <w:t>ΧΑΛΚΗ</w:t>
      </w:r>
    </w:p>
    <w:p w14:paraId="4E74BD7C" w14:textId="77777777" w:rsidR="006230AF" w:rsidRPr="006E1CB1" w:rsidRDefault="006230AF" w:rsidP="006230AF">
      <w:pPr>
        <w:spacing w:after="0"/>
        <w:jc w:val="both"/>
        <w:rPr>
          <w:rFonts w:cstheme="minorHAnsi"/>
          <w:shd w:val="clear" w:color="auto" w:fill="FFFFFF"/>
          <w:lang w:val="el-GR"/>
        </w:rPr>
      </w:pPr>
      <w:r>
        <w:rPr>
          <w:lang w:val="el-GR"/>
        </w:rPr>
        <w:t xml:space="preserve">Πρωινό στο ξενοδοχείο. Αναχωρούμε για την Κάμειρο όπου θα επιβιβαστούμε στο καραβάκι για την </w:t>
      </w:r>
      <w:r>
        <w:rPr>
          <w:rFonts w:cstheme="minorHAnsi"/>
          <w:shd w:val="clear" w:color="auto" w:fill="FFFFFF"/>
          <w:lang w:val="el-GR"/>
        </w:rPr>
        <w:t xml:space="preserve">επίσκεψη μας στο νησάκι της Χάλκης, όπου θα απολαύσουμε τα καταγάλανα νερά και στην αμμουδιά παρέα με την ησυχία της περιοχής.Ελεύθερος χρόνος για μπάνιο και φαγητό. Αργά το απόγευμα επιστροφή στο ξενοδοχείο. </w:t>
      </w:r>
      <w:r>
        <w:rPr>
          <w:lang w:val="el-GR"/>
        </w:rPr>
        <w:t>Δείπνο και διανυκτέρευση.</w:t>
      </w:r>
    </w:p>
    <w:p w14:paraId="6F96182F" w14:textId="77777777" w:rsidR="006230AF" w:rsidRPr="00D1307D" w:rsidRDefault="006230AF" w:rsidP="006230AF">
      <w:pPr>
        <w:spacing w:after="0"/>
        <w:jc w:val="both"/>
        <w:rPr>
          <w:b/>
          <w:bCs/>
          <w:sz w:val="20"/>
          <w:szCs w:val="20"/>
          <w:lang w:val="el-GR"/>
        </w:rPr>
      </w:pPr>
      <w:r w:rsidRPr="73CE4A0E">
        <w:rPr>
          <w:b/>
          <w:bCs/>
          <w:sz w:val="20"/>
          <w:szCs w:val="20"/>
          <w:lang w:val="el-GR"/>
        </w:rPr>
        <w:t>Διαμονή</w:t>
      </w:r>
      <w:r w:rsidRPr="00D1307D">
        <w:rPr>
          <w:b/>
          <w:bCs/>
          <w:sz w:val="20"/>
          <w:szCs w:val="20"/>
          <w:lang w:val="el-GR"/>
        </w:rPr>
        <w:t>:</w:t>
      </w:r>
      <w:r>
        <w:rPr>
          <w:rFonts w:cstheme="minorHAnsi"/>
          <w:lang w:val="el-GR"/>
        </w:rPr>
        <w:t>Agla Hotel 4*</w:t>
      </w:r>
    </w:p>
    <w:p w14:paraId="6C2AB09E" w14:textId="77777777" w:rsidR="006230AF" w:rsidRDefault="006230AF" w:rsidP="006230AF">
      <w:pPr>
        <w:spacing w:after="0"/>
        <w:jc w:val="both"/>
        <w:rPr>
          <w:b/>
          <w:bCs/>
          <w:lang w:val="el-GR"/>
        </w:rPr>
      </w:pPr>
    </w:p>
    <w:p w14:paraId="72709A8B" w14:textId="77777777" w:rsidR="006230AF" w:rsidRDefault="006230AF" w:rsidP="006230AF">
      <w:pPr>
        <w:spacing w:after="0"/>
        <w:jc w:val="both"/>
        <w:rPr>
          <w:b/>
          <w:bCs/>
          <w:lang w:val="el-GR"/>
        </w:rPr>
      </w:pPr>
    </w:p>
    <w:p w14:paraId="010F7E72" w14:textId="6DF5EEB8" w:rsidR="006230AF" w:rsidRDefault="006230AF" w:rsidP="006230AF">
      <w:pPr>
        <w:spacing w:after="0"/>
        <w:jc w:val="both"/>
        <w:rPr>
          <w:b/>
          <w:bCs/>
          <w:lang w:val="el-GR"/>
        </w:rPr>
      </w:pPr>
      <w:r>
        <w:rPr>
          <w:b/>
          <w:bCs/>
        </w:rPr>
        <w:t>6</w:t>
      </w:r>
      <w:r>
        <w:rPr>
          <w:b/>
          <w:bCs/>
          <w:lang w:val="el-GR"/>
        </w:rPr>
        <w:t xml:space="preserve">η </w:t>
      </w:r>
      <w:r w:rsidRPr="009D105D">
        <w:rPr>
          <w:b/>
          <w:bCs/>
          <w:lang w:val="el-GR"/>
        </w:rPr>
        <w:t xml:space="preserve">μέρα: </w:t>
      </w:r>
      <w:r>
        <w:rPr>
          <w:b/>
          <w:bCs/>
          <w:lang w:val="el-GR"/>
        </w:rPr>
        <w:t>ΡΟΔΟΣ</w:t>
      </w:r>
      <w:r w:rsidRPr="009D105D">
        <w:rPr>
          <w:b/>
          <w:bCs/>
          <w:lang w:val="el-GR"/>
        </w:rPr>
        <w:t xml:space="preserve"> </w:t>
      </w:r>
      <w:r>
        <w:rPr>
          <w:b/>
          <w:bCs/>
        </w:rPr>
        <w:t xml:space="preserve">- </w:t>
      </w:r>
      <w:r>
        <w:rPr>
          <w:b/>
          <w:bCs/>
          <w:lang w:val="el-GR"/>
        </w:rPr>
        <w:t xml:space="preserve">ΕΛΕΥΘΕΥΡΗ ΗΜΕΡΑ </w:t>
      </w:r>
    </w:p>
    <w:p w14:paraId="4A728A65" w14:textId="77777777" w:rsidR="006230AF" w:rsidRDefault="006230AF" w:rsidP="006230AF">
      <w:pPr>
        <w:spacing w:after="0"/>
        <w:jc w:val="both"/>
        <w:rPr>
          <w:lang w:val="el-GR"/>
        </w:rPr>
      </w:pPr>
      <w:r>
        <w:rPr>
          <w:lang w:val="el-GR"/>
        </w:rPr>
        <w:t>Πρωινό στο ξενοδοχείο. Ημέρα ελεύθερη να χαρείτε τις ομορφιές της πόλης ή να κάνετε μπάνιο στις παραλίες μπροστά από το ξενοδοχείο. Εναλλακτικά μπορείτε να χαλαρώσετε στην πισίνα του ξενοδοχείου. Δείπνο και διανυκτέρευση.</w:t>
      </w:r>
    </w:p>
    <w:p w14:paraId="27341A43" w14:textId="77777777" w:rsidR="006230AF" w:rsidRDefault="006230AF" w:rsidP="006230AF">
      <w:pPr>
        <w:spacing w:after="0"/>
        <w:jc w:val="both"/>
        <w:rPr>
          <w:rFonts w:cstheme="minorHAnsi"/>
          <w:lang w:val="el-GR"/>
        </w:rPr>
      </w:pPr>
      <w:r w:rsidRPr="73CE4A0E">
        <w:rPr>
          <w:b/>
          <w:bCs/>
          <w:sz w:val="20"/>
          <w:szCs w:val="20"/>
          <w:lang w:val="el-GR"/>
        </w:rPr>
        <w:t>Διαμονή</w:t>
      </w:r>
      <w:r w:rsidRPr="00D1307D">
        <w:rPr>
          <w:b/>
          <w:bCs/>
          <w:sz w:val="20"/>
          <w:szCs w:val="20"/>
          <w:lang w:val="el-GR"/>
        </w:rPr>
        <w:t>:</w:t>
      </w:r>
      <w:r>
        <w:rPr>
          <w:rFonts w:cstheme="minorHAnsi"/>
          <w:lang w:val="el-GR"/>
        </w:rPr>
        <w:t>Agla Hotel 4*</w:t>
      </w:r>
    </w:p>
    <w:p w14:paraId="606C3B91" w14:textId="0ED3EAB4" w:rsidR="006230AF" w:rsidRDefault="006230AF" w:rsidP="006230AF">
      <w:pPr>
        <w:spacing w:after="0"/>
        <w:jc w:val="both"/>
        <w:rPr>
          <w:lang w:val="el-GR"/>
        </w:rPr>
      </w:pPr>
    </w:p>
    <w:p w14:paraId="72DFB78E" w14:textId="0B91BD52" w:rsidR="006230AF" w:rsidRDefault="006230AF" w:rsidP="006230AF">
      <w:pPr>
        <w:spacing w:after="0"/>
        <w:jc w:val="both"/>
        <w:rPr>
          <w:lang w:val="el-GR"/>
        </w:rPr>
      </w:pPr>
    </w:p>
    <w:p w14:paraId="7118BAA5" w14:textId="77777777" w:rsidR="006230AF" w:rsidRDefault="006230AF" w:rsidP="006230AF">
      <w:pPr>
        <w:spacing w:after="0"/>
        <w:jc w:val="both"/>
        <w:rPr>
          <w:lang w:val="el-GR"/>
        </w:rPr>
      </w:pPr>
    </w:p>
    <w:p w14:paraId="3336017E" w14:textId="418C1542" w:rsidR="006230AF" w:rsidRDefault="006230AF" w:rsidP="006230AF">
      <w:pPr>
        <w:spacing w:after="0"/>
        <w:jc w:val="both"/>
        <w:rPr>
          <w:b/>
          <w:bCs/>
          <w:lang w:val="el-GR"/>
        </w:rPr>
      </w:pPr>
      <w:r>
        <w:rPr>
          <w:b/>
          <w:bCs/>
          <w:lang w:val="el-GR"/>
        </w:rPr>
        <w:lastRenderedPageBreak/>
        <w:t>7η</w:t>
      </w:r>
      <w:r w:rsidRPr="009D105D">
        <w:rPr>
          <w:b/>
          <w:bCs/>
          <w:lang w:val="el-GR"/>
        </w:rPr>
        <w:t xml:space="preserve"> μέρα: </w:t>
      </w:r>
      <w:r>
        <w:rPr>
          <w:b/>
          <w:bCs/>
          <w:lang w:val="el-GR"/>
        </w:rPr>
        <w:t>ΡΟΔΟΣ</w:t>
      </w:r>
      <w:r>
        <w:rPr>
          <w:b/>
          <w:bCs/>
        </w:rPr>
        <w:t xml:space="preserve"> </w:t>
      </w:r>
      <w:r w:rsidR="000A4DCC">
        <w:rPr>
          <w:b/>
          <w:bCs/>
          <w:lang w:val="el-GR"/>
        </w:rPr>
        <w:t xml:space="preserve">- </w:t>
      </w:r>
      <w:r>
        <w:rPr>
          <w:b/>
          <w:bCs/>
          <w:lang w:val="el-GR"/>
        </w:rPr>
        <w:t xml:space="preserve">ΛΙΝΔΟΣ </w:t>
      </w:r>
      <w:r w:rsidR="000A4DCC">
        <w:rPr>
          <w:b/>
          <w:bCs/>
          <w:lang w:val="el-GR"/>
        </w:rPr>
        <w:t xml:space="preserve">- </w:t>
      </w:r>
      <w:r>
        <w:rPr>
          <w:b/>
          <w:bCs/>
          <w:lang w:val="el-GR"/>
        </w:rPr>
        <w:t>ΑΘΗΝΑ</w:t>
      </w:r>
    </w:p>
    <w:p w14:paraId="39E4141E" w14:textId="1AADF312" w:rsidR="006230AF" w:rsidRDefault="006230AF" w:rsidP="006230AF">
      <w:pPr>
        <w:spacing w:after="0"/>
        <w:jc w:val="both"/>
        <w:rPr>
          <w:lang w:val="el-GR"/>
        </w:rPr>
      </w:pPr>
      <w:r>
        <w:rPr>
          <w:lang w:val="el-GR"/>
        </w:rPr>
        <w:t>Πρωινό στο ξενοδοχείο</w:t>
      </w:r>
      <w:r w:rsidR="000A4DCC">
        <w:rPr>
          <w:lang w:val="el-GR"/>
        </w:rPr>
        <w:t>.</w:t>
      </w:r>
      <w:r>
        <w:rPr>
          <w:lang w:val="el-GR"/>
        </w:rPr>
        <w:t xml:space="preserve"> </w:t>
      </w:r>
      <w:r w:rsidR="000A4DCC">
        <w:rPr>
          <w:lang w:val="el-GR"/>
        </w:rPr>
        <w:t>Αναχωρούμε για την επίσκεψη μας στο ανατολικό κομμάτι του νησιού. Αφού περάσουμε από την Καλλιθέα και το κοσμοπολίτικο θέρετρο Φαληράκι, με</w:t>
      </w:r>
      <w:r w:rsidR="000A4DCC" w:rsidRPr="00A93A63">
        <w:rPr>
          <w:lang w:val="el-GR"/>
        </w:rPr>
        <w:t xml:space="preserve"> </w:t>
      </w:r>
      <w:r w:rsidR="000A4DCC">
        <w:rPr>
          <w:lang w:val="el-GR"/>
        </w:rPr>
        <w:t>τα περίφημα εργαστήρια κεραμικών του και αφού προσκυνήσουμε την Παναγία Τσαμπίκα, φθάνουμε στη γραφική Λίνδο με την παραδοσιακή νησιώτικη αρχιτεκτονική. Ακολουθώντας διαδρομές δαιδαλώδεις τα βήματά μας οδηγούνται ασυναίσθητα ως την αρχαία Ακρόπολη, μάρτυρα της πολυτάραχης ιστορίας του νησιού και προσκύνημα στη Βυζαντινή Εκκλησία της Παναγίας της Λίνδου. Λίγος ελεύθερος χρόνο</w:t>
      </w:r>
      <w:r>
        <w:rPr>
          <w:lang w:val="el-GR"/>
        </w:rPr>
        <w:t xml:space="preserve"> έως την ώρα της μεταφοράς μας στο αεροδρόμιο και την πτήση της επιστροφής.</w:t>
      </w:r>
    </w:p>
    <w:p w14:paraId="7DE49877" w14:textId="361853BA" w:rsidR="006230AF" w:rsidRDefault="006230AF" w:rsidP="006230AF">
      <w:pPr>
        <w:spacing w:after="0"/>
        <w:rPr>
          <w:rFonts w:cstheme="minorHAnsi"/>
        </w:rPr>
      </w:pPr>
      <w:r w:rsidRPr="73CE4A0E">
        <w:rPr>
          <w:b/>
          <w:bCs/>
          <w:sz w:val="20"/>
          <w:szCs w:val="20"/>
          <w:lang w:val="el-GR"/>
        </w:rPr>
        <w:t>Διαμονή</w:t>
      </w:r>
      <w:r w:rsidRPr="00997BC9">
        <w:rPr>
          <w:b/>
          <w:bCs/>
          <w:sz w:val="20"/>
          <w:szCs w:val="20"/>
        </w:rPr>
        <w:t>:</w:t>
      </w:r>
      <w:r w:rsidRPr="00D953D0">
        <w:rPr>
          <w:rFonts w:cstheme="minorHAnsi"/>
        </w:rPr>
        <w:t>Agla</w:t>
      </w:r>
      <w:r w:rsidRPr="00997BC9">
        <w:rPr>
          <w:rFonts w:cstheme="minorHAnsi"/>
        </w:rPr>
        <w:t xml:space="preserve"> </w:t>
      </w:r>
      <w:r w:rsidRPr="00D953D0">
        <w:rPr>
          <w:rFonts w:cstheme="minorHAnsi"/>
        </w:rPr>
        <w:t>Hotel</w:t>
      </w:r>
      <w:r w:rsidRPr="00997BC9">
        <w:rPr>
          <w:rFonts w:cstheme="minorHAnsi"/>
        </w:rPr>
        <w:t xml:space="preserve"> 4*</w:t>
      </w:r>
    </w:p>
    <w:p w14:paraId="5E50DCBC" w14:textId="77777777" w:rsidR="000A4DCC" w:rsidRPr="00997BC9" w:rsidRDefault="000A4DCC" w:rsidP="006230AF">
      <w:pPr>
        <w:spacing w:after="0"/>
        <w:rPr>
          <w:b/>
          <w:bCs/>
          <w:sz w:val="20"/>
          <w:szCs w:val="20"/>
        </w:rPr>
      </w:pPr>
    </w:p>
    <w:p w14:paraId="45B9F7B4" w14:textId="011BE4FC" w:rsidR="006230AF" w:rsidRDefault="006230AF" w:rsidP="006230AF">
      <w:pPr>
        <w:jc w:val="center"/>
        <w:rPr>
          <w:b/>
          <w:bCs/>
          <w:color w:val="FF0000"/>
          <w:sz w:val="28"/>
          <w:szCs w:val="28"/>
          <w:lang w:val="el-GR"/>
        </w:rPr>
      </w:pPr>
      <w:r w:rsidRPr="00997BC9">
        <w:tab/>
      </w:r>
      <w:r w:rsidRPr="00632CF1">
        <w:rPr>
          <w:b/>
          <w:bCs/>
          <w:color w:val="FF0000"/>
          <w:sz w:val="28"/>
          <w:szCs w:val="28"/>
          <w:lang w:val="el-GR"/>
        </w:rPr>
        <w:t>ΤΙΜΟΚΑΤΑΛΟΓΟΣ</w:t>
      </w:r>
    </w:p>
    <w:p w14:paraId="262C525E" w14:textId="224D8BF5" w:rsidR="000A4DCC" w:rsidRPr="000A4DCC" w:rsidRDefault="000A4DCC" w:rsidP="006230AF">
      <w:pPr>
        <w:jc w:val="center"/>
        <w:rPr>
          <w:b/>
          <w:bCs/>
          <w:color w:val="FF0000"/>
          <w:lang w:val="el-GR"/>
        </w:rPr>
      </w:pPr>
      <w:r w:rsidRPr="000A4DCC">
        <w:rPr>
          <w:b/>
          <w:bCs/>
          <w:color w:val="FF0000"/>
          <w:lang w:val="el-GR"/>
        </w:rPr>
        <w:t>Αναχωρήσεις</w:t>
      </w:r>
      <w:r>
        <w:rPr>
          <w:b/>
          <w:bCs/>
          <w:color w:val="FF0000"/>
          <w:lang w:val="el-GR"/>
        </w:rPr>
        <w:t>:</w:t>
      </w:r>
      <w:r w:rsidRPr="000A4DCC">
        <w:rPr>
          <w:b/>
          <w:bCs/>
          <w:color w:val="FF0000"/>
          <w:lang w:val="el-GR"/>
        </w:rPr>
        <w:t xml:space="preserve"> Ιουλίου (01,03,08,10,15,17,2</w:t>
      </w:r>
      <w:r w:rsidRPr="000A4DCC">
        <w:rPr>
          <w:b/>
          <w:bCs/>
          <w:color w:val="FF0000"/>
        </w:rPr>
        <w:t>2, 24</w:t>
      </w:r>
      <w:r>
        <w:rPr>
          <w:b/>
          <w:bCs/>
          <w:color w:val="FF0000"/>
        </w:rPr>
        <w:t xml:space="preserve">) &amp; </w:t>
      </w:r>
      <w:r>
        <w:rPr>
          <w:b/>
          <w:bCs/>
          <w:color w:val="FF0000"/>
          <w:lang w:val="el-GR"/>
        </w:rPr>
        <w:t>Σεπτεμβρίου (02)</w:t>
      </w:r>
    </w:p>
    <w:p w14:paraId="0A609294" w14:textId="77103FDB" w:rsidR="006230AF" w:rsidRPr="00997BC9" w:rsidRDefault="006230AF" w:rsidP="006230AF">
      <w:pPr>
        <w:rPr>
          <w:b/>
          <w:bCs/>
          <w:color w:val="FF0000"/>
          <w:sz w:val="28"/>
          <w:szCs w:val="28"/>
        </w:rPr>
      </w:pPr>
      <w:r w:rsidRPr="00997BC9">
        <w:rPr>
          <w:b/>
          <w:bCs/>
          <w:color w:val="FF0000"/>
          <w:sz w:val="28"/>
          <w:szCs w:val="28"/>
        </w:rPr>
        <w:t xml:space="preserve">                        </w:t>
      </w:r>
      <w:r w:rsidR="000A4DCC">
        <w:rPr>
          <w:b/>
          <w:bCs/>
          <w:color w:val="FF0000"/>
          <w:sz w:val="28"/>
          <w:szCs w:val="28"/>
          <w:lang w:val="el-GR"/>
        </w:rPr>
        <w:t xml:space="preserve">                       </w:t>
      </w:r>
      <w:r>
        <w:rPr>
          <w:b/>
          <w:bCs/>
          <w:color w:val="FF0000"/>
          <w:sz w:val="28"/>
          <w:szCs w:val="28"/>
        </w:rPr>
        <w:t>Early</w:t>
      </w:r>
      <w:r w:rsidRPr="00997BC9">
        <w:rPr>
          <w:b/>
          <w:bCs/>
          <w:color w:val="FF0000"/>
          <w:sz w:val="28"/>
          <w:szCs w:val="28"/>
        </w:rPr>
        <w:t xml:space="preserve"> </w:t>
      </w:r>
      <w:r>
        <w:rPr>
          <w:b/>
          <w:bCs/>
          <w:color w:val="FF0000"/>
          <w:sz w:val="28"/>
          <w:szCs w:val="28"/>
        </w:rPr>
        <w:t>Booking</w:t>
      </w:r>
      <w:r w:rsidRPr="00997BC9">
        <w:rPr>
          <w:b/>
          <w:bCs/>
          <w:color w:val="FF0000"/>
          <w:sz w:val="28"/>
          <w:szCs w:val="28"/>
        </w:rPr>
        <w:t xml:space="preserve">              </w:t>
      </w:r>
      <w:r w:rsidR="000A4DCC">
        <w:rPr>
          <w:b/>
          <w:bCs/>
          <w:color w:val="FF0000"/>
          <w:sz w:val="28"/>
          <w:szCs w:val="28"/>
          <w:lang w:val="el-GR"/>
        </w:rPr>
        <w:t>Κανονική Τιμή</w:t>
      </w:r>
      <w:r w:rsidRPr="00997BC9">
        <w:rPr>
          <w:b/>
          <w:bCs/>
          <w:color w:val="FF0000"/>
          <w:sz w:val="28"/>
          <w:szCs w:val="28"/>
        </w:rPr>
        <w:t xml:space="preserve">       </w:t>
      </w:r>
    </w:p>
    <w:p w14:paraId="480BB2BC" w14:textId="04D88F3A" w:rsidR="000A4DCC" w:rsidRPr="005527DB" w:rsidRDefault="000A4DCC" w:rsidP="000A4DCC">
      <w:pPr>
        <w:spacing w:after="0" w:line="240" w:lineRule="auto"/>
        <w:rPr>
          <w:rFonts w:ascii="Calibri" w:eastAsia="Times New Roman" w:hAnsi="Calibri" w:cs="Calibri"/>
          <w:b/>
          <w:color w:val="1F497D"/>
          <w:lang w:val="el-GR" w:eastAsia="el-GR"/>
        </w:rPr>
      </w:pPr>
      <w:r w:rsidRPr="005527DB">
        <w:rPr>
          <w:rFonts w:ascii="Calibri" w:eastAsia="Times New Roman" w:hAnsi="Calibri" w:cs="Calibri"/>
          <w:b/>
          <w:color w:val="1F497D"/>
          <w:lang w:val="el-GR" w:eastAsia="el-GR"/>
        </w:rPr>
        <w:t>Τιμή κατ’ άτομο σε δίκλινο</w:t>
      </w:r>
      <w:r>
        <w:rPr>
          <w:rFonts w:ascii="Calibri" w:eastAsia="Times New Roman" w:hAnsi="Calibri" w:cs="Calibri"/>
          <w:b/>
          <w:color w:val="1F497D"/>
          <w:lang w:val="el-GR" w:eastAsia="el-GR"/>
        </w:rPr>
        <w:t>:</w:t>
      </w:r>
      <w:r w:rsidRPr="005527DB">
        <w:rPr>
          <w:rFonts w:ascii="Calibri" w:eastAsia="Times New Roman" w:hAnsi="Calibri" w:cs="Calibri"/>
          <w:b/>
          <w:color w:val="1F497D"/>
          <w:lang w:val="el-GR" w:eastAsia="el-GR"/>
        </w:rPr>
        <w:t xml:space="preserve">                 </w:t>
      </w:r>
      <w:r>
        <w:rPr>
          <w:rFonts w:ascii="Calibri" w:eastAsia="Times New Roman" w:hAnsi="Calibri" w:cs="Calibri"/>
          <w:b/>
          <w:color w:val="1F497D"/>
          <w:lang w:val="el-GR" w:eastAsia="el-GR"/>
        </w:rPr>
        <w:t xml:space="preserve">    595</w:t>
      </w:r>
      <w:r w:rsidRPr="005527DB">
        <w:rPr>
          <w:rFonts w:ascii="Calibri" w:eastAsia="Times New Roman" w:hAnsi="Calibri" w:cs="Calibri"/>
          <w:b/>
          <w:color w:val="1F497D"/>
          <w:lang w:val="el-GR" w:eastAsia="el-GR"/>
        </w:rPr>
        <w:t>€</w:t>
      </w:r>
      <w:r>
        <w:rPr>
          <w:rFonts w:ascii="Calibri" w:eastAsia="Times New Roman" w:hAnsi="Calibri" w:cs="Calibri"/>
          <w:b/>
          <w:color w:val="1F497D"/>
          <w:lang w:val="el-GR" w:eastAsia="el-GR"/>
        </w:rPr>
        <w:t xml:space="preserve">                                     635€</w:t>
      </w:r>
    </w:p>
    <w:p w14:paraId="03D4A37A" w14:textId="54558E7B" w:rsidR="000A4DCC" w:rsidRPr="00613C71" w:rsidRDefault="000A4DCC" w:rsidP="000A4DCC">
      <w:pPr>
        <w:tabs>
          <w:tab w:val="left" w:pos="3579"/>
        </w:tabs>
        <w:spacing w:after="0" w:line="240" w:lineRule="auto"/>
        <w:rPr>
          <w:rFonts w:ascii="Calibri" w:eastAsia="Times New Roman" w:hAnsi="Calibri" w:cs="Calibri"/>
          <w:b/>
          <w:color w:val="1F497D"/>
          <w:lang w:eastAsia="el-GR"/>
        </w:rPr>
      </w:pPr>
      <w:r w:rsidRPr="005527DB">
        <w:rPr>
          <w:rFonts w:ascii="Calibri" w:eastAsia="Times New Roman" w:hAnsi="Calibri" w:cs="Calibri"/>
          <w:b/>
          <w:color w:val="1F497D"/>
          <w:lang w:val="el-GR" w:eastAsia="el-GR"/>
        </w:rPr>
        <w:t>Τιμή σε μονόκλινο</w:t>
      </w:r>
      <w:r>
        <w:rPr>
          <w:rFonts w:ascii="Calibri" w:eastAsia="Times New Roman" w:hAnsi="Calibri" w:cs="Calibri"/>
          <w:b/>
          <w:color w:val="1F497D"/>
          <w:lang w:val="el-GR" w:eastAsia="el-GR"/>
        </w:rPr>
        <w:t xml:space="preserve">:    </w:t>
      </w:r>
      <w:r>
        <w:rPr>
          <w:rFonts w:ascii="Calibri" w:eastAsia="Times New Roman" w:hAnsi="Calibri" w:cs="Calibri"/>
          <w:b/>
          <w:color w:val="1F497D"/>
          <w:lang w:val="el-GR" w:eastAsia="el-GR"/>
        </w:rPr>
        <w:tab/>
        <w:t>775€                                     8</w:t>
      </w:r>
      <w:r w:rsidR="00DF46A0">
        <w:rPr>
          <w:rFonts w:ascii="Calibri" w:eastAsia="Times New Roman" w:hAnsi="Calibri" w:cs="Calibri"/>
          <w:b/>
          <w:color w:val="1F497D"/>
          <w:lang w:val="el-GR" w:eastAsia="el-GR"/>
        </w:rPr>
        <w:t>1</w:t>
      </w:r>
      <w:r>
        <w:rPr>
          <w:rFonts w:ascii="Calibri" w:eastAsia="Times New Roman" w:hAnsi="Calibri" w:cs="Calibri"/>
          <w:b/>
          <w:color w:val="1F497D"/>
          <w:lang w:val="el-GR" w:eastAsia="el-GR"/>
        </w:rPr>
        <w:t>5€</w:t>
      </w:r>
    </w:p>
    <w:p w14:paraId="0F90363F" w14:textId="6EE85890" w:rsidR="000A4DCC" w:rsidRDefault="000A4DCC" w:rsidP="000A4DCC">
      <w:pPr>
        <w:spacing w:after="0" w:line="240" w:lineRule="auto"/>
        <w:rPr>
          <w:rFonts w:ascii="Calibri" w:eastAsia="Times New Roman" w:hAnsi="Calibri" w:cs="Calibri"/>
          <w:b/>
          <w:color w:val="1F497D"/>
          <w:lang w:val="el-GR" w:eastAsia="el-GR"/>
        </w:rPr>
      </w:pPr>
      <w:r>
        <w:rPr>
          <w:rFonts w:ascii="Calibri" w:eastAsia="Times New Roman" w:hAnsi="Calibri" w:cs="Calibri"/>
          <w:b/>
          <w:color w:val="1F497D"/>
          <w:lang w:val="el-GR" w:eastAsia="el-GR"/>
        </w:rPr>
        <w:t>Παιδική τιμή   Μέχρι 12 ετών                  47</w:t>
      </w:r>
      <w:r>
        <w:rPr>
          <w:rFonts w:ascii="Calibri" w:eastAsia="Times New Roman" w:hAnsi="Calibri" w:cs="Calibri"/>
          <w:b/>
          <w:color w:val="1F497D"/>
          <w:lang w:eastAsia="el-GR"/>
        </w:rPr>
        <w:t>5</w:t>
      </w:r>
      <w:r>
        <w:rPr>
          <w:rFonts w:ascii="Calibri" w:eastAsia="Times New Roman" w:hAnsi="Calibri" w:cs="Calibri"/>
          <w:b/>
          <w:color w:val="1F497D"/>
          <w:lang w:val="el-GR" w:eastAsia="el-GR"/>
        </w:rPr>
        <w:t>€                                     5</w:t>
      </w:r>
      <w:r w:rsidR="00DF46A0">
        <w:rPr>
          <w:rFonts w:ascii="Calibri" w:eastAsia="Times New Roman" w:hAnsi="Calibri" w:cs="Calibri"/>
          <w:b/>
          <w:color w:val="1F497D"/>
          <w:lang w:val="el-GR" w:eastAsia="el-GR"/>
        </w:rPr>
        <w:t>1</w:t>
      </w:r>
      <w:r>
        <w:rPr>
          <w:rFonts w:ascii="Calibri" w:eastAsia="Times New Roman" w:hAnsi="Calibri" w:cs="Calibri"/>
          <w:b/>
          <w:color w:val="1F497D"/>
          <w:lang w:val="el-GR" w:eastAsia="el-GR"/>
        </w:rPr>
        <w:t>5€</w:t>
      </w:r>
    </w:p>
    <w:p w14:paraId="019C2D8A" w14:textId="36F8D884" w:rsidR="000A4DCC" w:rsidRDefault="000A4DCC" w:rsidP="000A4DCC">
      <w:pPr>
        <w:spacing w:after="0" w:line="240" w:lineRule="auto"/>
        <w:rPr>
          <w:rFonts w:ascii="Calibri" w:eastAsia="Times New Roman" w:hAnsi="Calibri" w:cs="Calibri"/>
          <w:b/>
          <w:color w:val="1F497D"/>
          <w:lang w:val="el-GR" w:eastAsia="el-GR"/>
        </w:rPr>
      </w:pPr>
      <w:r>
        <w:rPr>
          <w:rFonts w:ascii="Calibri" w:eastAsia="Times New Roman" w:hAnsi="Calibri" w:cs="Calibri"/>
          <w:b/>
          <w:color w:val="1F497D"/>
          <w:lang w:val="el-GR" w:eastAsia="el-GR"/>
        </w:rPr>
        <w:t xml:space="preserve">Παιδική τιμή από 0-6 ετών                       355€                                     </w:t>
      </w:r>
      <w:r w:rsidR="00DF46A0">
        <w:rPr>
          <w:rFonts w:ascii="Calibri" w:eastAsia="Times New Roman" w:hAnsi="Calibri" w:cs="Calibri"/>
          <w:b/>
          <w:color w:val="1F497D"/>
          <w:lang w:val="el-GR" w:eastAsia="el-GR"/>
        </w:rPr>
        <w:t>395</w:t>
      </w:r>
      <w:r>
        <w:rPr>
          <w:rFonts w:ascii="Calibri" w:eastAsia="Times New Roman" w:hAnsi="Calibri" w:cs="Calibri"/>
          <w:b/>
          <w:color w:val="1F497D"/>
          <w:lang w:val="el-GR" w:eastAsia="el-GR"/>
        </w:rPr>
        <w:t>€</w:t>
      </w:r>
    </w:p>
    <w:p w14:paraId="36681204" w14:textId="1C1CDC3C" w:rsidR="000A4DCC" w:rsidRDefault="000A4DCC" w:rsidP="000A4DCC">
      <w:pPr>
        <w:spacing w:after="0" w:line="240" w:lineRule="auto"/>
        <w:rPr>
          <w:rFonts w:ascii="Calibri" w:eastAsia="Times New Roman" w:hAnsi="Calibri" w:cs="Calibri"/>
          <w:b/>
          <w:color w:val="1F497D"/>
          <w:lang w:val="el-GR" w:eastAsia="el-GR"/>
        </w:rPr>
      </w:pPr>
      <w:r>
        <w:rPr>
          <w:rFonts w:ascii="Calibri" w:eastAsia="Times New Roman" w:hAnsi="Calibri" w:cs="Calibri"/>
          <w:b/>
          <w:color w:val="1F497D"/>
          <w:lang w:val="el-GR" w:eastAsia="el-GR"/>
        </w:rPr>
        <w:t>Φόροι αεροδρομίου</w:t>
      </w:r>
      <w:r w:rsidRPr="005527DB">
        <w:rPr>
          <w:rFonts w:ascii="Calibri" w:eastAsia="Times New Roman" w:hAnsi="Calibri" w:cs="Calibri"/>
          <w:b/>
          <w:color w:val="1F497D"/>
          <w:lang w:val="el-GR" w:eastAsia="el-GR"/>
        </w:rPr>
        <w:t xml:space="preserve"> </w:t>
      </w:r>
      <w:r>
        <w:rPr>
          <w:rFonts w:ascii="Calibri" w:eastAsia="Times New Roman" w:hAnsi="Calibri" w:cs="Calibri"/>
          <w:b/>
          <w:color w:val="1F497D"/>
          <w:lang w:val="el-GR" w:eastAsia="el-GR"/>
        </w:rPr>
        <w:t xml:space="preserve">                                  85€                                       85€</w:t>
      </w:r>
    </w:p>
    <w:p w14:paraId="1A39A54B" w14:textId="6E9B44FA" w:rsidR="00173747" w:rsidRDefault="00173747" w:rsidP="000A4DCC">
      <w:pPr>
        <w:spacing w:after="0" w:line="240" w:lineRule="auto"/>
        <w:rPr>
          <w:rFonts w:ascii="Calibri" w:eastAsia="Times New Roman" w:hAnsi="Calibri" w:cs="Calibri"/>
          <w:b/>
          <w:color w:val="1F497D"/>
          <w:lang w:val="el-GR" w:eastAsia="el-GR"/>
        </w:rPr>
      </w:pPr>
      <w:r>
        <w:rPr>
          <w:rFonts w:ascii="Calibri" w:eastAsia="Times New Roman" w:hAnsi="Calibri" w:cs="Calibri"/>
          <w:b/>
          <w:color w:val="1F497D"/>
          <w:lang w:val="el-GR" w:eastAsia="el-GR"/>
        </w:rPr>
        <w:t>&amp; ξενοδοχείων</w:t>
      </w:r>
    </w:p>
    <w:p w14:paraId="6E2B64F7" w14:textId="77777777" w:rsidR="006230AF" w:rsidRDefault="006230AF" w:rsidP="006230AF">
      <w:pPr>
        <w:tabs>
          <w:tab w:val="left" w:pos="5205"/>
        </w:tabs>
        <w:rPr>
          <w:lang w:val="el-GR"/>
        </w:rPr>
      </w:pPr>
    </w:p>
    <w:p w14:paraId="54BEDD9C" w14:textId="6032790A" w:rsidR="000A4DCC" w:rsidRPr="000A4DCC" w:rsidRDefault="000A4DCC" w:rsidP="000A4DCC">
      <w:pPr>
        <w:jc w:val="center"/>
        <w:rPr>
          <w:b/>
          <w:bCs/>
          <w:color w:val="FF0000"/>
          <w:lang w:val="el-GR"/>
        </w:rPr>
      </w:pPr>
      <w:r w:rsidRPr="000A4DCC">
        <w:rPr>
          <w:b/>
          <w:bCs/>
          <w:color w:val="FF0000"/>
          <w:lang w:val="el-GR"/>
        </w:rPr>
        <w:t>Αναχωρήσεις</w:t>
      </w:r>
      <w:r>
        <w:rPr>
          <w:b/>
          <w:bCs/>
          <w:color w:val="FF0000"/>
          <w:lang w:val="el-GR"/>
        </w:rPr>
        <w:t>: Ιούλιος (</w:t>
      </w:r>
      <w:r w:rsidRPr="000A4DCC">
        <w:rPr>
          <w:b/>
          <w:bCs/>
          <w:color w:val="FF0000"/>
        </w:rPr>
        <w:t>29</w:t>
      </w:r>
      <w:r>
        <w:rPr>
          <w:b/>
          <w:bCs/>
          <w:color w:val="FF0000"/>
          <w:lang w:val="el-GR"/>
        </w:rPr>
        <w:t xml:space="preserve"> &amp; </w:t>
      </w:r>
      <w:r w:rsidRPr="000A4DCC">
        <w:rPr>
          <w:b/>
          <w:bCs/>
          <w:color w:val="FF0000"/>
        </w:rPr>
        <w:t>31</w:t>
      </w:r>
      <w:r>
        <w:rPr>
          <w:b/>
          <w:bCs/>
          <w:color w:val="FF0000"/>
          <w:lang w:val="el-GR"/>
        </w:rPr>
        <w:t>) &amp;</w:t>
      </w:r>
      <w:r w:rsidRPr="000A4DCC">
        <w:rPr>
          <w:b/>
          <w:bCs/>
          <w:color w:val="FF0000"/>
          <w:lang w:val="el-GR"/>
        </w:rPr>
        <w:t xml:space="preserve"> </w:t>
      </w:r>
      <w:r>
        <w:rPr>
          <w:b/>
          <w:bCs/>
          <w:color w:val="FF0000"/>
          <w:lang w:val="el-GR"/>
        </w:rPr>
        <w:t>Αύγουστος</w:t>
      </w:r>
      <w:r w:rsidRPr="000A4DCC">
        <w:rPr>
          <w:b/>
          <w:bCs/>
          <w:color w:val="FF0000"/>
          <w:lang w:val="el-GR"/>
        </w:rPr>
        <w:t xml:space="preserve"> (0</w:t>
      </w:r>
      <w:r>
        <w:rPr>
          <w:b/>
          <w:bCs/>
          <w:color w:val="FF0000"/>
          <w:lang w:val="el-GR"/>
        </w:rPr>
        <w:t>5</w:t>
      </w:r>
      <w:r w:rsidRPr="000A4DCC">
        <w:rPr>
          <w:b/>
          <w:bCs/>
          <w:color w:val="FF0000"/>
          <w:lang w:val="el-GR"/>
        </w:rPr>
        <w:t>,0</w:t>
      </w:r>
      <w:r>
        <w:rPr>
          <w:b/>
          <w:bCs/>
          <w:color w:val="FF0000"/>
          <w:lang w:val="el-GR"/>
        </w:rPr>
        <w:t>7</w:t>
      </w:r>
      <w:r w:rsidRPr="000A4DCC">
        <w:rPr>
          <w:b/>
          <w:bCs/>
          <w:color w:val="FF0000"/>
          <w:lang w:val="el-GR"/>
        </w:rPr>
        <w:t>,</w:t>
      </w:r>
      <w:r>
        <w:rPr>
          <w:b/>
          <w:bCs/>
          <w:color w:val="FF0000"/>
          <w:lang w:val="el-GR"/>
        </w:rPr>
        <w:t>12</w:t>
      </w:r>
      <w:r w:rsidRPr="000A4DCC">
        <w:rPr>
          <w:b/>
          <w:bCs/>
          <w:color w:val="FF0000"/>
          <w:lang w:val="el-GR"/>
        </w:rPr>
        <w:t>,1</w:t>
      </w:r>
      <w:r>
        <w:rPr>
          <w:b/>
          <w:bCs/>
          <w:color w:val="FF0000"/>
          <w:lang w:val="el-GR"/>
        </w:rPr>
        <w:t>4</w:t>
      </w:r>
      <w:r w:rsidRPr="000A4DCC">
        <w:rPr>
          <w:b/>
          <w:bCs/>
          <w:color w:val="FF0000"/>
          <w:lang w:val="el-GR"/>
        </w:rPr>
        <w:t>,1</w:t>
      </w:r>
      <w:r>
        <w:rPr>
          <w:b/>
          <w:bCs/>
          <w:color w:val="FF0000"/>
          <w:lang w:val="el-GR"/>
        </w:rPr>
        <w:t>9</w:t>
      </w:r>
      <w:r w:rsidRPr="000A4DCC">
        <w:rPr>
          <w:b/>
          <w:bCs/>
          <w:color w:val="FF0000"/>
          <w:lang w:val="el-GR"/>
        </w:rPr>
        <w:t>,</w:t>
      </w:r>
      <w:r>
        <w:rPr>
          <w:b/>
          <w:bCs/>
          <w:color w:val="FF0000"/>
          <w:lang w:val="el-GR"/>
        </w:rPr>
        <w:t>21</w:t>
      </w:r>
      <w:r w:rsidRPr="000A4DCC">
        <w:rPr>
          <w:b/>
          <w:bCs/>
          <w:color w:val="FF0000"/>
          <w:lang w:val="el-GR"/>
        </w:rPr>
        <w:t>,2</w:t>
      </w:r>
      <w:r>
        <w:rPr>
          <w:b/>
          <w:bCs/>
          <w:color w:val="FF0000"/>
          <w:lang w:val="el-GR"/>
        </w:rPr>
        <w:t>6</w:t>
      </w:r>
      <w:r w:rsidRPr="000A4DCC">
        <w:rPr>
          <w:b/>
          <w:bCs/>
          <w:color w:val="FF0000"/>
        </w:rPr>
        <w:t>,</w:t>
      </w:r>
      <w:r>
        <w:rPr>
          <w:b/>
          <w:bCs/>
          <w:color w:val="FF0000"/>
          <w:lang w:val="el-GR"/>
        </w:rPr>
        <w:t>28)</w:t>
      </w:r>
    </w:p>
    <w:p w14:paraId="394881F0" w14:textId="77777777" w:rsidR="000A4DCC" w:rsidRPr="00997BC9" w:rsidRDefault="000A4DCC" w:rsidP="000A4DCC">
      <w:pPr>
        <w:rPr>
          <w:b/>
          <w:bCs/>
          <w:color w:val="FF0000"/>
          <w:sz w:val="28"/>
          <w:szCs w:val="28"/>
        </w:rPr>
      </w:pPr>
      <w:r w:rsidRPr="00997BC9">
        <w:rPr>
          <w:b/>
          <w:bCs/>
          <w:color w:val="FF0000"/>
          <w:sz w:val="28"/>
          <w:szCs w:val="28"/>
        </w:rPr>
        <w:t xml:space="preserve">                        </w:t>
      </w:r>
      <w:r>
        <w:rPr>
          <w:b/>
          <w:bCs/>
          <w:color w:val="FF0000"/>
          <w:sz w:val="28"/>
          <w:szCs w:val="28"/>
          <w:lang w:val="el-GR"/>
        </w:rPr>
        <w:t xml:space="preserve">                       </w:t>
      </w:r>
      <w:r>
        <w:rPr>
          <w:b/>
          <w:bCs/>
          <w:color w:val="FF0000"/>
          <w:sz w:val="28"/>
          <w:szCs w:val="28"/>
        </w:rPr>
        <w:t>Early</w:t>
      </w:r>
      <w:r w:rsidRPr="00997BC9">
        <w:rPr>
          <w:b/>
          <w:bCs/>
          <w:color w:val="FF0000"/>
          <w:sz w:val="28"/>
          <w:szCs w:val="28"/>
        </w:rPr>
        <w:t xml:space="preserve"> </w:t>
      </w:r>
      <w:r>
        <w:rPr>
          <w:b/>
          <w:bCs/>
          <w:color w:val="FF0000"/>
          <w:sz w:val="28"/>
          <w:szCs w:val="28"/>
        </w:rPr>
        <w:t>Booking</w:t>
      </w:r>
      <w:r w:rsidRPr="00997BC9">
        <w:rPr>
          <w:b/>
          <w:bCs/>
          <w:color w:val="FF0000"/>
          <w:sz w:val="28"/>
          <w:szCs w:val="28"/>
        </w:rPr>
        <w:t xml:space="preserve">              </w:t>
      </w:r>
      <w:r>
        <w:rPr>
          <w:b/>
          <w:bCs/>
          <w:color w:val="FF0000"/>
          <w:sz w:val="28"/>
          <w:szCs w:val="28"/>
          <w:lang w:val="el-GR"/>
        </w:rPr>
        <w:t>Κανονική Τιμή</w:t>
      </w:r>
      <w:r w:rsidRPr="00997BC9">
        <w:rPr>
          <w:b/>
          <w:bCs/>
          <w:color w:val="FF0000"/>
          <w:sz w:val="28"/>
          <w:szCs w:val="28"/>
        </w:rPr>
        <w:t xml:space="preserve">       </w:t>
      </w:r>
    </w:p>
    <w:p w14:paraId="2DADACFB" w14:textId="7DAAFA68" w:rsidR="000A4DCC" w:rsidRPr="005527DB" w:rsidRDefault="000A4DCC" w:rsidP="000A4DCC">
      <w:pPr>
        <w:spacing w:after="0" w:line="240" w:lineRule="auto"/>
        <w:rPr>
          <w:rFonts w:ascii="Calibri" w:eastAsia="Times New Roman" w:hAnsi="Calibri" w:cs="Calibri"/>
          <w:b/>
          <w:color w:val="1F497D"/>
          <w:lang w:val="el-GR" w:eastAsia="el-GR"/>
        </w:rPr>
      </w:pPr>
      <w:r w:rsidRPr="005527DB">
        <w:rPr>
          <w:rFonts w:ascii="Calibri" w:eastAsia="Times New Roman" w:hAnsi="Calibri" w:cs="Calibri"/>
          <w:b/>
          <w:color w:val="1F497D"/>
          <w:lang w:val="el-GR" w:eastAsia="el-GR"/>
        </w:rPr>
        <w:t>Τιμή κατ’ άτομο σε δίκλινο</w:t>
      </w:r>
      <w:r>
        <w:rPr>
          <w:rFonts w:ascii="Calibri" w:eastAsia="Times New Roman" w:hAnsi="Calibri" w:cs="Calibri"/>
          <w:b/>
          <w:color w:val="1F497D"/>
          <w:lang w:val="el-GR" w:eastAsia="el-GR"/>
        </w:rPr>
        <w:t>:</w:t>
      </w:r>
      <w:r w:rsidRPr="005527DB">
        <w:rPr>
          <w:rFonts w:ascii="Calibri" w:eastAsia="Times New Roman" w:hAnsi="Calibri" w:cs="Calibri"/>
          <w:b/>
          <w:color w:val="1F497D"/>
          <w:lang w:val="el-GR" w:eastAsia="el-GR"/>
        </w:rPr>
        <w:t xml:space="preserve">                 </w:t>
      </w:r>
      <w:r>
        <w:rPr>
          <w:rFonts w:ascii="Calibri" w:eastAsia="Times New Roman" w:hAnsi="Calibri" w:cs="Calibri"/>
          <w:b/>
          <w:color w:val="1F497D"/>
          <w:lang w:val="el-GR" w:eastAsia="el-GR"/>
        </w:rPr>
        <w:t xml:space="preserve">    630</w:t>
      </w:r>
      <w:r w:rsidRPr="005527DB">
        <w:rPr>
          <w:rFonts w:ascii="Calibri" w:eastAsia="Times New Roman" w:hAnsi="Calibri" w:cs="Calibri"/>
          <w:b/>
          <w:color w:val="1F497D"/>
          <w:lang w:val="el-GR" w:eastAsia="el-GR"/>
        </w:rPr>
        <w:t>€</w:t>
      </w:r>
      <w:r>
        <w:rPr>
          <w:rFonts w:ascii="Calibri" w:eastAsia="Times New Roman" w:hAnsi="Calibri" w:cs="Calibri"/>
          <w:b/>
          <w:color w:val="1F497D"/>
          <w:lang w:val="el-GR" w:eastAsia="el-GR"/>
        </w:rPr>
        <w:t xml:space="preserve">                                     670€</w:t>
      </w:r>
    </w:p>
    <w:p w14:paraId="7AD1D606" w14:textId="1C91B6BF" w:rsidR="000A4DCC" w:rsidRPr="00613C71" w:rsidRDefault="000A4DCC" w:rsidP="000A4DCC">
      <w:pPr>
        <w:tabs>
          <w:tab w:val="left" w:pos="3579"/>
        </w:tabs>
        <w:spacing w:after="0" w:line="240" w:lineRule="auto"/>
        <w:rPr>
          <w:rFonts w:ascii="Calibri" w:eastAsia="Times New Roman" w:hAnsi="Calibri" w:cs="Calibri"/>
          <w:b/>
          <w:color w:val="1F497D"/>
          <w:lang w:eastAsia="el-GR"/>
        </w:rPr>
      </w:pPr>
      <w:r w:rsidRPr="005527DB">
        <w:rPr>
          <w:rFonts w:ascii="Calibri" w:eastAsia="Times New Roman" w:hAnsi="Calibri" w:cs="Calibri"/>
          <w:b/>
          <w:color w:val="1F497D"/>
          <w:lang w:val="el-GR" w:eastAsia="el-GR"/>
        </w:rPr>
        <w:t>Τιμή σε μονόκλινο</w:t>
      </w:r>
      <w:r>
        <w:rPr>
          <w:rFonts w:ascii="Calibri" w:eastAsia="Times New Roman" w:hAnsi="Calibri" w:cs="Calibri"/>
          <w:b/>
          <w:color w:val="1F497D"/>
          <w:lang w:val="el-GR" w:eastAsia="el-GR"/>
        </w:rPr>
        <w:t xml:space="preserve">:    </w:t>
      </w:r>
      <w:r>
        <w:rPr>
          <w:rFonts w:ascii="Calibri" w:eastAsia="Times New Roman" w:hAnsi="Calibri" w:cs="Calibri"/>
          <w:b/>
          <w:color w:val="1F497D"/>
          <w:lang w:val="el-GR" w:eastAsia="el-GR"/>
        </w:rPr>
        <w:tab/>
        <w:t>810€                                     850€</w:t>
      </w:r>
    </w:p>
    <w:p w14:paraId="5F0C90E6" w14:textId="66C3C439" w:rsidR="000A4DCC" w:rsidRDefault="000A4DCC" w:rsidP="000A4DCC">
      <w:pPr>
        <w:spacing w:after="0" w:line="240" w:lineRule="auto"/>
        <w:rPr>
          <w:rFonts w:ascii="Calibri" w:eastAsia="Times New Roman" w:hAnsi="Calibri" w:cs="Calibri"/>
          <w:b/>
          <w:color w:val="1F497D"/>
          <w:lang w:val="el-GR" w:eastAsia="el-GR"/>
        </w:rPr>
      </w:pPr>
      <w:r>
        <w:rPr>
          <w:rFonts w:ascii="Calibri" w:eastAsia="Times New Roman" w:hAnsi="Calibri" w:cs="Calibri"/>
          <w:b/>
          <w:color w:val="1F497D"/>
          <w:lang w:val="el-GR" w:eastAsia="el-GR"/>
        </w:rPr>
        <w:t xml:space="preserve">Παιδική τιμή   Μέχρι 12 ετών                  </w:t>
      </w:r>
      <w:r>
        <w:rPr>
          <w:rFonts w:ascii="Calibri" w:eastAsia="Times New Roman" w:hAnsi="Calibri" w:cs="Calibri"/>
          <w:b/>
          <w:color w:val="1F497D"/>
          <w:lang w:eastAsia="el-GR"/>
        </w:rPr>
        <w:t>5</w:t>
      </w:r>
      <w:r>
        <w:rPr>
          <w:rFonts w:ascii="Calibri" w:eastAsia="Times New Roman" w:hAnsi="Calibri" w:cs="Calibri"/>
          <w:b/>
          <w:color w:val="1F497D"/>
          <w:lang w:val="el-GR" w:eastAsia="el-GR"/>
        </w:rPr>
        <w:t>10€                                     550€</w:t>
      </w:r>
    </w:p>
    <w:p w14:paraId="001FB6FA" w14:textId="25548FCE" w:rsidR="000A4DCC" w:rsidRDefault="000A4DCC" w:rsidP="000A4DCC">
      <w:pPr>
        <w:spacing w:after="0" w:line="240" w:lineRule="auto"/>
        <w:rPr>
          <w:rFonts w:ascii="Calibri" w:eastAsia="Times New Roman" w:hAnsi="Calibri" w:cs="Calibri"/>
          <w:b/>
          <w:color w:val="1F497D"/>
          <w:lang w:val="el-GR" w:eastAsia="el-GR"/>
        </w:rPr>
      </w:pPr>
      <w:r>
        <w:rPr>
          <w:rFonts w:ascii="Calibri" w:eastAsia="Times New Roman" w:hAnsi="Calibri" w:cs="Calibri"/>
          <w:b/>
          <w:color w:val="1F497D"/>
          <w:lang w:val="el-GR" w:eastAsia="el-GR"/>
        </w:rPr>
        <w:t>Παιδική τιμή από 0-6 ετών                       390€                                     430€</w:t>
      </w:r>
    </w:p>
    <w:p w14:paraId="5BBB4C1E" w14:textId="77777777" w:rsidR="000A4DCC" w:rsidRDefault="000A4DCC" w:rsidP="000A4DCC">
      <w:pPr>
        <w:spacing w:after="0" w:line="240" w:lineRule="auto"/>
        <w:rPr>
          <w:rFonts w:ascii="Calibri" w:eastAsia="Times New Roman" w:hAnsi="Calibri" w:cs="Calibri"/>
          <w:b/>
          <w:color w:val="1F497D"/>
          <w:lang w:val="el-GR" w:eastAsia="el-GR"/>
        </w:rPr>
      </w:pPr>
      <w:r>
        <w:rPr>
          <w:rFonts w:ascii="Calibri" w:eastAsia="Times New Roman" w:hAnsi="Calibri" w:cs="Calibri"/>
          <w:b/>
          <w:color w:val="1F497D"/>
          <w:lang w:val="el-GR" w:eastAsia="el-GR"/>
        </w:rPr>
        <w:t xml:space="preserve">Φόροι αεροδρομίου </w:t>
      </w:r>
      <w:r w:rsidRPr="005527DB">
        <w:rPr>
          <w:rFonts w:ascii="Calibri" w:eastAsia="Times New Roman" w:hAnsi="Calibri" w:cs="Calibri"/>
          <w:b/>
          <w:color w:val="1F497D"/>
          <w:lang w:val="el-GR" w:eastAsia="el-GR"/>
        </w:rPr>
        <w:t xml:space="preserve"> </w:t>
      </w:r>
      <w:r>
        <w:rPr>
          <w:rFonts w:ascii="Calibri" w:eastAsia="Times New Roman" w:hAnsi="Calibri" w:cs="Calibri"/>
          <w:b/>
          <w:color w:val="1F497D"/>
          <w:lang w:val="el-GR" w:eastAsia="el-GR"/>
        </w:rPr>
        <w:t xml:space="preserve">                                  85€                                       85€</w:t>
      </w:r>
    </w:p>
    <w:p w14:paraId="23BDCF01" w14:textId="59FC274F" w:rsidR="006230AF" w:rsidRPr="00173747" w:rsidRDefault="00173747" w:rsidP="00173747">
      <w:pPr>
        <w:tabs>
          <w:tab w:val="left" w:pos="5205"/>
        </w:tabs>
        <w:rPr>
          <w:rFonts w:ascii="Calibri" w:eastAsia="Times New Roman" w:hAnsi="Calibri" w:cs="Calibri"/>
          <w:b/>
          <w:color w:val="1F497D"/>
          <w:lang w:val="el-GR" w:eastAsia="el-GR"/>
        </w:rPr>
      </w:pPr>
      <w:r w:rsidRPr="00173747">
        <w:rPr>
          <w:rFonts w:ascii="Calibri" w:eastAsia="Times New Roman" w:hAnsi="Calibri" w:cs="Calibri"/>
          <w:b/>
          <w:color w:val="1F497D"/>
          <w:lang w:val="el-GR" w:eastAsia="el-GR"/>
        </w:rPr>
        <w:t>&amp; ξενοδοχείων</w:t>
      </w:r>
      <w:r w:rsidR="006230AF">
        <w:rPr>
          <w:lang w:val="el-GR"/>
        </w:rPr>
        <w:tab/>
      </w:r>
      <w:r w:rsidR="006230AF">
        <w:rPr>
          <w:lang w:val="el-GR"/>
        </w:rPr>
        <w:tab/>
      </w:r>
      <w:r w:rsidR="006230AF">
        <w:rPr>
          <w:lang w:val="el-GR"/>
        </w:rPr>
        <w:tab/>
      </w:r>
      <w:r w:rsidR="006230AF">
        <w:rPr>
          <w:lang w:val="el-GR"/>
        </w:rPr>
        <w:tab/>
      </w:r>
      <w:r w:rsidR="006230AF">
        <w:rPr>
          <w:lang w:val="el-GR"/>
        </w:rPr>
        <w:tab/>
      </w:r>
      <w:r w:rsidR="006230AF">
        <w:rPr>
          <w:lang w:val="el-GR"/>
        </w:rPr>
        <w:tab/>
      </w:r>
      <w:r w:rsidR="006230AF">
        <w:rPr>
          <w:lang w:val="el-GR"/>
        </w:rPr>
        <w:tab/>
      </w:r>
      <w:r w:rsidR="006230AF">
        <w:rPr>
          <w:lang w:val="el-GR"/>
        </w:rPr>
        <w:tab/>
      </w:r>
    </w:p>
    <w:p w14:paraId="43BB1D19" w14:textId="77777777" w:rsidR="006230AF" w:rsidRPr="0043626A" w:rsidRDefault="006230AF" w:rsidP="006230AF">
      <w:pPr>
        <w:spacing w:line="257" w:lineRule="auto"/>
        <w:ind w:left="-142" w:hanging="142"/>
        <w:rPr>
          <w:rFonts w:cstheme="minorHAnsi"/>
          <w:b/>
          <w:bCs/>
          <w:color w:val="181B1A"/>
          <w:lang w:val="el-GR"/>
        </w:rPr>
      </w:pPr>
      <w:r w:rsidRPr="0043626A">
        <w:rPr>
          <w:rFonts w:cstheme="minorHAnsi"/>
          <w:b/>
          <w:bCs/>
          <w:color w:val="181B1A"/>
          <w:lang w:val="el-GR"/>
        </w:rPr>
        <w:t>Περιλαμβάνονται:</w:t>
      </w:r>
    </w:p>
    <w:p w14:paraId="7C5829B6" w14:textId="50DBB74F" w:rsidR="006230AF" w:rsidRPr="00A14952" w:rsidRDefault="006230AF" w:rsidP="006230AF">
      <w:pPr>
        <w:pStyle w:val="a3"/>
        <w:numPr>
          <w:ilvl w:val="0"/>
          <w:numId w:val="2"/>
        </w:numPr>
        <w:spacing w:after="0" w:line="257" w:lineRule="auto"/>
        <w:ind w:left="-142" w:hanging="142"/>
        <w:rPr>
          <w:rFonts w:eastAsiaTheme="minorEastAsia" w:cstheme="minorHAnsi"/>
          <w:lang w:val="el-GR"/>
        </w:rPr>
      </w:pPr>
      <w:r>
        <w:rPr>
          <w:rFonts w:eastAsiaTheme="minorEastAsia" w:cstheme="minorHAnsi"/>
          <w:lang w:val="el-GR"/>
        </w:rPr>
        <w:t xml:space="preserve">Αεροπορικά εισιτήρια με την </w:t>
      </w:r>
      <w:r>
        <w:rPr>
          <w:rFonts w:eastAsiaTheme="minorEastAsia" w:cstheme="minorHAnsi"/>
        </w:rPr>
        <w:t>SkyExpress</w:t>
      </w:r>
      <w:r w:rsidR="000A4DCC">
        <w:rPr>
          <w:rFonts w:eastAsiaTheme="minorEastAsia" w:cstheme="minorHAnsi"/>
          <w:lang w:val="el-GR"/>
        </w:rPr>
        <w:t xml:space="preserve"> Αθήνα – Ρόδος – Αθήνα </w:t>
      </w:r>
      <w:r w:rsidRPr="00486B2B">
        <w:rPr>
          <w:rFonts w:eastAsiaTheme="minorEastAsia" w:cstheme="minorHAnsi"/>
          <w:lang w:val="el-GR"/>
        </w:rPr>
        <w:t>.</w:t>
      </w:r>
    </w:p>
    <w:p w14:paraId="5D451EF4" w14:textId="77777777" w:rsidR="006230AF" w:rsidRPr="008F2519" w:rsidRDefault="006230AF" w:rsidP="006230AF">
      <w:pPr>
        <w:pStyle w:val="a3"/>
        <w:numPr>
          <w:ilvl w:val="0"/>
          <w:numId w:val="2"/>
        </w:numPr>
        <w:spacing w:after="0" w:line="257" w:lineRule="auto"/>
        <w:ind w:left="-142" w:hanging="142"/>
        <w:rPr>
          <w:rFonts w:eastAsiaTheme="minorEastAsia" w:cstheme="minorHAnsi"/>
          <w:lang w:val="el-GR"/>
        </w:rPr>
      </w:pPr>
      <w:r w:rsidRPr="008F2519">
        <w:rPr>
          <w:lang w:val="el-GR"/>
        </w:rPr>
        <w:t>Διαμονή στο ξενοδοχείο Agla Hotel 4* στην πόλη της Ρόδου</w:t>
      </w:r>
      <w:r>
        <w:rPr>
          <w:lang w:val="el-GR"/>
        </w:rPr>
        <w:t xml:space="preserve">, </w:t>
      </w:r>
      <w:r w:rsidRPr="00A97313">
        <w:rPr>
          <w:lang w:val="el-GR"/>
        </w:rPr>
        <w:t xml:space="preserve">ανακαινισμένο το Μάρτιο 2022. </w:t>
      </w:r>
      <w:r w:rsidRPr="008F2519">
        <w:rPr>
          <w:lang w:val="el-GR"/>
        </w:rPr>
        <w:t xml:space="preserve"> </w:t>
      </w:r>
    </w:p>
    <w:p w14:paraId="3FC16FF3" w14:textId="77777777" w:rsidR="006230AF" w:rsidRDefault="006230AF" w:rsidP="006230AF">
      <w:pPr>
        <w:pStyle w:val="a3"/>
        <w:numPr>
          <w:ilvl w:val="0"/>
          <w:numId w:val="2"/>
        </w:numPr>
        <w:spacing w:line="257" w:lineRule="auto"/>
        <w:ind w:left="-142" w:hanging="142"/>
        <w:rPr>
          <w:rFonts w:eastAsiaTheme="minorEastAsia" w:cstheme="minorHAnsi"/>
          <w:lang w:val="el-GR"/>
        </w:rPr>
      </w:pPr>
      <w:r w:rsidRPr="008F2519">
        <w:rPr>
          <w:rFonts w:cstheme="minorHAnsi"/>
          <w:lang w:val="el-GR"/>
        </w:rPr>
        <w:t>Εκδρομές, περιηγήσεις, ξεναγήσεις, όπως αναφέρονται στο αναλυτικό πρόγραμμα της εκδρομής</w:t>
      </w:r>
      <w:r w:rsidRPr="008F2519">
        <w:rPr>
          <w:rFonts w:eastAsiaTheme="minorEastAsia" w:cstheme="minorHAnsi"/>
          <w:lang w:val="el-GR"/>
        </w:rPr>
        <w:t>.</w:t>
      </w:r>
    </w:p>
    <w:p w14:paraId="7AF09A09" w14:textId="77777777" w:rsidR="006230AF" w:rsidRPr="004143B3" w:rsidRDefault="006230AF" w:rsidP="006230AF">
      <w:pPr>
        <w:pStyle w:val="a3"/>
        <w:numPr>
          <w:ilvl w:val="0"/>
          <w:numId w:val="2"/>
        </w:numPr>
        <w:spacing w:line="257" w:lineRule="auto"/>
        <w:ind w:left="-142" w:hanging="142"/>
        <w:rPr>
          <w:rFonts w:eastAsiaTheme="minorEastAsia" w:cstheme="minorHAnsi"/>
          <w:lang w:val="el-GR"/>
        </w:rPr>
      </w:pPr>
      <w:r w:rsidRPr="00CD3923">
        <w:rPr>
          <w:rFonts w:eastAsiaTheme="minorEastAsia" w:cstheme="minorHAnsi"/>
          <w:lang w:val="el-GR"/>
        </w:rPr>
        <w:t>Ημερήσια εκδρομή στη Λίνδο &amp; κολύμπι στα δροσερά νερά της παραλίας Τσαμπίκα.</w:t>
      </w:r>
    </w:p>
    <w:p w14:paraId="7B524686" w14:textId="77777777" w:rsidR="006230AF" w:rsidRDefault="006230AF" w:rsidP="006230AF">
      <w:pPr>
        <w:pStyle w:val="a3"/>
        <w:numPr>
          <w:ilvl w:val="0"/>
          <w:numId w:val="2"/>
        </w:numPr>
        <w:spacing w:line="257" w:lineRule="auto"/>
        <w:ind w:left="-142" w:hanging="142"/>
        <w:rPr>
          <w:rFonts w:eastAsiaTheme="minorEastAsia" w:cstheme="minorHAnsi"/>
          <w:lang w:val="el-GR"/>
        </w:rPr>
      </w:pPr>
      <w:r>
        <w:rPr>
          <w:rFonts w:eastAsiaTheme="minorEastAsia" w:cstheme="minorHAnsi"/>
          <w:lang w:val="el-GR"/>
        </w:rPr>
        <w:t>Ημερήσια κρουαζιέρα στη Σύμη - Πανορμίτη.</w:t>
      </w:r>
    </w:p>
    <w:p w14:paraId="1E687B3E" w14:textId="77777777" w:rsidR="006230AF" w:rsidRDefault="006230AF" w:rsidP="006230AF">
      <w:pPr>
        <w:pStyle w:val="a3"/>
        <w:numPr>
          <w:ilvl w:val="0"/>
          <w:numId w:val="2"/>
        </w:numPr>
        <w:spacing w:line="257" w:lineRule="auto"/>
        <w:ind w:left="-142" w:hanging="142"/>
        <w:rPr>
          <w:rFonts w:eastAsiaTheme="minorEastAsia" w:cstheme="minorHAnsi"/>
          <w:lang w:val="el-GR"/>
        </w:rPr>
      </w:pPr>
      <w:r>
        <w:rPr>
          <w:rFonts w:eastAsiaTheme="minorEastAsia" w:cstheme="minorHAnsi"/>
          <w:lang w:val="el-GR"/>
        </w:rPr>
        <w:t>Ημερήσια κρουαζιέρα στη Χάλκη.</w:t>
      </w:r>
    </w:p>
    <w:p w14:paraId="294CB70B" w14:textId="77777777" w:rsidR="006230AF" w:rsidRPr="00C45564" w:rsidRDefault="006230AF" w:rsidP="006230AF">
      <w:pPr>
        <w:pStyle w:val="a3"/>
        <w:numPr>
          <w:ilvl w:val="0"/>
          <w:numId w:val="2"/>
        </w:numPr>
        <w:spacing w:line="257" w:lineRule="auto"/>
        <w:ind w:left="-142" w:hanging="142"/>
        <w:rPr>
          <w:rFonts w:eastAsiaTheme="minorEastAsia" w:cstheme="minorHAnsi"/>
          <w:lang w:val="el-GR"/>
        </w:rPr>
      </w:pPr>
      <w:r>
        <w:rPr>
          <w:rFonts w:eastAsiaTheme="minorEastAsia" w:cstheme="minorHAnsi"/>
          <w:lang w:val="el-GR"/>
        </w:rPr>
        <w:t>Ημερήσια κρουαζιέρα στο Καστελόριζο.</w:t>
      </w:r>
    </w:p>
    <w:p w14:paraId="7F16D957" w14:textId="77777777" w:rsidR="006230AF" w:rsidRDefault="006230AF" w:rsidP="006230AF">
      <w:pPr>
        <w:pStyle w:val="a3"/>
        <w:numPr>
          <w:ilvl w:val="0"/>
          <w:numId w:val="2"/>
        </w:numPr>
        <w:spacing w:line="257" w:lineRule="auto"/>
        <w:ind w:left="-142" w:hanging="142"/>
        <w:rPr>
          <w:rFonts w:eastAsiaTheme="minorEastAsia" w:cstheme="minorHAnsi"/>
          <w:lang w:val="el-GR"/>
        </w:rPr>
      </w:pPr>
      <w:r>
        <w:rPr>
          <w:rFonts w:eastAsiaTheme="minorEastAsia" w:cstheme="minorHAnsi"/>
          <w:lang w:val="el-GR"/>
        </w:rPr>
        <w:t xml:space="preserve">Πρωινό σε μπουφέ καθημερινά </w:t>
      </w:r>
    </w:p>
    <w:p w14:paraId="2A9CCF39" w14:textId="77777777" w:rsidR="006230AF" w:rsidRDefault="006230AF" w:rsidP="006230AF">
      <w:pPr>
        <w:pStyle w:val="a3"/>
        <w:numPr>
          <w:ilvl w:val="0"/>
          <w:numId w:val="2"/>
        </w:numPr>
        <w:spacing w:line="257" w:lineRule="auto"/>
        <w:ind w:left="-142" w:hanging="142"/>
        <w:rPr>
          <w:rFonts w:eastAsiaTheme="minorEastAsia" w:cstheme="minorHAnsi"/>
          <w:lang w:val="el-GR"/>
        </w:rPr>
      </w:pPr>
      <w:r>
        <w:rPr>
          <w:rFonts w:eastAsiaTheme="minorEastAsia" w:cstheme="minorHAnsi"/>
          <w:lang w:val="el-GR"/>
        </w:rPr>
        <w:lastRenderedPageBreak/>
        <w:t>Δείπνο σε μπουφέ καθημερινά</w:t>
      </w:r>
      <w:r>
        <w:rPr>
          <w:rFonts w:eastAsiaTheme="minorEastAsia" w:cstheme="minorHAnsi"/>
        </w:rPr>
        <w:t>.</w:t>
      </w:r>
    </w:p>
    <w:p w14:paraId="5CC697D8" w14:textId="77777777" w:rsidR="006230AF" w:rsidRPr="00A14952" w:rsidRDefault="006230AF" w:rsidP="006230AF">
      <w:pPr>
        <w:pStyle w:val="a3"/>
        <w:numPr>
          <w:ilvl w:val="0"/>
          <w:numId w:val="2"/>
        </w:numPr>
        <w:spacing w:line="257" w:lineRule="auto"/>
        <w:ind w:left="-142" w:hanging="142"/>
        <w:rPr>
          <w:rFonts w:eastAsiaTheme="minorEastAsia" w:cstheme="minorHAnsi"/>
          <w:lang w:val="el-GR"/>
        </w:rPr>
      </w:pPr>
      <w:r>
        <w:rPr>
          <w:rFonts w:cstheme="minorHAnsi"/>
          <w:lang w:val="el-GR"/>
        </w:rPr>
        <w:t>Χειραποσκευή έως 8 κιλά.</w:t>
      </w:r>
    </w:p>
    <w:p w14:paraId="49BC2703" w14:textId="77777777" w:rsidR="006230AF" w:rsidRPr="00A14952" w:rsidRDefault="006230AF" w:rsidP="006230AF">
      <w:pPr>
        <w:pStyle w:val="a3"/>
        <w:numPr>
          <w:ilvl w:val="0"/>
          <w:numId w:val="2"/>
        </w:numPr>
        <w:spacing w:line="257" w:lineRule="auto"/>
        <w:ind w:left="-142" w:hanging="142"/>
        <w:rPr>
          <w:rFonts w:eastAsiaTheme="minorEastAsia" w:cstheme="minorHAnsi"/>
          <w:lang w:val="el-GR"/>
        </w:rPr>
      </w:pPr>
      <w:r>
        <w:rPr>
          <w:rFonts w:cstheme="minorHAnsi"/>
          <w:lang w:val="el-GR"/>
        </w:rPr>
        <w:t>Αποσκευή έως 20 κιλά.</w:t>
      </w:r>
    </w:p>
    <w:p w14:paraId="52318D5C" w14:textId="77777777" w:rsidR="006230AF" w:rsidRPr="00EE0B76" w:rsidRDefault="006230AF" w:rsidP="006230AF">
      <w:pPr>
        <w:pStyle w:val="a3"/>
        <w:numPr>
          <w:ilvl w:val="0"/>
          <w:numId w:val="2"/>
        </w:numPr>
        <w:spacing w:line="257" w:lineRule="auto"/>
        <w:ind w:left="-142" w:hanging="142"/>
        <w:rPr>
          <w:rFonts w:eastAsiaTheme="minorEastAsia" w:cstheme="minorHAnsi"/>
          <w:lang w:val="el-GR"/>
        </w:rPr>
      </w:pPr>
      <w:r w:rsidRPr="002901F2">
        <w:rPr>
          <w:rFonts w:cstheme="minorHAnsi"/>
          <w:lang w:val="el-GR"/>
        </w:rPr>
        <w:t xml:space="preserve">Έμπειρο αρχηγός - συνοδός του γραφείου μας. </w:t>
      </w:r>
    </w:p>
    <w:p w14:paraId="5208D225" w14:textId="77777777" w:rsidR="006230AF" w:rsidRPr="00FD264B" w:rsidRDefault="006230AF" w:rsidP="006230AF">
      <w:pPr>
        <w:pStyle w:val="a3"/>
        <w:numPr>
          <w:ilvl w:val="0"/>
          <w:numId w:val="2"/>
        </w:numPr>
        <w:spacing w:line="257" w:lineRule="auto"/>
        <w:ind w:left="-142" w:hanging="142"/>
        <w:rPr>
          <w:rFonts w:eastAsiaTheme="minorEastAsia" w:cstheme="minorHAnsi"/>
        </w:rPr>
      </w:pPr>
      <w:r w:rsidRPr="00190ED9">
        <w:rPr>
          <w:rFonts w:cstheme="minorHAnsi"/>
        </w:rPr>
        <w:t>Ασφάλεια αστικής/επαγγελματικής ευθύνης.</w:t>
      </w:r>
    </w:p>
    <w:p w14:paraId="3772B979" w14:textId="77777777" w:rsidR="006230AF" w:rsidRPr="006642E6" w:rsidRDefault="006230AF" w:rsidP="006230AF">
      <w:pPr>
        <w:pStyle w:val="a3"/>
        <w:numPr>
          <w:ilvl w:val="0"/>
          <w:numId w:val="2"/>
        </w:numPr>
        <w:spacing w:line="257" w:lineRule="auto"/>
        <w:ind w:left="-142" w:hanging="142"/>
        <w:rPr>
          <w:rFonts w:eastAsiaTheme="minorEastAsia" w:cstheme="minorHAnsi"/>
        </w:rPr>
      </w:pPr>
      <w:r>
        <w:rPr>
          <w:rFonts w:cstheme="minorHAnsi"/>
        </w:rPr>
        <w:t>Φ.Π.Α</w:t>
      </w:r>
    </w:p>
    <w:p w14:paraId="47421D3D" w14:textId="77777777" w:rsidR="006230AF" w:rsidRDefault="006230AF" w:rsidP="006230AF">
      <w:pPr>
        <w:spacing w:line="257" w:lineRule="auto"/>
        <w:ind w:left="-284"/>
        <w:rPr>
          <w:rFonts w:cstheme="minorHAnsi"/>
          <w:b/>
          <w:bCs/>
        </w:rPr>
      </w:pPr>
    </w:p>
    <w:p w14:paraId="4E689589" w14:textId="77777777" w:rsidR="006230AF" w:rsidRPr="007341B9" w:rsidRDefault="006230AF" w:rsidP="006230AF">
      <w:pPr>
        <w:spacing w:line="257" w:lineRule="auto"/>
        <w:ind w:left="-284"/>
        <w:rPr>
          <w:rFonts w:eastAsiaTheme="minorEastAsia" w:cstheme="minorHAnsi"/>
        </w:rPr>
      </w:pPr>
      <w:r w:rsidRPr="007341B9">
        <w:rPr>
          <w:rFonts w:cstheme="minorHAnsi"/>
          <w:b/>
          <w:bCs/>
        </w:rPr>
        <w:t>Δεν περιλαμβάνονται</w:t>
      </w:r>
      <w:r w:rsidRPr="007341B9">
        <w:rPr>
          <w:rFonts w:cstheme="minorHAnsi"/>
        </w:rPr>
        <w:t>:</w:t>
      </w:r>
    </w:p>
    <w:p w14:paraId="1D3D8396" w14:textId="77777777" w:rsidR="006230AF" w:rsidRPr="00EE0B76" w:rsidRDefault="006230AF" w:rsidP="006230AF">
      <w:pPr>
        <w:pStyle w:val="a3"/>
        <w:numPr>
          <w:ilvl w:val="0"/>
          <w:numId w:val="1"/>
        </w:numPr>
        <w:spacing w:after="0" w:line="257" w:lineRule="auto"/>
        <w:ind w:left="-142" w:hanging="142"/>
        <w:rPr>
          <w:rFonts w:eastAsiaTheme="minorEastAsia" w:cstheme="minorHAnsi"/>
          <w:lang w:val="el-GR"/>
        </w:rPr>
      </w:pPr>
      <w:r w:rsidRPr="002901F2">
        <w:rPr>
          <w:rFonts w:cstheme="minorHAnsi"/>
          <w:lang w:val="el-GR"/>
        </w:rPr>
        <w:t>Ό,τι ρητά αναφέρεται ως προαιρετικό ή προτεινόμενο.</w:t>
      </w:r>
    </w:p>
    <w:p w14:paraId="5BEDCAA9" w14:textId="77777777" w:rsidR="006230AF" w:rsidRPr="0083595D" w:rsidRDefault="006230AF" w:rsidP="006230AF">
      <w:pPr>
        <w:pStyle w:val="a3"/>
        <w:numPr>
          <w:ilvl w:val="0"/>
          <w:numId w:val="1"/>
        </w:numPr>
        <w:spacing w:line="256" w:lineRule="auto"/>
        <w:ind w:left="-142" w:hanging="142"/>
        <w:rPr>
          <w:rFonts w:eastAsiaTheme="minorEastAsia" w:cs="Calibri"/>
          <w:color w:val="000000" w:themeColor="text1"/>
          <w:lang w:val="el-GR"/>
        </w:rPr>
      </w:pPr>
      <w:r w:rsidRPr="00EE0B76">
        <w:rPr>
          <w:rFonts w:cs="Calibri"/>
          <w:color w:val="000000" w:themeColor="text1"/>
          <w:lang w:val="el-GR"/>
        </w:rPr>
        <w:t>Είσοδοι σε μουσεία, αρχαιολογικούς χώρους, θεάματα και γενικά όπου απαιτείται.</w:t>
      </w:r>
    </w:p>
    <w:p w14:paraId="4C84A5F0" w14:textId="599D75E1" w:rsidR="006230AF" w:rsidRPr="00EE0B76" w:rsidRDefault="006230AF" w:rsidP="006230AF">
      <w:pPr>
        <w:pStyle w:val="a3"/>
        <w:numPr>
          <w:ilvl w:val="0"/>
          <w:numId w:val="1"/>
        </w:numPr>
        <w:spacing w:line="257" w:lineRule="auto"/>
        <w:ind w:left="-142" w:hanging="142"/>
        <w:rPr>
          <w:rFonts w:eastAsiaTheme="minorEastAsia" w:cstheme="minorHAnsi"/>
          <w:lang w:val="el-GR"/>
        </w:rPr>
      </w:pPr>
      <w:r>
        <w:rPr>
          <w:rFonts w:cstheme="minorHAnsi"/>
          <w:lang w:val="el-GR"/>
        </w:rPr>
        <w:t>Φόροι και επίναυλοι αεροδρομίων &amp; δημοτικοί φόροι ξενοδοχείων (</w:t>
      </w:r>
      <w:r w:rsidR="000A4DCC">
        <w:rPr>
          <w:rFonts w:cstheme="minorHAnsi"/>
          <w:lang w:val="el-GR"/>
        </w:rPr>
        <w:t>8</w:t>
      </w:r>
      <w:r>
        <w:rPr>
          <w:rFonts w:cstheme="minorHAnsi"/>
          <w:lang w:val="el-GR"/>
        </w:rPr>
        <w:t>5€).</w:t>
      </w:r>
    </w:p>
    <w:p w14:paraId="17DEBB49" w14:textId="77777777" w:rsidR="006230AF" w:rsidRPr="00C514F9" w:rsidRDefault="006230AF" w:rsidP="006230AF">
      <w:pPr>
        <w:pStyle w:val="a3"/>
        <w:spacing w:line="256" w:lineRule="auto"/>
        <w:ind w:left="-142"/>
        <w:rPr>
          <w:rFonts w:eastAsiaTheme="minorEastAsia" w:cs="Calibri"/>
          <w:color w:val="000000" w:themeColor="text1"/>
          <w:lang w:val="el-GR"/>
        </w:rPr>
      </w:pPr>
    </w:p>
    <w:p w14:paraId="2A71D536" w14:textId="77777777" w:rsidR="006230AF" w:rsidRPr="00190ED9" w:rsidRDefault="006230AF" w:rsidP="006230AF">
      <w:pPr>
        <w:rPr>
          <w:rFonts w:cstheme="minorHAnsi"/>
          <w:b/>
          <w:bCs/>
        </w:rPr>
      </w:pPr>
      <w:r w:rsidRPr="00190ED9">
        <w:rPr>
          <w:rFonts w:cstheme="minorHAnsi"/>
          <w:b/>
          <w:bCs/>
        </w:rPr>
        <w:t>Σημείωση :</w:t>
      </w:r>
    </w:p>
    <w:p w14:paraId="6C0D4B7C" w14:textId="77777777" w:rsidR="006230AF" w:rsidRPr="00A03EDB" w:rsidRDefault="006230AF" w:rsidP="006230AF">
      <w:pPr>
        <w:pStyle w:val="a3"/>
        <w:numPr>
          <w:ilvl w:val="0"/>
          <w:numId w:val="3"/>
        </w:numPr>
        <w:tabs>
          <w:tab w:val="left" w:pos="2205"/>
        </w:tabs>
        <w:spacing w:after="0"/>
        <w:ind w:left="0" w:hanging="284"/>
        <w:rPr>
          <w:rFonts w:ascii="Helvetica" w:hAnsi="Helvetica" w:cs="Helvetica"/>
          <w:sz w:val="23"/>
          <w:szCs w:val="23"/>
          <w:lang w:val="el-GR"/>
        </w:rPr>
      </w:pPr>
      <w:r w:rsidRPr="00EE0B76">
        <w:rPr>
          <w:rFonts w:cstheme="minorHAnsi"/>
          <w:color w:val="000000"/>
          <w:bdr w:val="none" w:sz="0" w:space="0" w:color="auto" w:frame="1"/>
          <w:shd w:val="clear" w:color="auto" w:fill="FFFFFF"/>
          <w:lang w:val="el-GR"/>
        </w:rPr>
        <w:t>Διαφοροποίηση στη ροή - σειρά των επισκέψεων του προγρά</w:t>
      </w:r>
      <w:r>
        <w:rPr>
          <w:rFonts w:cstheme="minorHAnsi"/>
          <w:color w:val="000000"/>
          <w:bdr w:val="none" w:sz="0" w:space="0" w:color="auto" w:frame="1"/>
          <w:shd w:val="clear" w:color="auto" w:fill="FFFFFF"/>
          <w:lang w:val="el-GR"/>
        </w:rPr>
        <w:t>μ</w:t>
      </w:r>
      <w:r w:rsidRPr="00EE0B76">
        <w:rPr>
          <w:rFonts w:cstheme="minorHAnsi"/>
          <w:color w:val="000000"/>
          <w:bdr w:val="none" w:sz="0" w:space="0" w:color="auto" w:frame="1"/>
          <w:shd w:val="clear" w:color="auto" w:fill="FFFFFF"/>
          <w:lang w:val="el-GR"/>
        </w:rPr>
        <w:t>ματος , ενδέχεται να γίνει, χωρίς να παραλειφθεί καμία επίσκεψη</w:t>
      </w:r>
      <w:r>
        <w:rPr>
          <w:rFonts w:cstheme="minorHAnsi"/>
          <w:color w:val="000000"/>
          <w:bdr w:val="none" w:sz="0" w:space="0" w:color="auto" w:frame="1"/>
          <w:shd w:val="clear" w:color="auto" w:fill="FFFFFF"/>
          <w:lang w:val="el-GR"/>
        </w:rPr>
        <w:t>.</w:t>
      </w:r>
    </w:p>
    <w:p w14:paraId="1A93FCE7" w14:textId="77777777" w:rsidR="006230AF" w:rsidRPr="008F2519" w:rsidRDefault="006230AF" w:rsidP="006230AF">
      <w:pPr>
        <w:pStyle w:val="a3"/>
        <w:tabs>
          <w:tab w:val="left" w:pos="2205"/>
        </w:tabs>
        <w:spacing w:after="0"/>
        <w:ind w:left="0"/>
        <w:rPr>
          <w:rFonts w:ascii="Helvetica" w:hAnsi="Helvetica" w:cs="Helvetica"/>
          <w:sz w:val="23"/>
          <w:szCs w:val="23"/>
          <w:lang w:val="el-GR"/>
        </w:rPr>
      </w:pPr>
    </w:p>
    <w:p w14:paraId="4EAE7D10" w14:textId="77777777" w:rsidR="006230AF" w:rsidRDefault="006230AF" w:rsidP="006230AF">
      <w:pPr>
        <w:tabs>
          <w:tab w:val="left" w:pos="2205"/>
        </w:tabs>
        <w:spacing w:after="0"/>
        <w:rPr>
          <w:rFonts w:cs="Helvetica"/>
          <w:sz w:val="23"/>
          <w:szCs w:val="23"/>
          <w:lang w:val="el-GR"/>
        </w:rPr>
      </w:pPr>
    </w:p>
    <w:p w14:paraId="17009CF7" w14:textId="10F93213" w:rsidR="006230AF" w:rsidRPr="000A4DCC" w:rsidRDefault="006230AF" w:rsidP="006230AF">
      <w:pPr>
        <w:tabs>
          <w:tab w:val="left" w:pos="2205"/>
        </w:tabs>
        <w:spacing w:after="0"/>
        <w:rPr>
          <w:rFonts w:cs="Helvetica"/>
          <w:b/>
          <w:bCs/>
          <w:sz w:val="23"/>
          <w:szCs w:val="23"/>
          <w:u w:val="single"/>
        </w:rPr>
      </w:pPr>
      <w:r w:rsidRPr="003E7C39">
        <w:rPr>
          <w:rFonts w:cs="Helvetica"/>
          <w:b/>
          <w:bCs/>
          <w:sz w:val="23"/>
          <w:szCs w:val="23"/>
          <w:u w:val="single"/>
          <w:lang w:val="el-GR"/>
        </w:rPr>
        <w:t>ΠΤΗΣΕΙΣ</w:t>
      </w:r>
      <w:r w:rsidR="000A4DCC">
        <w:rPr>
          <w:rFonts w:cs="Helvetica"/>
          <w:b/>
          <w:bCs/>
          <w:sz w:val="23"/>
          <w:szCs w:val="23"/>
          <w:u w:val="single"/>
        </w:rPr>
        <w:t xml:space="preserve"> ME THN SkyExpress</w:t>
      </w:r>
    </w:p>
    <w:p w14:paraId="26777C25" w14:textId="77777777" w:rsidR="000A4DCC" w:rsidRDefault="006230AF" w:rsidP="000A4DCC">
      <w:pPr>
        <w:tabs>
          <w:tab w:val="left" w:pos="2205"/>
        </w:tabs>
        <w:spacing w:after="0"/>
        <w:rPr>
          <w:rFonts w:cs="Helvetica"/>
          <w:sz w:val="23"/>
          <w:szCs w:val="23"/>
          <w:lang w:val="el-GR"/>
        </w:rPr>
      </w:pPr>
      <w:r>
        <w:rPr>
          <w:rFonts w:cs="Helvetica"/>
          <w:sz w:val="23"/>
          <w:szCs w:val="23"/>
          <w:lang w:val="el-GR"/>
        </w:rPr>
        <w:t xml:space="preserve">ΣΑΒΒΑΤΟ    </w:t>
      </w:r>
      <w:r w:rsidRPr="00EB7CAF">
        <w:rPr>
          <w:rFonts w:cs="Helvetica"/>
          <w:sz w:val="23"/>
          <w:szCs w:val="23"/>
          <w:lang w:val="el-GR"/>
        </w:rPr>
        <w:t xml:space="preserve">    </w:t>
      </w:r>
      <w:r>
        <w:rPr>
          <w:rFonts w:cs="Helvetica"/>
          <w:sz w:val="23"/>
          <w:szCs w:val="23"/>
          <w:lang w:val="el-GR"/>
        </w:rPr>
        <w:t xml:space="preserve"> </w:t>
      </w:r>
      <w:r w:rsidR="000A4DCC">
        <w:rPr>
          <w:rFonts w:cs="Helvetica"/>
          <w:sz w:val="23"/>
          <w:szCs w:val="23"/>
          <w:lang w:val="el-GR"/>
        </w:rPr>
        <w:t xml:space="preserve">ΑΘΗΝΑ – ΡΟΔΟΣ </w:t>
      </w:r>
      <w:r w:rsidR="000A4DCC">
        <w:rPr>
          <w:rFonts w:cs="Helvetica"/>
          <w:sz w:val="23"/>
          <w:szCs w:val="23"/>
        </w:rPr>
        <w:t>GQ</w:t>
      </w:r>
      <w:r w:rsidR="000A4DCC" w:rsidRPr="00EB7CAF">
        <w:rPr>
          <w:rFonts w:cs="Helvetica"/>
          <w:sz w:val="23"/>
          <w:szCs w:val="23"/>
          <w:lang w:val="el-GR"/>
        </w:rPr>
        <w:t>280</w:t>
      </w:r>
      <w:r w:rsidR="000A4DCC">
        <w:rPr>
          <w:rFonts w:cs="Helvetica"/>
          <w:sz w:val="23"/>
          <w:szCs w:val="23"/>
          <w:lang w:val="el-GR"/>
        </w:rPr>
        <w:t xml:space="preserve"> </w:t>
      </w:r>
      <w:r w:rsidR="000A4DCC" w:rsidRPr="006642E6">
        <w:rPr>
          <w:rFonts w:cs="Helvetica"/>
          <w:sz w:val="23"/>
          <w:szCs w:val="23"/>
          <w:lang w:val="el-GR"/>
        </w:rPr>
        <w:t>07.</w:t>
      </w:r>
      <w:r w:rsidR="000A4DCC">
        <w:rPr>
          <w:rFonts w:cs="Helvetica"/>
          <w:sz w:val="23"/>
          <w:szCs w:val="23"/>
          <w:lang w:val="el-GR"/>
        </w:rPr>
        <w:t>25</w:t>
      </w:r>
      <w:r w:rsidR="000A4DCC" w:rsidRPr="006642E6">
        <w:rPr>
          <w:rFonts w:cs="Helvetica"/>
          <w:sz w:val="23"/>
          <w:szCs w:val="23"/>
          <w:lang w:val="el-GR"/>
        </w:rPr>
        <w:t xml:space="preserve"> </w:t>
      </w:r>
      <w:r w:rsidR="000A4DCC">
        <w:rPr>
          <w:rFonts w:cs="Helvetica"/>
          <w:sz w:val="23"/>
          <w:szCs w:val="23"/>
          <w:lang w:val="el-GR"/>
        </w:rPr>
        <w:t>–</w:t>
      </w:r>
      <w:r w:rsidR="000A4DCC" w:rsidRPr="006642E6">
        <w:rPr>
          <w:rFonts w:cs="Helvetica"/>
          <w:sz w:val="23"/>
          <w:szCs w:val="23"/>
          <w:lang w:val="el-GR"/>
        </w:rPr>
        <w:t xml:space="preserve"> </w:t>
      </w:r>
      <w:r w:rsidR="000A4DCC">
        <w:rPr>
          <w:rFonts w:cs="Helvetica"/>
          <w:sz w:val="23"/>
          <w:szCs w:val="23"/>
          <w:lang w:val="el-GR"/>
        </w:rPr>
        <w:t>08.25</w:t>
      </w:r>
    </w:p>
    <w:p w14:paraId="468CBC0D" w14:textId="22DB8A28" w:rsidR="006230AF" w:rsidRPr="000A4DCC" w:rsidRDefault="006230AF" w:rsidP="000A4DCC">
      <w:pPr>
        <w:tabs>
          <w:tab w:val="left" w:pos="2205"/>
        </w:tabs>
        <w:spacing w:after="0"/>
        <w:rPr>
          <w:rFonts w:cs="Helvetica"/>
          <w:sz w:val="23"/>
          <w:szCs w:val="23"/>
        </w:rPr>
      </w:pPr>
      <w:r>
        <w:rPr>
          <w:rFonts w:cs="Helvetica"/>
          <w:sz w:val="23"/>
          <w:szCs w:val="23"/>
          <w:lang w:val="el-GR"/>
        </w:rPr>
        <w:t xml:space="preserve">ΠΑΡΑΣΚΕΥΗ </w:t>
      </w:r>
      <w:r w:rsidRPr="00EB7CAF">
        <w:rPr>
          <w:rFonts w:cs="Helvetica"/>
          <w:sz w:val="23"/>
          <w:szCs w:val="23"/>
          <w:lang w:val="el-GR"/>
        </w:rPr>
        <w:t xml:space="preserve"> </w:t>
      </w:r>
      <w:r w:rsidRPr="00997BC9">
        <w:rPr>
          <w:rFonts w:cs="Helvetica"/>
          <w:sz w:val="23"/>
          <w:szCs w:val="23"/>
          <w:lang w:val="el-GR"/>
        </w:rPr>
        <w:t xml:space="preserve">   </w:t>
      </w:r>
      <w:r>
        <w:rPr>
          <w:rFonts w:cs="Helvetica"/>
          <w:sz w:val="23"/>
          <w:szCs w:val="23"/>
          <w:lang w:val="el-GR"/>
        </w:rPr>
        <w:t xml:space="preserve">ΡΟΔΟΣ -  ΑΘΗΝΑ </w:t>
      </w:r>
      <w:r>
        <w:rPr>
          <w:rFonts w:cs="Helvetica"/>
          <w:sz w:val="23"/>
          <w:szCs w:val="23"/>
        </w:rPr>
        <w:t>GQ</w:t>
      </w:r>
      <w:r w:rsidRPr="00EB7CAF">
        <w:rPr>
          <w:rFonts w:cs="Helvetica"/>
          <w:sz w:val="23"/>
          <w:szCs w:val="23"/>
          <w:lang w:val="el-GR"/>
        </w:rPr>
        <w:t xml:space="preserve">283 </w:t>
      </w:r>
      <w:r>
        <w:rPr>
          <w:rFonts w:cs="Helvetica"/>
          <w:sz w:val="23"/>
          <w:szCs w:val="23"/>
          <w:lang w:val="el-GR"/>
        </w:rPr>
        <w:t>20.</w:t>
      </w:r>
      <w:r w:rsidR="000A4DCC">
        <w:rPr>
          <w:rFonts w:cs="Helvetica"/>
          <w:sz w:val="23"/>
          <w:szCs w:val="23"/>
        </w:rPr>
        <w:t>55</w:t>
      </w:r>
      <w:r>
        <w:rPr>
          <w:rFonts w:cs="Helvetica"/>
          <w:sz w:val="23"/>
          <w:szCs w:val="23"/>
          <w:lang w:val="el-GR"/>
        </w:rPr>
        <w:t xml:space="preserve"> </w:t>
      </w:r>
      <w:r w:rsidRPr="006642E6">
        <w:rPr>
          <w:rFonts w:cs="Helvetica"/>
          <w:sz w:val="23"/>
          <w:szCs w:val="23"/>
          <w:lang w:val="el-GR"/>
        </w:rPr>
        <w:t xml:space="preserve">- </w:t>
      </w:r>
      <w:r>
        <w:rPr>
          <w:rFonts w:cs="Helvetica"/>
          <w:sz w:val="23"/>
          <w:szCs w:val="23"/>
          <w:lang w:val="el-GR"/>
        </w:rPr>
        <w:t>21.</w:t>
      </w:r>
      <w:r w:rsidR="000A4DCC">
        <w:rPr>
          <w:rFonts w:cs="Helvetica"/>
          <w:sz w:val="23"/>
          <w:szCs w:val="23"/>
        </w:rPr>
        <w:t>55</w:t>
      </w:r>
    </w:p>
    <w:p w14:paraId="20171F3C" w14:textId="77777777" w:rsidR="006230AF" w:rsidRDefault="006230AF" w:rsidP="006230AF">
      <w:pPr>
        <w:tabs>
          <w:tab w:val="left" w:pos="2205"/>
        </w:tabs>
        <w:spacing w:after="0"/>
        <w:rPr>
          <w:rFonts w:cs="Helvetica"/>
          <w:sz w:val="23"/>
          <w:szCs w:val="23"/>
          <w:lang w:val="el-GR"/>
        </w:rPr>
      </w:pPr>
    </w:p>
    <w:p w14:paraId="58593835" w14:textId="77777777" w:rsidR="000A4DCC" w:rsidRPr="000A4DCC" w:rsidRDefault="000A4DCC" w:rsidP="000A4DCC">
      <w:pPr>
        <w:tabs>
          <w:tab w:val="left" w:pos="2205"/>
        </w:tabs>
        <w:spacing w:after="0"/>
        <w:ind w:left="360"/>
        <w:rPr>
          <w:rFonts w:cs="Helvetica"/>
          <w:b/>
          <w:bCs/>
          <w:sz w:val="23"/>
          <w:szCs w:val="23"/>
          <w:u w:val="single"/>
          <w:lang w:val="el-GR"/>
        </w:rPr>
      </w:pPr>
      <w:r w:rsidRPr="000A4DCC">
        <w:rPr>
          <w:rFonts w:cs="Helvetica"/>
          <w:b/>
          <w:bCs/>
          <w:sz w:val="23"/>
          <w:szCs w:val="23"/>
          <w:u w:val="single"/>
          <w:lang w:val="el-GR"/>
        </w:rPr>
        <w:t xml:space="preserve">Το αναλυτικό ημερήσιο πρόγραμμα είναι αυτό που εκτελείται για τις αναχωρήσεις του Σαββάτου. </w:t>
      </w:r>
    </w:p>
    <w:p w14:paraId="71CE21BE" w14:textId="77777777" w:rsidR="000A4DCC" w:rsidRPr="000A4DCC" w:rsidRDefault="000A4DCC" w:rsidP="000A4DCC">
      <w:pPr>
        <w:tabs>
          <w:tab w:val="left" w:pos="2205"/>
        </w:tabs>
        <w:spacing w:after="0"/>
        <w:ind w:left="360"/>
        <w:rPr>
          <w:rFonts w:cs="Helvetica"/>
          <w:b/>
          <w:bCs/>
          <w:sz w:val="23"/>
          <w:szCs w:val="23"/>
          <w:u w:val="single"/>
          <w:lang w:val="el-GR"/>
        </w:rPr>
      </w:pPr>
      <w:r w:rsidRPr="000A4DCC">
        <w:rPr>
          <w:rFonts w:cs="Helvetica"/>
          <w:b/>
          <w:bCs/>
          <w:sz w:val="23"/>
          <w:szCs w:val="23"/>
          <w:u w:val="single"/>
          <w:lang w:val="el-GR"/>
        </w:rPr>
        <w:t>Ακολουθεί ημερήσιο πρόγραμμα για τις αναχωρήσεις της Δευτέρας.</w:t>
      </w:r>
    </w:p>
    <w:p w14:paraId="26091876" w14:textId="77777777" w:rsidR="006230AF" w:rsidRDefault="006230AF" w:rsidP="006230AF">
      <w:pPr>
        <w:pStyle w:val="a3"/>
        <w:numPr>
          <w:ilvl w:val="0"/>
          <w:numId w:val="4"/>
        </w:numPr>
        <w:tabs>
          <w:tab w:val="left" w:pos="2205"/>
        </w:tabs>
        <w:spacing w:after="0"/>
        <w:rPr>
          <w:rFonts w:cs="Helvetica"/>
          <w:sz w:val="23"/>
          <w:szCs w:val="23"/>
          <w:lang w:val="el-GR"/>
        </w:rPr>
      </w:pPr>
      <w:r>
        <w:rPr>
          <w:rFonts w:cs="Helvetica"/>
          <w:sz w:val="23"/>
          <w:szCs w:val="23"/>
          <w:lang w:val="el-GR"/>
        </w:rPr>
        <w:t xml:space="preserve">ΑΘΗΝΑ – ΦΙΛΕΡΗΜΟ – ΠΕΤΑΛΟΥΔΕΣ – ΡΟΔΟΣ ΞΕΝΑΓΗΣΗ ΠΟΛΗΣ </w:t>
      </w:r>
    </w:p>
    <w:p w14:paraId="7634B4FD" w14:textId="7003CF15" w:rsidR="006230AF" w:rsidRDefault="006230AF" w:rsidP="006230AF">
      <w:pPr>
        <w:pStyle w:val="a3"/>
        <w:numPr>
          <w:ilvl w:val="0"/>
          <w:numId w:val="4"/>
        </w:numPr>
        <w:tabs>
          <w:tab w:val="left" w:pos="2205"/>
        </w:tabs>
        <w:spacing w:after="0"/>
        <w:rPr>
          <w:rFonts w:cs="Helvetica"/>
          <w:sz w:val="23"/>
          <w:szCs w:val="23"/>
          <w:lang w:val="el-GR"/>
        </w:rPr>
      </w:pPr>
      <w:r>
        <w:rPr>
          <w:rFonts w:cs="Helvetica"/>
          <w:sz w:val="23"/>
          <w:szCs w:val="23"/>
          <w:lang w:val="el-GR"/>
        </w:rPr>
        <w:t>ΚΑΣΤΕΛΟΡΙΖΟ</w:t>
      </w:r>
    </w:p>
    <w:p w14:paraId="089AFDAA" w14:textId="77777777" w:rsidR="000A4DCC" w:rsidRDefault="000A4DCC" w:rsidP="000A4DCC">
      <w:pPr>
        <w:pStyle w:val="a3"/>
        <w:numPr>
          <w:ilvl w:val="0"/>
          <w:numId w:val="4"/>
        </w:numPr>
        <w:tabs>
          <w:tab w:val="left" w:pos="2205"/>
        </w:tabs>
        <w:spacing w:after="0"/>
        <w:rPr>
          <w:rFonts w:cs="Helvetica"/>
          <w:sz w:val="23"/>
          <w:szCs w:val="23"/>
          <w:lang w:val="el-GR"/>
        </w:rPr>
      </w:pPr>
      <w:r>
        <w:rPr>
          <w:rFonts w:cs="Helvetica"/>
          <w:sz w:val="23"/>
          <w:szCs w:val="23"/>
          <w:lang w:val="el-GR"/>
        </w:rPr>
        <w:t>ΕΛΕΥΘΕΡΗ ΗΜΕΡΑ</w:t>
      </w:r>
    </w:p>
    <w:p w14:paraId="5F103C0E" w14:textId="77777777" w:rsidR="006230AF" w:rsidRDefault="006230AF" w:rsidP="006230AF">
      <w:pPr>
        <w:pStyle w:val="a3"/>
        <w:numPr>
          <w:ilvl w:val="0"/>
          <w:numId w:val="4"/>
        </w:numPr>
        <w:tabs>
          <w:tab w:val="left" w:pos="2205"/>
        </w:tabs>
        <w:spacing w:after="0"/>
        <w:rPr>
          <w:rFonts w:cs="Helvetica"/>
          <w:sz w:val="23"/>
          <w:szCs w:val="23"/>
          <w:lang w:val="el-GR"/>
        </w:rPr>
      </w:pPr>
      <w:r>
        <w:rPr>
          <w:rFonts w:cs="Helvetica"/>
          <w:sz w:val="23"/>
          <w:szCs w:val="23"/>
          <w:lang w:val="el-GR"/>
        </w:rPr>
        <w:t>ΧΑΛΚΗ</w:t>
      </w:r>
    </w:p>
    <w:p w14:paraId="159A1C45" w14:textId="77777777" w:rsidR="000A4DCC" w:rsidRDefault="000A4DCC" w:rsidP="000A4DCC">
      <w:pPr>
        <w:pStyle w:val="a3"/>
        <w:numPr>
          <w:ilvl w:val="0"/>
          <w:numId w:val="4"/>
        </w:numPr>
        <w:tabs>
          <w:tab w:val="left" w:pos="2205"/>
        </w:tabs>
        <w:spacing w:after="0"/>
        <w:rPr>
          <w:rFonts w:cs="Helvetica"/>
          <w:sz w:val="23"/>
          <w:szCs w:val="23"/>
          <w:lang w:val="el-GR"/>
        </w:rPr>
      </w:pPr>
      <w:r>
        <w:rPr>
          <w:rFonts w:cs="Helvetica"/>
          <w:sz w:val="23"/>
          <w:szCs w:val="23"/>
          <w:lang w:val="el-GR"/>
        </w:rPr>
        <w:t>ΕΛΕΥΘΕΡΗ ΗΜΕΡΑ</w:t>
      </w:r>
    </w:p>
    <w:p w14:paraId="0BAC5ABD" w14:textId="77777777" w:rsidR="006230AF" w:rsidRDefault="006230AF" w:rsidP="006230AF">
      <w:pPr>
        <w:pStyle w:val="a3"/>
        <w:numPr>
          <w:ilvl w:val="0"/>
          <w:numId w:val="4"/>
        </w:numPr>
        <w:tabs>
          <w:tab w:val="left" w:pos="2205"/>
        </w:tabs>
        <w:spacing w:after="0"/>
        <w:rPr>
          <w:rFonts w:cs="Helvetica"/>
          <w:sz w:val="23"/>
          <w:szCs w:val="23"/>
          <w:lang w:val="el-GR"/>
        </w:rPr>
      </w:pPr>
      <w:r>
        <w:rPr>
          <w:rFonts w:cs="Helvetica"/>
          <w:sz w:val="23"/>
          <w:szCs w:val="23"/>
          <w:lang w:val="el-GR"/>
        </w:rPr>
        <w:t xml:space="preserve">ΣΥΜΗ </w:t>
      </w:r>
    </w:p>
    <w:p w14:paraId="6E21BD14" w14:textId="4CABAF41" w:rsidR="006230AF" w:rsidRDefault="000A4DCC" w:rsidP="006230AF">
      <w:pPr>
        <w:pStyle w:val="a3"/>
        <w:numPr>
          <w:ilvl w:val="0"/>
          <w:numId w:val="4"/>
        </w:numPr>
        <w:tabs>
          <w:tab w:val="left" w:pos="2205"/>
        </w:tabs>
        <w:spacing w:after="0"/>
        <w:rPr>
          <w:rFonts w:cs="Helvetica"/>
          <w:sz w:val="23"/>
          <w:szCs w:val="23"/>
          <w:lang w:val="el-GR"/>
        </w:rPr>
      </w:pPr>
      <w:r>
        <w:rPr>
          <w:rFonts w:cs="Helvetica"/>
          <w:sz w:val="23"/>
          <w:szCs w:val="23"/>
          <w:lang w:val="el-GR"/>
        </w:rPr>
        <w:t xml:space="preserve">ΛΙΝΔΟΣ - </w:t>
      </w:r>
      <w:r w:rsidR="006230AF">
        <w:rPr>
          <w:rFonts w:cs="Helvetica"/>
          <w:sz w:val="23"/>
          <w:szCs w:val="23"/>
          <w:lang w:val="el-GR"/>
        </w:rPr>
        <w:t xml:space="preserve">ΑΝΑΧΩΡΗΣΗ </w:t>
      </w:r>
    </w:p>
    <w:p w14:paraId="1F5F9FDA" w14:textId="77777777" w:rsidR="006230AF" w:rsidRPr="00A03EDB" w:rsidRDefault="006230AF" w:rsidP="006230AF">
      <w:pPr>
        <w:pStyle w:val="a3"/>
        <w:tabs>
          <w:tab w:val="left" w:pos="2205"/>
        </w:tabs>
        <w:spacing w:after="0"/>
        <w:rPr>
          <w:rFonts w:cs="Helvetica"/>
          <w:sz w:val="23"/>
          <w:szCs w:val="23"/>
          <w:lang w:val="el-GR"/>
        </w:rPr>
      </w:pPr>
    </w:p>
    <w:p w14:paraId="32844424" w14:textId="77777777" w:rsidR="006230AF" w:rsidRDefault="006230AF" w:rsidP="006230AF">
      <w:pPr>
        <w:tabs>
          <w:tab w:val="left" w:pos="2205"/>
        </w:tabs>
        <w:spacing w:after="0"/>
        <w:rPr>
          <w:rFonts w:cs="Helvetica"/>
          <w:sz w:val="23"/>
          <w:szCs w:val="23"/>
          <w:lang w:val="el-GR"/>
        </w:rPr>
      </w:pPr>
      <w:r>
        <w:rPr>
          <w:noProof/>
          <w:lang w:val="el-GR" w:eastAsia="el-GR"/>
        </w:rPr>
        <mc:AlternateContent>
          <mc:Choice Requires="wps">
            <w:drawing>
              <wp:anchor distT="4294967295" distB="4294967295" distL="114300" distR="114300" simplePos="0" relativeHeight="251660288" behindDoc="0" locked="0" layoutInCell="1" allowOverlap="1" wp14:anchorId="5111AA33" wp14:editId="2DBB5918">
                <wp:simplePos x="0" y="0"/>
                <wp:positionH relativeFrom="margin">
                  <wp:posOffset>-499745</wp:posOffset>
                </wp:positionH>
                <wp:positionV relativeFrom="paragraph">
                  <wp:posOffset>247650</wp:posOffset>
                </wp:positionV>
                <wp:extent cx="6391275" cy="0"/>
                <wp:effectExtent l="0" t="0" r="0" b="0"/>
                <wp:wrapNone/>
                <wp:docPr id="12" name="Ευθεία γραμμή σύνδεσης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91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B65B05" id="Ευθεία γραμμή σύνδεσης 1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9.35pt,19.5pt" to="463.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" strokecolor="black [3213]" strokeweight=".5pt">
                <v:stroke joinstyle="miter"/>
                <o:lock v:ext="edit" shapetype="f"/>
                <w10:wrap anchorx="margin"/>
              </v:line>
            </w:pict>
          </mc:Fallback>
        </mc:AlternateContent>
      </w:r>
    </w:p>
    <w:p w14:paraId="1736D9AB" w14:textId="77777777" w:rsidR="006230AF" w:rsidRPr="00EE0B76" w:rsidRDefault="00DF46A0" w:rsidP="006230AF">
      <w:pPr>
        <w:tabs>
          <w:tab w:val="left" w:pos="2205"/>
        </w:tabs>
        <w:spacing w:after="0"/>
        <w:jc w:val="center"/>
        <w:rPr>
          <w:rFonts w:asciiTheme="majorHAnsi" w:hAnsiTheme="majorHAnsi" w:cstheme="majorBidi"/>
          <w:color w:val="4472C4" w:themeColor="accent1"/>
          <w:sz w:val="96"/>
          <w:szCs w:val="96"/>
          <w:lang w:val="el-GR"/>
        </w:rPr>
      </w:pPr>
      <w:hyperlink r:id="rId10" w:history="1">
        <w:r w:rsidR="006230AF" w:rsidRPr="5ECDBB56">
          <w:rPr>
            <w:rStyle w:val="-"/>
            <w:rFonts w:asciiTheme="majorHAnsi" w:hAnsiTheme="majorHAnsi" w:cstheme="majorBidi"/>
            <w:b/>
            <w:bCs/>
            <w:sz w:val="96"/>
            <w:szCs w:val="96"/>
          </w:rPr>
          <w:t>www</w:t>
        </w:r>
        <w:r w:rsidR="006230AF" w:rsidRPr="5ECDBB56">
          <w:rPr>
            <w:rStyle w:val="-"/>
            <w:rFonts w:asciiTheme="majorHAnsi" w:hAnsiTheme="majorHAnsi" w:cstheme="majorBidi"/>
            <w:b/>
            <w:bCs/>
            <w:sz w:val="96"/>
            <w:szCs w:val="96"/>
            <w:lang w:val="el-GR"/>
          </w:rPr>
          <w:t>.</w:t>
        </w:r>
        <w:r w:rsidR="006230AF" w:rsidRPr="5ECDBB56">
          <w:rPr>
            <w:rStyle w:val="-"/>
            <w:rFonts w:asciiTheme="majorHAnsi" w:hAnsiTheme="majorHAnsi" w:cstheme="majorBidi"/>
            <w:b/>
            <w:bCs/>
            <w:sz w:val="96"/>
            <w:szCs w:val="96"/>
          </w:rPr>
          <w:t>grefis</w:t>
        </w:r>
        <w:r w:rsidR="006230AF" w:rsidRPr="5ECDBB56">
          <w:rPr>
            <w:rStyle w:val="-"/>
            <w:rFonts w:asciiTheme="majorHAnsi" w:hAnsiTheme="majorHAnsi" w:cstheme="majorBidi"/>
            <w:b/>
            <w:bCs/>
            <w:sz w:val="96"/>
            <w:szCs w:val="96"/>
            <w:lang w:val="el-GR"/>
          </w:rPr>
          <w:t>.</w:t>
        </w:r>
        <w:r w:rsidR="006230AF" w:rsidRPr="5ECDBB56">
          <w:rPr>
            <w:rStyle w:val="-"/>
            <w:rFonts w:asciiTheme="majorHAnsi" w:hAnsiTheme="majorHAnsi" w:cstheme="majorBidi"/>
            <w:b/>
            <w:bCs/>
            <w:sz w:val="96"/>
            <w:szCs w:val="96"/>
          </w:rPr>
          <w:t>gr</w:t>
        </w:r>
      </w:hyperlink>
    </w:p>
    <w:p w14:paraId="2E493EA1" w14:textId="77777777" w:rsidR="006230AF" w:rsidRDefault="006230AF" w:rsidP="006230AF">
      <w:pPr>
        <w:jc w:val="both"/>
        <w:rPr>
          <w:rFonts w:cs="Calibri"/>
          <w:sz w:val="24"/>
          <w:szCs w:val="24"/>
          <w:lang w:val="el-GR"/>
        </w:rPr>
      </w:pPr>
    </w:p>
    <w:p w14:paraId="2D56D4ED" w14:textId="77777777" w:rsidR="00275B8B" w:rsidRDefault="00275B8B"/>
    <w:sectPr w:rsidR="00275B8B" w:rsidSect="007735A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F87"/>
      </v:shape>
    </w:pict>
  </w:numPicBullet>
  <w:abstractNum w:abstractNumId="0" w15:restartNumberingAfterBreak="0">
    <w:nsid w:val="37602F26"/>
    <w:multiLevelType w:val="hybridMultilevel"/>
    <w:tmpl w:val="0A908A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A9471D7"/>
    <w:multiLevelType w:val="hybridMultilevel"/>
    <w:tmpl w:val="07A8309C"/>
    <w:lvl w:ilvl="0" w:tplc="0409000D">
      <w:start w:val="1"/>
      <w:numFmt w:val="bullet"/>
      <w:lvlText w:val=""/>
      <w:lvlJc w:val="left"/>
      <w:pPr>
        <w:ind w:left="720" w:hanging="360"/>
      </w:pPr>
      <w:rPr>
        <w:rFonts w:ascii="Wingdings" w:hAnsi="Wingdings" w:hint="default"/>
      </w:rPr>
    </w:lvl>
    <w:lvl w:ilvl="1" w:tplc="074C3DD2">
      <w:start w:val="1"/>
      <w:numFmt w:val="bullet"/>
      <w:lvlText w:val="o"/>
      <w:lvlJc w:val="left"/>
      <w:pPr>
        <w:ind w:left="1440" w:hanging="360"/>
      </w:pPr>
      <w:rPr>
        <w:rFonts w:ascii="Courier New" w:hAnsi="Courier New" w:hint="default"/>
      </w:rPr>
    </w:lvl>
    <w:lvl w:ilvl="2" w:tplc="0B6C91DC">
      <w:start w:val="1"/>
      <w:numFmt w:val="bullet"/>
      <w:lvlText w:val=""/>
      <w:lvlJc w:val="left"/>
      <w:pPr>
        <w:ind w:left="2160" w:hanging="360"/>
      </w:pPr>
      <w:rPr>
        <w:rFonts w:ascii="Wingdings" w:hAnsi="Wingdings" w:hint="default"/>
      </w:rPr>
    </w:lvl>
    <w:lvl w:ilvl="3" w:tplc="07E65D60">
      <w:start w:val="1"/>
      <w:numFmt w:val="bullet"/>
      <w:lvlText w:val=""/>
      <w:lvlJc w:val="left"/>
      <w:pPr>
        <w:ind w:left="2880" w:hanging="360"/>
      </w:pPr>
      <w:rPr>
        <w:rFonts w:ascii="Symbol" w:hAnsi="Symbol" w:hint="default"/>
      </w:rPr>
    </w:lvl>
    <w:lvl w:ilvl="4" w:tplc="8BC23A42">
      <w:start w:val="1"/>
      <w:numFmt w:val="bullet"/>
      <w:lvlText w:val="o"/>
      <w:lvlJc w:val="left"/>
      <w:pPr>
        <w:ind w:left="3600" w:hanging="360"/>
      </w:pPr>
      <w:rPr>
        <w:rFonts w:ascii="Courier New" w:hAnsi="Courier New" w:hint="default"/>
      </w:rPr>
    </w:lvl>
    <w:lvl w:ilvl="5" w:tplc="7B7CAF2E">
      <w:start w:val="1"/>
      <w:numFmt w:val="bullet"/>
      <w:lvlText w:val=""/>
      <w:lvlJc w:val="left"/>
      <w:pPr>
        <w:ind w:left="4320" w:hanging="360"/>
      </w:pPr>
      <w:rPr>
        <w:rFonts w:ascii="Wingdings" w:hAnsi="Wingdings" w:hint="default"/>
      </w:rPr>
    </w:lvl>
    <w:lvl w:ilvl="6" w:tplc="E9867338">
      <w:start w:val="1"/>
      <w:numFmt w:val="bullet"/>
      <w:lvlText w:val=""/>
      <w:lvlJc w:val="left"/>
      <w:pPr>
        <w:ind w:left="5040" w:hanging="360"/>
      </w:pPr>
      <w:rPr>
        <w:rFonts w:ascii="Symbol" w:hAnsi="Symbol" w:hint="default"/>
      </w:rPr>
    </w:lvl>
    <w:lvl w:ilvl="7" w:tplc="AE126AE8">
      <w:start w:val="1"/>
      <w:numFmt w:val="bullet"/>
      <w:lvlText w:val="o"/>
      <w:lvlJc w:val="left"/>
      <w:pPr>
        <w:ind w:left="5760" w:hanging="360"/>
      </w:pPr>
      <w:rPr>
        <w:rFonts w:ascii="Courier New" w:hAnsi="Courier New" w:hint="default"/>
      </w:rPr>
    </w:lvl>
    <w:lvl w:ilvl="8" w:tplc="CFA0AC06">
      <w:start w:val="1"/>
      <w:numFmt w:val="bullet"/>
      <w:lvlText w:val=""/>
      <w:lvlJc w:val="left"/>
      <w:pPr>
        <w:ind w:left="6480" w:hanging="360"/>
      </w:pPr>
      <w:rPr>
        <w:rFonts w:ascii="Wingdings" w:hAnsi="Wingdings" w:hint="default"/>
      </w:rPr>
    </w:lvl>
  </w:abstractNum>
  <w:abstractNum w:abstractNumId="2" w15:restartNumberingAfterBreak="0">
    <w:nsid w:val="4AAD171C"/>
    <w:multiLevelType w:val="hybridMultilevel"/>
    <w:tmpl w:val="BC34A1CC"/>
    <w:lvl w:ilvl="0" w:tplc="0409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D8D64B9"/>
    <w:multiLevelType w:val="hybridMultilevel"/>
    <w:tmpl w:val="BBDA551C"/>
    <w:lvl w:ilvl="0" w:tplc="A372E564">
      <w:start w:val="1"/>
      <w:numFmt w:val="bullet"/>
      <w:lvlText w:val=""/>
      <w:lvlJc w:val="left"/>
      <w:pPr>
        <w:ind w:left="720" w:hanging="360"/>
      </w:pPr>
      <w:rPr>
        <w:rFonts w:ascii="Symbol" w:hAnsi="Symbol" w:hint="default"/>
      </w:rPr>
    </w:lvl>
    <w:lvl w:ilvl="1" w:tplc="E5E2D39E">
      <w:start w:val="1"/>
      <w:numFmt w:val="bullet"/>
      <w:lvlText w:val="o"/>
      <w:lvlJc w:val="left"/>
      <w:pPr>
        <w:ind w:left="1440" w:hanging="360"/>
      </w:pPr>
      <w:rPr>
        <w:rFonts w:ascii="Courier New" w:hAnsi="Courier New" w:hint="default"/>
      </w:rPr>
    </w:lvl>
    <w:lvl w:ilvl="2" w:tplc="E9980676">
      <w:start w:val="1"/>
      <w:numFmt w:val="bullet"/>
      <w:lvlText w:val=""/>
      <w:lvlJc w:val="left"/>
      <w:pPr>
        <w:ind w:left="2160" w:hanging="360"/>
      </w:pPr>
      <w:rPr>
        <w:rFonts w:ascii="Wingdings" w:hAnsi="Wingdings" w:hint="default"/>
      </w:rPr>
    </w:lvl>
    <w:lvl w:ilvl="3" w:tplc="166EF176">
      <w:start w:val="1"/>
      <w:numFmt w:val="bullet"/>
      <w:lvlText w:val=""/>
      <w:lvlJc w:val="left"/>
      <w:pPr>
        <w:ind w:left="2880" w:hanging="360"/>
      </w:pPr>
      <w:rPr>
        <w:rFonts w:ascii="Symbol" w:hAnsi="Symbol" w:hint="default"/>
      </w:rPr>
    </w:lvl>
    <w:lvl w:ilvl="4" w:tplc="E702D84E">
      <w:start w:val="1"/>
      <w:numFmt w:val="bullet"/>
      <w:lvlText w:val="o"/>
      <w:lvlJc w:val="left"/>
      <w:pPr>
        <w:ind w:left="3600" w:hanging="360"/>
      </w:pPr>
      <w:rPr>
        <w:rFonts w:ascii="Courier New" w:hAnsi="Courier New" w:hint="default"/>
      </w:rPr>
    </w:lvl>
    <w:lvl w:ilvl="5" w:tplc="B2A85084">
      <w:start w:val="1"/>
      <w:numFmt w:val="bullet"/>
      <w:lvlText w:val=""/>
      <w:lvlJc w:val="left"/>
      <w:pPr>
        <w:ind w:left="4320" w:hanging="360"/>
      </w:pPr>
      <w:rPr>
        <w:rFonts w:ascii="Wingdings" w:hAnsi="Wingdings" w:hint="default"/>
      </w:rPr>
    </w:lvl>
    <w:lvl w:ilvl="6" w:tplc="63CE437E">
      <w:start w:val="1"/>
      <w:numFmt w:val="bullet"/>
      <w:lvlText w:val=""/>
      <w:lvlJc w:val="left"/>
      <w:pPr>
        <w:ind w:left="5040" w:hanging="360"/>
      </w:pPr>
      <w:rPr>
        <w:rFonts w:ascii="Symbol" w:hAnsi="Symbol" w:hint="default"/>
      </w:rPr>
    </w:lvl>
    <w:lvl w:ilvl="7" w:tplc="CBF642F0">
      <w:start w:val="1"/>
      <w:numFmt w:val="bullet"/>
      <w:lvlText w:val="o"/>
      <w:lvlJc w:val="left"/>
      <w:pPr>
        <w:ind w:left="5760" w:hanging="360"/>
      </w:pPr>
      <w:rPr>
        <w:rFonts w:ascii="Courier New" w:hAnsi="Courier New" w:hint="default"/>
      </w:rPr>
    </w:lvl>
    <w:lvl w:ilvl="8" w:tplc="71FAF3C4">
      <w:start w:val="1"/>
      <w:numFmt w:val="bullet"/>
      <w:lvlText w:val=""/>
      <w:lvlJc w:val="left"/>
      <w:pPr>
        <w:ind w:left="6480" w:hanging="360"/>
      </w:pPr>
      <w:rPr>
        <w:rFonts w:ascii="Wingdings" w:hAnsi="Wingdings" w:hint="default"/>
      </w:rPr>
    </w:lvl>
  </w:abstractNum>
  <w:num w:numId="1" w16cid:durableId="123043652">
    <w:abstractNumId w:val="3"/>
  </w:num>
  <w:num w:numId="2" w16cid:durableId="989291310">
    <w:abstractNumId w:val="1"/>
  </w:num>
  <w:num w:numId="3" w16cid:durableId="683091338">
    <w:abstractNumId w:val="2"/>
  </w:num>
  <w:num w:numId="4" w16cid:durableId="1152601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0AF"/>
    <w:rsid w:val="000A4DCC"/>
    <w:rsid w:val="00173747"/>
    <w:rsid w:val="00275B8B"/>
    <w:rsid w:val="006230AF"/>
    <w:rsid w:val="00DF46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D98A85"/>
  <w15:chartTrackingRefBased/>
  <w15:docId w15:val="{38186B10-8D90-481D-BF27-4DFE9F9B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30AF"/>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0AF"/>
    <w:pPr>
      <w:ind w:left="720"/>
      <w:contextualSpacing/>
    </w:pPr>
  </w:style>
  <w:style w:type="character" w:styleId="-">
    <w:name w:val="Hyperlink"/>
    <w:uiPriority w:val="99"/>
    <w:unhideWhenUsed/>
    <w:rsid w:val="006230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grefis.gr" TargetMode="External"/><Relationship Id="rId4" Type="http://schemas.openxmlformats.org/officeDocument/2006/relationships/numbering" Target="numbering.xml"/><Relationship Id="rId9" Type="http://schemas.openxmlformats.org/officeDocument/2006/relationships/hyperlink" Target="mailto:info@grefis.g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4D457038625FFA4086D927DA871969DE" ma:contentTypeVersion="15" ma:contentTypeDescription="Δημιουργία νέου εγγράφου" ma:contentTypeScope="" ma:versionID="07fec96c85bea02a33db09a500477be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4d7e3dfcaf3573641bb8b5b8646d8a07"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Ετικέτες εικόνας"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5FC864-D522-4D42-A5E1-04F16328FA23}">
  <ds:schemaRefs>
    <ds:schemaRef ds:uri="http://schemas.microsoft.com/sharepoint/v3/contenttype/forms"/>
  </ds:schemaRefs>
</ds:datastoreItem>
</file>

<file path=customXml/itemProps2.xml><?xml version="1.0" encoding="utf-8"?>
<ds:datastoreItem xmlns:ds="http://schemas.openxmlformats.org/officeDocument/2006/customXml" ds:itemID="{C1AE7DA5-E083-47FE-BAE8-3AB7A6FB2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4DAAAF-D327-40DA-AD72-C33651F75A9E}">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1205</Words>
  <Characters>6513</Characters>
  <Application>Microsoft Office Word</Application>
  <DocSecurity>0</DocSecurity>
  <Lines>54</Lines>
  <Paragraphs>15</Paragraphs>
  <ScaleCrop>false</ScaleCrop>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4</cp:revision>
  <cp:lastPrinted>2023-04-01T12:41:00Z</cp:lastPrinted>
  <dcterms:created xsi:type="dcterms:W3CDTF">2023-04-01T12:46:00Z</dcterms:created>
  <dcterms:modified xsi:type="dcterms:W3CDTF">2023-04-01T13:05:00Z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ies>
</file>