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3DC7" w14:textId="604E875E" w:rsidR="006F4D96" w:rsidRDefault="00620995" w:rsidP="37C750ED">
      <w:pPr>
        <w:rPr>
          <w:rFonts w:ascii="Calibri" w:eastAsia="Calibri" w:hAnsi="Calibri" w:cs="Calibri"/>
          <w:color w:val="000000" w:themeColor="text1"/>
        </w:rPr>
      </w:pPr>
      <w:bookmarkStart w:id="0" w:name="_Hlk95234103"/>
      <w:bookmarkEnd w:id="0"/>
      <w:r w:rsidRPr="00210862">
        <w:rPr>
          <w:noProof/>
          <w:sz w:val="18"/>
          <w:szCs w:val="18"/>
        </w:rPr>
        <w:drawing>
          <wp:anchor distT="0" distB="0" distL="114300" distR="114300" simplePos="0" relativeHeight="251658240" behindDoc="0" locked="0" layoutInCell="1" allowOverlap="1" wp14:anchorId="209D6C10" wp14:editId="3FAC1B82">
            <wp:simplePos x="0" y="0"/>
            <wp:positionH relativeFrom="margin">
              <wp:posOffset>-307239</wp:posOffset>
            </wp:positionH>
            <wp:positionV relativeFrom="margin">
              <wp:align>top</wp:align>
            </wp:positionV>
            <wp:extent cx="2686050" cy="962025"/>
            <wp:effectExtent l="0" t="0" r="0" b="9525"/>
            <wp:wrapSquare wrapText="bothSides"/>
            <wp:docPr id="1567234086" name="Εικόνα 1567234086" descr="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962025"/>
                    </a:xfrm>
                    <a:prstGeom prst="rect">
                      <a:avLst/>
                    </a:prstGeom>
                  </pic:spPr>
                </pic:pic>
              </a:graphicData>
            </a:graphic>
          </wp:anchor>
        </w:drawing>
      </w:r>
    </w:p>
    <w:p w14:paraId="6F47BD43" w14:textId="7BA232A8" w:rsidR="006F4D96" w:rsidRPr="00210862" w:rsidRDefault="22A0A089" w:rsidP="00620995">
      <w:pPr>
        <w:spacing w:after="0"/>
        <w:jc w:val="right"/>
        <w:rPr>
          <w:rFonts w:ascii="Calibri" w:eastAsia="Calibri" w:hAnsi="Calibri" w:cs="Calibri"/>
          <w:color w:val="1F497D"/>
          <w:sz w:val="18"/>
          <w:szCs w:val="18"/>
        </w:rPr>
      </w:pPr>
      <w:r w:rsidRPr="00210862">
        <w:rPr>
          <w:rFonts w:ascii="Calibri" w:eastAsia="Calibri" w:hAnsi="Calibri" w:cs="Calibri"/>
          <w:color w:val="1F497D"/>
          <w:sz w:val="18"/>
          <w:szCs w:val="18"/>
        </w:rPr>
        <w:t>Μητροπόλεως 26-28, (8</w:t>
      </w:r>
      <w:r w:rsidRPr="00210862">
        <w:rPr>
          <w:rFonts w:ascii="Calibri" w:eastAsia="Calibri" w:hAnsi="Calibri" w:cs="Calibri"/>
          <w:color w:val="1F497D"/>
          <w:sz w:val="18"/>
          <w:szCs w:val="18"/>
          <w:vertAlign w:val="superscript"/>
        </w:rPr>
        <w:t>ος</w:t>
      </w:r>
      <w:r w:rsidRPr="00210862">
        <w:rPr>
          <w:rFonts w:ascii="Calibri" w:eastAsia="Calibri" w:hAnsi="Calibri" w:cs="Calibri"/>
          <w:color w:val="1F497D"/>
          <w:sz w:val="18"/>
          <w:szCs w:val="18"/>
        </w:rPr>
        <w:t xml:space="preserve"> όροφος ),Αθήνα 105 63</w:t>
      </w:r>
    </w:p>
    <w:p w14:paraId="5EC1AA2A" w14:textId="5945A818" w:rsidR="006F4D96" w:rsidRPr="00210862" w:rsidRDefault="22A0A089" w:rsidP="00620995">
      <w:pPr>
        <w:spacing w:after="0"/>
        <w:jc w:val="right"/>
        <w:rPr>
          <w:rFonts w:ascii="Calibri" w:eastAsia="Calibri" w:hAnsi="Calibri" w:cs="Calibri"/>
          <w:color w:val="1F497D"/>
          <w:sz w:val="18"/>
          <w:szCs w:val="18"/>
        </w:rPr>
      </w:pPr>
      <w:r w:rsidRPr="00210862">
        <w:rPr>
          <w:rFonts w:ascii="Calibri" w:eastAsia="Calibri" w:hAnsi="Calibri" w:cs="Calibri"/>
          <w:color w:val="1F497D"/>
          <w:sz w:val="18"/>
          <w:szCs w:val="18"/>
        </w:rPr>
        <w:t>Τηλέφωνο: 210 3315621</w:t>
      </w:r>
    </w:p>
    <w:p w14:paraId="7BAD7146" w14:textId="1C7C020D" w:rsidR="006F4D96" w:rsidRPr="00210862" w:rsidRDefault="22A0A089" w:rsidP="00620995">
      <w:pPr>
        <w:spacing w:after="0"/>
        <w:jc w:val="right"/>
        <w:rPr>
          <w:rFonts w:ascii="Calibri" w:eastAsia="Calibri" w:hAnsi="Calibri" w:cs="Calibri"/>
          <w:color w:val="1F497D"/>
          <w:sz w:val="18"/>
          <w:szCs w:val="18"/>
        </w:rPr>
      </w:pPr>
      <w:r w:rsidRPr="00210862">
        <w:rPr>
          <w:rFonts w:ascii="Calibri" w:eastAsia="Calibri" w:hAnsi="Calibri" w:cs="Calibri"/>
          <w:color w:val="1F497D"/>
          <w:sz w:val="18"/>
          <w:szCs w:val="18"/>
        </w:rPr>
        <w:t>Φαξ: 210 3315623 – 4</w:t>
      </w:r>
    </w:p>
    <w:p w14:paraId="56C23B20" w14:textId="5DFDB798" w:rsidR="006F4D96" w:rsidRPr="00210862" w:rsidRDefault="22A0A089" w:rsidP="00620995">
      <w:pPr>
        <w:spacing w:after="0"/>
        <w:jc w:val="right"/>
        <w:rPr>
          <w:rFonts w:ascii="Calibri" w:eastAsia="Calibri" w:hAnsi="Calibri" w:cs="Calibri"/>
          <w:color w:val="000000" w:themeColor="text1"/>
          <w:sz w:val="18"/>
          <w:szCs w:val="18"/>
        </w:rPr>
      </w:pPr>
      <w:r w:rsidRPr="00210862">
        <w:rPr>
          <w:rFonts w:ascii="Calibri" w:eastAsia="Calibri" w:hAnsi="Calibri" w:cs="Calibri"/>
          <w:color w:val="1F497D"/>
          <w:sz w:val="18"/>
          <w:szCs w:val="18"/>
          <w:lang w:val="en-US"/>
        </w:rPr>
        <w:t>Email</w:t>
      </w:r>
      <w:r w:rsidRPr="00210862">
        <w:rPr>
          <w:rFonts w:ascii="Calibri" w:eastAsia="Calibri" w:hAnsi="Calibri" w:cs="Calibri"/>
          <w:color w:val="1F497D"/>
          <w:sz w:val="18"/>
          <w:szCs w:val="18"/>
        </w:rPr>
        <w:t xml:space="preserve">: </w:t>
      </w:r>
      <w:hyperlink r:id="rId9">
        <w:r w:rsidRPr="00210862">
          <w:rPr>
            <w:rStyle w:val="-"/>
            <w:rFonts w:ascii="Calibri" w:eastAsia="Calibri" w:hAnsi="Calibri" w:cs="Calibri"/>
            <w:sz w:val="18"/>
            <w:szCs w:val="18"/>
            <w:lang w:val="en-US"/>
          </w:rPr>
          <w:t>info</w:t>
        </w:r>
        <w:r w:rsidRPr="00210862">
          <w:rPr>
            <w:rStyle w:val="-"/>
            <w:rFonts w:ascii="Calibri" w:eastAsia="Calibri" w:hAnsi="Calibri" w:cs="Calibri"/>
            <w:sz w:val="18"/>
            <w:szCs w:val="18"/>
          </w:rPr>
          <w:t>@</w:t>
        </w:r>
        <w:proofErr w:type="spellStart"/>
        <w:r w:rsidRPr="00210862">
          <w:rPr>
            <w:rStyle w:val="-"/>
            <w:rFonts w:ascii="Calibri" w:eastAsia="Calibri" w:hAnsi="Calibri" w:cs="Calibri"/>
            <w:sz w:val="18"/>
            <w:szCs w:val="18"/>
            <w:lang w:val="en-US"/>
          </w:rPr>
          <w:t>grefis</w:t>
        </w:r>
        <w:proofErr w:type="spellEnd"/>
        <w:r w:rsidRPr="00210862">
          <w:rPr>
            <w:rStyle w:val="-"/>
            <w:rFonts w:ascii="Calibri" w:eastAsia="Calibri" w:hAnsi="Calibri" w:cs="Calibri"/>
            <w:sz w:val="18"/>
            <w:szCs w:val="18"/>
          </w:rPr>
          <w:t>.</w:t>
        </w:r>
        <w:r w:rsidRPr="00210862">
          <w:rPr>
            <w:rStyle w:val="-"/>
            <w:rFonts w:ascii="Calibri" w:eastAsia="Calibri" w:hAnsi="Calibri" w:cs="Calibri"/>
            <w:sz w:val="18"/>
            <w:szCs w:val="18"/>
            <w:lang w:val="en-US"/>
          </w:rPr>
          <w:t>gr</w:t>
        </w:r>
      </w:hyperlink>
    </w:p>
    <w:p w14:paraId="5BF362C2" w14:textId="77777777" w:rsidR="00620995" w:rsidRDefault="00620995" w:rsidP="37C750ED">
      <w:pPr>
        <w:jc w:val="center"/>
        <w:rPr>
          <w:rFonts w:ascii="Calibri" w:eastAsia="Calibri" w:hAnsi="Calibri" w:cs="Calibri"/>
          <w:color w:val="000000" w:themeColor="text1"/>
          <w:sz w:val="36"/>
          <w:szCs w:val="36"/>
        </w:rPr>
      </w:pPr>
    </w:p>
    <w:p w14:paraId="7282C18A" w14:textId="2004C17F" w:rsidR="006F4D96" w:rsidRDefault="00BD4309" w:rsidP="37C750ED">
      <w:pPr>
        <w:jc w:val="center"/>
        <w:rPr>
          <w:rFonts w:ascii="Calibri" w:eastAsia="Calibri" w:hAnsi="Calibri" w:cs="Calibri"/>
          <w:b/>
          <w:bCs/>
          <w:color w:val="000000" w:themeColor="text1"/>
          <w:sz w:val="32"/>
          <w:szCs w:val="32"/>
        </w:rPr>
      </w:pPr>
      <w:r>
        <w:rPr>
          <w:rFonts w:ascii="Calibri" w:eastAsia="Calibri" w:hAnsi="Calibri" w:cs="Calibri"/>
          <w:b/>
          <w:bCs/>
          <w:color w:val="000000" w:themeColor="text1"/>
          <w:sz w:val="32"/>
          <w:szCs w:val="32"/>
        </w:rPr>
        <w:t>ΑΓΙΟΥ ΠΝΕΥΜΑΤΟΣ</w:t>
      </w:r>
      <w:r w:rsidR="00063ADE">
        <w:rPr>
          <w:rFonts w:ascii="Calibri" w:eastAsia="Calibri" w:hAnsi="Calibri" w:cs="Calibri"/>
          <w:b/>
          <w:bCs/>
          <w:color w:val="000000" w:themeColor="text1"/>
          <w:sz w:val="32"/>
          <w:szCs w:val="32"/>
        </w:rPr>
        <w:t xml:space="preserve"> ΣΤΗ ΣΑΜΟ </w:t>
      </w:r>
      <w:r w:rsidR="22A0A089" w:rsidRPr="37C750ED">
        <w:rPr>
          <w:rFonts w:ascii="Calibri" w:eastAsia="Calibri" w:hAnsi="Calibri" w:cs="Calibri"/>
          <w:b/>
          <w:bCs/>
          <w:color w:val="000000" w:themeColor="text1"/>
          <w:sz w:val="32"/>
          <w:szCs w:val="32"/>
        </w:rPr>
        <w:t xml:space="preserve">- </w:t>
      </w:r>
      <w:r w:rsidR="75FBC9BA" w:rsidRPr="37C750ED">
        <w:rPr>
          <w:rFonts w:ascii="Calibri" w:eastAsia="Calibri" w:hAnsi="Calibri" w:cs="Calibri"/>
          <w:b/>
          <w:bCs/>
          <w:color w:val="000000" w:themeColor="text1"/>
          <w:sz w:val="32"/>
          <w:szCs w:val="32"/>
        </w:rPr>
        <w:t>5</w:t>
      </w:r>
      <w:r w:rsidR="22A0A089" w:rsidRPr="37C750ED">
        <w:rPr>
          <w:rFonts w:ascii="Calibri" w:eastAsia="Calibri" w:hAnsi="Calibri" w:cs="Calibri"/>
          <w:b/>
          <w:bCs/>
          <w:color w:val="000000" w:themeColor="text1"/>
          <w:sz w:val="32"/>
          <w:szCs w:val="32"/>
        </w:rPr>
        <w:t xml:space="preserve"> </w:t>
      </w:r>
      <w:proofErr w:type="spellStart"/>
      <w:r w:rsidR="22A0A089" w:rsidRPr="37C750ED">
        <w:rPr>
          <w:rFonts w:ascii="Calibri" w:eastAsia="Calibri" w:hAnsi="Calibri" w:cs="Calibri"/>
          <w:b/>
          <w:bCs/>
          <w:color w:val="000000" w:themeColor="text1"/>
          <w:sz w:val="32"/>
          <w:szCs w:val="32"/>
        </w:rPr>
        <w:t>ημ</w:t>
      </w:r>
      <w:proofErr w:type="spellEnd"/>
      <w:r w:rsidR="22A0A089" w:rsidRPr="37C750ED">
        <w:rPr>
          <w:rFonts w:ascii="Calibri" w:eastAsia="Calibri" w:hAnsi="Calibri" w:cs="Calibri"/>
          <w:b/>
          <w:bCs/>
          <w:color w:val="000000" w:themeColor="text1"/>
          <w:sz w:val="32"/>
          <w:szCs w:val="32"/>
        </w:rPr>
        <w:t>.</w:t>
      </w:r>
    </w:p>
    <w:p w14:paraId="62275F2D" w14:textId="381384D7" w:rsidR="004337FA" w:rsidRPr="00990C61" w:rsidRDefault="004337FA" w:rsidP="37C750ED">
      <w:pPr>
        <w:jc w:val="center"/>
        <w:rPr>
          <w:rFonts w:ascii="Calibri" w:eastAsia="Calibri" w:hAnsi="Calibri" w:cs="Calibri"/>
          <w:b/>
          <w:bCs/>
          <w:color w:val="FF0000"/>
          <w:sz w:val="32"/>
          <w:szCs w:val="32"/>
        </w:rPr>
      </w:pPr>
      <w:r w:rsidRPr="00990C61">
        <w:rPr>
          <w:rFonts w:ascii="Calibri" w:eastAsia="Calibri" w:hAnsi="Calibri" w:cs="Calibri"/>
          <w:b/>
          <w:bCs/>
          <w:color w:val="FF0000"/>
          <w:sz w:val="32"/>
          <w:szCs w:val="32"/>
        </w:rPr>
        <w:t xml:space="preserve">&amp; ΔΩΡΟ Η </w:t>
      </w:r>
      <w:r w:rsidR="00990C61">
        <w:rPr>
          <w:rFonts w:ascii="Calibri" w:eastAsia="Calibri" w:hAnsi="Calibri" w:cs="Calibri"/>
          <w:b/>
          <w:bCs/>
          <w:color w:val="FF0000"/>
          <w:sz w:val="32"/>
          <w:szCs w:val="32"/>
        </w:rPr>
        <w:t>ΚΡΟΥΑΖΙΕΡΑ</w:t>
      </w:r>
      <w:r w:rsidRPr="00990C61">
        <w:rPr>
          <w:rFonts w:ascii="Calibri" w:eastAsia="Calibri" w:hAnsi="Calibri" w:cs="Calibri"/>
          <w:b/>
          <w:bCs/>
          <w:color w:val="FF0000"/>
          <w:sz w:val="32"/>
          <w:szCs w:val="32"/>
        </w:rPr>
        <w:t xml:space="preserve"> ΣΤΗ ΠΑΤΜΟ</w:t>
      </w:r>
      <w:r w:rsidR="00990C61">
        <w:rPr>
          <w:rFonts w:ascii="Calibri" w:eastAsia="Calibri" w:hAnsi="Calibri" w:cs="Calibri"/>
          <w:b/>
          <w:bCs/>
          <w:color w:val="FF0000"/>
          <w:sz w:val="32"/>
          <w:szCs w:val="32"/>
        </w:rPr>
        <w:t>!</w:t>
      </w:r>
    </w:p>
    <w:p w14:paraId="38CE6CA6" w14:textId="249F21B6" w:rsidR="001072C1" w:rsidRPr="004337FA" w:rsidRDefault="001072C1" w:rsidP="37C750ED">
      <w:pPr>
        <w:jc w:val="center"/>
        <w:rPr>
          <w:rFonts w:ascii="Calibri" w:eastAsia="Calibri" w:hAnsi="Calibri" w:cs="Calibri"/>
          <w:b/>
          <w:bCs/>
          <w:color w:val="000000" w:themeColor="text1"/>
          <w:sz w:val="32"/>
          <w:szCs w:val="32"/>
        </w:rPr>
      </w:pPr>
      <w:r>
        <w:rPr>
          <w:rFonts w:ascii="Calibri" w:eastAsia="Calibri" w:hAnsi="Calibri" w:cs="Calibri"/>
          <w:b/>
          <w:bCs/>
          <w:noProof/>
          <w:color w:val="000000" w:themeColor="text1"/>
          <w:sz w:val="32"/>
          <w:szCs w:val="32"/>
        </w:rPr>
        <w:drawing>
          <wp:inline distT="0" distB="0" distL="0" distR="0" wp14:anchorId="07DD0881" wp14:editId="6A8ADDF5">
            <wp:extent cx="3589361" cy="2947670"/>
            <wp:effectExtent l="0" t="0" r="0" b="508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5161" cy="2952433"/>
                    </a:xfrm>
                    <a:prstGeom prst="rect">
                      <a:avLst/>
                    </a:prstGeom>
                  </pic:spPr>
                </pic:pic>
              </a:graphicData>
            </a:graphic>
          </wp:inline>
        </w:drawing>
      </w:r>
    </w:p>
    <w:p w14:paraId="5E04F9C8" w14:textId="6FCDD3E0" w:rsidR="001D608C" w:rsidRPr="001D608C" w:rsidRDefault="001D608C" w:rsidP="37C750ED">
      <w:pPr>
        <w:jc w:val="center"/>
        <w:rPr>
          <w:rFonts w:ascii="Calibri" w:eastAsia="Calibri" w:hAnsi="Calibri" w:cs="Calibri"/>
          <w:color w:val="000000" w:themeColor="text1"/>
          <w:sz w:val="18"/>
          <w:szCs w:val="18"/>
        </w:rPr>
      </w:pPr>
      <w:r w:rsidRPr="001D608C">
        <w:rPr>
          <w:rFonts w:ascii="Calibri" w:eastAsia="Calibri" w:hAnsi="Calibri" w:cs="Calibri"/>
          <w:color w:val="000000" w:themeColor="text1"/>
          <w:sz w:val="18"/>
          <w:szCs w:val="18"/>
        </w:rPr>
        <w:t xml:space="preserve">Πυθαγόρειο, Βαθύ, Πάτμος, Καρλόβασι, Μυτιληνιοί, Ποτάμι, Κοκκάρι </w:t>
      </w:r>
    </w:p>
    <w:p w14:paraId="39FB12A2" w14:textId="28ABAB49" w:rsidR="006F4D96" w:rsidRDefault="004376BF" w:rsidP="0B73D8CB">
      <w:pPr>
        <w:jc w:val="center"/>
        <w:rPr>
          <w:rFonts w:ascii="Calibri" w:eastAsia="Calibri" w:hAnsi="Calibri" w:cs="Calibri"/>
          <w:b/>
          <w:bCs/>
          <w:i/>
          <w:iCs/>
          <w:color w:val="000000" w:themeColor="text1"/>
          <w:sz w:val="24"/>
          <w:szCs w:val="24"/>
        </w:rPr>
      </w:pPr>
      <w:r>
        <w:rPr>
          <w:rFonts w:ascii="Calibri" w:eastAsia="Calibri" w:hAnsi="Calibri" w:cs="Calibri"/>
          <w:b/>
          <w:bCs/>
          <w:i/>
          <w:iCs/>
          <w:color w:val="000000" w:themeColor="text1"/>
          <w:sz w:val="24"/>
          <w:szCs w:val="24"/>
        </w:rPr>
        <w:t>..</w:t>
      </w:r>
      <w:r w:rsidR="22A0A089" w:rsidRPr="0B73D8CB">
        <w:rPr>
          <w:rFonts w:ascii="Calibri" w:eastAsia="Calibri" w:hAnsi="Calibri" w:cs="Calibri"/>
          <w:b/>
          <w:bCs/>
          <w:i/>
          <w:iCs/>
          <w:color w:val="000000" w:themeColor="text1"/>
          <w:sz w:val="24"/>
          <w:szCs w:val="24"/>
        </w:rPr>
        <w:t>Το πολι</w:t>
      </w:r>
      <w:r w:rsidR="00C26D5B">
        <w:rPr>
          <w:rFonts w:ascii="Calibri" w:eastAsia="Calibri" w:hAnsi="Calibri" w:cs="Calibri"/>
          <w:b/>
          <w:bCs/>
          <w:i/>
          <w:iCs/>
          <w:color w:val="000000" w:themeColor="text1"/>
          <w:sz w:val="24"/>
          <w:szCs w:val="24"/>
        </w:rPr>
        <w:t>τιστικό</w:t>
      </w:r>
      <w:r w:rsidR="22A0A089" w:rsidRPr="0B73D8CB">
        <w:rPr>
          <w:rFonts w:ascii="Calibri" w:eastAsia="Calibri" w:hAnsi="Calibri" w:cs="Calibri"/>
          <w:b/>
          <w:bCs/>
          <w:i/>
          <w:iCs/>
          <w:color w:val="000000" w:themeColor="text1"/>
          <w:sz w:val="24"/>
          <w:szCs w:val="24"/>
        </w:rPr>
        <w:t xml:space="preserve"> φυλαχτό του Β</w:t>
      </w:r>
      <w:r w:rsidR="001F329D">
        <w:rPr>
          <w:rFonts w:ascii="Calibri" w:eastAsia="Calibri" w:hAnsi="Calibri" w:cs="Calibri"/>
          <w:b/>
          <w:bCs/>
          <w:i/>
          <w:iCs/>
          <w:color w:val="000000" w:themeColor="text1"/>
          <w:sz w:val="24"/>
          <w:szCs w:val="24"/>
        </w:rPr>
        <w:t>ο</w:t>
      </w:r>
      <w:r w:rsidR="22A0A089" w:rsidRPr="0B73D8CB">
        <w:rPr>
          <w:rFonts w:ascii="Calibri" w:eastAsia="Calibri" w:hAnsi="Calibri" w:cs="Calibri"/>
          <w:b/>
          <w:bCs/>
          <w:i/>
          <w:iCs/>
          <w:color w:val="000000" w:themeColor="text1"/>
          <w:sz w:val="24"/>
          <w:szCs w:val="24"/>
        </w:rPr>
        <w:t>ρε</w:t>
      </w:r>
      <w:r w:rsidR="001F329D">
        <w:rPr>
          <w:rFonts w:ascii="Calibri" w:eastAsia="Calibri" w:hAnsi="Calibri" w:cs="Calibri"/>
          <w:b/>
          <w:bCs/>
          <w:i/>
          <w:iCs/>
          <w:color w:val="000000" w:themeColor="text1"/>
          <w:sz w:val="24"/>
          <w:szCs w:val="24"/>
        </w:rPr>
        <w:t>ί</w:t>
      </w:r>
      <w:r w:rsidR="22A0A089" w:rsidRPr="0B73D8CB">
        <w:rPr>
          <w:rFonts w:ascii="Calibri" w:eastAsia="Calibri" w:hAnsi="Calibri" w:cs="Calibri"/>
          <w:b/>
          <w:bCs/>
          <w:i/>
          <w:iCs/>
          <w:color w:val="000000" w:themeColor="text1"/>
          <w:sz w:val="24"/>
          <w:szCs w:val="24"/>
        </w:rPr>
        <w:t>ο</w:t>
      </w:r>
      <w:r w:rsidR="79852309" w:rsidRPr="0B73D8CB">
        <w:rPr>
          <w:rFonts w:ascii="Calibri" w:eastAsia="Calibri" w:hAnsi="Calibri" w:cs="Calibri"/>
          <w:b/>
          <w:bCs/>
          <w:i/>
          <w:iCs/>
          <w:color w:val="000000" w:themeColor="text1"/>
          <w:sz w:val="24"/>
          <w:szCs w:val="24"/>
        </w:rPr>
        <w:t>υ</w:t>
      </w:r>
      <w:r w:rsidR="22A0A089" w:rsidRPr="0B73D8CB">
        <w:rPr>
          <w:rFonts w:ascii="Calibri" w:eastAsia="Calibri" w:hAnsi="Calibri" w:cs="Calibri"/>
          <w:b/>
          <w:bCs/>
          <w:i/>
          <w:iCs/>
          <w:color w:val="000000" w:themeColor="text1"/>
          <w:sz w:val="24"/>
          <w:szCs w:val="24"/>
        </w:rPr>
        <w:t xml:space="preserve"> Αιγαίου </w:t>
      </w:r>
    </w:p>
    <w:p w14:paraId="5CD6D4E7" w14:textId="77777777" w:rsidR="00C07794" w:rsidRDefault="00C07794" w:rsidP="0B73D8CB">
      <w:pPr>
        <w:jc w:val="center"/>
        <w:rPr>
          <w:rFonts w:ascii="Calibri" w:eastAsia="Calibri" w:hAnsi="Calibri" w:cs="Calibri"/>
          <w:b/>
          <w:bCs/>
          <w:i/>
          <w:iCs/>
          <w:color w:val="000000" w:themeColor="text1"/>
          <w:sz w:val="24"/>
          <w:szCs w:val="24"/>
        </w:rPr>
      </w:pPr>
    </w:p>
    <w:p w14:paraId="13FCE131" w14:textId="3BF3F516" w:rsidR="00C07794" w:rsidRPr="00B837D9" w:rsidRDefault="00B837D9" w:rsidP="00C07794">
      <w:pPr>
        <w:pStyle w:val="a3"/>
        <w:numPr>
          <w:ilvl w:val="0"/>
          <w:numId w:val="8"/>
        </w:numPr>
        <w:rPr>
          <w:rFonts w:ascii="Times New Roman" w:eastAsia="Calibri" w:hAnsi="Times New Roman" w:cs="Times New Roman"/>
          <w:color w:val="000000" w:themeColor="text1"/>
          <w:sz w:val="20"/>
          <w:szCs w:val="20"/>
        </w:rPr>
      </w:pPr>
      <w:r w:rsidRPr="00B837D9">
        <w:rPr>
          <w:rFonts w:ascii="Times New Roman" w:eastAsia="Calibri" w:hAnsi="Times New Roman" w:cs="Times New Roman"/>
          <w:color w:val="000000" w:themeColor="text1"/>
          <w:sz w:val="20"/>
          <w:szCs w:val="20"/>
        </w:rPr>
        <w:t xml:space="preserve">Ημερήσια </w:t>
      </w:r>
      <w:r w:rsidR="00577968" w:rsidRPr="00B837D9">
        <w:rPr>
          <w:rFonts w:ascii="Times New Roman" w:eastAsia="Calibri" w:hAnsi="Times New Roman" w:cs="Times New Roman"/>
          <w:color w:val="000000" w:themeColor="text1"/>
          <w:sz w:val="20"/>
          <w:szCs w:val="20"/>
        </w:rPr>
        <w:t xml:space="preserve">κρουαζιέρα στην Πάτμο </w:t>
      </w:r>
      <w:r>
        <w:rPr>
          <w:rFonts w:ascii="Times New Roman" w:eastAsia="Calibri" w:hAnsi="Times New Roman" w:cs="Times New Roman"/>
          <w:color w:val="000000" w:themeColor="text1"/>
          <w:sz w:val="20"/>
          <w:szCs w:val="20"/>
        </w:rPr>
        <w:t xml:space="preserve">&amp; </w:t>
      </w:r>
      <w:r w:rsidR="00577968" w:rsidRPr="00B837D9">
        <w:rPr>
          <w:rFonts w:ascii="Times New Roman" w:eastAsia="Calibri" w:hAnsi="Times New Roman" w:cs="Times New Roman"/>
          <w:color w:val="000000" w:themeColor="text1"/>
          <w:sz w:val="20"/>
          <w:szCs w:val="20"/>
        </w:rPr>
        <w:t xml:space="preserve">Ξενάγηση στο νησί της </w:t>
      </w:r>
      <w:r>
        <w:rPr>
          <w:rFonts w:ascii="Times New Roman" w:eastAsia="Calibri" w:hAnsi="Times New Roman" w:cs="Times New Roman"/>
          <w:color w:val="000000" w:themeColor="text1"/>
          <w:sz w:val="20"/>
          <w:szCs w:val="20"/>
        </w:rPr>
        <w:t>Α</w:t>
      </w:r>
      <w:r w:rsidR="00577968" w:rsidRPr="00B837D9">
        <w:rPr>
          <w:rFonts w:ascii="Times New Roman" w:eastAsia="Calibri" w:hAnsi="Times New Roman" w:cs="Times New Roman"/>
          <w:color w:val="000000" w:themeColor="text1"/>
          <w:sz w:val="20"/>
          <w:szCs w:val="20"/>
        </w:rPr>
        <w:t>ποκάλυψης!</w:t>
      </w:r>
    </w:p>
    <w:p w14:paraId="206A388E" w14:textId="7F7215BA" w:rsidR="00577968" w:rsidRPr="00B837D9" w:rsidRDefault="00577968" w:rsidP="00C07794">
      <w:pPr>
        <w:pStyle w:val="a3"/>
        <w:numPr>
          <w:ilvl w:val="0"/>
          <w:numId w:val="8"/>
        </w:numPr>
        <w:rPr>
          <w:rFonts w:ascii="Times New Roman" w:eastAsia="Calibri" w:hAnsi="Times New Roman" w:cs="Times New Roman"/>
          <w:color w:val="000000" w:themeColor="text1"/>
          <w:sz w:val="20"/>
          <w:szCs w:val="20"/>
        </w:rPr>
      </w:pPr>
      <w:r w:rsidRPr="00B837D9">
        <w:rPr>
          <w:rFonts w:ascii="Times New Roman" w:eastAsia="Calibri" w:hAnsi="Times New Roman" w:cs="Times New Roman"/>
          <w:color w:val="000000" w:themeColor="text1"/>
          <w:sz w:val="20"/>
          <w:szCs w:val="20"/>
        </w:rPr>
        <w:t>Ημερήσια εκδρομή στη Μονή Παναγίας</w:t>
      </w:r>
      <w:r w:rsidR="00BD4309">
        <w:rPr>
          <w:rFonts w:ascii="Times New Roman" w:eastAsia="Calibri" w:hAnsi="Times New Roman" w:cs="Times New Roman"/>
          <w:color w:val="000000" w:themeColor="text1"/>
          <w:sz w:val="20"/>
          <w:szCs w:val="20"/>
        </w:rPr>
        <w:t xml:space="preserve"> &amp;</w:t>
      </w:r>
      <w:r w:rsidRPr="00B837D9">
        <w:rPr>
          <w:rFonts w:ascii="Times New Roman" w:eastAsia="Calibri" w:hAnsi="Times New Roman" w:cs="Times New Roman"/>
          <w:color w:val="000000" w:themeColor="text1"/>
          <w:sz w:val="20"/>
          <w:szCs w:val="20"/>
        </w:rPr>
        <w:t xml:space="preserve"> στους Καταρράχτες Ποταμιού</w:t>
      </w:r>
      <w:r w:rsidR="00B837D9" w:rsidRPr="00B837D9">
        <w:rPr>
          <w:rFonts w:ascii="Times New Roman" w:eastAsia="Calibri" w:hAnsi="Times New Roman" w:cs="Times New Roman"/>
          <w:color w:val="000000" w:themeColor="text1"/>
          <w:sz w:val="20"/>
          <w:szCs w:val="20"/>
        </w:rPr>
        <w:t>!</w:t>
      </w:r>
    </w:p>
    <w:p w14:paraId="7715EA0E" w14:textId="7C89ECE9" w:rsidR="00577968" w:rsidRPr="00B837D9" w:rsidRDefault="00577968" w:rsidP="00C07794">
      <w:pPr>
        <w:pStyle w:val="a3"/>
        <w:numPr>
          <w:ilvl w:val="0"/>
          <w:numId w:val="8"/>
        </w:numPr>
        <w:rPr>
          <w:rFonts w:ascii="Times New Roman" w:eastAsia="Calibri" w:hAnsi="Times New Roman" w:cs="Times New Roman"/>
          <w:color w:val="000000" w:themeColor="text1"/>
          <w:sz w:val="20"/>
          <w:szCs w:val="20"/>
        </w:rPr>
      </w:pPr>
      <w:r w:rsidRPr="00B837D9">
        <w:rPr>
          <w:rFonts w:ascii="Times New Roman" w:eastAsia="Calibri" w:hAnsi="Times New Roman" w:cs="Times New Roman"/>
          <w:color w:val="000000" w:themeColor="text1"/>
          <w:sz w:val="20"/>
          <w:szCs w:val="20"/>
        </w:rPr>
        <w:t>Ημερήσια εκδρομή στο Ευπαλίνειο Όρυγμα</w:t>
      </w:r>
      <w:r w:rsidR="00BD4309">
        <w:rPr>
          <w:rFonts w:ascii="Times New Roman" w:eastAsia="Calibri" w:hAnsi="Times New Roman" w:cs="Times New Roman"/>
          <w:color w:val="000000" w:themeColor="text1"/>
          <w:sz w:val="20"/>
          <w:szCs w:val="20"/>
        </w:rPr>
        <w:t xml:space="preserve"> &amp; </w:t>
      </w:r>
      <w:r w:rsidRPr="00B837D9">
        <w:rPr>
          <w:rFonts w:ascii="Times New Roman" w:eastAsia="Calibri" w:hAnsi="Times New Roman" w:cs="Times New Roman"/>
          <w:color w:val="000000" w:themeColor="text1"/>
          <w:sz w:val="20"/>
          <w:szCs w:val="20"/>
        </w:rPr>
        <w:t>στο Ναό της Ήρας</w:t>
      </w:r>
      <w:r w:rsidR="00B837D9" w:rsidRPr="00B837D9">
        <w:rPr>
          <w:rFonts w:ascii="Times New Roman" w:eastAsia="Calibri" w:hAnsi="Times New Roman" w:cs="Times New Roman"/>
          <w:color w:val="000000" w:themeColor="text1"/>
          <w:sz w:val="20"/>
          <w:szCs w:val="20"/>
        </w:rPr>
        <w:t>!</w:t>
      </w:r>
    </w:p>
    <w:p w14:paraId="3A62269D" w14:textId="52529DC8" w:rsidR="00B837D9" w:rsidRPr="00B837D9" w:rsidRDefault="00B837D9" w:rsidP="00C07794">
      <w:pPr>
        <w:pStyle w:val="a3"/>
        <w:numPr>
          <w:ilvl w:val="0"/>
          <w:numId w:val="8"/>
        </w:numPr>
        <w:rPr>
          <w:rFonts w:ascii="Times New Roman" w:eastAsia="Calibri" w:hAnsi="Times New Roman" w:cs="Times New Roman"/>
          <w:color w:val="000000" w:themeColor="text1"/>
          <w:sz w:val="20"/>
          <w:szCs w:val="20"/>
        </w:rPr>
      </w:pPr>
      <w:r w:rsidRPr="00B837D9">
        <w:rPr>
          <w:rFonts w:ascii="Times New Roman" w:eastAsia="Calibri" w:hAnsi="Times New Roman" w:cs="Times New Roman"/>
          <w:color w:val="000000" w:themeColor="text1"/>
          <w:sz w:val="20"/>
          <w:szCs w:val="20"/>
        </w:rPr>
        <w:t>Ξενάγηση στο Μουσείο Κρασιού ΕΟΣΣ!</w:t>
      </w:r>
    </w:p>
    <w:p w14:paraId="09D4D17E" w14:textId="467BD44D" w:rsidR="00B837D9" w:rsidRPr="00B837D9" w:rsidRDefault="00B837D9" w:rsidP="00C07794">
      <w:pPr>
        <w:pStyle w:val="a3"/>
        <w:numPr>
          <w:ilvl w:val="0"/>
          <w:numId w:val="8"/>
        </w:numPr>
        <w:rPr>
          <w:rFonts w:ascii="Times New Roman" w:eastAsia="Calibri" w:hAnsi="Times New Roman" w:cs="Times New Roman"/>
          <w:color w:val="000000" w:themeColor="text1"/>
          <w:sz w:val="20"/>
          <w:szCs w:val="20"/>
        </w:rPr>
      </w:pPr>
      <w:r w:rsidRPr="00B837D9">
        <w:rPr>
          <w:rFonts w:ascii="Times New Roman" w:eastAsia="Calibri" w:hAnsi="Times New Roman" w:cs="Times New Roman"/>
          <w:color w:val="000000" w:themeColor="text1"/>
          <w:sz w:val="20"/>
          <w:szCs w:val="20"/>
        </w:rPr>
        <w:t>Ξενάγηση στο Πυθαγόρειο!</w:t>
      </w:r>
    </w:p>
    <w:p w14:paraId="28218302" w14:textId="77777777" w:rsidR="00C07794" w:rsidRPr="00C07794" w:rsidRDefault="00C07794" w:rsidP="00C07794">
      <w:pPr>
        <w:pStyle w:val="a3"/>
        <w:rPr>
          <w:rFonts w:ascii="Calibri" w:eastAsia="Calibri" w:hAnsi="Calibri" w:cs="Calibri"/>
          <w:color w:val="000000" w:themeColor="text1"/>
          <w:sz w:val="24"/>
          <w:szCs w:val="24"/>
        </w:rPr>
      </w:pPr>
    </w:p>
    <w:p w14:paraId="7718D583" w14:textId="43F8CCFF" w:rsidR="006F4D96" w:rsidRPr="00B837D9" w:rsidRDefault="22A0A089" w:rsidP="37C750ED">
      <w:pPr>
        <w:rPr>
          <w:rFonts w:ascii="Calibri" w:eastAsia="Calibri" w:hAnsi="Calibri" w:cs="Calibri"/>
          <w:color w:val="000000" w:themeColor="text1"/>
        </w:rPr>
      </w:pPr>
      <w:r w:rsidRPr="00B837D9">
        <w:rPr>
          <w:rFonts w:ascii="Calibri" w:eastAsia="Calibri" w:hAnsi="Calibri" w:cs="Calibri"/>
          <w:b/>
          <w:bCs/>
          <w:color w:val="000000" w:themeColor="text1"/>
        </w:rPr>
        <w:t>Αναχωρήσεις</w:t>
      </w:r>
      <w:r w:rsidRPr="00B837D9">
        <w:rPr>
          <w:rFonts w:ascii="Times New Roman" w:eastAsia="Calibri" w:hAnsi="Times New Roman" w:cs="Times New Roman"/>
          <w:b/>
          <w:bCs/>
          <w:color w:val="000000" w:themeColor="text1"/>
        </w:rPr>
        <w:t xml:space="preserve">: </w:t>
      </w:r>
      <w:r w:rsidR="00A62EE9">
        <w:rPr>
          <w:rFonts w:eastAsia="Calibri" w:cstheme="minorHAnsi"/>
          <w:b/>
          <w:bCs/>
          <w:color w:val="000000" w:themeColor="text1"/>
        </w:rPr>
        <w:t>01</w:t>
      </w:r>
      <w:r w:rsidR="671B861F" w:rsidRPr="000E3D6B">
        <w:rPr>
          <w:rFonts w:eastAsia="Calibri" w:cstheme="minorHAnsi"/>
          <w:b/>
          <w:bCs/>
          <w:color w:val="000000" w:themeColor="text1"/>
        </w:rPr>
        <w:t xml:space="preserve"> &amp; </w:t>
      </w:r>
      <w:r w:rsidR="00A62EE9">
        <w:rPr>
          <w:rFonts w:eastAsia="Calibri" w:cstheme="minorHAnsi"/>
          <w:b/>
          <w:bCs/>
          <w:color w:val="000000" w:themeColor="text1"/>
        </w:rPr>
        <w:t>03</w:t>
      </w:r>
      <w:r w:rsidR="671B861F" w:rsidRPr="000E3D6B">
        <w:rPr>
          <w:rFonts w:eastAsia="Calibri" w:cstheme="minorHAnsi"/>
          <w:b/>
          <w:bCs/>
          <w:color w:val="000000" w:themeColor="text1"/>
        </w:rPr>
        <w:t xml:space="preserve"> </w:t>
      </w:r>
      <w:r w:rsidR="00A62EE9">
        <w:rPr>
          <w:rFonts w:eastAsia="Calibri" w:cstheme="minorHAnsi"/>
          <w:b/>
          <w:bCs/>
          <w:color w:val="000000" w:themeColor="text1"/>
        </w:rPr>
        <w:t>Ιουνίου</w:t>
      </w:r>
      <w:r w:rsidR="671B861F" w:rsidRPr="000E3D6B">
        <w:rPr>
          <w:rFonts w:eastAsia="Calibri" w:cstheme="minorHAnsi"/>
          <w:b/>
          <w:bCs/>
          <w:color w:val="000000" w:themeColor="text1"/>
        </w:rPr>
        <w:t xml:space="preserve"> 202</w:t>
      </w:r>
      <w:r w:rsidR="00E07051" w:rsidRPr="000E3D6B">
        <w:rPr>
          <w:rFonts w:eastAsia="Calibri" w:cstheme="minorHAnsi"/>
          <w:b/>
          <w:bCs/>
          <w:color w:val="000000" w:themeColor="text1"/>
        </w:rPr>
        <w:t>3</w:t>
      </w:r>
    </w:p>
    <w:p w14:paraId="4C729799" w14:textId="7B44D4C5" w:rsidR="006F4D96" w:rsidRDefault="006F4D96" w:rsidP="37C750ED">
      <w:pPr>
        <w:rPr>
          <w:rFonts w:ascii="Calibri" w:eastAsia="Calibri" w:hAnsi="Calibri" w:cs="Calibri"/>
          <w:color w:val="000000" w:themeColor="text1"/>
        </w:rPr>
      </w:pPr>
    </w:p>
    <w:p w14:paraId="618C648C" w14:textId="31B03F31" w:rsidR="006F4D96" w:rsidRDefault="22A0A089" w:rsidP="37C750ED">
      <w:pPr>
        <w:spacing w:after="0"/>
      </w:pPr>
      <w:r w:rsidRPr="37C750ED">
        <w:rPr>
          <w:rFonts w:ascii="Calibri" w:eastAsia="Calibri" w:hAnsi="Calibri" w:cs="Calibri"/>
          <w:b/>
          <w:bCs/>
          <w:color w:val="000000" w:themeColor="text1"/>
        </w:rPr>
        <w:t>1η μέρα</w:t>
      </w:r>
      <w:r w:rsidR="00A807C3" w:rsidRPr="00A807C3">
        <w:rPr>
          <w:rFonts w:ascii="Calibri" w:eastAsia="Calibri" w:hAnsi="Calibri" w:cs="Calibri"/>
          <w:b/>
          <w:bCs/>
          <w:color w:val="000000" w:themeColor="text1"/>
        </w:rPr>
        <w:t>:</w:t>
      </w:r>
      <w:r w:rsidRPr="37C750ED">
        <w:rPr>
          <w:rFonts w:ascii="Calibri" w:eastAsia="Calibri" w:hAnsi="Calibri" w:cs="Calibri"/>
          <w:b/>
          <w:bCs/>
          <w:color w:val="000000" w:themeColor="text1"/>
        </w:rPr>
        <w:t xml:space="preserve"> ΑΘΗΝΑ - ΣΑΜΟΣ</w:t>
      </w:r>
      <w:r w:rsidR="1E4AED4B" w:rsidRPr="37C750ED">
        <w:rPr>
          <w:rFonts w:ascii="Calibri" w:eastAsia="Calibri" w:hAnsi="Calibri" w:cs="Calibri"/>
          <w:b/>
          <w:bCs/>
          <w:color w:val="000000" w:themeColor="text1"/>
        </w:rPr>
        <w:t xml:space="preserve"> </w:t>
      </w:r>
      <w:r w:rsidR="00A62EE9">
        <w:rPr>
          <w:rFonts w:ascii="Calibri" w:eastAsia="Calibri" w:hAnsi="Calibri" w:cs="Calibri"/>
          <w:b/>
          <w:bCs/>
          <w:color w:val="000000" w:themeColor="text1"/>
        </w:rPr>
        <w:t>–</w:t>
      </w:r>
      <w:r w:rsidR="1E4AED4B" w:rsidRPr="37C750ED">
        <w:rPr>
          <w:rFonts w:ascii="Calibri" w:eastAsia="Calibri" w:hAnsi="Calibri" w:cs="Calibri"/>
          <w:b/>
          <w:bCs/>
          <w:color w:val="000000" w:themeColor="text1"/>
        </w:rPr>
        <w:t xml:space="preserve"> </w:t>
      </w:r>
      <w:r w:rsidR="00A62EE9">
        <w:rPr>
          <w:rFonts w:ascii="Calibri" w:eastAsia="Calibri" w:hAnsi="Calibri" w:cs="Calibri"/>
          <w:b/>
          <w:bCs/>
          <w:color w:val="000000" w:themeColor="text1"/>
        </w:rPr>
        <w:t>ΕΥΠΑΛΙΝΕΙΟ ΟΡΥΓΜΑ</w:t>
      </w:r>
      <w:r w:rsidR="14041ED4" w:rsidRPr="37C750ED">
        <w:rPr>
          <w:rFonts w:ascii="Calibri" w:eastAsia="Calibri" w:hAnsi="Calibri" w:cs="Calibri"/>
          <w:b/>
          <w:bCs/>
          <w:color w:val="000000" w:themeColor="text1"/>
        </w:rPr>
        <w:t xml:space="preserve"> </w:t>
      </w:r>
      <w:r w:rsidR="00300C55">
        <w:rPr>
          <w:rFonts w:ascii="Calibri" w:eastAsia="Calibri" w:hAnsi="Calibri" w:cs="Calibri"/>
          <w:b/>
          <w:bCs/>
          <w:color w:val="000000" w:themeColor="text1"/>
        </w:rPr>
        <w:t>–</w:t>
      </w:r>
      <w:r w:rsidR="005D75ED">
        <w:rPr>
          <w:rFonts w:ascii="Calibri" w:eastAsia="Calibri" w:hAnsi="Calibri" w:cs="Calibri"/>
          <w:b/>
          <w:bCs/>
          <w:color w:val="000000" w:themeColor="text1"/>
        </w:rPr>
        <w:t xml:space="preserve"> ΠΥΘΑΓΟΡΕΙΟ</w:t>
      </w:r>
      <w:r w:rsidR="00300C55" w:rsidRPr="00300C55">
        <w:rPr>
          <w:rFonts w:ascii="Calibri" w:eastAsia="Calibri" w:hAnsi="Calibri" w:cs="Calibri"/>
          <w:b/>
          <w:bCs/>
          <w:color w:val="000000" w:themeColor="text1"/>
        </w:rPr>
        <w:t xml:space="preserve"> </w:t>
      </w:r>
      <w:r w:rsidR="005D75ED">
        <w:rPr>
          <w:rFonts w:ascii="Calibri" w:eastAsia="Calibri" w:hAnsi="Calibri" w:cs="Calibri"/>
          <w:b/>
          <w:bCs/>
          <w:color w:val="000000" w:themeColor="text1"/>
        </w:rPr>
        <w:t xml:space="preserve"> </w:t>
      </w:r>
    </w:p>
    <w:p w14:paraId="641B3932" w14:textId="1E40C2E2" w:rsidR="00321A48" w:rsidRDefault="22A0A089" w:rsidP="00321A48">
      <w:pPr>
        <w:spacing w:after="0"/>
        <w:jc w:val="both"/>
        <w:rPr>
          <w:rFonts w:ascii="Calibri" w:eastAsia="Calibri" w:hAnsi="Calibri" w:cs="Calibri"/>
          <w:color w:val="000000" w:themeColor="text1"/>
        </w:rPr>
      </w:pPr>
      <w:r w:rsidRPr="37C750ED">
        <w:rPr>
          <w:rFonts w:ascii="Calibri" w:eastAsia="Calibri" w:hAnsi="Calibri" w:cs="Calibri"/>
          <w:color w:val="000000" w:themeColor="text1"/>
        </w:rPr>
        <w:t xml:space="preserve">Συγκέντρωση </w:t>
      </w:r>
      <w:r w:rsidR="03C3F57D" w:rsidRPr="37C750ED">
        <w:rPr>
          <w:rFonts w:ascii="Calibri" w:eastAsia="Calibri" w:hAnsi="Calibri" w:cs="Calibri"/>
          <w:color w:val="000000" w:themeColor="text1"/>
        </w:rPr>
        <w:t>στο Ελευθέριος Βενιζέλος και αναχώρηση</w:t>
      </w:r>
      <w:r w:rsidRPr="37C750ED">
        <w:rPr>
          <w:rFonts w:ascii="Calibri" w:eastAsia="Calibri" w:hAnsi="Calibri" w:cs="Calibri"/>
          <w:color w:val="000000" w:themeColor="text1"/>
        </w:rPr>
        <w:t xml:space="preserve"> για το νησί του τύραννου Πολυκράτη, του αρχιτέκτονα Ευπαλίνου και φυσικά του</w:t>
      </w:r>
      <w:r w:rsidR="205A63F6" w:rsidRPr="37C750ED">
        <w:rPr>
          <w:rFonts w:ascii="Calibri" w:eastAsia="Calibri" w:hAnsi="Calibri" w:cs="Calibri"/>
          <w:color w:val="000000" w:themeColor="text1"/>
        </w:rPr>
        <w:t xml:space="preserve"> μέγα μαθηματικού και φιλόσοφου</w:t>
      </w:r>
      <w:r w:rsidRPr="37C750ED">
        <w:rPr>
          <w:rFonts w:ascii="Calibri" w:eastAsia="Calibri" w:hAnsi="Calibri" w:cs="Calibri"/>
          <w:color w:val="000000" w:themeColor="text1"/>
        </w:rPr>
        <w:t xml:space="preserve"> Πυθαγόρα. </w:t>
      </w:r>
      <w:r w:rsidR="59DFDA6E" w:rsidRPr="37C750ED">
        <w:rPr>
          <w:rFonts w:ascii="Calibri" w:eastAsia="Calibri" w:hAnsi="Calibri" w:cs="Calibri"/>
          <w:color w:val="000000" w:themeColor="text1"/>
        </w:rPr>
        <w:t>Άφιξη στο νησί της</w:t>
      </w:r>
      <w:r w:rsidR="3ABD13D7" w:rsidRPr="37C750ED">
        <w:rPr>
          <w:rFonts w:ascii="Calibri" w:eastAsia="Calibri" w:hAnsi="Calibri" w:cs="Calibri"/>
          <w:color w:val="000000" w:themeColor="text1"/>
        </w:rPr>
        <w:t xml:space="preserve"> </w:t>
      </w:r>
      <w:r w:rsidR="00E16874" w:rsidRPr="37C750ED">
        <w:rPr>
          <w:rFonts w:ascii="Calibri" w:eastAsia="Calibri" w:hAnsi="Calibri" w:cs="Calibri"/>
          <w:color w:val="000000" w:themeColor="text1"/>
        </w:rPr>
        <w:t>φιλοξενίας</w:t>
      </w:r>
      <w:r w:rsidR="59DFDA6E" w:rsidRPr="37C750ED">
        <w:rPr>
          <w:rFonts w:ascii="Calibri" w:eastAsia="Calibri" w:hAnsi="Calibri" w:cs="Calibri"/>
          <w:color w:val="000000" w:themeColor="text1"/>
        </w:rPr>
        <w:t>, που στέκει σαν καταπράσινος καμβάς</w:t>
      </w:r>
      <w:r w:rsidR="00E16874" w:rsidRPr="004337FA">
        <w:rPr>
          <w:rFonts w:ascii="Calibri" w:eastAsia="Calibri" w:hAnsi="Calibri" w:cs="Calibri"/>
          <w:color w:val="000000" w:themeColor="text1"/>
        </w:rPr>
        <w:t xml:space="preserve"> </w:t>
      </w:r>
      <w:r w:rsidR="00E16874">
        <w:rPr>
          <w:rFonts w:ascii="Calibri" w:eastAsia="Calibri" w:hAnsi="Calibri" w:cs="Calibri"/>
          <w:color w:val="000000" w:themeColor="text1"/>
        </w:rPr>
        <w:t>σ</w:t>
      </w:r>
      <w:r w:rsidR="59DFDA6E" w:rsidRPr="37C750ED">
        <w:rPr>
          <w:rFonts w:ascii="Calibri" w:eastAsia="Calibri" w:hAnsi="Calibri" w:cs="Calibri"/>
          <w:color w:val="000000" w:themeColor="text1"/>
        </w:rPr>
        <w:t>την άκρη του βόρειου Αιγαίου. Ανάμεσα στις εύπορες εκτάσεις και τα ορεινά χωριά υπάρχουν μοναδικοί θησαυροί</w:t>
      </w:r>
      <w:r w:rsidR="25BFC674" w:rsidRPr="37C750ED">
        <w:rPr>
          <w:rFonts w:ascii="Calibri" w:eastAsia="Calibri" w:hAnsi="Calibri" w:cs="Calibri"/>
          <w:color w:val="000000" w:themeColor="text1"/>
        </w:rPr>
        <w:t>, ιστορικού και θρησκευτικού ενδιαφέροντος,</w:t>
      </w:r>
      <w:r w:rsidR="59DFDA6E" w:rsidRPr="37C750ED">
        <w:rPr>
          <w:rFonts w:ascii="Calibri" w:eastAsia="Calibri" w:hAnsi="Calibri" w:cs="Calibri"/>
          <w:color w:val="000000" w:themeColor="text1"/>
        </w:rPr>
        <w:t xml:space="preserve"> που συνοδεύονται </w:t>
      </w:r>
      <w:r w:rsidR="00AC124F">
        <w:rPr>
          <w:rFonts w:ascii="Calibri" w:eastAsia="Calibri" w:hAnsi="Calibri" w:cs="Calibri"/>
          <w:color w:val="000000" w:themeColor="text1"/>
        </w:rPr>
        <w:t xml:space="preserve">με </w:t>
      </w:r>
      <w:r w:rsidR="59DFDA6E" w:rsidRPr="37C750ED">
        <w:rPr>
          <w:rFonts w:ascii="Calibri" w:eastAsia="Calibri" w:hAnsi="Calibri" w:cs="Calibri"/>
          <w:color w:val="000000" w:themeColor="text1"/>
        </w:rPr>
        <w:t>κρυστάλλινες αμμουδιές</w:t>
      </w:r>
      <w:r w:rsidR="5BC4E168" w:rsidRPr="37C750ED">
        <w:rPr>
          <w:rFonts w:ascii="Calibri" w:eastAsia="Calibri" w:hAnsi="Calibri" w:cs="Calibri"/>
          <w:color w:val="000000" w:themeColor="text1"/>
        </w:rPr>
        <w:t xml:space="preserve"> και καταπράσινα τοπία</w:t>
      </w:r>
      <w:r w:rsidR="59DFDA6E" w:rsidRPr="37C750ED">
        <w:rPr>
          <w:rFonts w:ascii="Calibri" w:eastAsia="Calibri" w:hAnsi="Calibri" w:cs="Calibri"/>
          <w:color w:val="000000" w:themeColor="text1"/>
        </w:rPr>
        <w:t xml:space="preserve">. </w:t>
      </w:r>
      <w:r w:rsidR="692733FF" w:rsidRPr="37C750ED">
        <w:rPr>
          <w:rFonts w:ascii="Calibri" w:eastAsia="Calibri" w:hAnsi="Calibri" w:cs="Calibri"/>
          <w:color w:val="000000" w:themeColor="text1"/>
        </w:rPr>
        <w:t xml:space="preserve">Πρώτη μας επίσκεψη, </w:t>
      </w:r>
      <w:r w:rsidR="00A62EE9">
        <w:rPr>
          <w:rFonts w:ascii="Calibri" w:eastAsia="Calibri" w:hAnsi="Calibri" w:cs="Calibri"/>
          <w:color w:val="000000" w:themeColor="text1"/>
        </w:rPr>
        <w:t xml:space="preserve">το </w:t>
      </w:r>
      <w:r w:rsidR="00A62EE9" w:rsidRPr="37C750ED">
        <w:rPr>
          <w:rFonts w:ascii="Calibri" w:eastAsia="Calibri" w:hAnsi="Calibri" w:cs="Calibri"/>
          <w:color w:val="000000" w:themeColor="text1"/>
        </w:rPr>
        <w:t>Ευπαλίν</w:t>
      </w:r>
      <w:r w:rsidR="00A62EE9">
        <w:rPr>
          <w:rFonts w:ascii="Calibri" w:eastAsia="Calibri" w:hAnsi="Calibri" w:cs="Calibri"/>
          <w:color w:val="000000" w:themeColor="text1"/>
        </w:rPr>
        <w:t>ε</w:t>
      </w:r>
      <w:r w:rsidR="00A62EE9" w:rsidRPr="37C750ED">
        <w:rPr>
          <w:rFonts w:ascii="Calibri" w:eastAsia="Calibri" w:hAnsi="Calibri" w:cs="Calibri"/>
          <w:color w:val="000000" w:themeColor="text1"/>
        </w:rPr>
        <w:t>ιο όρυγμα, το όγδοο θαύμα της αρχαιότητας. Επιλέγοντας την πρώτη διαδρομή και μπαίνοντας μέσα στο όρυγμα</w:t>
      </w:r>
      <w:r w:rsidR="00A62EE9">
        <w:rPr>
          <w:rFonts w:ascii="Calibri" w:eastAsia="Calibri" w:hAnsi="Calibri" w:cs="Calibri"/>
          <w:color w:val="000000" w:themeColor="text1"/>
        </w:rPr>
        <w:t xml:space="preserve"> (</w:t>
      </w:r>
      <w:r w:rsidR="00A62EE9" w:rsidRPr="37C750ED">
        <w:rPr>
          <w:rFonts w:ascii="Calibri" w:eastAsia="Calibri" w:hAnsi="Calibri" w:cs="Calibri"/>
          <w:color w:val="000000" w:themeColor="text1"/>
        </w:rPr>
        <w:t>πρόκειται για κλειστή σήραγγα μήκους 1036</w:t>
      </w:r>
      <w:r w:rsidR="00A62EE9" w:rsidRPr="37C750ED">
        <w:rPr>
          <w:rFonts w:ascii="Verdana" w:eastAsia="Verdana" w:hAnsi="Verdana" w:cs="Verdana"/>
          <w:color w:val="000000" w:themeColor="text1"/>
          <w:sz w:val="16"/>
          <w:szCs w:val="16"/>
        </w:rPr>
        <w:t xml:space="preserve"> </w:t>
      </w:r>
      <w:r w:rsidR="00A62EE9" w:rsidRPr="37C750ED">
        <w:rPr>
          <w:rFonts w:ascii="Calibri" w:eastAsia="Calibri" w:hAnsi="Calibri" w:cs="Calibri"/>
          <w:color w:val="000000" w:themeColor="text1"/>
        </w:rPr>
        <w:t>μέτρων</w:t>
      </w:r>
      <w:r w:rsidR="00A62EE9">
        <w:rPr>
          <w:rFonts w:ascii="Calibri" w:eastAsia="Calibri" w:hAnsi="Calibri" w:cs="Calibri"/>
          <w:color w:val="000000" w:themeColor="text1"/>
        </w:rPr>
        <w:t xml:space="preserve">) </w:t>
      </w:r>
      <w:r w:rsidR="00A62EE9" w:rsidRPr="37C750ED">
        <w:rPr>
          <w:rFonts w:ascii="Calibri" w:eastAsia="Calibri" w:hAnsi="Calibri" w:cs="Calibri"/>
          <w:color w:val="000000" w:themeColor="text1"/>
        </w:rPr>
        <w:t>διαπιστώνουμε αμέσως την τεράστια καινοτομία</w:t>
      </w:r>
      <w:r w:rsidR="00A62EE9">
        <w:rPr>
          <w:rFonts w:ascii="Calibri" w:eastAsia="Calibri" w:hAnsi="Calibri" w:cs="Calibri"/>
          <w:color w:val="000000" w:themeColor="text1"/>
        </w:rPr>
        <w:t xml:space="preserve">, </w:t>
      </w:r>
      <w:r w:rsidR="00A62EE9" w:rsidRPr="37C750ED">
        <w:rPr>
          <w:rFonts w:ascii="Calibri" w:eastAsia="Calibri" w:hAnsi="Calibri" w:cs="Calibri"/>
          <w:color w:val="000000" w:themeColor="text1"/>
        </w:rPr>
        <w:t xml:space="preserve">την οποία σκέφτηκε και υλοποίησε ο ευρηματικός μηχανικός και αρχιτέκτονας Ευπαλίνος, μετά από εντολή του τυράννου Πολυκράτη με σκοπό την ύδρευση του τόπου. </w:t>
      </w:r>
      <w:r w:rsidR="00F1494C">
        <w:rPr>
          <w:rFonts w:ascii="Calibri" w:eastAsia="Calibri" w:hAnsi="Calibri" w:cs="Calibri"/>
          <w:color w:val="000000" w:themeColor="text1"/>
        </w:rPr>
        <w:t xml:space="preserve">Στη συνέχεια θα μεταφερθούμε στο Πυθαγόρειο. </w:t>
      </w:r>
      <w:r w:rsidR="7C80A7E9" w:rsidRPr="37C750ED">
        <w:rPr>
          <w:rFonts w:ascii="Calibri" w:eastAsia="Calibri" w:hAnsi="Calibri" w:cs="Calibri"/>
          <w:color w:val="000000" w:themeColor="text1"/>
        </w:rPr>
        <w:t>Ελεύθερος χρόνο</w:t>
      </w:r>
      <w:r w:rsidR="00F1494C">
        <w:rPr>
          <w:rFonts w:ascii="Calibri" w:eastAsia="Calibri" w:hAnsi="Calibri" w:cs="Calibri"/>
          <w:color w:val="000000" w:themeColor="text1"/>
        </w:rPr>
        <w:t>ς</w:t>
      </w:r>
      <w:r w:rsidR="001325DC">
        <w:rPr>
          <w:rFonts w:ascii="Calibri" w:eastAsia="Calibri" w:hAnsi="Calibri" w:cs="Calibri"/>
          <w:color w:val="000000" w:themeColor="text1"/>
        </w:rPr>
        <w:t xml:space="preserve"> </w:t>
      </w:r>
      <w:r w:rsidR="00F1494C">
        <w:rPr>
          <w:rFonts w:ascii="Calibri" w:eastAsia="Calibri" w:hAnsi="Calibri" w:cs="Calibri"/>
          <w:color w:val="000000" w:themeColor="text1"/>
        </w:rPr>
        <w:t>σ</w:t>
      </w:r>
      <w:r w:rsidR="001325DC">
        <w:rPr>
          <w:rFonts w:ascii="Calibri" w:eastAsia="Calibri" w:hAnsi="Calibri" w:cs="Calibri"/>
          <w:color w:val="000000" w:themeColor="text1"/>
        </w:rPr>
        <w:t xml:space="preserve">το </w:t>
      </w:r>
      <w:r w:rsidR="001325DC" w:rsidRPr="37C750ED">
        <w:rPr>
          <w:rFonts w:ascii="Calibri" w:eastAsia="Calibri" w:hAnsi="Calibri" w:cs="Calibri"/>
          <w:color w:val="000000" w:themeColor="text1"/>
        </w:rPr>
        <w:t>“λιμάνι των κόσμων”</w:t>
      </w:r>
      <w:r w:rsidR="001325DC">
        <w:rPr>
          <w:rFonts w:ascii="Calibri" w:eastAsia="Calibri" w:hAnsi="Calibri" w:cs="Calibri"/>
          <w:color w:val="000000" w:themeColor="text1"/>
        </w:rPr>
        <w:t xml:space="preserve"> με </w:t>
      </w:r>
      <w:r w:rsidR="001325DC" w:rsidRPr="37C750ED">
        <w:rPr>
          <w:rFonts w:ascii="Calibri" w:eastAsia="Calibri" w:hAnsi="Calibri" w:cs="Calibri"/>
          <w:color w:val="000000" w:themeColor="text1"/>
        </w:rPr>
        <w:t xml:space="preserve">τις λουλουδιασμένες συνοικίες με τα πλακόστρωτα στενά, που σε ταξιδεύουν σε μια άλλη εποχή. Από τα μαγικά </w:t>
      </w:r>
      <w:r w:rsidR="001325DC" w:rsidRPr="37C750ED">
        <w:rPr>
          <w:rFonts w:ascii="Calibri" w:eastAsia="Calibri" w:hAnsi="Calibri" w:cs="Calibri"/>
          <w:color w:val="000000" w:themeColor="text1"/>
        </w:rPr>
        <w:lastRenderedPageBreak/>
        <w:t>δρομάκια περπατήστε μέχρι την προκυμαία και θαυμάστε από κοντά το άγαλμα του διδασκάλου Πυθαγόρα</w:t>
      </w:r>
      <w:r w:rsidR="7C80A7E9" w:rsidRPr="37C750ED">
        <w:rPr>
          <w:rFonts w:ascii="Calibri" w:eastAsia="Calibri" w:hAnsi="Calibri" w:cs="Calibri"/>
          <w:color w:val="000000" w:themeColor="text1"/>
        </w:rPr>
        <w:t xml:space="preserve">. </w:t>
      </w:r>
      <w:r w:rsidR="7FACD68E" w:rsidRPr="37C750ED">
        <w:rPr>
          <w:rFonts w:ascii="Calibri" w:eastAsia="Calibri" w:hAnsi="Calibri" w:cs="Calibri"/>
          <w:color w:val="000000" w:themeColor="text1"/>
        </w:rPr>
        <w:t>Το ψαροχώρι, γ</w:t>
      </w:r>
      <w:r w:rsidR="7C80A7E9" w:rsidRPr="37C750ED">
        <w:rPr>
          <w:rFonts w:ascii="Calibri" w:eastAsia="Calibri" w:hAnsi="Calibri" w:cs="Calibri"/>
          <w:color w:val="000000" w:themeColor="text1"/>
        </w:rPr>
        <w:t xml:space="preserve">νωστό και ως Τηγάνι από την παλιά του ονομασία, μαζί με τα </w:t>
      </w:r>
      <w:r w:rsidR="7C80A7E9" w:rsidRPr="00063ADE">
        <w:rPr>
          <w:rFonts w:ascii="Calibri" w:eastAsia="Calibri" w:hAnsi="Calibri" w:cs="Calibri"/>
          <w:color w:val="000000" w:themeColor="text1"/>
        </w:rPr>
        <w:t>εξαίσια</w:t>
      </w:r>
      <w:r w:rsidR="7835D41E" w:rsidRPr="00063ADE">
        <w:rPr>
          <w:rFonts w:ascii="Calibri" w:eastAsia="Calibri" w:hAnsi="Calibri" w:cs="Calibri"/>
          <w:color w:val="000000" w:themeColor="text1"/>
        </w:rPr>
        <w:t xml:space="preserve"> δαιδαλώδεις δρομάκια του έχει ανακηρυχθεί </w:t>
      </w:r>
      <w:r w:rsidR="00E07051">
        <w:rPr>
          <w:rFonts w:ascii="Calibri" w:eastAsia="Calibri" w:hAnsi="Calibri" w:cs="Calibri"/>
          <w:color w:val="000000" w:themeColor="text1"/>
        </w:rPr>
        <w:t>Μ</w:t>
      </w:r>
      <w:r w:rsidR="7835D41E" w:rsidRPr="00063ADE">
        <w:rPr>
          <w:rFonts w:ascii="Calibri" w:eastAsia="Calibri" w:hAnsi="Calibri" w:cs="Calibri"/>
          <w:color w:val="000000" w:themeColor="text1"/>
        </w:rPr>
        <w:t xml:space="preserve">νημείο </w:t>
      </w:r>
      <w:r w:rsidR="00E07051">
        <w:rPr>
          <w:rFonts w:ascii="Calibri" w:eastAsia="Calibri" w:hAnsi="Calibri" w:cs="Calibri"/>
          <w:color w:val="000000" w:themeColor="text1"/>
        </w:rPr>
        <w:t>Π</w:t>
      </w:r>
      <w:r w:rsidR="7835D41E" w:rsidRPr="00063ADE">
        <w:rPr>
          <w:rFonts w:ascii="Calibri" w:eastAsia="Calibri" w:hAnsi="Calibri" w:cs="Calibri"/>
          <w:color w:val="000000" w:themeColor="text1"/>
        </w:rPr>
        <w:t xml:space="preserve">αγκόσμιας </w:t>
      </w:r>
      <w:r w:rsidR="00E07051">
        <w:rPr>
          <w:rFonts w:ascii="Calibri" w:eastAsia="Calibri" w:hAnsi="Calibri" w:cs="Calibri"/>
          <w:color w:val="000000" w:themeColor="text1"/>
        </w:rPr>
        <w:t>Κ</w:t>
      </w:r>
      <w:r w:rsidR="7835D41E" w:rsidRPr="00063ADE">
        <w:rPr>
          <w:rFonts w:ascii="Calibri" w:eastAsia="Calibri" w:hAnsi="Calibri" w:cs="Calibri"/>
          <w:color w:val="000000" w:themeColor="text1"/>
        </w:rPr>
        <w:t>ληρονομιάς της UNESCO.</w:t>
      </w:r>
      <w:r w:rsidR="00E16874">
        <w:rPr>
          <w:rFonts w:ascii="Calibri" w:eastAsia="Calibri" w:hAnsi="Calibri" w:cs="Calibri"/>
          <w:color w:val="000000" w:themeColor="text1"/>
        </w:rPr>
        <w:t xml:space="preserve"> </w:t>
      </w:r>
      <w:r w:rsidR="00E16874" w:rsidRPr="37C750ED">
        <w:rPr>
          <w:rFonts w:ascii="Calibri" w:eastAsia="Calibri" w:hAnsi="Calibri" w:cs="Calibri"/>
          <w:color w:val="000000" w:themeColor="text1"/>
        </w:rPr>
        <w:t>Άφιξη στο ξενοδοχείο και τακτοποίηση στα δωμάτια.</w:t>
      </w:r>
      <w:r w:rsidR="00321A48">
        <w:rPr>
          <w:rFonts w:ascii="Calibri" w:eastAsia="Calibri" w:hAnsi="Calibri" w:cs="Calibri"/>
          <w:color w:val="000000" w:themeColor="text1"/>
        </w:rPr>
        <w:t xml:space="preserve"> Διανυκτέρευση.</w:t>
      </w:r>
    </w:p>
    <w:p w14:paraId="35576DDB" w14:textId="4E64BF2C" w:rsidR="00AC124F" w:rsidRPr="001325DC" w:rsidRDefault="00AC124F" w:rsidP="00A56AAC">
      <w:pPr>
        <w:spacing w:afterAutospacing="1"/>
        <w:rPr>
          <w:rFonts w:ascii="Calibri" w:eastAsia="Calibri" w:hAnsi="Calibri" w:cs="Calibri"/>
          <w:color w:val="000000" w:themeColor="text1"/>
          <w:sz w:val="20"/>
          <w:szCs w:val="20"/>
        </w:rPr>
      </w:pPr>
    </w:p>
    <w:p w14:paraId="648137E0" w14:textId="7F89B007" w:rsidR="00F1494C" w:rsidRDefault="00F1494C" w:rsidP="00F1494C">
      <w:pPr>
        <w:spacing w:after="0"/>
        <w:rPr>
          <w:rFonts w:ascii="Calibri" w:eastAsia="Calibri" w:hAnsi="Calibri" w:cs="Calibri"/>
          <w:b/>
          <w:bCs/>
          <w:color w:val="000000" w:themeColor="text1"/>
        </w:rPr>
      </w:pPr>
      <w:r w:rsidRPr="00F1494C">
        <w:rPr>
          <w:rFonts w:ascii="Calibri" w:eastAsia="Calibri" w:hAnsi="Calibri" w:cs="Calibri"/>
          <w:b/>
          <w:bCs/>
          <w:color w:val="000000" w:themeColor="text1"/>
        </w:rPr>
        <w:t>2</w:t>
      </w:r>
      <w:r w:rsidRPr="37C750ED">
        <w:rPr>
          <w:rFonts w:ascii="Calibri" w:eastAsia="Calibri" w:hAnsi="Calibri" w:cs="Calibri"/>
          <w:b/>
          <w:bCs/>
          <w:color w:val="000000" w:themeColor="text1"/>
        </w:rPr>
        <w:t>η ημέρα</w:t>
      </w:r>
      <w:r w:rsidRPr="00A807C3">
        <w:rPr>
          <w:rFonts w:ascii="Calibri" w:eastAsia="Calibri" w:hAnsi="Calibri" w:cs="Calibri"/>
          <w:b/>
          <w:bCs/>
          <w:color w:val="000000" w:themeColor="text1"/>
        </w:rPr>
        <w:t>:</w:t>
      </w:r>
      <w:r w:rsidRPr="37C750ED">
        <w:rPr>
          <w:rFonts w:ascii="Calibri" w:eastAsia="Calibri" w:hAnsi="Calibri" w:cs="Calibri"/>
          <w:b/>
          <w:bCs/>
          <w:color w:val="000000" w:themeColor="text1"/>
        </w:rPr>
        <w:t xml:space="preserve"> ΣΑΜΟΣ </w:t>
      </w:r>
      <w:r w:rsidR="001257AD">
        <w:rPr>
          <w:rFonts w:ascii="Calibri" w:eastAsia="Calibri" w:hAnsi="Calibri" w:cs="Calibri"/>
          <w:b/>
          <w:bCs/>
          <w:color w:val="000000" w:themeColor="text1"/>
        </w:rPr>
        <w:t>–</w:t>
      </w:r>
      <w:r w:rsidRPr="37C750ED">
        <w:rPr>
          <w:rFonts w:ascii="Calibri" w:eastAsia="Calibri" w:hAnsi="Calibri" w:cs="Calibri"/>
          <w:b/>
          <w:bCs/>
          <w:color w:val="000000" w:themeColor="text1"/>
        </w:rPr>
        <w:t xml:space="preserve"> ΝΑΟΣ</w:t>
      </w:r>
      <w:r w:rsidR="001257AD">
        <w:rPr>
          <w:rFonts w:ascii="Calibri" w:eastAsia="Calibri" w:hAnsi="Calibri" w:cs="Calibri"/>
          <w:b/>
          <w:bCs/>
          <w:color w:val="000000" w:themeColor="text1"/>
        </w:rPr>
        <w:t xml:space="preserve"> </w:t>
      </w:r>
      <w:r w:rsidRPr="37C750ED">
        <w:rPr>
          <w:rFonts w:ascii="Calibri" w:eastAsia="Calibri" w:hAnsi="Calibri" w:cs="Calibri"/>
          <w:b/>
          <w:bCs/>
          <w:color w:val="000000" w:themeColor="text1"/>
        </w:rPr>
        <w:t xml:space="preserve">ΤΗΣ ΗΡΑΣ (ΗΡΑΙΟ ΣΑΜΟΥ) </w:t>
      </w:r>
      <w:r w:rsidR="005F14FC">
        <w:rPr>
          <w:rFonts w:ascii="Calibri" w:eastAsia="Calibri" w:hAnsi="Calibri" w:cs="Calibri"/>
          <w:b/>
          <w:bCs/>
          <w:color w:val="000000" w:themeColor="text1"/>
        </w:rPr>
        <w:t>–</w:t>
      </w:r>
      <w:r w:rsidRPr="37C750ED">
        <w:rPr>
          <w:rFonts w:ascii="Calibri" w:eastAsia="Calibri" w:hAnsi="Calibri" w:cs="Calibri"/>
          <w:b/>
          <w:bCs/>
          <w:color w:val="000000" w:themeColor="text1"/>
        </w:rPr>
        <w:t xml:space="preserve"> </w:t>
      </w:r>
      <w:r w:rsidR="005F14FC">
        <w:rPr>
          <w:rFonts w:ascii="Calibri" w:eastAsia="Calibri" w:hAnsi="Calibri" w:cs="Calibri"/>
          <w:b/>
          <w:bCs/>
          <w:color w:val="000000" w:themeColor="text1"/>
        </w:rPr>
        <w:t xml:space="preserve">ΜΟΥΣΕΙΟ ΠΥΘΑΓΟΡΕΙΟΥ – ΨΙΛΗ ΑΜΜΟΣ (ΜΠΑΝΙΟ) </w:t>
      </w:r>
    </w:p>
    <w:p w14:paraId="4C497653" w14:textId="27BC3E8E" w:rsidR="00F1494C" w:rsidRDefault="00F1494C" w:rsidP="00F1494C">
      <w:pPr>
        <w:spacing w:after="0"/>
        <w:jc w:val="both"/>
        <w:rPr>
          <w:rFonts w:ascii="Calibri" w:eastAsia="Calibri" w:hAnsi="Calibri" w:cs="Calibri"/>
          <w:color w:val="000000" w:themeColor="text1"/>
        </w:rPr>
      </w:pPr>
      <w:r w:rsidRPr="37C750ED">
        <w:rPr>
          <w:rFonts w:ascii="Calibri" w:eastAsia="Calibri" w:hAnsi="Calibri" w:cs="Calibri"/>
          <w:color w:val="000000" w:themeColor="text1"/>
        </w:rPr>
        <w:t xml:space="preserve">Πρωινό στο χώρο του ξενοδοχείου. Αναχώρηση </w:t>
      </w:r>
      <w:r w:rsidR="00A56AAC">
        <w:rPr>
          <w:rFonts w:ascii="Calibri" w:eastAsia="Calibri" w:hAnsi="Calibri" w:cs="Calibri"/>
          <w:color w:val="000000" w:themeColor="text1"/>
        </w:rPr>
        <w:t xml:space="preserve">για το </w:t>
      </w:r>
      <w:r w:rsidRPr="37C750ED">
        <w:rPr>
          <w:rFonts w:ascii="Calibri" w:eastAsia="Calibri" w:hAnsi="Calibri" w:cs="Calibri"/>
          <w:color w:val="000000" w:themeColor="text1"/>
        </w:rPr>
        <w:t>ναό της Ήρας, το διάσημο Ηραίο Σάμου. Το ιστορικό μνημείο</w:t>
      </w:r>
      <w:r>
        <w:rPr>
          <w:rFonts w:ascii="Calibri" w:eastAsia="Calibri" w:hAnsi="Calibri" w:cs="Calibri"/>
          <w:color w:val="000000" w:themeColor="text1"/>
        </w:rPr>
        <w:t>,</w:t>
      </w:r>
      <w:r w:rsidRPr="37C750ED">
        <w:rPr>
          <w:rFonts w:ascii="Calibri" w:eastAsia="Calibri" w:hAnsi="Calibri" w:cs="Calibri"/>
          <w:color w:val="000000" w:themeColor="text1"/>
        </w:rPr>
        <w:t xml:space="preserve"> όπου γεννήθηκε η θεά</w:t>
      </w:r>
      <w:r>
        <w:rPr>
          <w:rFonts w:ascii="Calibri" w:eastAsia="Calibri" w:hAnsi="Calibri" w:cs="Calibri"/>
          <w:color w:val="000000" w:themeColor="text1"/>
        </w:rPr>
        <w:t xml:space="preserve"> Ήρα,</w:t>
      </w:r>
      <w:r w:rsidRPr="37C750ED">
        <w:rPr>
          <w:rFonts w:ascii="Calibri" w:eastAsia="Calibri" w:hAnsi="Calibri" w:cs="Calibri"/>
          <w:color w:val="000000" w:themeColor="text1"/>
        </w:rPr>
        <w:t xml:space="preserve"> μεγάλωσε και παντρεύτηκε τον αρχηγό των θεών</w:t>
      </w:r>
      <w:r>
        <w:rPr>
          <w:rFonts w:ascii="Calibri" w:eastAsia="Calibri" w:hAnsi="Calibri" w:cs="Calibri"/>
          <w:color w:val="000000" w:themeColor="text1"/>
        </w:rPr>
        <w:t xml:space="preserve"> </w:t>
      </w:r>
      <w:r w:rsidRPr="37C750ED">
        <w:rPr>
          <w:rFonts w:ascii="Calibri" w:eastAsia="Calibri" w:hAnsi="Calibri" w:cs="Calibri"/>
          <w:color w:val="000000" w:themeColor="text1"/>
        </w:rPr>
        <w:t>Δία</w:t>
      </w:r>
      <w:r>
        <w:rPr>
          <w:rFonts w:ascii="Calibri" w:eastAsia="Calibri" w:hAnsi="Calibri" w:cs="Calibri"/>
          <w:color w:val="000000" w:themeColor="text1"/>
        </w:rPr>
        <w:t>,</w:t>
      </w:r>
      <w:r w:rsidRPr="37C750ED">
        <w:rPr>
          <w:rFonts w:ascii="Calibri" w:eastAsia="Calibri" w:hAnsi="Calibri" w:cs="Calibri"/>
          <w:color w:val="000000" w:themeColor="text1"/>
        </w:rPr>
        <w:t xml:space="preserve"> συγκαταλέγεται με την σειρά του στην λίστα </w:t>
      </w:r>
      <w:r>
        <w:rPr>
          <w:rFonts w:ascii="Calibri" w:eastAsia="Calibri" w:hAnsi="Calibri" w:cs="Calibri"/>
          <w:color w:val="000000" w:themeColor="text1"/>
        </w:rPr>
        <w:t>της Π</w:t>
      </w:r>
      <w:r w:rsidRPr="37C750ED">
        <w:rPr>
          <w:rFonts w:ascii="Calibri" w:eastAsia="Calibri" w:hAnsi="Calibri" w:cs="Calibri"/>
          <w:color w:val="000000" w:themeColor="text1"/>
        </w:rPr>
        <w:t xml:space="preserve">αγκόσμιας </w:t>
      </w:r>
      <w:r>
        <w:rPr>
          <w:rFonts w:ascii="Calibri" w:eastAsia="Calibri" w:hAnsi="Calibri" w:cs="Calibri"/>
          <w:color w:val="000000" w:themeColor="text1"/>
        </w:rPr>
        <w:t>Κ</w:t>
      </w:r>
      <w:r w:rsidRPr="37C750ED">
        <w:rPr>
          <w:rFonts w:ascii="Calibri" w:eastAsia="Calibri" w:hAnsi="Calibri" w:cs="Calibri"/>
          <w:color w:val="000000" w:themeColor="text1"/>
        </w:rPr>
        <w:t>ληρονομιάς της UNESCO. Εκεί, περνώντας από την ιερά οδό, θα βρεθούμε στον Μέγα ναό και την μία όρθια κολόνα, που έχει απομείνει, η οποία έχει το εντυπωσιακό ύψος 21 μέτρων. Ακόμη, θα δούμε το Ρωμαϊκό και παλαιοχριστιανικό ναό</w:t>
      </w:r>
      <w:r>
        <w:rPr>
          <w:rFonts w:ascii="Calibri" w:eastAsia="Calibri" w:hAnsi="Calibri" w:cs="Calibri"/>
          <w:color w:val="000000" w:themeColor="text1"/>
        </w:rPr>
        <w:t xml:space="preserve"> και σ</w:t>
      </w:r>
      <w:r w:rsidRPr="37C750ED">
        <w:rPr>
          <w:rFonts w:ascii="Calibri" w:eastAsia="Calibri" w:hAnsi="Calibri" w:cs="Calibri"/>
          <w:color w:val="000000" w:themeColor="text1"/>
        </w:rPr>
        <w:t xml:space="preserve">τη συνέχεια, θα επισκεφτούμε το αρχαιολογικό μουσείο. </w:t>
      </w:r>
      <w:r w:rsidR="00A56AAC">
        <w:rPr>
          <w:rFonts w:ascii="Calibri" w:eastAsia="Calibri" w:hAnsi="Calibri" w:cs="Calibri"/>
          <w:color w:val="000000" w:themeColor="text1"/>
        </w:rPr>
        <w:t>Στη συνέχεια, θα επισκεφτούμε το μουσείο του Πυθαγορείου</w:t>
      </w:r>
      <w:r w:rsidR="00C0727C">
        <w:rPr>
          <w:rFonts w:ascii="Calibri" w:eastAsia="Calibri" w:hAnsi="Calibri" w:cs="Calibri"/>
          <w:color w:val="000000" w:themeColor="text1"/>
        </w:rPr>
        <w:t>, όπου η</w:t>
      </w:r>
      <w:r w:rsidR="00C0727C" w:rsidRPr="00EB5BD2">
        <w:rPr>
          <w:rFonts w:ascii="Calibri" w:eastAsia="Calibri" w:hAnsi="Calibri" w:cs="Calibri"/>
          <w:color w:val="000000" w:themeColor="text1"/>
        </w:rPr>
        <w:t xml:space="preserve"> πλούσια συλλογή του μετρά 3</w:t>
      </w:r>
      <w:r w:rsidR="00C0727C">
        <w:rPr>
          <w:rFonts w:ascii="Calibri" w:eastAsia="Calibri" w:hAnsi="Calibri" w:cs="Calibri"/>
          <w:color w:val="000000" w:themeColor="text1"/>
        </w:rPr>
        <w:t>.</w:t>
      </w:r>
      <w:r w:rsidR="00C0727C" w:rsidRPr="00EB5BD2">
        <w:rPr>
          <w:rFonts w:ascii="Calibri" w:eastAsia="Calibri" w:hAnsi="Calibri" w:cs="Calibri"/>
          <w:color w:val="000000" w:themeColor="text1"/>
        </w:rPr>
        <w:t>000 εκθέματα</w:t>
      </w:r>
      <w:r w:rsidR="00C0727C">
        <w:rPr>
          <w:rFonts w:ascii="Calibri" w:eastAsia="Calibri" w:hAnsi="Calibri" w:cs="Calibri"/>
          <w:color w:val="000000" w:themeColor="text1"/>
        </w:rPr>
        <w:t>,</w:t>
      </w:r>
      <w:r w:rsidR="00C0727C" w:rsidRPr="00EB5BD2">
        <w:rPr>
          <w:rFonts w:ascii="Calibri" w:eastAsia="Calibri" w:hAnsi="Calibri" w:cs="Calibri"/>
          <w:color w:val="000000" w:themeColor="text1"/>
        </w:rPr>
        <w:t xml:space="preserve"> πολλά από αυτά </w:t>
      </w:r>
      <w:r w:rsidR="00C0727C">
        <w:rPr>
          <w:rFonts w:ascii="Calibri" w:eastAsia="Calibri" w:hAnsi="Calibri" w:cs="Calibri"/>
          <w:color w:val="000000" w:themeColor="text1"/>
        </w:rPr>
        <w:t xml:space="preserve">είναι </w:t>
      </w:r>
      <w:r w:rsidR="00C0727C" w:rsidRPr="00EB5BD2">
        <w:rPr>
          <w:rFonts w:ascii="Calibri" w:eastAsia="Calibri" w:hAnsi="Calibri" w:cs="Calibri"/>
          <w:color w:val="000000" w:themeColor="text1"/>
        </w:rPr>
        <w:t>αγγεία, περίτεχνα γλυπτά και έργα αρχαίας τέχνης.</w:t>
      </w:r>
      <w:r w:rsidR="00C0727C">
        <w:rPr>
          <w:rFonts w:ascii="Calibri" w:eastAsia="Calibri" w:hAnsi="Calibri" w:cs="Calibri"/>
          <w:color w:val="000000" w:themeColor="text1"/>
        </w:rPr>
        <w:t xml:space="preserve"> </w:t>
      </w:r>
      <w:r w:rsidR="0051175B">
        <w:rPr>
          <w:rFonts w:ascii="Calibri" w:eastAsia="Calibri" w:hAnsi="Calibri" w:cs="Calibri"/>
          <w:color w:val="000000" w:themeColor="text1"/>
        </w:rPr>
        <w:t>Τέλος,</w:t>
      </w:r>
      <w:r w:rsidR="0051175B" w:rsidRPr="00EB5BD2">
        <w:rPr>
          <w:rFonts w:ascii="Calibri" w:eastAsia="Calibri" w:hAnsi="Calibri" w:cs="Calibri"/>
          <w:color w:val="000000" w:themeColor="text1"/>
        </w:rPr>
        <w:t xml:space="preserve"> θα βρεθούμε στη περιοχή του Μαραθόκαμπου και συγκεκριμένα στη φημισμένη παραλία ψιλή άμμος, που βρίσκεται σε απόσταση αναπνοής από τα μικρασιάτικα παράλια. Η οργανωμένη παραλία, με τη χρυσαφένια αμμουδιά και τα ήρεμα τιρκουάζ νερά θα σας χαρίσει τις απόλυτες στιγμές χαλάρωσης. </w:t>
      </w:r>
      <w:r w:rsidR="00A56AAC">
        <w:rPr>
          <w:rFonts w:ascii="Calibri" w:eastAsia="Calibri" w:hAnsi="Calibri" w:cs="Calibri"/>
          <w:color w:val="000000" w:themeColor="text1"/>
        </w:rPr>
        <w:t xml:space="preserve"> </w:t>
      </w:r>
      <w:r>
        <w:rPr>
          <w:rFonts w:ascii="Calibri" w:eastAsia="Calibri" w:hAnsi="Calibri" w:cs="Calibri"/>
          <w:color w:val="000000" w:themeColor="text1"/>
        </w:rPr>
        <w:t xml:space="preserve">Επιστροφή στο ξενοδοχείο. Διανυκτέρευση. </w:t>
      </w:r>
    </w:p>
    <w:p w14:paraId="4278BBD3" w14:textId="2CCA6FE3" w:rsidR="00A56AAC" w:rsidRDefault="00A56AAC" w:rsidP="00F1494C">
      <w:pPr>
        <w:spacing w:after="0"/>
        <w:jc w:val="both"/>
        <w:rPr>
          <w:rFonts w:ascii="Calibri" w:eastAsia="Calibri" w:hAnsi="Calibri" w:cs="Calibri"/>
          <w:color w:val="000000" w:themeColor="text1"/>
        </w:rPr>
      </w:pPr>
    </w:p>
    <w:p w14:paraId="0883E50E" w14:textId="3DD6FF00" w:rsidR="00A56AAC" w:rsidRDefault="00A56AAC" w:rsidP="00A56AAC">
      <w:pPr>
        <w:spacing w:after="0"/>
        <w:jc w:val="both"/>
        <w:rPr>
          <w:rFonts w:ascii="Calibri" w:eastAsia="Calibri" w:hAnsi="Calibri" w:cs="Calibri"/>
          <w:color w:val="000000" w:themeColor="text1"/>
        </w:rPr>
      </w:pPr>
      <w:r w:rsidRPr="37C750ED">
        <w:rPr>
          <w:rFonts w:ascii="Calibri" w:eastAsia="Calibri" w:hAnsi="Calibri" w:cs="Calibri"/>
          <w:b/>
          <w:bCs/>
          <w:color w:val="000000" w:themeColor="text1"/>
        </w:rPr>
        <w:t xml:space="preserve">3η </w:t>
      </w:r>
      <w:r w:rsidRPr="007A204E">
        <w:rPr>
          <w:rFonts w:ascii="Calibri" w:eastAsia="Calibri" w:hAnsi="Calibri" w:cs="Calibri"/>
          <w:b/>
          <w:bCs/>
          <w:color w:val="000000" w:themeColor="text1"/>
        </w:rPr>
        <w:t>μέρα</w:t>
      </w:r>
      <w:r w:rsidRPr="00A807C3">
        <w:rPr>
          <w:rFonts w:ascii="Calibri" w:eastAsia="Calibri" w:hAnsi="Calibri" w:cs="Calibri"/>
          <w:b/>
          <w:bCs/>
          <w:color w:val="000000" w:themeColor="text1"/>
        </w:rPr>
        <w:t xml:space="preserve">: </w:t>
      </w:r>
      <w:r w:rsidRPr="007A204E">
        <w:rPr>
          <w:rFonts w:ascii="Calibri" w:eastAsia="Calibri" w:hAnsi="Calibri" w:cs="Calibri"/>
          <w:b/>
          <w:bCs/>
          <w:color w:val="000000" w:themeColor="text1"/>
        </w:rPr>
        <w:t>ΣΑΜΟΣ</w:t>
      </w:r>
      <w:r>
        <w:rPr>
          <w:rFonts w:ascii="Calibri" w:eastAsia="Calibri" w:hAnsi="Calibri" w:cs="Calibri"/>
          <w:b/>
          <w:bCs/>
          <w:color w:val="000000" w:themeColor="text1"/>
        </w:rPr>
        <w:t xml:space="preserve"> – </w:t>
      </w:r>
      <w:bookmarkStart w:id="1" w:name="_Hlk127364026"/>
      <w:r>
        <w:rPr>
          <w:rFonts w:ascii="Calibri" w:eastAsia="Calibri" w:hAnsi="Calibri" w:cs="Calibri"/>
          <w:b/>
          <w:bCs/>
          <w:color w:val="000000" w:themeColor="text1"/>
        </w:rPr>
        <w:t>ΜΟΝΗ Μ.ΠΑΝΑΓΙΑΣ</w:t>
      </w:r>
      <w:r w:rsidRPr="007A204E">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 ΟΙΝΟΠΟΙΕΙΟ ΒΑΚΑΚΗΣ – ΕΡΓΑΣΤΗΡΙ ΚΕΡΑΜΙΚΗΣ – </w:t>
      </w:r>
      <w:r w:rsidRPr="007A204E">
        <w:rPr>
          <w:rFonts w:ascii="Calibri" w:eastAsia="Calibri" w:hAnsi="Calibri" w:cs="Calibri"/>
          <w:b/>
          <w:bCs/>
          <w:color w:val="000000" w:themeColor="text1"/>
        </w:rPr>
        <w:t>ΚΑΤΑΡΡΑΚΤΕΣ</w:t>
      </w:r>
      <w:r>
        <w:rPr>
          <w:rFonts w:ascii="Calibri" w:eastAsia="Calibri" w:hAnsi="Calibri" w:cs="Calibri"/>
          <w:b/>
          <w:bCs/>
          <w:color w:val="000000" w:themeColor="text1"/>
        </w:rPr>
        <w:t xml:space="preserve"> </w:t>
      </w:r>
      <w:r w:rsidRPr="007A204E">
        <w:rPr>
          <w:rFonts w:ascii="Calibri" w:eastAsia="Calibri" w:hAnsi="Calibri" w:cs="Calibri"/>
          <w:b/>
          <w:bCs/>
          <w:color w:val="000000" w:themeColor="text1"/>
        </w:rPr>
        <w:t xml:space="preserve">ΠΟΤΑΜΙΟΥ </w:t>
      </w:r>
      <w:bookmarkEnd w:id="1"/>
    </w:p>
    <w:p w14:paraId="6D330FF5" w14:textId="329282E6" w:rsidR="00A56AAC" w:rsidRDefault="00A56AAC" w:rsidP="00F1494C">
      <w:pPr>
        <w:spacing w:after="0"/>
        <w:jc w:val="both"/>
        <w:rPr>
          <w:rFonts w:ascii="Calibri" w:eastAsia="Calibri" w:hAnsi="Calibri" w:cs="Calibri"/>
          <w:color w:val="000000" w:themeColor="text1"/>
        </w:rPr>
      </w:pPr>
      <w:r>
        <w:rPr>
          <w:rFonts w:ascii="Calibri" w:eastAsia="Calibri" w:hAnsi="Calibri" w:cs="Calibri"/>
          <w:color w:val="000000" w:themeColor="text1"/>
        </w:rPr>
        <w:t xml:space="preserve">Πρωινό στο ξενοδοχείο. Σήμερα </w:t>
      </w:r>
      <w:r w:rsidRPr="37C750ED">
        <w:rPr>
          <w:rFonts w:ascii="Calibri" w:eastAsia="Calibri" w:hAnsi="Calibri" w:cs="Calibri"/>
          <w:color w:val="000000" w:themeColor="text1"/>
        </w:rPr>
        <w:t xml:space="preserve">θα </w:t>
      </w:r>
      <w:r>
        <w:rPr>
          <w:rFonts w:ascii="Calibri" w:eastAsia="Calibri" w:hAnsi="Calibri" w:cs="Calibri"/>
          <w:color w:val="000000" w:themeColor="text1"/>
        </w:rPr>
        <w:t>επισκεφτούμε τη Μονή της Μεγάλης Παναγίας. Το ιστορικό μοναστήρι του 15</w:t>
      </w:r>
      <w:r w:rsidRPr="007A204E">
        <w:rPr>
          <w:rFonts w:ascii="Calibri" w:eastAsia="Calibri" w:hAnsi="Calibri" w:cs="Calibri"/>
          <w:color w:val="000000" w:themeColor="text1"/>
          <w:vertAlign w:val="superscript"/>
        </w:rPr>
        <w:t>ου</w:t>
      </w:r>
      <w:r>
        <w:rPr>
          <w:rFonts w:ascii="Calibri" w:eastAsia="Calibri" w:hAnsi="Calibri" w:cs="Calibri"/>
          <w:color w:val="000000" w:themeColor="text1"/>
        </w:rPr>
        <w:t xml:space="preserve"> αιώνα, το οποίο ιδρύθηκε από μοναχούς της Μικράς Ασίας και είναι χτισμένο από ξύλο και πέτρα. Στη συνέχεια, θα βρεθούμε σε τοπικό εργαστήριο κεραμικής, όπου θα μάθουμε</w:t>
      </w:r>
      <w:r w:rsidRPr="0093272B">
        <w:rPr>
          <w:rFonts w:ascii="Calibri" w:eastAsia="Calibri" w:hAnsi="Calibri" w:cs="Calibri"/>
          <w:color w:val="000000" w:themeColor="text1"/>
        </w:rPr>
        <w:t xml:space="preserve"> </w:t>
      </w:r>
      <w:r>
        <w:rPr>
          <w:rFonts w:ascii="Calibri" w:eastAsia="Calibri" w:hAnsi="Calibri" w:cs="Calibri"/>
          <w:color w:val="000000" w:themeColor="text1"/>
        </w:rPr>
        <w:t xml:space="preserve">την ιστορία και κατασκευή της φημισμένης «Δίκαιης κούπας του Πυθαγόρα» μεταξύ άλλων πολλών κατασκευών από τους έμπειρους τεχνίτες. Συνεχίζουμε την περιήγησή </w:t>
      </w:r>
      <w:r w:rsidR="00990C61">
        <w:rPr>
          <w:rFonts w:ascii="Calibri" w:eastAsia="Calibri" w:hAnsi="Calibri" w:cs="Calibri"/>
          <w:color w:val="000000" w:themeColor="text1"/>
        </w:rPr>
        <w:t>μας σ</w:t>
      </w:r>
      <w:r w:rsidR="00990C61" w:rsidRPr="00EB5BD2">
        <w:rPr>
          <w:rFonts w:ascii="Calibri" w:eastAsia="Calibri" w:hAnsi="Calibri" w:cs="Calibri"/>
          <w:color w:val="000000" w:themeColor="text1"/>
        </w:rPr>
        <w:t xml:space="preserve">το </w:t>
      </w:r>
      <w:r w:rsidR="003605EF">
        <w:rPr>
          <w:rFonts w:ascii="Calibri" w:eastAsia="Calibri" w:hAnsi="Calibri" w:cs="Calibri"/>
          <w:color w:val="000000" w:themeColor="text1"/>
        </w:rPr>
        <w:t>Ο</w:t>
      </w:r>
      <w:r w:rsidR="00990C61" w:rsidRPr="00EB5BD2">
        <w:rPr>
          <w:rFonts w:ascii="Calibri" w:eastAsia="Calibri" w:hAnsi="Calibri" w:cs="Calibri"/>
          <w:color w:val="000000" w:themeColor="text1"/>
        </w:rPr>
        <w:t xml:space="preserve">ινοποιείο </w:t>
      </w:r>
      <w:r w:rsidR="003605EF">
        <w:rPr>
          <w:rFonts w:ascii="Calibri" w:eastAsia="Calibri" w:hAnsi="Calibri" w:cs="Calibri"/>
          <w:color w:val="000000" w:themeColor="text1"/>
        </w:rPr>
        <w:t>«</w:t>
      </w:r>
      <w:proofErr w:type="spellStart"/>
      <w:r w:rsidR="00990C61" w:rsidRPr="00EB5BD2">
        <w:rPr>
          <w:rFonts w:ascii="Calibri" w:eastAsia="Calibri" w:hAnsi="Calibri" w:cs="Calibri"/>
          <w:color w:val="000000" w:themeColor="text1"/>
        </w:rPr>
        <w:t>Βακάκης</w:t>
      </w:r>
      <w:proofErr w:type="spellEnd"/>
      <w:r w:rsidR="003605EF">
        <w:rPr>
          <w:rFonts w:ascii="Calibri" w:eastAsia="Calibri" w:hAnsi="Calibri" w:cs="Calibri"/>
          <w:color w:val="000000" w:themeColor="text1"/>
        </w:rPr>
        <w:t>»</w:t>
      </w:r>
      <w:r w:rsidR="00990C61" w:rsidRPr="00EB5BD2">
        <w:rPr>
          <w:rFonts w:ascii="Calibri" w:eastAsia="Calibri" w:hAnsi="Calibri" w:cs="Calibri"/>
          <w:color w:val="000000" w:themeColor="text1"/>
        </w:rPr>
        <w:t xml:space="preserve">, </w:t>
      </w:r>
      <w:r w:rsidR="00990C61">
        <w:rPr>
          <w:rFonts w:ascii="Calibri" w:eastAsia="Calibri" w:hAnsi="Calibri" w:cs="Calibri"/>
          <w:color w:val="000000" w:themeColor="text1"/>
        </w:rPr>
        <w:t xml:space="preserve">όπου </w:t>
      </w:r>
      <w:r w:rsidR="00990C61" w:rsidRPr="00EB5BD2">
        <w:rPr>
          <w:rFonts w:ascii="Calibri" w:eastAsia="Calibri" w:hAnsi="Calibri" w:cs="Calibri"/>
          <w:color w:val="000000" w:themeColor="text1"/>
        </w:rPr>
        <w:t>η παράδοση γίνεται τέχνη με κέντρο το κρασί</w:t>
      </w:r>
      <w:r w:rsidR="00990C61">
        <w:rPr>
          <w:rFonts w:ascii="Calibri" w:eastAsia="Calibri" w:hAnsi="Calibri" w:cs="Calibri"/>
          <w:color w:val="000000" w:themeColor="text1"/>
        </w:rPr>
        <w:t xml:space="preserve"> και </w:t>
      </w:r>
      <w:r w:rsidRPr="37C750ED">
        <w:rPr>
          <w:rFonts w:ascii="Calibri" w:eastAsia="Calibri" w:hAnsi="Calibri" w:cs="Calibri"/>
          <w:color w:val="000000" w:themeColor="text1"/>
        </w:rPr>
        <w:t xml:space="preserve">στους καταρράκτες </w:t>
      </w:r>
      <w:r>
        <w:rPr>
          <w:rFonts w:ascii="Calibri" w:eastAsia="Calibri" w:hAnsi="Calibri" w:cs="Calibri"/>
          <w:color w:val="000000" w:themeColor="text1"/>
        </w:rPr>
        <w:t>Π</w:t>
      </w:r>
      <w:r w:rsidRPr="37C750ED">
        <w:rPr>
          <w:rFonts w:ascii="Calibri" w:eastAsia="Calibri" w:hAnsi="Calibri" w:cs="Calibri"/>
          <w:color w:val="000000" w:themeColor="text1"/>
        </w:rPr>
        <w:t>οταμ</w:t>
      </w:r>
      <w:r>
        <w:rPr>
          <w:rFonts w:ascii="Calibri" w:eastAsia="Calibri" w:hAnsi="Calibri" w:cs="Calibri"/>
          <w:color w:val="000000" w:themeColor="text1"/>
        </w:rPr>
        <w:t>ι</w:t>
      </w:r>
      <w:r w:rsidRPr="37C750ED">
        <w:rPr>
          <w:rFonts w:ascii="Calibri" w:eastAsia="Calibri" w:hAnsi="Calibri" w:cs="Calibri"/>
          <w:color w:val="000000" w:themeColor="text1"/>
        </w:rPr>
        <w:t>ο</w:t>
      </w:r>
      <w:r>
        <w:rPr>
          <w:rFonts w:ascii="Calibri" w:eastAsia="Calibri" w:hAnsi="Calibri" w:cs="Calibri"/>
          <w:color w:val="000000" w:themeColor="text1"/>
        </w:rPr>
        <w:t>ύ</w:t>
      </w:r>
      <w:r w:rsidRPr="37C750ED">
        <w:rPr>
          <w:rFonts w:ascii="Calibri" w:eastAsia="Calibri" w:hAnsi="Calibri" w:cs="Calibri"/>
          <w:color w:val="000000" w:themeColor="text1"/>
        </w:rPr>
        <w:t>,</w:t>
      </w:r>
      <w:r>
        <w:rPr>
          <w:rFonts w:ascii="Calibri" w:eastAsia="Calibri" w:hAnsi="Calibri" w:cs="Calibri"/>
          <w:color w:val="000000" w:themeColor="text1"/>
        </w:rPr>
        <w:t xml:space="preserve"> όπου θα απολαύσουμε μια μοναδική</w:t>
      </w:r>
      <w:r w:rsidRPr="37C750ED">
        <w:rPr>
          <w:rFonts w:ascii="Calibri" w:eastAsia="Calibri" w:hAnsi="Calibri" w:cs="Calibri"/>
          <w:color w:val="000000" w:themeColor="text1"/>
        </w:rPr>
        <w:t xml:space="preserve"> πεζοπορία στον παρθένο οικολογικό βιότοπο με την άγρια ομορφιά. Η πλούσια βλάστηση, που ξεδιπλώνεται δεξιά και αριστερά, σε συνδυασμό με τα τρεχούμενα νερά του ποταμού συνθέτουν μια συναρπαστική εμπειρία μέσα στην κατάφυτη φύση. </w:t>
      </w:r>
      <w:r>
        <w:rPr>
          <w:rFonts w:ascii="Calibri" w:eastAsia="Calibri" w:hAnsi="Calibri" w:cs="Calibri"/>
          <w:color w:val="000000" w:themeColor="text1"/>
        </w:rPr>
        <w:t xml:space="preserve">Τις μεσημεριανές ώρες θα έχουμε τη δυνατότητα να απολαύσουμε ένα γεύμα δίπλα στο ποτάμι </w:t>
      </w:r>
      <w:r w:rsidR="00214C73">
        <w:rPr>
          <w:rFonts w:ascii="Calibri" w:eastAsia="Calibri" w:hAnsi="Calibri" w:cs="Calibri"/>
          <w:color w:val="000000" w:themeColor="text1"/>
        </w:rPr>
        <w:t xml:space="preserve">με </w:t>
      </w:r>
      <w:r>
        <w:rPr>
          <w:rFonts w:ascii="Calibri" w:eastAsia="Calibri" w:hAnsi="Calibri" w:cs="Calibri"/>
          <w:color w:val="000000" w:themeColor="text1"/>
        </w:rPr>
        <w:t xml:space="preserve">τοπικές </w:t>
      </w:r>
      <w:r w:rsidR="00214C73">
        <w:rPr>
          <w:rFonts w:ascii="Calibri" w:eastAsia="Calibri" w:hAnsi="Calibri" w:cs="Calibri"/>
          <w:color w:val="000000" w:themeColor="text1"/>
        </w:rPr>
        <w:t>Σ</w:t>
      </w:r>
      <w:r>
        <w:rPr>
          <w:rFonts w:ascii="Calibri" w:eastAsia="Calibri" w:hAnsi="Calibri" w:cs="Calibri"/>
          <w:color w:val="000000" w:themeColor="text1"/>
        </w:rPr>
        <w:t>αμιώτικες γεύσεις. Επιστροφή στο ξενοδοχείο. Διανυκτέρευση.</w:t>
      </w:r>
      <w:r w:rsidRPr="00F1494C">
        <w:rPr>
          <w:rFonts w:ascii="Calibri" w:eastAsia="Calibri" w:hAnsi="Calibri" w:cs="Calibri"/>
          <w:color w:val="000000" w:themeColor="text1"/>
        </w:rPr>
        <w:t xml:space="preserve"> </w:t>
      </w:r>
    </w:p>
    <w:p w14:paraId="5389B212" w14:textId="77777777" w:rsidR="00F1494C" w:rsidRDefault="00F1494C" w:rsidP="00210862">
      <w:pPr>
        <w:spacing w:after="0"/>
        <w:jc w:val="both"/>
        <w:rPr>
          <w:rFonts w:ascii="Calibri" w:eastAsia="Calibri" w:hAnsi="Calibri" w:cs="Calibri"/>
          <w:b/>
          <w:bCs/>
          <w:color w:val="000000" w:themeColor="text1"/>
        </w:rPr>
      </w:pPr>
    </w:p>
    <w:p w14:paraId="09A9E33B" w14:textId="380C4B1C" w:rsidR="006F4D96" w:rsidRDefault="00F1494C" w:rsidP="00210862">
      <w:pPr>
        <w:spacing w:after="0"/>
        <w:jc w:val="both"/>
        <w:rPr>
          <w:rFonts w:ascii="Calibri" w:eastAsia="Calibri" w:hAnsi="Calibri" w:cs="Calibri"/>
          <w:b/>
          <w:bCs/>
          <w:color w:val="000000" w:themeColor="text1"/>
        </w:rPr>
      </w:pPr>
      <w:r w:rsidRPr="00F1494C">
        <w:rPr>
          <w:rFonts w:ascii="Calibri" w:eastAsia="Calibri" w:hAnsi="Calibri" w:cs="Calibri"/>
          <w:b/>
          <w:bCs/>
          <w:color w:val="000000" w:themeColor="text1"/>
        </w:rPr>
        <w:t>4</w:t>
      </w:r>
      <w:r w:rsidR="22A0A089" w:rsidRPr="37C750ED">
        <w:rPr>
          <w:rFonts w:ascii="Calibri" w:eastAsia="Calibri" w:hAnsi="Calibri" w:cs="Calibri"/>
          <w:b/>
          <w:bCs/>
          <w:color w:val="000000" w:themeColor="text1"/>
        </w:rPr>
        <w:t>η μέρα</w:t>
      </w:r>
      <w:r w:rsidR="00A807C3" w:rsidRPr="00A807C3">
        <w:rPr>
          <w:rFonts w:ascii="Calibri" w:eastAsia="Calibri" w:hAnsi="Calibri" w:cs="Calibri"/>
          <w:b/>
          <w:bCs/>
          <w:color w:val="000000" w:themeColor="text1"/>
        </w:rPr>
        <w:t>:</w:t>
      </w:r>
      <w:r w:rsidR="22A0A089" w:rsidRPr="37C750ED">
        <w:rPr>
          <w:rFonts w:ascii="Calibri" w:eastAsia="Calibri" w:hAnsi="Calibri" w:cs="Calibri"/>
          <w:b/>
          <w:bCs/>
          <w:color w:val="000000" w:themeColor="text1"/>
        </w:rPr>
        <w:t xml:space="preserve"> </w:t>
      </w:r>
      <w:r w:rsidR="14DFE6E7" w:rsidRPr="37C750ED">
        <w:rPr>
          <w:rFonts w:ascii="Calibri" w:eastAsia="Calibri" w:hAnsi="Calibri" w:cs="Calibri"/>
          <w:b/>
          <w:bCs/>
          <w:color w:val="000000" w:themeColor="text1"/>
        </w:rPr>
        <w:t xml:space="preserve">ΣΑΜΟΣ </w:t>
      </w:r>
      <w:r w:rsidR="001257AD">
        <w:rPr>
          <w:rFonts w:ascii="Calibri" w:eastAsia="Calibri" w:hAnsi="Calibri" w:cs="Calibri"/>
          <w:b/>
          <w:bCs/>
          <w:color w:val="000000" w:themeColor="text1"/>
        </w:rPr>
        <w:t>–</w:t>
      </w:r>
      <w:r w:rsidR="14DFE6E7" w:rsidRPr="37C750ED">
        <w:rPr>
          <w:rFonts w:ascii="Calibri" w:eastAsia="Calibri" w:hAnsi="Calibri" w:cs="Calibri"/>
          <w:b/>
          <w:bCs/>
          <w:color w:val="000000" w:themeColor="text1"/>
        </w:rPr>
        <w:t xml:space="preserve"> ΠΑΤΜΟΣ</w:t>
      </w:r>
      <w:r w:rsidR="001257AD">
        <w:rPr>
          <w:rFonts w:ascii="Calibri" w:eastAsia="Calibri" w:hAnsi="Calibri" w:cs="Calibri"/>
          <w:b/>
          <w:bCs/>
          <w:color w:val="000000" w:themeColor="text1"/>
        </w:rPr>
        <w:t xml:space="preserve"> </w:t>
      </w:r>
      <w:r w:rsidR="14DFE6E7" w:rsidRPr="37C750ED">
        <w:rPr>
          <w:rFonts w:ascii="Calibri" w:eastAsia="Calibri" w:hAnsi="Calibri" w:cs="Calibri"/>
          <w:b/>
          <w:bCs/>
          <w:color w:val="000000" w:themeColor="text1"/>
        </w:rPr>
        <w:t xml:space="preserve"> </w:t>
      </w:r>
    </w:p>
    <w:p w14:paraId="2EB052BF" w14:textId="0C968286" w:rsidR="007F58D2" w:rsidRDefault="4B47B045" w:rsidP="00A56AAC">
      <w:pPr>
        <w:spacing w:after="0"/>
        <w:jc w:val="both"/>
        <w:rPr>
          <w:rFonts w:ascii="Calibri" w:eastAsia="Calibri" w:hAnsi="Calibri" w:cs="Calibri"/>
          <w:b/>
          <w:bCs/>
          <w:color w:val="000000" w:themeColor="text1"/>
        </w:rPr>
      </w:pPr>
      <w:r w:rsidRPr="37C750ED">
        <w:rPr>
          <w:rFonts w:ascii="Calibri" w:eastAsia="Calibri" w:hAnsi="Calibri" w:cs="Calibri"/>
          <w:color w:val="000000" w:themeColor="text1"/>
        </w:rPr>
        <w:t>Πρόγευμα στο χώρο του ξενοδοχείου και μεταφορά στο λιμάνι του Πυθαγ</w:t>
      </w:r>
      <w:r w:rsidR="00925883">
        <w:rPr>
          <w:rFonts w:ascii="Calibri" w:eastAsia="Calibri" w:hAnsi="Calibri" w:cs="Calibri"/>
          <w:color w:val="000000" w:themeColor="text1"/>
        </w:rPr>
        <w:t>ο</w:t>
      </w:r>
      <w:r w:rsidRPr="37C750ED">
        <w:rPr>
          <w:rFonts w:ascii="Calibri" w:eastAsia="Calibri" w:hAnsi="Calibri" w:cs="Calibri"/>
          <w:color w:val="000000" w:themeColor="text1"/>
        </w:rPr>
        <w:t>ρε</w:t>
      </w:r>
      <w:r w:rsidR="00925883">
        <w:rPr>
          <w:rFonts w:ascii="Calibri" w:eastAsia="Calibri" w:hAnsi="Calibri" w:cs="Calibri"/>
          <w:color w:val="000000" w:themeColor="text1"/>
        </w:rPr>
        <w:t>ί</w:t>
      </w:r>
      <w:r w:rsidRPr="37C750ED">
        <w:rPr>
          <w:rFonts w:ascii="Calibri" w:eastAsia="Calibri" w:hAnsi="Calibri" w:cs="Calibri"/>
          <w:color w:val="000000" w:themeColor="text1"/>
        </w:rPr>
        <w:t>ου</w:t>
      </w:r>
      <w:r w:rsidR="781AA2E8" w:rsidRPr="37C750ED">
        <w:rPr>
          <w:rFonts w:ascii="Calibri" w:eastAsia="Calibri" w:hAnsi="Calibri" w:cs="Calibri"/>
          <w:color w:val="000000" w:themeColor="text1"/>
        </w:rPr>
        <w:t xml:space="preserve">. Με την επιβίβαση μας στο πλοίο ξεκινά μία </w:t>
      </w:r>
      <w:r w:rsidR="6EFDD6E7" w:rsidRPr="37C750ED">
        <w:rPr>
          <w:rFonts w:ascii="Calibri" w:eastAsia="Calibri" w:hAnsi="Calibri" w:cs="Calibri"/>
          <w:color w:val="000000" w:themeColor="text1"/>
        </w:rPr>
        <w:t>μοναδ</w:t>
      </w:r>
      <w:r w:rsidR="781AA2E8" w:rsidRPr="37C750ED">
        <w:rPr>
          <w:rFonts w:ascii="Calibri" w:eastAsia="Calibri" w:hAnsi="Calibri" w:cs="Calibri"/>
          <w:color w:val="000000" w:themeColor="text1"/>
        </w:rPr>
        <w:t>ική</w:t>
      </w:r>
      <w:r w:rsidRPr="37C750ED">
        <w:rPr>
          <w:rFonts w:ascii="Calibri" w:eastAsia="Calibri" w:hAnsi="Calibri" w:cs="Calibri"/>
          <w:color w:val="000000" w:themeColor="text1"/>
        </w:rPr>
        <w:t>, μονοήμερη κρουαζιέρα στο νησί της Αποκάλυψης.</w:t>
      </w:r>
      <w:r w:rsidR="0F759A87" w:rsidRPr="37C750ED">
        <w:rPr>
          <w:rFonts w:ascii="Calibri" w:eastAsia="Calibri" w:hAnsi="Calibri" w:cs="Calibri"/>
          <w:color w:val="000000" w:themeColor="text1"/>
        </w:rPr>
        <w:t xml:space="preserve"> </w:t>
      </w:r>
      <w:r w:rsidRPr="37C750ED">
        <w:rPr>
          <w:rFonts w:ascii="Calibri" w:eastAsia="Calibri" w:hAnsi="Calibri" w:cs="Calibri"/>
          <w:color w:val="000000" w:themeColor="text1"/>
        </w:rPr>
        <w:t xml:space="preserve">Άφιξη </w:t>
      </w:r>
      <w:r w:rsidR="27554EF3" w:rsidRPr="37C750ED">
        <w:rPr>
          <w:rFonts w:ascii="Calibri" w:eastAsia="Calibri" w:hAnsi="Calibri" w:cs="Calibri"/>
          <w:color w:val="000000" w:themeColor="text1"/>
        </w:rPr>
        <w:t>στ</w:t>
      </w:r>
      <w:r w:rsidR="3FC571C7" w:rsidRPr="37C750ED">
        <w:rPr>
          <w:rFonts w:ascii="Calibri" w:eastAsia="Calibri" w:hAnsi="Calibri" w:cs="Calibri"/>
          <w:color w:val="000000" w:themeColor="text1"/>
        </w:rPr>
        <w:t>ο νησί της</w:t>
      </w:r>
      <w:r w:rsidR="27554EF3" w:rsidRPr="37C750ED">
        <w:rPr>
          <w:rFonts w:ascii="Calibri" w:eastAsia="Calibri" w:hAnsi="Calibri" w:cs="Calibri"/>
          <w:color w:val="000000" w:themeColor="text1"/>
        </w:rPr>
        <w:t xml:space="preserve"> Πάτμο</w:t>
      </w:r>
      <w:r w:rsidR="576D1581" w:rsidRPr="37C750ED">
        <w:rPr>
          <w:rFonts w:ascii="Calibri" w:eastAsia="Calibri" w:hAnsi="Calibri" w:cs="Calibri"/>
          <w:color w:val="000000" w:themeColor="text1"/>
        </w:rPr>
        <w:t>υ</w:t>
      </w:r>
      <w:r w:rsidR="60087A68" w:rsidRPr="37C750ED">
        <w:rPr>
          <w:rFonts w:ascii="Calibri" w:eastAsia="Calibri" w:hAnsi="Calibri" w:cs="Calibri"/>
          <w:color w:val="000000" w:themeColor="text1"/>
        </w:rPr>
        <w:t xml:space="preserve">, το αρχοντικό νησί που αποπνέει μεγαλείο και γαλήνη. </w:t>
      </w:r>
      <w:r w:rsidR="007A204E">
        <w:rPr>
          <w:rFonts w:ascii="Calibri" w:eastAsia="Calibri" w:hAnsi="Calibri" w:cs="Calibri"/>
          <w:color w:val="000000" w:themeColor="text1"/>
        </w:rPr>
        <w:t xml:space="preserve">Επίσκεψη </w:t>
      </w:r>
      <w:r w:rsidRPr="37C750ED">
        <w:rPr>
          <w:rFonts w:ascii="Calibri" w:eastAsia="Calibri" w:hAnsi="Calibri" w:cs="Calibri"/>
          <w:color w:val="000000" w:themeColor="text1"/>
        </w:rPr>
        <w:t xml:space="preserve">στο μοναστήρι και </w:t>
      </w:r>
      <w:r w:rsidR="024852BF" w:rsidRPr="37C750ED">
        <w:rPr>
          <w:rFonts w:ascii="Calibri" w:eastAsia="Calibri" w:hAnsi="Calibri" w:cs="Calibri"/>
          <w:color w:val="000000" w:themeColor="text1"/>
        </w:rPr>
        <w:t>σ</w:t>
      </w:r>
      <w:r w:rsidRPr="37C750ED">
        <w:rPr>
          <w:rFonts w:ascii="Calibri" w:eastAsia="Calibri" w:hAnsi="Calibri" w:cs="Calibri"/>
          <w:color w:val="000000" w:themeColor="text1"/>
        </w:rPr>
        <w:t>την</w:t>
      </w:r>
      <w:r w:rsidR="373F54E6" w:rsidRPr="37C750ED">
        <w:rPr>
          <w:rFonts w:ascii="Calibri" w:eastAsia="Calibri" w:hAnsi="Calibri" w:cs="Calibri"/>
          <w:color w:val="000000" w:themeColor="text1"/>
        </w:rPr>
        <w:t xml:space="preserve"> κατανυκτική</w:t>
      </w:r>
      <w:r w:rsidRPr="37C750ED">
        <w:rPr>
          <w:rFonts w:ascii="Calibri" w:eastAsia="Calibri" w:hAnsi="Calibri" w:cs="Calibri"/>
          <w:color w:val="000000" w:themeColor="text1"/>
        </w:rPr>
        <w:t xml:space="preserve"> σπηλιά</w:t>
      </w:r>
      <w:r w:rsidR="0551C09D" w:rsidRPr="37C750ED">
        <w:rPr>
          <w:rFonts w:ascii="Calibri" w:eastAsia="Calibri" w:hAnsi="Calibri" w:cs="Calibri"/>
          <w:color w:val="000000" w:themeColor="text1"/>
        </w:rPr>
        <w:t xml:space="preserve"> της Αποκάλυψης.</w:t>
      </w:r>
      <w:r w:rsidRPr="37C750ED">
        <w:rPr>
          <w:rFonts w:ascii="Calibri" w:eastAsia="Calibri" w:hAnsi="Calibri" w:cs="Calibri"/>
          <w:color w:val="000000" w:themeColor="text1"/>
        </w:rPr>
        <w:t xml:space="preserve"> </w:t>
      </w:r>
      <w:r w:rsidR="4C2819C9" w:rsidRPr="37C750ED">
        <w:rPr>
          <w:rFonts w:ascii="Calibri" w:eastAsia="Calibri" w:hAnsi="Calibri" w:cs="Calibri"/>
          <w:color w:val="000000" w:themeColor="text1"/>
        </w:rPr>
        <w:t>Ε</w:t>
      </w:r>
      <w:r w:rsidRPr="37C750ED">
        <w:rPr>
          <w:rFonts w:ascii="Calibri" w:eastAsia="Calibri" w:hAnsi="Calibri" w:cs="Calibri"/>
          <w:color w:val="000000" w:themeColor="text1"/>
        </w:rPr>
        <w:t>κεί</w:t>
      </w:r>
      <w:r w:rsidR="00CE1DF7">
        <w:rPr>
          <w:rFonts w:ascii="Calibri" w:eastAsia="Calibri" w:hAnsi="Calibri" w:cs="Calibri"/>
          <w:color w:val="000000" w:themeColor="text1"/>
        </w:rPr>
        <w:t xml:space="preserve"> </w:t>
      </w:r>
      <w:r w:rsidR="585C3791" w:rsidRPr="37C750ED">
        <w:rPr>
          <w:rFonts w:ascii="Calibri" w:eastAsia="Calibri" w:hAnsi="Calibri" w:cs="Calibri"/>
          <w:color w:val="000000" w:themeColor="text1"/>
        </w:rPr>
        <w:t>ό</w:t>
      </w:r>
      <w:r w:rsidRPr="37C750ED">
        <w:rPr>
          <w:rFonts w:ascii="Calibri" w:eastAsia="Calibri" w:hAnsi="Calibri" w:cs="Calibri"/>
          <w:color w:val="000000" w:themeColor="text1"/>
        </w:rPr>
        <w:t>που σύμφωνα με την</w:t>
      </w:r>
      <w:r w:rsidR="0AFEF0BD" w:rsidRPr="37C750ED">
        <w:rPr>
          <w:rFonts w:ascii="Calibri" w:eastAsia="Calibri" w:hAnsi="Calibri" w:cs="Calibri"/>
          <w:color w:val="000000" w:themeColor="text1"/>
        </w:rPr>
        <w:t xml:space="preserve"> Χριστιανική</w:t>
      </w:r>
      <w:r w:rsidRPr="37C750ED">
        <w:rPr>
          <w:rFonts w:ascii="Calibri" w:eastAsia="Calibri" w:hAnsi="Calibri" w:cs="Calibri"/>
          <w:color w:val="000000" w:themeColor="text1"/>
        </w:rPr>
        <w:t xml:space="preserve"> παράδοση</w:t>
      </w:r>
      <w:r w:rsidR="00CE1DF7">
        <w:rPr>
          <w:rFonts w:ascii="Calibri" w:eastAsia="Calibri" w:hAnsi="Calibri" w:cs="Calibri"/>
          <w:color w:val="000000" w:themeColor="text1"/>
        </w:rPr>
        <w:t>,</w:t>
      </w:r>
      <w:r w:rsidRPr="37C750ED">
        <w:rPr>
          <w:rFonts w:ascii="Calibri" w:eastAsia="Calibri" w:hAnsi="Calibri" w:cs="Calibri"/>
          <w:color w:val="000000" w:themeColor="text1"/>
        </w:rPr>
        <w:t xml:space="preserve"> ο Απόστολος Ιωάννης έγραψε το </w:t>
      </w:r>
      <w:r w:rsidR="04666897" w:rsidRPr="37C750ED">
        <w:rPr>
          <w:rFonts w:ascii="Calibri" w:eastAsia="Calibri" w:hAnsi="Calibri" w:cs="Calibri"/>
          <w:color w:val="000000" w:themeColor="text1"/>
        </w:rPr>
        <w:t>τελευταίο βιβλίο της Καινής Διαθήκης, την περίφημη</w:t>
      </w:r>
      <w:r w:rsidRPr="37C750ED">
        <w:rPr>
          <w:rFonts w:ascii="Calibri" w:eastAsia="Calibri" w:hAnsi="Calibri" w:cs="Calibri"/>
          <w:color w:val="000000" w:themeColor="text1"/>
        </w:rPr>
        <w:t xml:space="preserve"> </w:t>
      </w:r>
      <w:r w:rsidR="3CA4B764" w:rsidRPr="37C750ED">
        <w:rPr>
          <w:rFonts w:ascii="Calibri" w:eastAsia="Calibri" w:hAnsi="Calibri" w:cs="Calibri"/>
          <w:color w:val="000000" w:themeColor="text1"/>
        </w:rPr>
        <w:t>“</w:t>
      </w:r>
      <w:r w:rsidRPr="37C750ED">
        <w:rPr>
          <w:rFonts w:ascii="Calibri" w:eastAsia="Calibri" w:hAnsi="Calibri" w:cs="Calibri"/>
          <w:color w:val="000000" w:themeColor="text1"/>
        </w:rPr>
        <w:t>Αποκάλυψη</w:t>
      </w:r>
      <w:r w:rsidR="21AF341C" w:rsidRPr="37C750ED">
        <w:rPr>
          <w:rFonts w:ascii="Calibri" w:eastAsia="Calibri" w:hAnsi="Calibri" w:cs="Calibri"/>
          <w:color w:val="000000" w:themeColor="text1"/>
        </w:rPr>
        <w:t>”</w:t>
      </w:r>
      <w:r w:rsidRPr="37C750ED">
        <w:rPr>
          <w:rFonts w:ascii="Calibri" w:eastAsia="Calibri" w:hAnsi="Calibri" w:cs="Calibri"/>
          <w:color w:val="000000" w:themeColor="text1"/>
        </w:rPr>
        <w:t xml:space="preserve">, υπαγορευμένο από την φωνή του Θεού. </w:t>
      </w:r>
      <w:r w:rsidR="46C3BFAA" w:rsidRPr="37C750ED">
        <w:rPr>
          <w:rFonts w:ascii="Calibri" w:eastAsia="Calibri" w:hAnsi="Calibri" w:cs="Calibri"/>
          <w:color w:val="000000" w:themeColor="text1"/>
        </w:rPr>
        <w:t>Αμέσως μετά, θα βρε</w:t>
      </w:r>
      <w:r w:rsidR="36BF881A" w:rsidRPr="37C750ED">
        <w:rPr>
          <w:rFonts w:ascii="Calibri" w:eastAsia="Calibri" w:hAnsi="Calibri" w:cs="Calibri"/>
          <w:color w:val="000000" w:themeColor="text1"/>
        </w:rPr>
        <w:t>θ</w:t>
      </w:r>
      <w:r w:rsidR="46C3BFAA" w:rsidRPr="37C750ED">
        <w:rPr>
          <w:rFonts w:ascii="Calibri" w:eastAsia="Calibri" w:hAnsi="Calibri" w:cs="Calibri"/>
          <w:color w:val="000000" w:themeColor="text1"/>
        </w:rPr>
        <w:t>ούμε σ</w:t>
      </w:r>
      <w:r w:rsidR="7A3B4E2B" w:rsidRPr="37C750ED">
        <w:rPr>
          <w:rFonts w:ascii="Calibri" w:eastAsia="Calibri" w:hAnsi="Calibri" w:cs="Calibri"/>
          <w:color w:val="000000" w:themeColor="text1"/>
        </w:rPr>
        <w:t>τη μονή του Αγίου Ιωάννη, με την σπουδαία αρχιτεκτονική</w:t>
      </w:r>
      <w:r w:rsidR="44CB33B6" w:rsidRPr="37C750ED">
        <w:rPr>
          <w:rFonts w:ascii="Calibri" w:eastAsia="Calibri" w:hAnsi="Calibri" w:cs="Calibri"/>
          <w:color w:val="000000" w:themeColor="text1"/>
        </w:rPr>
        <w:t xml:space="preserve"> και </w:t>
      </w:r>
      <w:r w:rsidR="7A3B4E2B" w:rsidRPr="37C750ED">
        <w:rPr>
          <w:rFonts w:ascii="Calibri" w:eastAsia="Calibri" w:hAnsi="Calibri" w:cs="Calibri"/>
          <w:color w:val="000000" w:themeColor="text1"/>
        </w:rPr>
        <w:t>θ</w:t>
      </w:r>
      <w:r w:rsidRPr="37C750ED">
        <w:rPr>
          <w:rFonts w:ascii="Calibri" w:eastAsia="Calibri" w:hAnsi="Calibri" w:cs="Calibri"/>
          <w:color w:val="000000" w:themeColor="text1"/>
        </w:rPr>
        <w:t xml:space="preserve">α επισκεφτούμε το μουσείο με τα εκκλησιαστικά κειμήλια και </w:t>
      </w:r>
      <w:r w:rsidR="0DF92DA0" w:rsidRPr="37C750ED">
        <w:rPr>
          <w:rFonts w:ascii="Calibri" w:eastAsia="Calibri" w:hAnsi="Calibri" w:cs="Calibri"/>
          <w:color w:val="000000" w:themeColor="text1"/>
        </w:rPr>
        <w:t>τους Ορθόδοξους θησαυρούς</w:t>
      </w:r>
      <w:r w:rsidR="00A807C3">
        <w:rPr>
          <w:rFonts w:ascii="Calibri" w:eastAsia="Calibri" w:hAnsi="Calibri" w:cs="Calibri"/>
          <w:color w:val="000000" w:themeColor="text1"/>
        </w:rPr>
        <w:t>,</w:t>
      </w:r>
      <w:r w:rsidR="0DF92DA0" w:rsidRPr="37C750ED">
        <w:rPr>
          <w:rFonts w:ascii="Calibri" w:eastAsia="Calibri" w:hAnsi="Calibri" w:cs="Calibri"/>
          <w:color w:val="000000" w:themeColor="text1"/>
        </w:rPr>
        <w:t xml:space="preserve"> ενώ </w:t>
      </w:r>
      <w:r w:rsidRPr="37C750ED">
        <w:rPr>
          <w:rFonts w:ascii="Calibri" w:eastAsia="Calibri" w:hAnsi="Calibri" w:cs="Calibri"/>
          <w:color w:val="000000" w:themeColor="text1"/>
        </w:rPr>
        <w:t xml:space="preserve">θα απολαύσουμε την </w:t>
      </w:r>
      <w:r w:rsidR="1ED518A9" w:rsidRPr="37C750ED">
        <w:rPr>
          <w:rFonts w:ascii="Calibri" w:eastAsia="Calibri" w:hAnsi="Calibri" w:cs="Calibri"/>
          <w:color w:val="000000" w:themeColor="text1"/>
        </w:rPr>
        <w:t>ανυπέρβλητη</w:t>
      </w:r>
      <w:r w:rsidRPr="37C750ED">
        <w:rPr>
          <w:rFonts w:ascii="Calibri" w:eastAsia="Calibri" w:hAnsi="Calibri" w:cs="Calibri"/>
          <w:color w:val="000000" w:themeColor="text1"/>
        </w:rPr>
        <w:t xml:space="preserve"> θέα που προσφέρεται</w:t>
      </w:r>
      <w:r w:rsidR="4E504980" w:rsidRPr="37C750ED">
        <w:rPr>
          <w:rFonts w:ascii="Calibri" w:eastAsia="Calibri" w:hAnsi="Calibri" w:cs="Calibri"/>
          <w:color w:val="000000" w:themeColor="text1"/>
        </w:rPr>
        <w:t xml:space="preserve"> </w:t>
      </w:r>
      <w:r w:rsidRPr="37C750ED">
        <w:rPr>
          <w:rFonts w:ascii="Calibri" w:eastAsia="Calibri" w:hAnsi="Calibri" w:cs="Calibri"/>
          <w:color w:val="000000" w:themeColor="text1"/>
        </w:rPr>
        <w:t xml:space="preserve">από </w:t>
      </w:r>
      <w:r w:rsidR="39EE81C7" w:rsidRPr="37C750ED">
        <w:rPr>
          <w:rFonts w:ascii="Calibri" w:eastAsia="Calibri" w:hAnsi="Calibri" w:cs="Calibri"/>
          <w:color w:val="000000" w:themeColor="text1"/>
        </w:rPr>
        <w:t xml:space="preserve">την καρδιά του Αιγαίου </w:t>
      </w:r>
      <w:r w:rsidR="6157F9A0" w:rsidRPr="37C750ED">
        <w:rPr>
          <w:rFonts w:ascii="Calibri" w:eastAsia="Calibri" w:hAnsi="Calibri" w:cs="Calibri"/>
          <w:color w:val="000000" w:themeColor="text1"/>
        </w:rPr>
        <w:t>μέχρι τη</w:t>
      </w:r>
      <w:r w:rsidRPr="37C750ED">
        <w:rPr>
          <w:rFonts w:ascii="Calibri" w:eastAsia="Calibri" w:hAnsi="Calibri" w:cs="Calibri"/>
          <w:color w:val="000000" w:themeColor="text1"/>
        </w:rPr>
        <w:t xml:space="preserve"> πόλη της Πάτμου. Χρόνος ελεύθερος για βόλτα στ</w:t>
      </w:r>
      <w:r w:rsidR="04DC619F" w:rsidRPr="37C750ED">
        <w:rPr>
          <w:rFonts w:ascii="Calibri" w:eastAsia="Calibri" w:hAnsi="Calibri" w:cs="Calibri"/>
          <w:color w:val="000000" w:themeColor="text1"/>
        </w:rPr>
        <w:t xml:space="preserve">ην ατμοσφαιρική χώρα </w:t>
      </w:r>
      <w:r w:rsidR="0F4F3F2B" w:rsidRPr="37C750ED">
        <w:rPr>
          <w:rFonts w:ascii="Calibri" w:eastAsia="Calibri" w:hAnsi="Calibri" w:cs="Calibri"/>
          <w:color w:val="000000" w:themeColor="text1"/>
        </w:rPr>
        <w:t>του νησιού</w:t>
      </w:r>
      <w:r w:rsidR="00620995">
        <w:rPr>
          <w:rFonts w:ascii="Calibri" w:eastAsia="Calibri" w:hAnsi="Calibri" w:cs="Calibri"/>
          <w:color w:val="000000" w:themeColor="text1"/>
        </w:rPr>
        <w:t>,</w:t>
      </w:r>
      <w:r w:rsidR="0F4F3F2B" w:rsidRPr="37C750ED">
        <w:rPr>
          <w:rFonts w:ascii="Calibri" w:eastAsia="Calibri" w:hAnsi="Calibri" w:cs="Calibri"/>
          <w:color w:val="000000" w:themeColor="text1"/>
        </w:rPr>
        <w:t xml:space="preserve"> με την “αποκαλυπτική” ομορφιά</w:t>
      </w:r>
      <w:r w:rsidR="162C8AAA" w:rsidRPr="37C750ED">
        <w:rPr>
          <w:rFonts w:ascii="Calibri" w:eastAsia="Calibri" w:hAnsi="Calibri" w:cs="Calibri"/>
          <w:color w:val="000000" w:themeColor="text1"/>
        </w:rPr>
        <w:t xml:space="preserve"> και</w:t>
      </w:r>
      <w:r w:rsidR="04DC619F" w:rsidRPr="37C750ED">
        <w:rPr>
          <w:rFonts w:ascii="Calibri" w:eastAsia="Calibri" w:hAnsi="Calibri" w:cs="Calibri"/>
          <w:color w:val="000000" w:themeColor="text1"/>
        </w:rPr>
        <w:t xml:space="preserve"> τα</w:t>
      </w:r>
      <w:r w:rsidRPr="37C750ED">
        <w:rPr>
          <w:rFonts w:ascii="Calibri" w:eastAsia="Calibri" w:hAnsi="Calibri" w:cs="Calibri"/>
          <w:color w:val="000000" w:themeColor="text1"/>
        </w:rPr>
        <w:t xml:space="preserve"> γραφικά δρομάκια. Επιστροφή στην Σάμο και στο ξενοδοχείο μας</w:t>
      </w:r>
      <w:r w:rsidR="00321A48">
        <w:rPr>
          <w:rFonts w:ascii="Calibri" w:eastAsia="Calibri" w:hAnsi="Calibri" w:cs="Calibri"/>
          <w:color w:val="000000" w:themeColor="text1"/>
        </w:rPr>
        <w:t>. Διανυκτέρευση.</w:t>
      </w:r>
    </w:p>
    <w:p w14:paraId="24C631DB" w14:textId="0F40B2FA" w:rsidR="007F58D2" w:rsidRDefault="007F58D2" w:rsidP="00210862">
      <w:pPr>
        <w:spacing w:after="0"/>
        <w:rPr>
          <w:rFonts w:ascii="Calibri" w:eastAsia="Calibri" w:hAnsi="Calibri" w:cs="Calibri"/>
          <w:b/>
          <w:bCs/>
          <w:color w:val="000000" w:themeColor="text1"/>
        </w:rPr>
      </w:pPr>
    </w:p>
    <w:p w14:paraId="6FA2ACDC" w14:textId="688A4386" w:rsidR="00856A9B" w:rsidRDefault="00A56AAC" w:rsidP="00A56AAC">
      <w:pPr>
        <w:tabs>
          <w:tab w:val="left" w:pos="3630"/>
        </w:tabs>
        <w:spacing w:after="0"/>
        <w:rPr>
          <w:rFonts w:ascii="Calibri" w:eastAsia="Calibri" w:hAnsi="Calibri" w:cs="Calibri"/>
          <w:b/>
          <w:bCs/>
          <w:color w:val="000000" w:themeColor="text1"/>
        </w:rPr>
      </w:pPr>
      <w:r>
        <w:rPr>
          <w:rFonts w:ascii="Calibri" w:eastAsia="Calibri" w:hAnsi="Calibri" w:cs="Calibri"/>
          <w:b/>
          <w:bCs/>
          <w:color w:val="000000" w:themeColor="text1"/>
        </w:rPr>
        <w:tab/>
      </w:r>
    </w:p>
    <w:p w14:paraId="25A4FF10" w14:textId="7A9EC0FF" w:rsidR="006F4D96" w:rsidRDefault="03FCAA9E" w:rsidP="00210862">
      <w:pPr>
        <w:spacing w:after="0"/>
        <w:rPr>
          <w:rFonts w:ascii="Calibri" w:eastAsia="Calibri" w:hAnsi="Calibri" w:cs="Calibri"/>
          <w:color w:val="000000" w:themeColor="text1"/>
        </w:rPr>
      </w:pPr>
      <w:r w:rsidRPr="37C750ED">
        <w:rPr>
          <w:rFonts w:ascii="Calibri" w:eastAsia="Calibri" w:hAnsi="Calibri" w:cs="Calibri"/>
          <w:b/>
          <w:bCs/>
          <w:color w:val="000000" w:themeColor="text1"/>
        </w:rPr>
        <w:t>5</w:t>
      </w:r>
      <w:r w:rsidR="22A0A089" w:rsidRPr="37C750ED">
        <w:rPr>
          <w:rFonts w:ascii="Calibri" w:eastAsia="Calibri" w:hAnsi="Calibri" w:cs="Calibri"/>
          <w:b/>
          <w:bCs/>
          <w:color w:val="000000" w:themeColor="text1"/>
        </w:rPr>
        <w:t xml:space="preserve">η ημέρα </w:t>
      </w:r>
      <w:r w:rsidR="31FF7C7F" w:rsidRPr="37C750ED">
        <w:rPr>
          <w:rFonts w:ascii="Calibri" w:eastAsia="Calibri" w:hAnsi="Calibri" w:cs="Calibri"/>
          <w:b/>
          <w:bCs/>
          <w:color w:val="000000" w:themeColor="text1"/>
        </w:rPr>
        <w:t xml:space="preserve">ΣΑΜΟΣ </w:t>
      </w:r>
      <w:r w:rsidR="001257AD">
        <w:rPr>
          <w:rFonts w:ascii="Calibri" w:eastAsia="Calibri" w:hAnsi="Calibri" w:cs="Calibri"/>
          <w:b/>
          <w:bCs/>
          <w:color w:val="000000" w:themeColor="text1"/>
        </w:rPr>
        <w:t>–</w:t>
      </w:r>
      <w:r w:rsidR="00A56AAC">
        <w:rPr>
          <w:rFonts w:ascii="Calibri" w:eastAsia="Calibri" w:hAnsi="Calibri" w:cs="Calibri"/>
          <w:b/>
          <w:bCs/>
          <w:color w:val="000000" w:themeColor="text1"/>
        </w:rPr>
        <w:t xml:space="preserve"> </w:t>
      </w:r>
      <w:r w:rsidR="31FF7C7F" w:rsidRPr="37C750ED">
        <w:rPr>
          <w:rFonts w:ascii="Calibri" w:eastAsia="Calibri" w:hAnsi="Calibri" w:cs="Calibri"/>
          <w:b/>
          <w:bCs/>
          <w:color w:val="000000" w:themeColor="text1"/>
        </w:rPr>
        <w:t>ΜΟΥΣΕΙΟ</w:t>
      </w:r>
      <w:r w:rsidR="001257AD">
        <w:rPr>
          <w:rFonts w:ascii="Calibri" w:eastAsia="Calibri" w:hAnsi="Calibri" w:cs="Calibri"/>
          <w:b/>
          <w:bCs/>
          <w:color w:val="000000" w:themeColor="text1"/>
        </w:rPr>
        <w:t xml:space="preserve"> </w:t>
      </w:r>
      <w:r w:rsidR="31FF7C7F" w:rsidRPr="37C750ED">
        <w:rPr>
          <w:rFonts w:ascii="Calibri" w:eastAsia="Calibri" w:hAnsi="Calibri" w:cs="Calibri"/>
          <w:b/>
          <w:bCs/>
          <w:color w:val="000000" w:themeColor="text1"/>
        </w:rPr>
        <w:t xml:space="preserve">ΚΡΑΣΙΟΥ ΕΟΣΣ </w:t>
      </w:r>
      <w:r w:rsidR="001257AD">
        <w:rPr>
          <w:rFonts w:ascii="Calibri" w:eastAsia="Calibri" w:hAnsi="Calibri" w:cs="Calibri"/>
          <w:b/>
          <w:bCs/>
          <w:color w:val="000000" w:themeColor="text1"/>
        </w:rPr>
        <w:t>–</w:t>
      </w:r>
      <w:r w:rsidR="00210862">
        <w:rPr>
          <w:rFonts w:ascii="Calibri" w:eastAsia="Calibri" w:hAnsi="Calibri" w:cs="Calibri"/>
          <w:b/>
          <w:bCs/>
          <w:color w:val="000000" w:themeColor="text1"/>
        </w:rPr>
        <w:t xml:space="preserve"> ΑΘΗΝΑ</w:t>
      </w:r>
      <w:r w:rsidR="001257AD">
        <w:rPr>
          <w:rFonts w:ascii="Calibri" w:eastAsia="Calibri" w:hAnsi="Calibri" w:cs="Calibri"/>
          <w:b/>
          <w:bCs/>
          <w:color w:val="000000" w:themeColor="text1"/>
        </w:rPr>
        <w:t xml:space="preserve"> </w:t>
      </w:r>
    </w:p>
    <w:p w14:paraId="797459D0" w14:textId="32C3EAD9" w:rsidR="006F4D96" w:rsidRDefault="31FF7C7F" w:rsidP="00210862">
      <w:pPr>
        <w:spacing w:after="0"/>
        <w:jc w:val="both"/>
        <w:rPr>
          <w:rFonts w:ascii="Calibri" w:eastAsia="Calibri" w:hAnsi="Calibri" w:cs="Calibri"/>
          <w:color w:val="000000" w:themeColor="text1"/>
        </w:rPr>
      </w:pPr>
      <w:r w:rsidRPr="37C750ED">
        <w:rPr>
          <w:rFonts w:ascii="Calibri" w:eastAsia="Calibri" w:hAnsi="Calibri" w:cs="Calibri"/>
          <w:color w:val="000000" w:themeColor="text1"/>
        </w:rPr>
        <w:t>Πρωινό στο χώρο του ξενοδοχείου.</w:t>
      </w:r>
      <w:r w:rsidR="1C238340" w:rsidRPr="37C750ED">
        <w:rPr>
          <w:rFonts w:ascii="Calibri" w:eastAsia="Calibri" w:hAnsi="Calibri" w:cs="Calibri"/>
          <w:color w:val="000000" w:themeColor="text1"/>
        </w:rPr>
        <w:t xml:space="preserve"> Πριν αποχαιρετήσουμε το νησί της θεάς Ήρας,</w:t>
      </w:r>
      <w:r w:rsidRPr="37C750ED">
        <w:rPr>
          <w:rFonts w:ascii="Calibri" w:eastAsia="Calibri" w:hAnsi="Calibri" w:cs="Calibri"/>
          <w:color w:val="000000" w:themeColor="text1"/>
        </w:rPr>
        <w:t xml:space="preserve"> θα </w:t>
      </w:r>
      <w:r w:rsidR="45DFA38E" w:rsidRPr="37C750ED">
        <w:rPr>
          <w:rFonts w:ascii="Calibri" w:eastAsia="Calibri" w:hAnsi="Calibri" w:cs="Calibri"/>
          <w:color w:val="000000" w:themeColor="text1"/>
        </w:rPr>
        <w:t>επισκεφτούμε</w:t>
      </w:r>
      <w:r w:rsidRPr="37C750ED">
        <w:rPr>
          <w:rFonts w:ascii="Calibri" w:eastAsia="Calibri" w:hAnsi="Calibri" w:cs="Calibri"/>
          <w:color w:val="000000" w:themeColor="text1"/>
        </w:rPr>
        <w:t xml:space="preserve"> </w:t>
      </w:r>
      <w:r w:rsidR="00A56AAC">
        <w:rPr>
          <w:rFonts w:ascii="Calibri" w:eastAsia="Calibri" w:hAnsi="Calibri" w:cs="Calibri"/>
          <w:color w:val="000000" w:themeColor="text1"/>
        </w:rPr>
        <w:t xml:space="preserve">το </w:t>
      </w:r>
      <w:r w:rsidRPr="37C750ED">
        <w:rPr>
          <w:rFonts w:ascii="Calibri" w:eastAsia="Calibri" w:hAnsi="Calibri" w:cs="Calibri"/>
          <w:color w:val="000000" w:themeColor="text1"/>
        </w:rPr>
        <w:t>Μουσείο Οίνου του ΕΟΣ</w:t>
      </w:r>
      <w:r w:rsidR="00961224">
        <w:rPr>
          <w:rFonts w:ascii="Calibri" w:eastAsia="Calibri" w:hAnsi="Calibri" w:cs="Calibri"/>
          <w:color w:val="000000" w:themeColor="text1"/>
        </w:rPr>
        <w:t>Σ</w:t>
      </w:r>
      <w:r w:rsidRPr="37C750ED">
        <w:rPr>
          <w:rFonts w:ascii="Calibri" w:eastAsia="Calibri" w:hAnsi="Calibri" w:cs="Calibri"/>
          <w:color w:val="000000" w:themeColor="text1"/>
        </w:rPr>
        <w:t xml:space="preserve"> Σάμου</w:t>
      </w:r>
      <w:r w:rsidR="21F40268" w:rsidRPr="37C750ED">
        <w:rPr>
          <w:rFonts w:ascii="Calibri" w:eastAsia="Calibri" w:hAnsi="Calibri" w:cs="Calibri"/>
          <w:color w:val="000000" w:themeColor="text1"/>
        </w:rPr>
        <w:t>. Στο λιθόχτιστο κτίριο του 19ου αιώνα, με την δική του μακραίωνη ιστορία, θα μάθουμε όλα τα μυστικά του Σαμιώτικου κρασιού, από τους ορεινούς αμπελώνες και τον τρύγο μέχρι το πατητήρι και τις συλλεκτικές φιάλες. Το βραβευμένο οινοποιείο του συνεταιρισμού, διαθέτει διακρίσεις και συλλογή εκθεμάτων παραγωγής, εργαλεία και μηχανήματα οινοποίησης</w:t>
      </w:r>
      <w:r w:rsidR="009A12E5">
        <w:rPr>
          <w:rFonts w:ascii="Calibri" w:eastAsia="Calibri" w:hAnsi="Calibri" w:cs="Calibri"/>
          <w:color w:val="000000" w:themeColor="text1"/>
        </w:rPr>
        <w:t>,</w:t>
      </w:r>
      <w:r w:rsidR="21F40268" w:rsidRPr="37C750ED">
        <w:rPr>
          <w:rFonts w:ascii="Calibri" w:eastAsia="Calibri" w:hAnsi="Calibri" w:cs="Calibri"/>
          <w:color w:val="000000" w:themeColor="text1"/>
        </w:rPr>
        <w:t xml:space="preserve"> που μας αποτυπώνουν την ιστορία και την άμεση σχέση με το νησί. Στο τέλος της ξενάγησής μας θα δοκιμάσουμε 4 ποικιλίες φημισμένων κρασιών που θα μας ταξιδέψουν στη</w:t>
      </w:r>
      <w:r w:rsidR="003E61D1">
        <w:rPr>
          <w:rFonts w:ascii="Calibri" w:eastAsia="Calibri" w:hAnsi="Calibri" w:cs="Calibri"/>
          <w:color w:val="000000" w:themeColor="text1"/>
        </w:rPr>
        <w:t>ν</w:t>
      </w:r>
      <w:r w:rsidR="21F40268" w:rsidRPr="37C750ED">
        <w:rPr>
          <w:rFonts w:ascii="Calibri" w:eastAsia="Calibri" w:hAnsi="Calibri" w:cs="Calibri"/>
          <w:color w:val="000000" w:themeColor="text1"/>
        </w:rPr>
        <w:t xml:space="preserve"> ιστορία αιώνων του </w:t>
      </w:r>
      <w:r w:rsidR="00961224">
        <w:rPr>
          <w:rFonts w:ascii="Calibri" w:eastAsia="Calibri" w:hAnsi="Calibri" w:cs="Calibri"/>
          <w:color w:val="000000" w:themeColor="text1"/>
        </w:rPr>
        <w:t xml:space="preserve">γλυκού </w:t>
      </w:r>
      <w:r w:rsidR="21F40268" w:rsidRPr="37C750ED">
        <w:rPr>
          <w:rFonts w:ascii="Calibri" w:eastAsia="Calibri" w:hAnsi="Calibri" w:cs="Calibri"/>
          <w:color w:val="000000" w:themeColor="text1"/>
        </w:rPr>
        <w:t xml:space="preserve">Σαμιώτικου κρασιού και θα μας χαρίσουν μια μοναδική εμπειρία γεύσης. </w:t>
      </w:r>
      <w:r w:rsidR="42367325" w:rsidRPr="37C750ED">
        <w:rPr>
          <w:rFonts w:ascii="Calibri" w:eastAsia="Calibri" w:hAnsi="Calibri" w:cs="Calibri"/>
          <w:color w:val="000000" w:themeColor="text1"/>
        </w:rPr>
        <w:t>Αναχώρηση για το αεροδρόμιο</w:t>
      </w:r>
      <w:r w:rsidR="21F40268" w:rsidRPr="37C750ED">
        <w:rPr>
          <w:rFonts w:ascii="Calibri" w:eastAsia="Calibri" w:hAnsi="Calibri" w:cs="Calibri"/>
          <w:color w:val="000000" w:themeColor="text1"/>
        </w:rPr>
        <w:t xml:space="preserve"> </w:t>
      </w:r>
      <w:r w:rsidR="34DA6F94" w:rsidRPr="37C750ED">
        <w:rPr>
          <w:rFonts w:ascii="Calibri" w:eastAsia="Calibri" w:hAnsi="Calibri" w:cs="Calibri"/>
          <w:color w:val="000000" w:themeColor="text1"/>
        </w:rPr>
        <w:t>της Σάμου και</w:t>
      </w:r>
      <w:r w:rsidR="21F40268" w:rsidRPr="37C750ED">
        <w:rPr>
          <w:rFonts w:ascii="Calibri" w:eastAsia="Calibri" w:hAnsi="Calibri" w:cs="Calibri"/>
          <w:color w:val="000000" w:themeColor="text1"/>
        </w:rPr>
        <w:t xml:space="preserve"> την πτήση της επιστροφής.</w:t>
      </w:r>
      <w:r w:rsidR="22A0A089" w:rsidRPr="37C750ED">
        <w:rPr>
          <w:rFonts w:ascii="Calibri" w:eastAsia="Calibri" w:hAnsi="Calibri" w:cs="Calibri"/>
          <w:color w:val="000000" w:themeColor="text1"/>
        </w:rPr>
        <w:t xml:space="preserve"> Αφού έχουμε δημιουργήσει μια τεράστια συλλογή</w:t>
      </w:r>
      <w:r w:rsidR="1490C805" w:rsidRPr="37C750ED">
        <w:rPr>
          <w:rFonts w:ascii="Calibri" w:eastAsia="Calibri" w:hAnsi="Calibri" w:cs="Calibri"/>
          <w:color w:val="000000" w:themeColor="text1"/>
        </w:rPr>
        <w:t>,</w:t>
      </w:r>
      <w:r w:rsidR="22A0A089" w:rsidRPr="37C750ED">
        <w:rPr>
          <w:rFonts w:ascii="Calibri" w:eastAsia="Calibri" w:hAnsi="Calibri" w:cs="Calibri"/>
          <w:color w:val="000000" w:themeColor="text1"/>
        </w:rPr>
        <w:t xml:space="preserve"> από </w:t>
      </w:r>
      <w:r w:rsidR="22A0A089" w:rsidRPr="37C750ED">
        <w:rPr>
          <w:rFonts w:ascii="Calibri" w:eastAsia="Calibri" w:hAnsi="Calibri" w:cs="Calibri"/>
          <w:color w:val="000000" w:themeColor="text1"/>
        </w:rPr>
        <w:lastRenderedPageBreak/>
        <w:t>εικόνες και τοπία, πολιτισμό και ιστορία, επιστρέφουμε στην πρωτεύουσά μας</w:t>
      </w:r>
      <w:r w:rsidR="6098E799" w:rsidRPr="37C750ED">
        <w:rPr>
          <w:rFonts w:ascii="Calibri" w:eastAsia="Calibri" w:hAnsi="Calibri" w:cs="Calibri"/>
          <w:color w:val="000000" w:themeColor="text1"/>
        </w:rPr>
        <w:t xml:space="preserve"> και </w:t>
      </w:r>
      <w:r w:rsidR="22A0A089" w:rsidRPr="37C750ED">
        <w:rPr>
          <w:rFonts w:ascii="Calibri" w:eastAsia="Calibri" w:hAnsi="Calibri" w:cs="Calibri"/>
          <w:color w:val="000000" w:themeColor="text1"/>
        </w:rPr>
        <w:t>δίνουμε υπόσχεση για μια νέα εξόρμηση, σε κάποιο νέο προορισμ</w:t>
      </w:r>
      <w:r w:rsidR="06BDBC99" w:rsidRPr="37C750ED">
        <w:rPr>
          <w:rFonts w:ascii="Calibri" w:eastAsia="Calibri" w:hAnsi="Calibri" w:cs="Calibri"/>
          <w:color w:val="000000" w:themeColor="text1"/>
        </w:rPr>
        <w:t>ό</w:t>
      </w:r>
      <w:r w:rsidR="22A0A089" w:rsidRPr="37C750ED">
        <w:rPr>
          <w:rFonts w:ascii="Calibri" w:eastAsia="Calibri" w:hAnsi="Calibri" w:cs="Calibri"/>
          <w:color w:val="000000" w:themeColor="text1"/>
        </w:rPr>
        <w:t xml:space="preserve"> του εξωτερικού.</w:t>
      </w:r>
    </w:p>
    <w:p w14:paraId="387E4AC8" w14:textId="77777777" w:rsidR="00A56AAC" w:rsidRDefault="00A56AAC" w:rsidP="37C750ED">
      <w:pPr>
        <w:jc w:val="center"/>
        <w:rPr>
          <w:rFonts w:ascii="Calibri" w:eastAsia="Calibri" w:hAnsi="Calibri" w:cs="Calibri"/>
          <w:b/>
          <w:bCs/>
          <w:color w:val="FF0000"/>
          <w:sz w:val="28"/>
          <w:szCs w:val="28"/>
        </w:rPr>
      </w:pPr>
    </w:p>
    <w:p w14:paraId="7E8DCB35" w14:textId="47C3AADA" w:rsidR="006F4D96" w:rsidRPr="00BD4309" w:rsidRDefault="00162786" w:rsidP="37C750ED">
      <w:pPr>
        <w:jc w:val="center"/>
        <w:rPr>
          <w:rFonts w:ascii="Calibri" w:eastAsia="Calibri" w:hAnsi="Calibri" w:cs="Calibri"/>
          <w:b/>
          <w:bCs/>
          <w:color w:val="FF0000"/>
          <w:sz w:val="28"/>
          <w:szCs w:val="28"/>
          <w:u w:val="single"/>
        </w:rPr>
      </w:pPr>
      <w:r w:rsidRPr="00BD4309">
        <w:rPr>
          <w:rFonts w:ascii="Calibri" w:eastAsia="Calibri" w:hAnsi="Calibri" w:cs="Calibri"/>
          <w:b/>
          <w:bCs/>
          <w:color w:val="FF0000"/>
          <w:sz w:val="28"/>
          <w:szCs w:val="28"/>
          <w:u w:val="single"/>
        </w:rPr>
        <w:t>ΤΙΜΟΚΑΤΑΛΟΓΟΣ</w:t>
      </w:r>
    </w:p>
    <w:p w14:paraId="4897B315" w14:textId="48CEEA51" w:rsidR="00162786" w:rsidRPr="000E3D6B" w:rsidRDefault="000E3D6B" w:rsidP="000E3D6B">
      <w:pPr>
        <w:spacing w:after="0"/>
        <w:rPr>
          <w:rFonts w:cstheme="minorHAnsi"/>
          <w:b/>
        </w:rPr>
      </w:pPr>
      <w:r>
        <w:rPr>
          <w:rFonts w:cstheme="minorHAnsi"/>
          <w:b/>
        </w:rPr>
        <w:t xml:space="preserve">                                                              </w:t>
      </w:r>
      <w:r w:rsidR="00162786" w:rsidRPr="000E3D6B">
        <w:rPr>
          <w:rFonts w:cstheme="minorHAnsi"/>
          <w:b/>
        </w:rPr>
        <w:t xml:space="preserve">Τιμή κατ’ άτομο σε δίκλινο         </w:t>
      </w:r>
      <w:r w:rsidR="00300C55" w:rsidRPr="000E3D6B">
        <w:rPr>
          <w:rFonts w:cstheme="minorHAnsi"/>
          <w:b/>
        </w:rPr>
        <w:t xml:space="preserve">  </w:t>
      </w:r>
      <w:r w:rsidR="00BD4309">
        <w:rPr>
          <w:rFonts w:cstheme="minorHAnsi"/>
          <w:b/>
        </w:rPr>
        <w:t xml:space="preserve">  445</w:t>
      </w:r>
      <w:r w:rsidR="00162786" w:rsidRPr="000E3D6B">
        <w:rPr>
          <w:rFonts w:cstheme="minorHAnsi"/>
          <w:b/>
        </w:rPr>
        <w:t>€</w:t>
      </w:r>
    </w:p>
    <w:p w14:paraId="63818C20" w14:textId="278F7523" w:rsidR="002C6715" w:rsidRPr="000E3D6B" w:rsidRDefault="00300C55" w:rsidP="000E3D6B">
      <w:pPr>
        <w:spacing w:after="0"/>
        <w:rPr>
          <w:rFonts w:cstheme="minorHAnsi"/>
          <w:b/>
        </w:rPr>
      </w:pPr>
      <w:r w:rsidRPr="000E3D6B">
        <w:rPr>
          <w:rFonts w:cstheme="minorHAnsi"/>
          <w:b/>
        </w:rPr>
        <w:t xml:space="preserve"> </w:t>
      </w:r>
      <w:r w:rsidR="000E3D6B">
        <w:rPr>
          <w:rFonts w:cstheme="minorHAnsi"/>
          <w:b/>
        </w:rPr>
        <w:t xml:space="preserve">                                                              </w:t>
      </w:r>
      <w:r w:rsidR="002C6715" w:rsidRPr="000E3D6B">
        <w:rPr>
          <w:rFonts w:cstheme="minorHAnsi"/>
          <w:b/>
        </w:rPr>
        <w:t xml:space="preserve">Τιμή σε μονόκλινο                        </w:t>
      </w:r>
      <w:r w:rsidR="00BD4309">
        <w:rPr>
          <w:rFonts w:cstheme="minorHAnsi"/>
          <w:b/>
        </w:rPr>
        <w:t xml:space="preserve">  </w:t>
      </w:r>
      <w:r w:rsidR="002C6715" w:rsidRPr="000E3D6B">
        <w:rPr>
          <w:rFonts w:cstheme="minorHAnsi"/>
          <w:b/>
        </w:rPr>
        <w:t xml:space="preserve"> </w:t>
      </w:r>
      <w:r w:rsidR="00BD4309">
        <w:rPr>
          <w:rFonts w:cstheme="minorHAnsi"/>
          <w:b/>
        </w:rPr>
        <w:t>525</w:t>
      </w:r>
      <w:r w:rsidR="002C6715" w:rsidRPr="000E3D6B">
        <w:rPr>
          <w:rFonts w:cstheme="minorHAnsi"/>
          <w:b/>
        </w:rPr>
        <w:t>€</w:t>
      </w:r>
    </w:p>
    <w:p w14:paraId="170E55BA" w14:textId="458D7A1F" w:rsidR="00FC3C52" w:rsidRPr="000E3D6B" w:rsidRDefault="00FC3C52" w:rsidP="000E3D6B">
      <w:pPr>
        <w:spacing w:after="0"/>
        <w:rPr>
          <w:rFonts w:cstheme="minorHAnsi"/>
          <w:b/>
        </w:rPr>
      </w:pPr>
      <w:r w:rsidRPr="000E3D6B">
        <w:rPr>
          <w:rFonts w:cstheme="minorHAnsi"/>
          <w:b/>
        </w:rPr>
        <w:t xml:space="preserve">                                                              Παιδικό 0-4 ετών                          </w:t>
      </w:r>
      <w:r w:rsidR="000E3D6B">
        <w:rPr>
          <w:rFonts w:cstheme="minorHAnsi"/>
          <w:b/>
        </w:rPr>
        <w:t xml:space="preserve">  </w:t>
      </w:r>
      <w:r w:rsidR="00BD4309">
        <w:rPr>
          <w:rFonts w:cstheme="minorHAnsi"/>
          <w:b/>
        </w:rPr>
        <w:t xml:space="preserve">   225</w:t>
      </w:r>
      <w:r w:rsidRPr="000E3D6B">
        <w:rPr>
          <w:rFonts w:cstheme="minorHAnsi"/>
          <w:b/>
        </w:rPr>
        <w:t>€</w:t>
      </w:r>
    </w:p>
    <w:p w14:paraId="09CEDD89" w14:textId="2FACE3AD" w:rsidR="00FC3C52" w:rsidRPr="000E3D6B" w:rsidRDefault="00FC3C52" w:rsidP="000E3D6B">
      <w:pPr>
        <w:tabs>
          <w:tab w:val="left" w:pos="3654"/>
        </w:tabs>
        <w:spacing w:after="0"/>
        <w:rPr>
          <w:rFonts w:cstheme="minorHAnsi"/>
          <w:b/>
        </w:rPr>
      </w:pPr>
      <w:r w:rsidRPr="000E3D6B">
        <w:rPr>
          <w:rFonts w:cstheme="minorHAnsi"/>
          <w:b/>
        </w:rPr>
        <w:t xml:space="preserve">                                                              Παιδικό 5-12 ετών</w:t>
      </w:r>
      <w:r w:rsidRPr="000E3D6B">
        <w:rPr>
          <w:rFonts w:cstheme="minorHAnsi"/>
          <w:b/>
        </w:rPr>
        <w:tab/>
        <w:t xml:space="preserve">              </w:t>
      </w:r>
      <w:r w:rsidR="00300C55" w:rsidRPr="000E3D6B">
        <w:rPr>
          <w:rFonts w:cstheme="minorHAnsi"/>
          <w:b/>
        </w:rPr>
        <w:t xml:space="preserve"> </w:t>
      </w:r>
      <w:r w:rsidR="000E3D6B">
        <w:rPr>
          <w:rFonts w:cstheme="minorHAnsi"/>
          <w:b/>
        </w:rPr>
        <w:t xml:space="preserve">       </w:t>
      </w:r>
      <w:r w:rsidR="00BD4309">
        <w:rPr>
          <w:rFonts w:cstheme="minorHAnsi"/>
          <w:b/>
        </w:rPr>
        <w:t xml:space="preserve"> 365</w:t>
      </w:r>
      <w:r w:rsidRPr="000E3D6B">
        <w:rPr>
          <w:rFonts w:cstheme="minorHAnsi"/>
          <w:b/>
        </w:rPr>
        <w:t>€</w:t>
      </w:r>
    </w:p>
    <w:p w14:paraId="28299295" w14:textId="2867E302" w:rsidR="00FC3C52" w:rsidRPr="000E3D6B" w:rsidRDefault="00FC3C52" w:rsidP="000E3D6B">
      <w:pPr>
        <w:spacing w:after="0" w:line="257" w:lineRule="auto"/>
        <w:ind w:left="-142"/>
        <w:rPr>
          <w:rFonts w:cstheme="minorHAnsi"/>
          <w:b/>
        </w:rPr>
      </w:pPr>
      <w:r w:rsidRPr="000E3D6B">
        <w:rPr>
          <w:rFonts w:eastAsia="Calibri" w:cstheme="minorHAnsi"/>
          <w:color w:val="000000" w:themeColor="text1"/>
        </w:rPr>
        <w:t xml:space="preserve">                                                                 </w:t>
      </w:r>
      <w:r w:rsidRPr="000E3D6B">
        <w:rPr>
          <w:rFonts w:cstheme="minorHAnsi"/>
          <w:b/>
        </w:rPr>
        <w:t xml:space="preserve">Φόροι αεροδρομίων                       </w:t>
      </w:r>
      <w:r w:rsidR="00300C55" w:rsidRPr="000E3D6B">
        <w:rPr>
          <w:rFonts w:cstheme="minorHAnsi"/>
          <w:b/>
        </w:rPr>
        <w:t xml:space="preserve"> </w:t>
      </w:r>
      <w:r w:rsidR="00BD4309">
        <w:rPr>
          <w:rFonts w:cstheme="minorHAnsi"/>
          <w:b/>
        </w:rPr>
        <w:t xml:space="preserve">  75</w:t>
      </w:r>
      <w:r w:rsidRPr="000E3D6B">
        <w:rPr>
          <w:rFonts w:cstheme="minorHAnsi"/>
          <w:b/>
        </w:rPr>
        <w:t>€</w:t>
      </w:r>
    </w:p>
    <w:p w14:paraId="3904FA28" w14:textId="1FB3C878" w:rsidR="00FC3C52" w:rsidRPr="000E3D6B" w:rsidRDefault="00FC3C52" w:rsidP="000E3D6B">
      <w:pPr>
        <w:spacing w:after="0" w:line="257" w:lineRule="auto"/>
        <w:ind w:left="-142"/>
        <w:rPr>
          <w:rFonts w:cstheme="minorHAnsi"/>
          <w:b/>
        </w:rPr>
      </w:pPr>
      <w:r w:rsidRPr="000E3D6B">
        <w:rPr>
          <w:rFonts w:cstheme="minorHAnsi"/>
          <w:b/>
        </w:rPr>
        <w:t xml:space="preserve">                                                                  &amp; δημοτικοί φόροι ξενοδοχείου    </w:t>
      </w:r>
    </w:p>
    <w:p w14:paraId="0D8BD5DA" w14:textId="0EFD91B9" w:rsidR="00162786" w:rsidRPr="00FC3C52" w:rsidRDefault="00162786" w:rsidP="00AE7ADD">
      <w:pPr>
        <w:rPr>
          <w:rFonts w:ascii="Calibri" w:hAnsi="Calibri" w:cs="Tahoma"/>
          <w:b/>
        </w:rPr>
      </w:pPr>
    </w:p>
    <w:p w14:paraId="0F608A64" w14:textId="05A9C49F" w:rsidR="00620995" w:rsidRPr="00B54F91" w:rsidRDefault="22A0A089" w:rsidP="007F58D2">
      <w:pPr>
        <w:spacing w:after="0" w:line="257" w:lineRule="auto"/>
        <w:rPr>
          <w:rFonts w:ascii="Calibri" w:eastAsia="Calibri" w:hAnsi="Calibri" w:cs="Calibri"/>
          <w:b/>
          <w:bCs/>
          <w:color w:val="4472C4" w:themeColor="accent1"/>
          <w:sz w:val="18"/>
          <w:szCs w:val="18"/>
          <w:lang w:val="el"/>
        </w:rPr>
      </w:pPr>
      <w:r w:rsidRPr="00B54F91">
        <w:rPr>
          <w:rFonts w:ascii="Calibri" w:eastAsia="Calibri" w:hAnsi="Calibri" w:cs="Calibri"/>
          <w:b/>
          <w:bCs/>
          <w:color w:val="4472C4" w:themeColor="accent1"/>
          <w:sz w:val="18"/>
          <w:szCs w:val="18"/>
          <w:lang w:val="el"/>
        </w:rPr>
        <w:t>Περιλαμβάνονται:</w:t>
      </w:r>
    </w:p>
    <w:p w14:paraId="52A1C7C4" w14:textId="690D6209" w:rsidR="006F4D96" w:rsidRPr="007F58D2" w:rsidRDefault="22A0A089"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lang w:val="el"/>
        </w:rPr>
        <w:t>Διαμονή σ</w:t>
      </w:r>
      <w:r w:rsidR="00E20839" w:rsidRPr="007F58D2">
        <w:rPr>
          <w:rFonts w:ascii="Calibri" w:eastAsia="Calibri" w:hAnsi="Calibri" w:cs="Calibri"/>
          <w:color w:val="000000" w:themeColor="text1"/>
          <w:sz w:val="18"/>
          <w:szCs w:val="18"/>
          <w:lang w:val="el"/>
        </w:rPr>
        <w:t>το κεντρικό</w:t>
      </w:r>
      <w:r w:rsidRPr="007F58D2">
        <w:rPr>
          <w:rFonts w:ascii="Calibri" w:eastAsia="Calibri" w:hAnsi="Calibri" w:cs="Calibri"/>
          <w:color w:val="000000" w:themeColor="text1"/>
          <w:sz w:val="18"/>
          <w:szCs w:val="18"/>
          <w:lang w:val="el"/>
        </w:rPr>
        <w:t xml:space="preserve"> ξενοδοχείο </w:t>
      </w:r>
      <w:r w:rsidR="00801AB7" w:rsidRPr="007F58D2">
        <w:rPr>
          <w:rFonts w:ascii="Calibri" w:eastAsia="Calibri" w:hAnsi="Calibri" w:cs="Calibri"/>
          <w:color w:val="000000" w:themeColor="text1"/>
          <w:sz w:val="18"/>
          <w:szCs w:val="18"/>
          <w:lang w:val="en-US"/>
        </w:rPr>
        <w:t>Samos</w:t>
      </w:r>
      <w:r w:rsidR="00801AB7" w:rsidRPr="007F58D2">
        <w:rPr>
          <w:rFonts w:ascii="Calibri" w:eastAsia="Calibri" w:hAnsi="Calibri" w:cs="Calibri"/>
          <w:color w:val="000000" w:themeColor="text1"/>
          <w:sz w:val="18"/>
          <w:szCs w:val="18"/>
        </w:rPr>
        <w:t xml:space="preserve"> </w:t>
      </w:r>
      <w:r w:rsidR="00801AB7" w:rsidRPr="007F58D2">
        <w:rPr>
          <w:rFonts w:ascii="Calibri" w:eastAsia="Calibri" w:hAnsi="Calibri" w:cs="Calibri"/>
          <w:color w:val="000000" w:themeColor="text1"/>
          <w:sz w:val="18"/>
          <w:szCs w:val="18"/>
          <w:lang w:val="en-US"/>
        </w:rPr>
        <w:t>City</w:t>
      </w:r>
      <w:r w:rsidR="00E20839" w:rsidRPr="007F58D2">
        <w:rPr>
          <w:rFonts w:ascii="Calibri" w:eastAsia="Calibri" w:hAnsi="Calibri" w:cs="Calibri"/>
          <w:color w:val="000000" w:themeColor="text1"/>
          <w:sz w:val="18"/>
          <w:szCs w:val="18"/>
        </w:rPr>
        <w:t>, στ</w:t>
      </w:r>
      <w:r w:rsidR="00655C4D" w:rsidRPr="007F58D2">
        <w:rPr>
          <w:rFonts w:ascii="Calibri" w:eastAsia="Calibri" w:hAnsi="Calibri" w:cs="Calibri"/>
          <w:color w:val="000000" w:themeColor="text1"/>
          <w:sz w:val="18"/>
          <w:szCs w:val="18"/>
        </w:rPr>
        <w:t>η πρωτεύουσα του νησιού</w:t>
      </w:r>
      <w:r w:rsidR="00E20839" w:rsidRPr="007F58D2">
        <w:rPr>
          <w:rFonts w:ascii="Calibri" w:eastAsia="Calibri" w:hAnsi="Calibri" w:cs="Calibri"/>
          <w:color w:val="000000" w:themeColor="text1"/>
          <w:sz w:val="18"/>
          <w:szCs w:val="18"/>
        </w:rPr>
        <w:t xml:space="preserve"> Βαθύ</w:t>
      </w:r>
      <w:r w:rsidRPr="007F58D2">
        <w:rPr>
          <w:rFonts w:ascii="Calibri" w:eastAsia="Calibri" w:hAnsi="Calibri" w:cs="Calibri"/>
          <w:color w:val="000000" w:themeColor="text1"/>
          <w:sz w:val="18"/>
          <w:szCs w:val="18"/>
        </w:rPr>
        <w:t>.</w:t>
      </w:r>
    </w:p>
    <w:p w14:paraId="50D82FE6" w14:textId="0D1987EE" w:rsidR="00801AB7" w:rsidRPr="007F58D2" w:rsidRDefault="00620995"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rPr>
        <w:t>Αεροπορικά εισιτήρια</w:t>
      </w:r>
      <w:r w:rsidR="00B837D9" w:rsidRPr="00B837D9">
        <w:rPr>
          <w:rFonts w:ascii="Calibri" w:eastAsia="Calibri" w:hAnsi="Calibri" w:cs="Calibri"/>
          <w:color w:val="000000" w:themeColor="text1"/>
          <w:sz w:val="18"/>
          <w:szCs w:val="18"/>
        </w:rPr>
        <w:t>,</w:t>
      </w:r>
      <w:r w:rsidRPr="007F58D2">
        <w:rPr>
          <w:rFonts w:ascii="Calibri" w:eastAsia="Calibri" w:hAnsi="Calibri" w:cs="Calibri"/>
          <w:color w:val="000000" w:themeColor="text1"/>
          <w:sz w:val="18"/>
          <w:szCs w:val="18"/>
        </w:rPr>
        <w:t xml:space="preserve"> οικονομικής θέσης</w:t>
      </w:r>
      <w:r w:rsidR="00801AB7" w:rsidRPr="007F58D2">
        <w:rPr>
          <w:rFonts w:ascii="Calibri" w:eastAsia="Calibri" w:hAnsi="Calibri" w:cs="Calibri"/>
          <w:color w:val="000000" w:themeColor="text1"/>
          <w:sz w:val="18"/>
          <w:szCs w:val="18"/>
        </w:rPr>
        <w:t xml:space="preserve">, με την </w:t>
      </w:r>
      <w:r w:rsidR="00801AB7" w:rsidRPr="007F58D2">
        <w:rPr>
          <w:rFonts w:ascii="Calibri" w:eastAsia="Calibri" w:hAnsi="Calibri" w:cs="Calibri"/>
          <w:color w:val="000000" w:themeColor="text1"/>
          <w:sz w:val="18"/>
          <w:szCs w:val="18"/>
          <w:lang w:val="en-US"/>
        </w:rPr>
        <w:t>Sky</w:t>
      </w:r>
      <w:r w:rsidR="004337FA" w:rsidRPr="007F58D2">
        <w:rPr>
          <w:rFonts w:ascii="Calibri" w:eastAsia="Calibri" w:hAnsi="Calibri" w:cs="Calibri"/>
          <w:color w:val="000000" w:themeColor="text1"/>
          <w:sz w:val="18"/>
          <w:szCs w:val="18"/>
        </w:rPr>
        <w:t xml:space="preserve"> </w:t>
      </w:r>
      <w:r w:rsidR="00801AB7" w:rsidRPr="007F58D2">
        <w:rPr>
          <w:rFonts w:ascii="Calibri" w:eastAsia="Calibri" w:hAnsi="Calibri" w:cs="Calibri"/>
          <w:color w:val="000000" w:themeColor="text1"/>
          <w:sz w:val="18"/>
          <w:szCs w:val="18"/>
          <w:lang w:val="en-US"/>
        </w:rPr>
        <w:t>Express</w:t>
      </w:r>
      <w:r w:rsidRPr="007F58D2">
        <w:rPr>
          <w:rFonts w:ascii="Calibri" w:eastAsia="Calibri" w:hAnsi="Calibri" w:cs="Calibri"/>
          <w:color w:val="000000" w:themeColor="text1"/>
          <w:sz w:val="18"/>
          <w:szCs w:val="18"/>
        </w:rPr>
        <w:t>.</w:t>
      </w:r>
    </w:p>
    <w:p w14:paraId="7B4A261E" w14:textId="5A4E6822" w:rsidR="001D608C" w:rsidRPr="007F58D2" w:rsidRDefault="001D608C"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eastAsiaTheme="minorEastAsia"/>
          <w:color w:val="000000" w:themeColor="text1"/>
          <w:sz w:val="18"/>
          <w:szCs w:val="18"/>
        </w:rPr>
        <w:t>Εισιτήριο κρουαζιέρας Πυθαγόρειο-Πάτμος-Πυθαγόρειο</w:t>
      </w:r>
      <w:r w:rsidR="00300C55">
        <w:rPr>
          <w:rFonts w:eastAsiaTheme="minorEastAsia"/>
          <w:color w:val="000000" w:themeColor="text1"/>
          <w:sz w:val="18"/>
          <w:szCs w:val="18"/>
        </w:rPr>
        <w:t xml:space="preserve"> με </w:t>
      </w:r>
      <w:r w:rsidR="00B837D9">
        <w:rPr>
          <w:rFonts w:eastAsiaTheme="minorEastAsia"/>
          <w:color w:val="000000" w:themeColor="text1"/>
          <w:sz w:val="18"/>
          <w:szCs w:val="18"/>
        </w:rPr>
        <w:t>«</w:t>
      </w:r>
      <w:proofErr w:type="spellStart"/>
      <w:r w:rsidR="00300C55">
        <w:rPr>
          <w:rFonts w:eastAsiaTheme="minorEastAsia"/>
          <w:color w:val="000000" w:themeColor="text1"/>
          <w:sz w:val="18"/>
          <w:szCs w:val="18"/>
          <w:lang w:val="en-US"/>
        </w:rPr>
        <w:t>Dodecanisos</w:t>
      </w:r>
      <w:proofErr w:type="spellEnd"/>
      <w:r w:rsidR="00300C55" w:rsidRPr="00300C55">
        <w:rPr>
          <w:rFonts w:eastAsiaTheme="minorEastAsia"/>
          <w:color w:val="000000" w:themeColor="text1"/>
          <w:sz w:val="18"/>
          <w:szCs w:val="18"/>
        </w:rPr>
        <w:t xml:space="preserve"> </w:t>
      </w:r>
      <w:r w:rsidR="00300C55">
        <w:rPr>
          <w:rFonts w:eastAsiaTheme="minorEastAsia"/>
          <w:color w:val="000000" w:themeColor="text1"/>
          <w:sz w:val="18"/>
          <w:szCs w:val="18"/>
          <w:lang w:val="en-US"/>
        </w:rPr>
        <w:t>Seaways</w:t>
      </w:r>
      <w:r w:rsidR="00B837D9">
        <w:rPr>
          <w:rFonts w:eastAsiaTheme="minorEastAsia"/>
          <w:color w:val="000000" w:themeColor="text1"/>
          <w:sz w:val="18"/>
          <w:szCs w:val="18"/>
        </w:rPr>
        <w:t>».</w:t>
      </w:r>
      <w:r w:rsidR="00300C55" w:rsidRPr="00300C55">
        <w:rPr>
          <w:rFonts w:eastAsiaTheme="minorEastAsia"/>
          <w:color w:val="000000" w:themeColor="text1"/>
          <w:sz w:val="18"/>
          <w:szCs w:val="18"/>
        </w:rPr>
        <w:t xml:space="preserve"> </w:t>
      </w:r>
    </w:p>
    <w:p w14:paraId="392DA1D6" w14:textId="2F8EC4F0" w:rsidR="004337FA" w:rsidRPr="007F58D2" w:rsidRDefault="004337FA"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eastAsiaTheme="minorEastAsia"/>
          <w:color w:val="000000" w:themeColor="text1"/>
          <w:sz w:val="18"/>
          <w:szCs w:val="18"/>
        </w:rPr>
        <w:t>Ξενάγηση στη Πάτμο με τοπικό ξεναγό και επί</w:t>
      </w:r>
      <w:r w:rsidR="00035A60">
        <w:rPr>
          <w:rFonts w:eastAsiaTheme="minorEastAsia"/>
          <w:color w:val="000000" w:themeColor="text1"/>
          <w:sz w:val="18"/>
          <w:szCs w:val="18"/>
        </w:rPr>
        <w:t>σ</w:t>
      </w:r>
      <w:r w:rsidRPr="007F58D2">
        <w:rPr>
          <w:rFonts w:eastAsiaTheme="minorEastAsia"/>
          <w:color w:val="000000" w:themeColor="text1"/>
          <w:sz w:val="18"/>
          <w:szCs w:val="18"/>
        </w:rPr>
        <w:t>κεψη στο μοναστήρι της Αποκάλυψης.</w:t>
      </w:r>
    </w:p>
    <w:p w14:paraId="296BAE6E" w14:textId="5410E4A1" w:rsidR="006F4D96" w:rsidRPr="007F58D2" w:rsidRDefault="22A0A089"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lang w:val="el"/>
        </w:rPr>
        <w:t>Εκδρομές, περιηγήσεις, ξεναγήσεις, όπως αναφέρονται στο αναλυτικό πρόγραμμα της εκδρομής.</w:t>
      </w:r>
    </w:p>
    <w:p w14:paraId="271FDF56" w14:textId="4C2C810A" w:rsidR="00B01553" w:rsidRPr="007F58D2" w:rsidRDefault="00B01553"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lang w:val="el"/>
        </w:rPr>
        <w:t>Τοπικός ξεναγός – αρχηγός.</w:t>
      </w:r>
    </w:p>
    <w:p w14:paraId="035A2789" w14:textId="397A098E" w:rsidR="006F4D96" w:rsidRPr="00213928" w:rsidRDefault="22A0A089" w:rsidP="007F58D2">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lang w:val="el"/>
        </w:rPr>
        <w:t>Ασφάλεια αστικής/επαγγελματικής ευθύνης.</w:t>
      </w:r>
    </w:p>
    <w:p w14:paraId="19CD6202" w14:textId="1475E7EB" w:rsidR="00213928" w:rsidRDefault="00213928" w:rsidP="007F58D2">
      <w:pPr>
        <w:pStyle w:val="a3"/>
        <w:numPr>
          <w:ilvl w:val="0"/>
          <w:numId w:val="3"/>
        </w:numPr>
        <w:spacing w:after="0" w:line="257" w:lineRule="auto"/>
        <w:ind w:left="284" w:hanging="284"/>
        <w:rPr>
          <w:rFonts w:eastAsiaTheme="minorEastAsia"/>
          <w:color w:val="000000" w:themeColor="text1"/>
          <w:sz w:val="18"/>
          <w:szCs w:val="18"/>
        </w:rPr>
      </w:pPr>
      <w:r w:rsidRPr="00213928">
        <w:rPr>
          <w:rFonts w:eastAsiaTheme="minorEastAsia"/>
          <w:color w:val="000000" w:themeColor="text1"/>
          <w:sz w:val="18"/>
          <w:szCs w:val="18"/>
        </w:rPr>
        <w:t>Χειραποσκευή έως 8 κιλά.</w:t>
      </w:r>
    </w:p>
    <w:p w14:paraId="0A4EE5A9" w14:textId="3749598F" w:rsidR="00213928" w:rsidRPr="007F58D2" w:rsidRDefault="00213928" w:rsidP="007F58D2">
      <w:pPr>
        <w:pStyle w:val="a3"/>
        <w:numPr>
          <w:ilvl w:val="0"/>
          <w:numId w:val="3"/>
        </w:numPr>
        <w:spacing w:after="0" w:line="257" w:lineRule="auto"/>
        <w:ind w:left="284" w:hanging="284"/>
        <w:rPr>
          <w:rFonts w:eastAsiaTheme="minorEastAsia"/>
          <w:color w:val="000000" w:themeColor="text1"/>
          <w:sz w:val="18"/>
          <w:szCs w:val="18"/>
        </w:rPr>
      </w:pPr>
      <w:r>
        <w:rPr>
          <w:rFonts w:eastAsiaTheme="minorEastAsia"/>
          <w:color w:val="000000" w:themeColor="text1"/>
          <w:sz w:val="18"/>
          <w:szCs w:val="18"/>
        </w:rPr>
        <w:t>Αποσκευή μέχρι 20 κιλά.</w:t>
      </w:r>
    </w:p>
    <w:p w14:paraId="4942EF82" w14:textId="7A9EA8C1" w:rsidR="006F4D96" w:rsidRPr="007F58D2" w:rsidRDefault="00620995" w:rsidP="37C750ED">
      <w:pPr>
        <w:pStyle w:val="a3"/>
        <w:numPr>
          <w:ilvl w:val="0"/>
          <w:numId w:val="3"/>
        </w:numPr>
        <w:spacing w:after="0" w:line="257" w:lineRule="auto"/>
        <w:ind w:left="284" w:hanging="284"/>
        <w:rPr>
          <w:rFonts w:eastAsiaTheme="minorEastAsia"/>
          <w:color w:val="000000" w:themeColor="text1"/>
          <w:sz w:val="18"/>
          <w:szCs w:val="18"/>
        </w:rPr>
      </w:pPr>
      <w:r w:rsidRPr="007F58D2">
        <w:rPr>
          <w:rFonts w:ascii="Calibri" w:eastAsia="Calibri" w:hAnsi="Calibri" w:cs="Calibri"/>
          <w:color w:val="000000" w:themeColor="text1"/>
          <w:sz w:val="18"/>
          <w:szCs w:val="18"/>
          <w:lang w:val="el"/>
        </w:rPr>
        <w:t>Φ.Π.Α</w:t>
      </w:r>
    </w:p>
    <w:p w14:paraId="30868153" w14:textId="77777777" w:rsidR="007F58D2" w:rsidRPr="00B54F91" w:rsidRDefault="22A0A089" w:rsidP="007F58D2">
      <w:pPr>
        <w:spacing w:after="0" w:line="257" w:lineRule="auto"/>
        <w:ind w:hanging="142"/>
        <w:rPr>
          <w:rFonts w:ascii="Calibri" w:eastAsia="Calibri" w:hAnsi="Calibri" w:cs="Calibri"/>
          <w:color w:val="4472C4" w:themeColor="accent1"/>
          <w:lang w:val="el"/>
        </w:rPr>
      </w:pPr>
      <w:r w:rsidRPr="00B54F91">
        <w:rPr>
          <w:rFonts w:ascii="Calibri" w:eastAsia="Calibri" w:hAnsi="Calibri" w:cs="Calibri"/>
          <w:color w:val="4472C4" w:themeColor="accent1"/>
          <w:lang w:val="el"/>
        </w:rPr>
        <w:t xml:space="preserve"> </w:t>
      </w:r>
    </w:p>
    <w:p w14:paraId="542B5244" w14:textId="781AA059" w:rsidR="006F4D96" w:rsidRPr="00B54F91" w:rsidRDefault="22A0A089" w:rsidP="007F58D2">
      <w:pPr>
        <w:spacing w:after="0" w:line="257" w:lineRule="auto"/>
        <w:ind w:hanging="142"/>
        <w:rPr>
          <w:rFonts w:ascii="Calibri" w:eastAsia="Calibri" w:hAnsi="Calibri" w:cs="Calibri"/>
          <w:color w:val="4472C4" w:themeColor="accent1"/>
          <w:sz w:val="18"/>
          <w:szCs w:val="18"/>
        </w:rPr>
      </w:pPr>
      <w:r w:rsidRPr="00B54F91">
        <w:rPr>
          <w:rFonts w:ascii="Calibri" w:eastAsia="Calibri" w:hAnsi="Calibri" w:cs="Calibri"/>
          <w:b/>
          <w:bCs/>
          <w:color w:val="4472C4" w:themeColor="accent1"/>
          <w:sz w:val="18"/>
          <w:szCs w:val="18"/>
          <w:lang w:val="el"/>
        </w:rPr>
        <w:t>Δεν περιλαμβάνονται</w:t>
      </w:r>
      <w:r w:rsidRPr="00B54F91">
        <w:rPr>
          <w:rFonts w:ascii="Calibri" w:eastAsia="Calibri" w:hAnsi="Calibri" w:cs="Calibri"/>
          <w:color w:val="4472C4" w:themeColor="accent1"/>
          <w:sz w:val="18"/>
          <w:szCs w:val="18"/>
          <w:lang w:val="el"/>
        </w:rPr>
        <w:t>:</w:t>
      </w:r>
    </w:p>
    <w:p w14:paraId="0F0A258E" w14:textId="7354F4AA" w:rsidR="00395344" w:rsidRPr="007F58D2" w:rsidRDefault="00395344" w:rsidP="007F58D2">
      <w:pPr>
        <w:pStyle w:val="a3"/>
        <w:numPr>
          <w:ilvl w:val="0"/>
          <w:numId w:val="2"/>
        </w:numPr>
        <w:spacing w:after="0" w:line="257" w:lineRule="auto"/>
        <w:ind w:left="0" w:hanging="142"/>
        <w:rPr>
          <w:rFonts w:eastAsiaTheme="minorEastAsia"/>
          <w:color w:val="000000" w:themeColor="text1"/>
          <w:sz w:val="18"/>
          <w:szCs w:val="18"/>
        </w:rPr>
      </w:pPr>
      <w:r w:rsidRPr="007F58D2">
        <w:rPr>
          <w:rFonts w:eastAsiaTheme="minorEastAsia"/>
          <w:color w:val="000000" w:themeColor="text1"/>
          <w:sz w:val="18"/>
          <w:szCs w:val="18"/>
        </w:rPr>
        <w:t xml:space="preserve">Φόροι αεροδρομίων και </w:t>
      </w:r>
      <w:r w:rsidR="009A12E5" w:rsidRPr="007F58D2">
        <w:rPr>
          <w:rFonts w:ascii="Calibri" w:eastAsia="Calibri" w:hAnsi="Calibri" w:cs="Calibri"/>
          <w:color w:val="000000" w:themeColor="text1"/>
          <w:sz w:val="18"/>
          <w:szCs w:val="18"/>
          <w:lang w:val="el"/>
        </w:rPr>
        <w:t>δημοτικοί</w:t>
      </w:r>
      <w:r w:rsidRPr="007F58D2">
        <w:rPr>
          <w:rFonts w:ascii="Calibri" w:eastAsia="Calibri" w:hAnsi="Calibri" w:cs="Calibri"/>
          <w:color w:val="000000" w:themeColor="text1"/>
          <w:sz w:val="18"/>
          <w:szCs w:val="18"/>
          <w:lang w:val="el"/>
        </w:rPr>
        <w:t xml:space="preserve"> φόροι ξενοδοχείου</w:t>
      </w:r>
      <w:r w:rsidR="00BD4309">
        <w:rPr>
          <w:rFonts w:ascii="Calibri" w:eastAsia="Calibri" w:hAnsi="Calibri" w:cs="Calibri"/>
          <w:color w:val="000000" w:themeColor="text1"/>
          <w:sz w:val="18"/>
          <w:szCs w:val="18"/>
          <w:lang w:val="el"/>
        </w:rPr>
        <w:t xml:space="preserve"> (75€)</w:t>
      </w:r>
      <w:r w:rsidR="00B837D9">
        <w:rPr>
          <w:rFonts w:ascii="Calibri" w:eastAsia="Calibri" w:hAnsi="Calibri" w:cs="Calibri"/>
          <w:color w:val="000000" w:themeColor="text1"/>
          <w:sz w:val="18"/>
          <w:szCs w:val="18"/>
          <w:lang w:val="el"/>
        </w:rPr>
        <w:t>.</w:t>
      </w:r>
    </w:p>
    <w:p w14:paraId="0FEC46C5" w14:textId="0E55DCF4" w:rsidR="006F4D96" w:rsidRPr="007F58D2" w:rsidRDefault="22A0A089" w:rsidP="007F58D2">
      <w:pPr>
        <w:pStyle w:val="a3"/>
        <w:numPr>
          <w:ilvl w:val="0"/>
          <w:numId w:val="2"/>
        </w:numPr>
        <w:spacing w:after="0" w:line="257" w:lineRule="auto"/>
        <w:ind w:left="0" w:hanging="142"/>
        <w:rPr>
          <w:rFonts w:eastAsiaTheme="minorEastAsia"/>
          <w:color w:val="000000" w:themeColor="text1"/>
          <w:sz w:val="18"/>
          <w:szCs w:val="18"/>
        </w:rPr>
      </w:pPr>
      <w:r w:rsidRPr="007F58D2">
        <w:rPr>
          <w:rFonts w:ascii="Calibri" w:eastAsia="Calibri" w:hAnsi="Calibri" w:cs="Calibri"/>
          <w:color w:val="000000" w:themeColor="text1"/>
          <w:sz w:val="18"/>
          <w:szCs w:val="18"/>
          <w:lang w:val="el"/>
        </w:rPr>
        <w:t>Ό,τι ρητά αναφέρεται ως προαιρετικό ή προτεινόμενο.</w:t>
      </w:r>
    </w:p>
    <w:p w14:paraId="6D059ABD" w14:textId="7B7EE64E" w:rsidR="00300C55" w:rsidRPr="00300C55" w:rsidRDefault="22A0A089" w:rsidP="00300C55">
      <w:pPr>
        <w:pStyle w:val="a3"/>
        <w:numPr>
          <w:ilvl w:val="0"/>
          <w:numId w:val="2"/>
        </w:numPr>
        <w:spacing w:after="0" w:line="256" w:lineRule="auto"/>
        <w:ind w:left="0" w:hanging="142"/>
        <w:rPr>
          <w:rFonts w:eastAsiaTheme="minorEastAsia"/>
          <w:color w:val="000000" w:themeColor="text1"/>
          <w:sz w:val="18"/>
          <w:szCs w:val="18"/>
        </w:rPr>
      </w:pPr>
      <w:r w:rsidRPr="007F58D2">
        <w:rPr>
          <w:rFonts w:ascii="Calibri" w:eastAsia="Calibri" w:hAnsi="Calibri" w:cs="Calibri"/>
          <w:color w:val="000000" w:themeColor="text1"/>
          <w:sz w:val="18"/>
          <w:szCs w:val="18"/>
        </w:rPr>
        <w:t>Είσοδοι σε μουσεία, αρχαιολογικούς χώρους, θεάματα και γενικά όπου απαιτείται.</w:t>
      </w:r>
    </w:p>
    <w:p w14:paraId="725838BA" w14:textId="5EB28A16" w:rsidR="00300C55" w:rsidRPr="00300C55" w:rsidRDefault="009A12E5" w:rsidP="00300C55">
      <w:pPr>
        <w:pStyle w:val="a3"/>
        <w:numPr>
          <w:ilvl w:val="0"/>
          <w:numId w:val="2"/>
        </w:numPr>
        <w:spacing w:after="0" w:line="256" w:lineRule="auto"/>
        <w:ind w:left="0" w:hanging="142"/>
        <w:rPr>
          <w:rFonts w:eastAsiaTheme="minorEastAsia"/>
          <w:color w:val="000000" w:themeColor="text1"/>
          <w:sz w:val="18"/>
          <w:szCs w:val="18"/>
        </w:rPr>
      </w:pPr>
      <w:r>
        <w:rPr>
          <w:rFonts w:ascii="Calibri" w:eastAsia="Calibri" w:hAnsi="Calibri" w:cs="Calibri"/>
          <w:color w:val="000000" w:themeColor="text1"/>
          <w:sz w:val="18"/>
          <w:szCs w:val="18"/>
        </w:rPr>
        <w:t xml:space="preserve">Προαιρετική </w:t>
      </w:r>
      <w:r w:rsidR="00300C55" w:rsidRPr="00300C55">
        <w:rPr>
          <w:rFonts w:ascii="Calibri" w:eastAsia="Calibri" w:hAnsi="Calibri" w:cs="Calibri"/>
          <w:color w:val="000000" w:themeColor="text1"/>
          <w:sz w:val="18"/>
          <w:szCs w:val="18"/>
        </w:rPr>
        <w:t xml:space="preserve">Ασφάλεια </w:t>
      </w:r>
      <w:r w:rsidR="00300C55" w:rsidRPr="00300C55">
        <w:rPr>
          <w:rFonts w:ascii="Calibri" w:eastAsia="Calibri" w:hAnsi="Calibri" w:cs="Calibri"/>
          <w:color w:val="000000" w:themeColor="text1"/>
          <w:sz w:val="18"/>
          <w:szCs w:val="18"/>
          <w:lang w:val="en-US"/>
        </w:rPr>
        <w:t>Covid</w:t>
      </w:r>
      <w:r w:rsidR="00300C55" w:rsidRPr="00300C55">
        <w:rPr>
          <w:rFonts w:ascii="Calibri" w:eastAsia="Calibri" w:hAnsi="Calibri" w:cs="Calibri"/>
          <w:color w:val="000000" w:themeColor="text1"/>
          <w:sz w:val="18"/>
          <w:szCs w:val="18"/>
        </w:rPr>
        <w:t xml:space="preserve"> </w:t>
      </w:r>
      <w:r w:rsidR="00300C55">
        <w:rPr>
          <w:rFonts w:ascii="Calibri" w:eastAsia="Calibri" w:hAnsi="Calibri" w:cs="Calibri"/>
          <w:color w:val="000000" w:themeColor="text1"/>
          <w:sz w:val="18"/>
          <w:szCs w:val="18"/>
          <w:lang w:val="en-US"/>
        </w:rPr>
        <w:t>(</w:t>
      </w:r>
      <w:r w:rsidR="00300C55" w:rsidRPr="00300C55">
        <w:rPr>
          <w:rFonts w:ascii="Calibri" w:eastAsia="Calibri" w:hAnsi="Calibri" w:cs="Calibri"/>
          <w:color w:val="000000" w:themeColor="text1"/>
          <w:sz w:val="18"/>
          <w:szCs w:val="18"/>
        </w:rPr>
        <w:t>20€</w:t>
      </w:r>
      <w:r w:rsidR="00300C55">
        <w:rPr>
          <w:rFonts w:ascii="Calibri" w:eastAsia="Calibri" w:hAnsi="Calibri" w:cs="Calibri"/>
          <w:color w:val="000000" w:themeColor="text1"/>
          <w:sz w:val="18"/>
          <w:szCs w:val="18"/>
          <w:lang w:val="en-US"/>
        </w:rPr>
        <w:t>)</w:t>
      </w:r>
      <w:r w:rsidR="00300C55" w:rsidRPr="00300C55">
        <w:rPr>
          <w:rFonts w:ascii="Calibri" w:eastAsia="Calibri" w:hAnsi="Calibri" w:cs="Calibri"/>
          <w:color w:val="000000" w:themeColor="text1"/>
          <w:sz w:val="18"/>
          <w:szCs w:val="18"/>
        </w:rPr>
        <w:t>.</w:t>
      </w:r>
    </w:p>
    <w:p w14:paraId="04F234E1" w14:textId="77777777" w:rsidR="00801AB7" w:rsidRPr="009A12E5" w:rsidRDefault="00801AB7" w:rsidP="009A12E5">
      <w:pPr>
        <w:spacing w:line="256" w:lineRule="auto"/>
        <w:rPr>
          <w:rFonts w:eastAsiaTheme="minorEastAsia"/>
          <w:color w:val="000000" w:themeColor="text1"/>
        </w:rPr>
      </w:pPr>
    </w:p>
    <w:p w14:paraId="6D97CD89" w14:textId="5B9D673B" w:rsidR="00801AB7" w:rsidRPr="00B54F91" w:rsidRDefault="22A0A089" w:rsidP="007F58D2">
      <w:pPr>
        <w:spacing w:after="0"/>
        <w:ind w:hanging="142"/>
        <w:rPr>
          <w:rFonts w:ascii="Calibri" w:eastAsia="Calibri" w:hAnsi="Calibri" w:cs="Calibri"/>
          <w:b/>
          <w:bCs/>
          <w:color w:val="4472C4" w:themeColor="accent1"/>
          <w:sz w:val="20"/>
          <w:szCs w:val="20"/>
        </w:rPr>
      </w:pPr>
      <w:r w:rsidRPr="00B54F91">
        <w:rPr>
          <w:rFonts w:ascii="Calibri" w:eastAsia="Calibri" w:hAnsi="Calibri" w:cs="Calibri"/>
          <w:b/>
          <w:bCs/>
          <w:color w:val="4472C4" w:themeColor="accent1"/>
          <w:sz w:val="20"/>
          <w:szCs w:val="20"/>
        </w:rPr>
        <w:t>Σημειώσεις :</w:t>
      </w:r>
    </w:p>
    <w:p w14:paraId="44552474" w14:textId="51DF016A" w:rsidR="00B837D9" w:rsidRPr="00B837D9" w:rsidRDefault="22A0A089" w:rsidP="00B837D9">
      <w:pPr>
        <w:pStyle w:val="a3"/>
        <w:numPr>
          <w:ilvl w:val="0"/>
          <w:numId w:val="1"/>
        </w:numPr>
        <w:spacing w:after="0"/>
        <w:ind w:left="0" w:hanging="142"/>
        <w:rPr>
          <w:rFonts w:eastAsiaTheme="minorEastAsia"/>
          <w:color w:val="000000" w:themeColor="text1"/>
          <w:sz w:val="20"/>
          <w:szCs w:val="20"/>
        </w:rPr>
      </w:pPr>
      <w:r w:rsidRPr="007F58D2">
        <w:rPr>
          <w:rFonts w:ascii="Calibri" w:eastAsia="Calibri" w:hAnsi="Calibri" w:cs="Calibri"/>
          <w:color w:val="000000" w:themeColor="text1"/>
          <w:sz w:val="20"/>
          <w:szCs w:val="20"/>
        </w:rPr>
        <w:t xml:space="preserve">Διαφοροποίηση στη ροή - σειρά των επισκέψεων του προγράμματος, ενδέχεται να γίνει, χωρίς να παραλειφθεί καμία επίσκεψη. </w:t>
      </w:r>
    </w:p>
    <w:p w14:paraId="5CA1FCA0" w14:textId="02DEF04C" w:rsidR="001072C1" w:rsidRPr="007F58D2" w:rsidRDefault="001072C1" w:rsidP="007F58D2">
      <w:pPr>
        <w:pStyle w:val="a3"/>
        <w:numPr>
          <w:ilvl w:val="0"/>
          <w:numId w:val="1"/>
        </w:numPr>
        <w:spacing w:after="0"/>
        <w:ind w:left="0" w:hanging="142"/>
        <w:rPr>
          <w:rFonts w:ascii="Calibri" w:eastAsia="Calibri" w:hAnsi="Calibri" w:cs="Calibri"/>
          <w:b/>
          <w:bCs/>
          <w:color w:val="000000" w:themeColor="text1"/>
          <w:sz w:val="20"/>
          <w:szCs w:val="20"/>
          <w:u w:val="single"/>
        </w:rPr>
      </w:pPr>
      <w:r w:rsidRPr="007F58D2">
        <w:rPr>
          <w:rFonts w:ascii="Calibri" w:eastAsia="Calibri" w:hAnsi="Calibri" w:cs="Calibri"/>
          <w:b/>
          <w:bCs/>
          <w:color w:val="000000" w:themeColor="text1"/>
          <w:sz w:val="20"/>
          <w:szCs w:val="20"/>
          <w:u w:val="single"/>
        </w:rPr>
        <w:t>Επιβάρυνση σε δωμάτια με θέα Θάλασσα + 40€ το άτομο για το σύνολο των δια</w:t>
      </w:r>
      <w:r w:rsidR="003F0502">
        <w:rPr>
          <w:rFonts w:ascii="Calibri" w:eastAsia="Calibri" w:hAnsi="Calibri" w:cs="Calibri"/>
          <w:b/>
          <w:bCs/>
          <w:color w:val="000000" w:themeColor="text1"/>
          <w:sz w:val="20"/>
          <w:szCs w:val="20"/>
          <w:u w:val="single"/>
        </w:rPr>
        <w:t>ν</w:t>
      </w:r>
      <w:r w:rsidRPr="007F58D2">
        <w:rPr>
          <w:rFonts w:ascii="Calibri" w:eastAsia="Calibri" w:hAnsi="Calibri" w:cs="Calibri"/>
          <w:b/>
          <w:bCs/>
          <w:color w:val="000000" w:themeColor="text1"/>
          <w:sz w:val="20"/>
          <w:szCs w:val="20"/>
          <w:u w:val="single"/>
        </w:rPr>
        <w:t>υκτερεύσεων</w:t>
      </w:r>
      <w:r w:rsidR="00A55FF5">
        <w:rPr>
          <w:rFonts w:ascii="Calibri" w:eastAsia="Calibri" w:hAnsi="Calibri" w:cs="Calibri"/>
          <w:b/>
          <w:bCs/>
          <w:color w:val="000000" w:themeColor="text1"/>
          <w:sz w:val="20"/>
          <w:szCs w:val="20"/>
          <w:u w:val="single"/>
        </w:rPr>
        <w:t xml:space="preserve"> (κατόπιν διαθεσιμότητας)</w:t>
      </w:r>
      <w:r w:rsidRPr="007F58D2">
        <w:rPr>
          <w:rFonts w:ascii="Calibri" w:eastAsia="Calibri" w:hAnsi="Calibri" w:cs="Calibri"/>
          <w:b/>
          <w:bCs/>
          <w:color w:val="000000" w:themeColor="text1"/>
          <w:sz w:val="20"/>
          <w:szCs w:val="20"/>
          <w:u w:val="single"/>
        </w:rPr>
        <w:t>.</w:t>
      </w:r>
    </w:p>
    <w:p w14:paraId="2AEA4C8C" w14:textId="064F9D17" w:rsidR="00801AB7" w:rsidRPr="007F58D2" w:rsidRDefault="00801AB7" w:rsidP="007F58D2">
      <w:pPr>
        <w:pStyle w:val="a3"/>
        <w:numPr>
          <w:ilvl w:val="0"/>
          <w:numId w:val="1"/>
        </w:numPr>
        <w:spacing w:after="0"/>
        <w:ind w:left="0" w:hanging="142"/>
        <w:rPr>
          <w:rFonts w:eastAsiaTheme="minorEastAsia"/>
          <w:b/>
          <w:bCs/>
          <w:color w:val="000000" w:themeColor="text1"/>
          <w:sz w:val="20"/>
          <w:szCs w:val="20"/>
          <w:u w:val="single"/>
        </w:rPr>
      </w:pPr>
      <w:r w:rsidRPr="007F58D2">
        <w:rPr>
          <w:rFonts w:ascii="Calibri" w:eastAsia="Calibri" w:hAnsi="Calibri" w:cs="Calibri"/>
          <w:b/>
          <w:bCs/>
          <w:color w:val="000000" w:themeColor="text1"/>
          <w:sz w:val="20"/>
          <w:szCs w:val="20"/>
          <w:u w:val="single"/>
        </w:rPr>
        <w:t xml:space="preserve">Για την αναχώρηση στις </w:t>
      </w:r>
      <w:r w:rsidR="00A56AAC">
        <w:rPr>
          <w:rFonts w:ascii="Calibri" w:eastAsia="Calibri" w:hAnsi="Calibri" w:cs="Calibri"/>
          <w:b/>
          <w:bCs/>
          <w:color w:val="000000" w:themeColor="text1"/>
          <w:sz w:val="20"/>
          <w:szCs w:val="20"/>
          <w:u w:val="single"/>
        </w:rPr>
        <w:t>03</w:t>
      </w:r>
      <w:r w:rsidRPr="007F58D2">
        <w:rPr>
          <w:rFonts w:ascii="Calibri" w:eastAsia="Calibri" w:hAnsi="Calibri" w:cs="Calibri"/>
          <w:b/>
          <w:bCs/>
          <w:color w:val="000000" w:themeColor="text1"/>
          <w:sz w:val="20"/>
          <w:szCs w:val="20"/>
          <w:u w:val="single"/>
        </w:rPr>
        <w:t>/0</w:t>
      </w:r>
      <w:r w:rsidR="00A56AAC">
        <w:rPr>
          <w:rFonts w:ascii="Calibri" w:eastAsia="Calibri" w:hAnsi="Calibri" w:cs="Calibri"/>
          <w:b/>
          <w:bCs/>
          <w:color w:val="000000" w:themeColor="text1"/>
          <w:sz w:val="20"/>
          <w:szCs w:val="20"/>
          <w:u w:val="single"/>
        </w:rPr>
        <w:t>6</w:t>
      </w:r>
      <w:r w:rsidRPr="007F58D2">
        <w:rPr>
          <w:rFonts w:ascii="Calibri" w:eastAsia="Calibri" w:hAnsi="Calibri" w:cs="Calibri"/>
          <w:b/>
          <w:bCs/>
          <w:color w:val="000000" w:themeColor="text1"/>
          <w:sz w:val="20"/>
          <w:szCs w:val="20"/>
          <w:u w:val="single"/>
        </w:rPr>
        <w:t xml:space="preserve"> το πρόγραμμα του ταξιδιού πραγματοποιείται ως εξής:</w:t>
      </w:r>
    </w:p>
    <w:p w14:paraId="092448A3" w14:textId="3A7FFE5D" w:rsidR="00801AB7" w:rsidRPr="007F58D2" w:rsidRDefault="00801AB7" w:rsidP="007F58D2">
      <w:pPr>
        <w:spacing w:after="0" w:line="240" w:lineRule="auto"/>
        <w:ind w:left="-284" w:hanging="142"/>
        <w:rPr>
          <w:sz w:val="20"/>
          <w:szCs w:val="20"/>
        </w:rPr>
      </w:pPr>
      <w:r w:rsidRPr="007F58D2">
        <w:rPr>
          <w:sz w:val="20"/>
          <w:szCs w:val="20"/>
        </w:rPr>
        <w:t>              1</w:t>
      </w:r>
      <w:r w:rsidRPr="007F58D2">
        <w:rPr>
          <w:sz w:val="20"/>
          <w:szCs w:val="20"/>
          <w:vertAlign w:val="superscript"/>
        </w:rPr>
        <w:t>η</w:t>
      </w:r>
      <w:r w:rsidRPr="007F58D2">
        <w:rPr>
          <w:sz w:val="20"/>
          <w:szCs w:val="20"/>
        </w:rPr>
        <w:t xml:space="preserve"> μέρα: </w:t>
      </w:r>
      <w:r w:rsidR="00A56AAC">
        <w:rPr>
          <w:sz w:val="20"/>
          <w:szCs w:val="20"/>
        </w:rPr>
        <w:t>ΑΘΗΝΑ – ΣΑΜΟΣ</w:t>
      </w:r>
      <w:r w:rsidR="00CA3099">
        <w:rPr>
          <w:sz w:val="20"/>
          <w:szCs w:val="20"/>
        </w:rPr>
        <w:t xml:space="preserve"> –</w:t>
      </w:r>
      <w:r w:rsidR="00A56AAC">
        <w:rPr>
          <w:sz w:val="20"/>
          <w:szCs w:val="20"/>
        </w:rPr>
        <w:t xml:space="preserve"> ΝΑΟΣ</w:t>
      </w:r>
      <w:r w:rsidR="00CA3099">
        <w:rPr>
          <w:sz w:val="20"/>
          <w:szCs w:val="20"/>
        </w:rPr>
        <w:t xml:space="preserve"> </w:t>
      </w:r>
      <w:r w:rsidR="00A56AAC">
        <w:rPr>
          <w:sz w:val="20"/>
          <w:szCs w:val="20"/>
        </w:rPr>
        <w:t xml:space="preserve">ΤΗΣ ΗΡΑΣ – ΕΛΕΥΘΕΡΟΣ ΧΡΟΝΟΣ ΠΥΘΑΓΟΡΕΙΟ – ΞΕΝΟΔΟΧΕΙΟ </w:t>
      </w:r>
      <w:r w:rsidRPr="007F58D2">
        <w:rPr>
          <w:sz w:val="20"/>
          <w:szCs w:val="20"/>
        </w:rPr>
        <w:t xml:space="preserve"> </w:t>
      </w:r>
    </w:p>
    <w:p w14:paraId="011F9940" w14:textId="3950C309" w:rsidR="00801AB7" w:rsidRPr="007F58D2" w:rsidRDefault="00801AB7" w:rsidP="00A56AAC">
      <w:pPr>
        <w:spacing w:after="0" w:line="240" w:lineRule="auto"/>
        <w:ind w:left="-284" w:hanging="142"/>
        <w:rPr>
          <w:sz w:val="20"/>
          <w:szCs w:val="20"/>
        </w:rPr>
      </w:pPr>
      <w:r w:rsidRPr="007F58D2">
        <w:rPr>
          <w:sz w:val="20"/>
          <w:szCs w:val="20"/>
        </w:rPr>
        <w:t xml:space="preserve">              2</w:t>
      </w:r>
      <w:r w:rsidRPr="007F58D2">
        <w:rPr>
          <w:sz w:val="20"/>
          <w:szCs w:val="20"/>
          <w:vertAlign w:val="superscript"/>
        </w:rPr>
        <w:t>η</w:t>
      </w:r>
      <w:r w:rsidRPr="007F58D2">
        <w:rPr>
          <w:sz w:val="20"/>
          <w:szCs w:val="20"/>
        </w:rPr>
        <w:t xml:space="preserve"> μέρα: </w:t>
      </w:r>
      <w:r w:rsidR="00CA3099">
        <w:rPr>
          <w:sz w:val="20"/>
          <w:szCs w:val="20"/>
        </w:rPr>
        <w:t xml:space="preserve">ΣΑΜΟΣ – </w:t>
      </w:r>
      <w:r w:rsidR="00A56AAC">
        <w:rPr>
          <w:sz w:val="20"/>
          <w:szCs w:val="20"/>
        </w:rPr>
        <w:t>ΚΡΟΥΑΖΙΕΡΑ</w:t>
      </w:r>
      <w:r w:rsidR="00CA3099">
        <w:rPr>
          <w:sz w:val="20"/>
          <w:szCs w:val="20"/>
        </w:rPr>
        <w:t xml:space="preserve"> </w:t>
      </w:r>
      <w:r w:rsidR="00A56AAC">
        <w:rPr>
          <w:sz w:val="20"/>
          <w:szCs w:val="20"/>
        </w:rPr>
        <w:t>ΣΤΗΝ ΠΑΤΜΟ</w:t>
      </w:r>
    </w:p>
    <w:p w14:paraId="1068CAFC" w14:textId="4DACCDF6" w:rsidR="00801AB7" w:rsidRPr="007F58D2" w:rsidRDefault="00801AB7" w:rsidP="007F58D2">
      <w:pPr>
        <w:spacing w:after="0" w:line="240" w:lineRule="auto"/>
        <w:ind w:left="-284" w:hanging="142"/>
        <w:rPr>
          <w:sz w:val="20"/>
          <w:szCs w:val="20"/>
        </w:rPr>
      </w:pPr>
      <w:r w:rsidRPr="007F58D2">
        <w:rPr>
          <w:sz w:val="20"/>
          <w:szCs w:val="20"/>
        </w:rPr>
        <w:t xml:space="preserve">             3</w:t>
      </w:r>
      <w:r w:rsidRPr="007F58D2">
        <w:rPr>
          <w:sz w:val="20"/>
          <w:szCs w:val="20"/>
          <w:vertAlign w:val="superscript"/>
        </w:rPr>
        <w:t>η</w:t>
      </w:r>
      <w:r w:rsidRPr="007F58D2">
        <w:rPr>
          <w:sz w:val="20"/>
          <w:szCs w:val="20"/>
        </w:rPr>
        <w:t xml:space="preserve"> μέρα: </w:t>
      </w:r>
      <w:r w:rsidR="00CA3099">
        <w:rPr>
          <w:sz w:val="20"/>
          <w:szCs w:val="20"/>
        </w:rPr>
        <w:t xml:space="preserve">ΣΑΜΟΣ – ΕΥΠΑΛΙΝΕΙΟ – ΜΟΥΣΕΙΟ ΠΥΘΑΓΟΡΕΙΟΥ – ΨΙΛΗ ΑΜΜΟΣ – ΞΕΝΟΔΟΧΕΙΟ </w:t>
      </w:r>
    </w:p>
    <w:p w14:paraId="5ECD9501" w14:textId="41E121F0" w:rsidR="00801AB7" w:rsidRPr="007F58D2" w:rsidRDefault="00801AB7" w:rsidP="007F58D2">
      <w:pPr>
        <w:spacing w:after="0" w:line="240" w:lineRule="auto"/>
        <w:ind w:left="-284" w:hanging="142"/>
        <w:rPr>
          <w:sz w:val="20"/>
          <w:szCs w:val="20"/>
        </w:rPr>
      </w:pPr>
      <w:r w:rsidRPr="007F58D2">
        <w:rPr>
          <w:sz w:val="20"/>
          <w:szCs w:val="20"/>
        </w:rPr>
        <w:t xml:space="preserve">             4</w:t>
      </w:r>
      <w:r w:rsidRPr="007F58D2">
        <w:rPr>
          <w:sz w:val="20"/>
          <w:szCs w:val="20"/>
          <w:vertAlign w:val="superscript"/>
        </w:rPr>
        <w:t>η</w:t>
      </w:r>
      <w:r w:rsidRPr="007F58D2">
        <w:rPr>
          <w:sz w:val="20"/>
          <w:szCs w:val="20"/>
        </w:rPr>
        <w:t xml:space="preserve"> μέρα: </w:t>
      </w:r>
      <w:r w:rsidR="00CA3099">
        <w:rPr>
          <w:sz w:val="20"/>
          <w:szCs w:val="20"/>
        </w:rPr>
        <w:t xml:space="preserve">ΣΑΜΟΣ – ΜΕΓΑΛΗ ΠΑΝΑΓΙΑ – ΕΡΓΑΣΤΗΡΙ ΚΕΡΑΜΙΚΗΣ – ΟΙΝΟΠΟΙΕΙΟ – ΕΛΑΙΟΤΡΙΒΕΙΟ – ΚΑΤΑΡΡΑΚΤΕΣ – ΞΕΝΟΔΟΧΕΟ  </w:t>
      </w:r>
    </w:p>
    <w:p w14:paraId="1DE8B9CC" w14:textId="03CCB1AA" w:rsidR="001072C1" w:rsidRPr="007F58D2" w:rsidRDefault="00801AB7" w:rsidP="007F58D2">
      <w:pPr>
        <w:spacing w:after="0" w:line="240" w:lineRule="auto"/>
        <w:ind w:left="-284" w:hanging="142"/>
        <w:rPr>
          <w:sz w:val="20"/>
          <w:szCs w:val="20"/>
        </w:rPr>
      </w:pPr>
      <w:r w:rsidRPr="007F58D2">
        <w:rPr>
          <w:sz w:val="20"/>
          <w:szCs w:val="20"/>
        </w:rPr>
        <w:t xml:space="preserve">             5</w:t>
      </w:r>
      <w:r w:rsidRPr="007F58D2">
        <w:rPr>
          <w:sz w:val="20"/>
          <w:szCs w:val="20"/>
          <w:vertAlign w:val="superscript"/>
        </w:rPr>
        <w:t>η</w:t>
      </w:r>
      <w:r w:rsidRPr="007F58D2">
        <w:rPr>
          <w:sz w:val="20"/>
          <w:szCs w:val="20"/>
        </w:rPr>
        <w:t xml:space="preserve"> μέρα: </w:t>
      </w:r>
      <w:r w:rsidR="00CA3099">
        <w:rPr>
          <w:sz w:val="20"/>
          <w:szCs w:val="20"/>
        </w:rPr>
        <w:t xml:space="preserve">ΣΑΜΟΣ – ΜΟΥΣΕΙΟ ΟΙΝΟΥ – ΑΕΡΟΔΡΟΜΙΟ – ΑΘΗΝΑ </w:t>
      </w:r>
      <w:r w:rsidRPr="007F58D2">
        <w:rPr>
          <w:sz w:val="20"/>
          <w:szCs w:val="20"/>
        </w:rPr>
        <w:t xml:space="preserve"> </w:t>
      </w:r>
    </w:p>
    <w:p w14:paraId="276B5372" w14:textId="73FB36FA" w:rsidR="007F58D2" w:rsidRDefault="007F58D2" w:rsidP="00162786">
      <w:pPr>
        <w:spacing w:line="240" w:lineRule="auto"/>
        <w:rPr>
          <w:b/>
          <w:bCs/>
        </w:rPr>
      </w:pPr>
    </w:p>
    <w:p w14:paraId="6B78444A" w14:textId="06C4BFEF" w:rsidR="00162786" w:rsidRPr="00B54F91" w:rsidRDefault="00162786" w:rsidP="00162786">
      <w:pPr>
        <w:spacing w:line="240" w:lineRule="auto"/>
        <w:rPr>
          <w:b/>
          <w:bCs/>
          <w:color w:val="4472C4" w:themeColor="accent1"/>
          <w:sz w:val="20"/>
          <w:szCs w:val="20"/>
        </w:rPr>
      </w:pPr>
      <w:r w:rsidRPr="00B54F91">
        <w:rPr>
          <w:b/>
          <w:bCs/>
          <w:color w:val="4472C4" w:themeColor="accent1"/>
          <w:sz w:val="20"/>
          <w:szCs w:val="20"/>
        </w:rPr>
        <w:t>Είσοδοι Μουσείων:</w:t>
      </w:r>
    </w:p>
    <w:p w14:paraId="7AA13DD7" w14:textId="40AA5737" w:rsidR="00162786" w:rsidRPr="00B54F91" w:rsidRDefault="00162786" w:rsidP="00B54F91">
      <w:pPr>
        <w:pStyle w:val="a3"/>
        <w:numPr>
          <w:ilvl w:val="0"/>
          <w:numId w:val="9"/>
        </w:numPr>
        <w:spacing w:after="0"/>
        <w:rPr>
          <w:sz w:val="20"/>
          <w:szCs w:val="20"/>
        </w:rPr>
      </w:pPr>
      <w:r w:rsidRPr="00B54F91">
        <w:rPr>
          <w:sz w:val="20"/>
          <w:szCs w:val="20"/>
        </w:rPr>
        <w:t>Ηραίον</w:t>
      </w:r>
      <w:r w:rsidRPr="00B54F91">
        <w:rPr>
          <w:sz w:val="20"/>
          <w:szCs w:val="20"/>
          <w:lang w:val="en-US"/>
        </w:rPr>
        <w:t>                  </w:t>
      </w:r>
      <w:r w:rsidRPr="00B54F91">
        <w:rPr>
          <w:sz w:val="20"/>
          <w:szCs w:val="20"/>
        </w:rPr>
        <w:t xml:space="preserve"> </w:t>
      </w:r>
      <w:r w:rsidRPr="00B54F91">
        <w:rPr>
          <w:sz w:val="20"/>
          <w:szCs w:val="20"/>
          <w:lang w:val="en-US"/>
        </w:rPr>
        <w:t>              </w:t>
      </w:r>
      <w:r w:rsidRPr="00B54F91">
        <w:rPr>
          <w:sz w:val="20"/>
          <w:szCs w:val="20"/>
        </w:rPr>
        <w:t xml:space="preserve"> 6€</w:t>
      </w:r>
    </w:p>
    <w:p w14:paraId="16CE6B5A" w14:textId="5C5BC02B" w:rsidR="00162786" w:rsidRPr="00B54F91" w:rsidRDefault="00CA3099" w:rsidP="00B54F91">
      <w:pPr>
        <w:pStyle w:val="a3"/>
        <w:numPr>
          <w:ilvl w:val="0"/>
          <w:numId w:val="9"/>
        </w:numPr>
        <w:spacing w:after="0"/>
        <w:rPr>
          <w:sz w:val="20"/>
          <w:szCs w:val="20"/>
        </w:rPr>
      </w:pPr>
      <w:r>
        <w:rPr>
          <w:rFonts w:eastAsiaTheme="minorEastAsia"/>
          <w:noProof/>
          <w:color w:val="000000" w:themeColor="text1"/>
        </w:rPr>
        <w:drawing>
          <wp:anchor distT="0" distB="0" distL="114300" distR="114300" simplePos="0" relativeHeight="251659264" behindDoc="0" locked="0" layoutInCell="1" allowOverlap="1" wp14:anchorId="7EDB2168" wp14:editId="3C4E7FC3">
            <wp:simplePos x="0" y="0"/>
            <wp:positionH relativeFrom="margin">
              <wp:posOffset>2762885</wp:posOffset>
            </wp:positionH>
            <wp:positionV relativeFrom="margin">
              <wp:posOffset>6944995</wp:posOffset>
            </wp:positionV>
            <wp:extent cx="2415540" cy="1224280"/>
            <wp:effectExtent l="0" t="0" r="381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5540" cy="1224280"/>
                    </a:xfrm>
                    <a:prstGeom prst="rect">
                      <a:avLst/>
                    </a:prstGeom>
                  </pic:spPr>
                </pic:pic>
              </a:graphicData>
            </a:graphic>
            <wp14:sizeRelH relativeFrom="margin">
              <wp14:pctWidth>0</wp14:pctWidth>
            </wp14:sizeRelH>
            <wp14:sizeRelV relativeFrom="margin">
              <wp14:pctHeight>0</wp14:pctHeight>
            </wp14:sizeRelV>
          </wp:anchor>
        </w:drawing>
      </w:r>
      <w:r w:rsidR="00162786" w:rsidRPr="00B54F91">
        <w:rPr>
          <w:sz w:val="20"/>
          <w:szCs w:val="20"/>
        </w:rPr>
        <w:t>Μουσείο Πυθαγορείου     6€</w:t>
      </w:r>
    </w:p>
    <w:p w14:paraId="07F9141F" w14:textId="2049AAB3" w:rsidR="00162786" w:rsidRPr="00B54F91" w:rsidRDefault="00162786" w:rsidP="00B54F91">
      <w:pPr>
        <w:pStyle w:val="a3"/>
        <w:numPr>
          <w:ilvl w:val="0"/>
          <w:numId w:val="9"/>
        </w:numPr>
        <w:spacing w:after="0"/>
        <w:rPr>
          <w:sz w:val="20"/>
          <w:szCs w:val="20"/>
        </w:rPr>
      </w:pPr>
      <w:r w:rsidRPr="00B54F91">
        <w:rPr>
          <w:sz w:val="20"/>
          <w:szCs w:val="20"/>
        </w:rPr>
        <w:t>Μουσείο Σάμου                  4€</w:t>
      </w:r>
    </w:p>
    <w:p w14:paraId="7985941E" w14:textId="363EBF9D" w:rsidR="00162786" w:rsidRPr="00B54F91" w:rsidRDefault="00162786" w:rsidP="00B54F91">
      <w:pPr>
        <w:pStyle w:val="a3"/>
        <w:numPr>
          <w:ilvl w:val="0"/>
          <w:numId w:val="9"/>
        </w:numPr>
        <w:spacing w:after="0"/>
        <w:rPr>
          <w:sz w:val="20"/>
          <w:szCs w:val="20"/>
        </w:rPr>
      </w:pPr>
      <w:r w:rsidRPr="00B54F91">
        <w:rPr>
          <w:sz w:val="20"/>
          <w:szCs w:val="20"/>
        </w:rPr>
        <w:t xml:space="preserve">Ευπαλίνειο Όρυγμα      </w:t>
      </w:r>
      <w:r w:rsidR="00B54F91" w:rsidRPr="00B54F91">
        <w:rPr>
          <w:sz w:val="20"/>
          <w:szCs w:val="20"/>
        </w:rPr>
        <w:t xml:space="preserve">     </w:t>
      </w:r>
      <w:r w:rsidRPr="00B54F91">
        <w:rPr>
          <w:sz w:val="20"/>
          <w:szCs w:val="20"/>
        </w:rPr>
        <w:t>8€ ή 10€</w:t>
      </w:r>
    </w:p>
    <w:p w14:paraId="14903F35" w14:textId="1B210072" w:rsidR="00162786" w:rsidRPr="00B54F91" w:rsidRDefault="00162786" w:rsidP="00B54F91">
      <w:pPr>
        <w:pStyle w:val="a3"/>
        <w:numPr>
          <w:ilvl w:val="0"/>
          <w:numId w:val="9"/>
        </w:numPr>
        <w:spacing w:after="0"/>
        <w:rPr>
          <w:sz w:val="20"/>
          <w:szCs w:val="20"/>
        </w:rPr>
      </w:pPr>
      <w:r w:rsidRPr="00B54F91">
        <w:rPr>
          <w:sz w:val="20"/>
          <w:szCs w:val="20"/>
        </w:rPr>
        <w:t>ΕΟΣΣ Μουσείο Κρασιού    2€</w:t>
      </w:r>
    </w:p>
    <w:p w14:paraId="7CD594EA" w14:textId="3DC8D337" w:rsidR="00162786" w:rsidRPr="00B54F91" w:rsidRDefault="00162786" w:rsidP="00B54F91">
      <w:pPr>
        <w:pStyle w:val="a3"/>
        <w:numPr>
          <w:ilvl w:val="0"/>
          <w:numId w:val="9"/>
        </w:numPr>
        <w:spacing w:after="0"/>
        <w:rPr>
          <w:sz w:val="20"/>
          <w:szCs w:val="20"/>
        </w:rPr>
      </w:pPr>
      <w:proofErr w:type="spellStart"/>
      <w:r w:rsidRPr="00B54F91">
        <w:rPr>
          <w:sz w:val="20"/>
          <w:szCs w:val="20"/>
        </w:rPr>
        <w:t>Βακάκης</w:t>
      </w:r>
      <w:proofErr w:type="spellEnd"/>
      <w:r w:rsidRPr="00B54F91">
        <w:rPr>
          <w:sz w:val="20"/>
          <w:szCs w:val="20"/>
        </w:rPr>
        <w:t xml:space="preserve"> Οινοποιείο          2€</w:t>
      </w:r>
    </w:p>
    <w:p w14:paraId="3A9EFA9B" w14:textId="1D3B1A4B" w:rsidR="00162786" w:rsidRPr="007F58D2" w:rsidRDefault="00162786" w:rsidP="00300C55">
      <w:pPr>
        <w:spacing w:after="0"/>
        <w:rPr>
          <w:color w:val="FF0000"/>
          <w:sz w:val="20"/>
          <w:szCs w:val="20"/>
        </w:rPr>
      </w:pPr>
    </w:p>
    <w:p w14:paraId="3E55B7FD" w14:textId="644D7513" w:rsidR="00A3194D" w:rsidRDefault="00A3194D" w:rsidP="008B37CB"/>
    <w:p w14:paraId="2123A089" w14:textId="7F6C5E86" w:rsidR="008B37CB" w:rsidRPr="00BD4309" w:rsidRDefault="008B37CB" w:rsidP="007F58D2">
      <w:pPr>
        <w:spacing w:after="0"/>
        <w:rPr>
          <w:rFonts w:eastAsiaTheme="minorEastAsia"/>
          <w:b/>
          <w:bCs/>
          <w:color w:val="000000" w:themeColor="text1"/>
        </w:rPr>
      </w:pPr>
      <w:r w:rsidRPr="008B37CB">
        <w:rPr>
          <w:rFonts w:eastAsiaTheme="minorEastAsia"/>
          <w:b/>
          <w:bCs/>
          <w:color w:val="000000" w:themeColor="text1"/>
        </w:rPr>
        <w:t xml:space="preserve">Πτήσεις με την </w:t>
      </w:r>
      <w:proofErr w:type="spellStart"/>
      <w:r w:rsidRPr="008B37CB">
        <w:rPr>
          <w:rFonts w:eastAsiaTheme="minorEastAsia"/>
          <w:b/>
          <w:bCs/>
          <w:color w:val="000000" w:themeColor="text1"/>
          <w:lang w:val="en-US"/>
        </w:rPr>
        <w:t>SkyExpress</w:t>
      </w:r>
      <w:proofErr w:type="spellEnd"/>
      <w:r w:rsidRPr="008B37CB">
        <w:rPr>
          <w:rFonts w:eastAsiaTheme="minorEastAsia"/>
          <w:b/>
          <w:bCs/>
          <w:color w:val="000000" w:themeColor="text1"/>
        </w:rPr>
        <w:t>:</w:t>
      </w:r>
      <w:r w:rsidR="00BD4309" w:rsidRPr="00BD4309">
        <w:rPr>
          <w:rFonts w:eastAsiaTheme="minorEastAsia"/>
          <w:b/>
          <w:bCs/>
          <w:color w:val="000000" w:themeColor="text1"/>
        </w:rPr>
        <w:t xml:space="preserve"> </w:t>
      </w:r>
    </w:p>
    <w:p w14:paraId="49513B40" w14:textId="19C64214" w:rsidR="008B37CB" w:rsidRPr="00BD4309" w:rsidRDefault="00A56AAC" w:rsidP="00BD4309">
      <w:pPr>
        <w:pStyle w:val="a3"/>
        <w:numPr>
          <w:ilvl w:val="0"/>
          <w:numId w:val="10"/>
        </w:numPr>
        <w:spacing w:after="0"/>
        <w:rPr>
          <w:rFonts w:eastAsiaTheme="minorEastAsia"/>
          <w:color w:val="000000" w:themeColor="text1"/>
          <w:lang w:val="en-US"/>
        </w:rPr>
      </w:pPr>
      <w:r w:rsidRPr="00BD4309">
        <w:rPr>
          <w:rFonts w:eastAsiaTheme="minorEastAsia"/>
          <w:color w:val="000000" w:themeColor="text1"/>
        </w:rPr>
        <w:t>01</w:t>
      </w:r>
      <w:r w:rsidR="008B37CB" w:rsidRPr="00BD4309">
        <w:rPr>
          <w:rFonts w:eastAsiaTheme="minorEastAsia"/>
          <w:color w:val="000000" w:themeColor="text1"/>
        </w:rPr>
        <w:t>/0</w:t>
      </w:r>
      <w:r w:rsidRPr="00BD4309">
        <w:rPr>
          <w:rFonts w:eastAsiaTheme="minorEastAsia"/>
          <w:color w:val="000000" w:themeColor="text1"/>
        </w:rPr>
        <w:t>6</w:t>
      </w:r>
      <w:r w:rsidR="008B37CB" w:rsidRPr="00BD4309">
        <w:rPr>
          <w:rFonts w:eastAsiaTheme="minorEastAsia"/>
          <w:color w:val="000000" w:themeColor="text1"/>
        </w:rPr>
        <w:t xml:space="preserve"> </w:t>
      </w:r>
      <w:r w:rsidR="001D608C" w:rsidRPr="00BD4309">
        <w:rPr>
          <w:rFonts w:eastAsiaTheme="minorEastAsia"/>
          <w:color w:val="000000" w:themeColor="text1"/>
          <w:lang w:val="en-US"/>
        </w:rPr>
        <w:t>GQ</w:t>
      </w:r>
      <w:r w:rsidR="001D608C" w:rsidRPr="00BD4309">
        <w:rPr>
          <w:rFonts w:eastAsiaTheme="minorEastAsia"/>
          <w:color w:val="000000" w:themeColor="text1"/>
        </w:rPr>
        <w:t xml:space="preserve"> 310</w:t>
      </w:r>
      <w:r w:rsidR="00BD4309" w:rsidRPr="00BD4309">
        <w:rPr>
          <w:rFonts w:eastAsiaTheme="minorEastAsia"/>
          <w:color w:val="000000" w:themeColor="text1"/>
          <w:lang w:val="en-US"/>
        </w:rPr>
        <w:t xml:space="preserve"> 11.00 – 12.00</w:t>
      </w:r>
    </w:p>
    <w:p w14:paraId="2F48685B" w14:textId="18D9B759" w:rsidR="00BD4309" w:rsidRPr="00BD4309" w:rsidRDefault="00BD4309" w:rsidP="00BD4309">
      <w:pPr>
        <w:pStyle w:val="a3"/>
        <w:spacing w:after="0"/>
        <w:rPr>
          <w:rFonts w:eastAsiaTheme="minorEastAsia"/>
          <w:color w:val="000000" w:themeColor="text1"/>
          <w:lang w:val="en-US"/>
        </w:rPr>
      </w:pPr>
      <w:r w:rsidRPr="00BD4309">
        <w:rPr>
          <w:rFonts w:eastAsiaTheme="minorEastAsia"/>
          <w:color w:val="000000" w:themeColor="text1"/>
          <w:lang w:val="en-US"/>
        </w:rPr>
        <w:t xml:space="preserve">05/06 GQ 311 13.10 – 14.05 </w:t>
      </w:r>
    </w:p>
    <w:p w14:paraId="0A03F4D7" w14:textId="77777777" w:rsidR="00BD4309" w:rsidRPr="00BD4309" w:rsidRDefault="00BD4309" w:rsidP="007F58D2">
      <w:pPr>
        <w:spacing w:after="0"/>
        <w:rPr>
          <w:rFonts w:eastAsiaTheme="minorEastAsia"/>
          <w:color w:val="000000" w:themeColor="text1"/>
          <w:lang w:val="en-US"/>
        </w:rPr>
      </w:pPr>
    </w:p>
    <w:p w14:paraId="04F93AF1" w14:textId="77777777" w:rsidR="00BD4309" w:rsidRPr="00BD4309" w:rsidRDefault="00A56AAC" w:rsidP="00BD4309">
      <w:pPr>
        <w:pStyle w:val="a3"/>
        <w:numPr>
          <w:ilvl w:val="0"/>
          <w:numId w:val="10"/>
        </w:numPr>
        <w:tabs>
          <w:tab w:val="left" w:pos="5960"/>
        </w:tabs>
        <w:spacing w:after="0"/>
        <w:rPr>
          <w:rFonts w:eastAsiaTheme="minorEastAsia"/>
          <w:color w:val="000000" w:themeColor="text1"/>
        </w:rPr>
      </w:pPr>
      <w:r w:rsidRPr="00BD4309">
        <w:rPr>
          <w:rFonts w:eastAsiaTheme="minorEastAsia"/>
          <w:color w:val="000000" w:themeColor="text1"/>
        </w:rPr>
        <w:lastRenderedPageBreak/>
        <w:t>03</w:t>
      </w:r>
      <w:r w:rsidR="001D608C" w:rsidRPr="00BD4309">
        <w:rPr>
          <w:rFonts w:eastAsiaTheme="minorEastAsia"/>
          <w:color w:val="000000" w:themeColor="text1"/>
        </w:rPr>
        <w:t>/0</w:t>
      </w:r>
      <w:r w:rsidRPr="00BD4309">
        <w:rPr>
          <w:rFonts w:eastAsiaTheme="minorEastAsia"/>
          <w:color w:val="000000" w:themeColor="text1"/>
        </w:rPr>
        <w:t>6</w:t>
      </w:r>
      <w:r w:rsidR="001D608C" w:rsidRPr="00BD4309">
        <w:rPr>
          <w:rFonts w:eastAsiaTheme="minorEastAsia"/>
          <w:color w:val="000000" w:themeColor="text1"/>
        </w:rPr>
        <w:t xml:space="preserve"> </w:t>
      </w:r>
      <w:r w:rsidR="001D608C" w:rsidRPr="00BD4309">
        <w:rPr>
          <w:rFonts w:eastAsiaTheme="minorEastAsia"/>
          <w:color w:val="000000" w:themeColor="text1"/>
          <w:lang w:val="en-US"/>
        </w:rPr>
        <w:t>GQ</w:t>
      </w:r>
      <w:r w:rsidR="001D608C" w:rsidRPr="00BD4309">
        <w:rPr>
          <w:rFonts w:eastAsiaTheme="minorEastAsia"/>
          <w:color w:val="000000" w:themeColor="text1"/>
        </w:rPr>
        <w:t xml:space="preserve"> 31</w:t>
      </w:r>
      <w:r w:rsidR="00BD4309">
        <w:rPr>
          <w:rFonts w:eastAsiaTheme="minorEastAsia"/>
          <w:color w:val="000000" w:themeColor="text1"/>
          <w:lang w:val="en-US"/>
        </w:rPr>
        <w:t xml:space="preserve">0 12.00 – 13.00 </w:t>
      </w:r>
    </w:p>
    <w:p w14:paraId="01BF3A89" w14:textId="49F1F612" w:rsidR="001D608C" w:rsidRPr="00BD4309" w:rsidRDefault="00BD4309" w:rsidP="00BD4309">
      <w:pPr>
        <w:pStyle w:val="a3"/>
        <w:tabs>
          <w:tab w:val="left" w:pos="5960"/>
        </w:tabs>
        <w:spacing w:after="0"/>
        <w:rPr>
          <w:rFonts w:eastAsiaTheme="minorEastAsia"/>
          <w:color w:val="000000" w:themeColor="text1"/>
        </w:rPr>
      </w:pPr>
      <w:r>
        <w:rPr>
          <w:rFonts w:eastAsiaTheme="minorEastAsia"/>
          <w:color w:val="000000" w:themeColor="text1"/>
          <w:lang w:val="en-US"/>
        </w:rPr>
        <w:t xml:space="preserve">07/06 GQ 311 13.10 – 14.05 </w:t>
      </w:r>
      <w:r w:rsidR="001D608C" w:rsidRPr="00BD4309">
        <w:rPr>
          <w:rFonts w:eastAsiaTheme="minorEastAsia"/>
          <w:color w:val="000000" w:themeColor="text1"/>
        </w:rPr>
        <w:t xml:space="preserve"> </w:t>
      </w:r>
      <w:r w:rsidR="001D608C" w:rsidRPr="00BD4309">
        <w:rPr>
          <w:rFonts w:eastAsiaTheme="minorEastAsia"/>
          <w:color w:val="000000" w:themeColor="text1"/>
        </w:rPr>
        <w:tab/>
      </w:r>
    </w:p>
    <w:p w14:paraId="2D1575DC" w14:textId="49E3DFD6" w:rsidR="001D608C" w:rsidRPr="001D608C" w:rsidRDefault="001D608C" w:rsidP="007F58D2">
      <w:pPr>
        <w:spacing w:after="0"/>
        <w:rPr>
          <w:rFonts w:eastAsiaTheme="minorEastAsia"/>
          <w:color w:val="000000" w:themeColor="text1"/>
        </w:rPr>
      </w:pPr>
    </w:p>
    <w:p w14:paraId="6FB2183D" w14:textId="77777777" w:rsidR="007F58D2" w:rsidRDefault="007F58D2" w:rsidP="007F58D2">
      <w:pPr>
        <w:spacing w:after="0"/>
        <w:rPr>
          <w:rFonts w:eastAsiaTheme="minorEastAsia"/>
          <w:color w:val="000000" w:themeColor="text1"/>
        </w:rPr>
      </w:pPr>
    </w:p>
    <w:p w14:paraId="4F9529C7" w14:textId="77777777" w:rsidR="007F58D2" w:rsidRDefault="007F58D2" w:rsidP="007F58D2">
      <w:pPr>
        <w:spacing w:after="0"/>
        <w:rPr>
          <w:rFonts w:eastAsiaTheme="minorEastAsia"/>
          <w:color w:val="000000" w:themeColor="text1"/>
        </w:rPr>
      </w:pPr>
    </w:p>
    <w:p w14:paraId="10E9DA52" w14:textId="1E58CBF5" w:rsidR="006F4D96" w:rsidRPr="007F58D2" w:rsidRDefault="22A0A089" w:rsidP="007F58D2">
      <w:pPr>
        <w:spacing w:after="0"/>
        <w:rPr>
          <w:rFonts w:eastAsiaTheme="minorEastAsia"/>
          <w:color w:val="000000" w:themeColor="text1"/>
        </w:rPr>
      </w:pPr>
      <w:r w:rsidRPr="007F58D2">
        <w:rPr>
          <w:rFonts w:ascii="Calibri" w:eastAsia="Calibri" w:hAnsi="Calibri" w:cs="Calibri"/>
          <w:b/>
          <w:bCs/>
          <w:color w:val="000000" w:themeColor="text1"/>
        </w:rPr>
        <w:t>Τ</w:t>
      </w:r>
      <w:r w:rsidR="00620995" w:rsidRPr="007F58D2">
        <w:rPr>
          <w:rFonts w:ascii="Calibri" w:eastAsia="Calibri" w:hAnsi="Calibri" w:cs="Calibri"/>
          <w:b/>
          <w:bCs/>
          <w:color w:val="000000" w:themeColor="text1"/>
        </w:rPr>
        <w:t>ο</w:t>
      </w:r>
      <w:r w:rsidRPr="007F58D2">
        <w:rPr>
          <w:rFonts w:ascii="Calibri" w:eastAsia="Calibri" w:hAnsi="Calibri" w:cs="Calibri"/>
          <w:b/>
          <w:bCs/>
          <w:color w:val="000000" w:themeColor="text1"/>
        </w:rPr>
        <w:t xml:space="preserve"> ξενοδοχεί</w:t>
      </w:r>
      <w:r w:rsidR="00620995" w:rsidRPr="007F58D2">
        <w:rPr>
          <w:rFonts w:ascii="Calibri" w:eastAsia="Calibri" w:hAnsi="Calibri" w:cs="Calibri"/>
          <w:b/>
          <w:bCs/>
          <w:color w:val="000000" w:themeColor="text1"/>
        </w:rPr>
        <w:t>ο</w:t>
      </w:r>
      <w:r w:rsidR="008B37CB" w:rsidRPr="007F58D2">
        <w:rPr>
          <w:rFonts w:ascii="Calibri" w:eastAsia="Calibri" w:hAnsi="Calibri" w:cs="Calibri"/>
          <w:b/>
          <w:bCs/>
          <w:color w:val="000000" w:themeColor="text1"/>
        </w:rPr>
        <w:t xml:space="preserve"> διαμονής</w:t>
      </w:r>
      <w:r w:rsidRPr="007F58D2">
        <w:rPr>
          <w:rFonts w:ascii="Calibri" w:eastAsia="Calibri" w:hAnsi="Calibri" w:cs="Calibri"/>
          <w:b/>
          <w:bCs/>
          <w:color w:val="000000" w:themeColor="text1"/>
        </w:rPr>
        <w:t xml:space="preserve"> μας:</w:t>
      </w:r>
    </w:p>
    <w:p w14:paraId="787CF492" w14:textId="62C3A790" w:rsidR="00655C4D" w:rsidRDefault="00655C4D" w:rsidP="008B37CB">
      <w:pPr>
        <w:pStyle w:val="a3"/>
        <w:ind w:left="0"/>
        <w:rPr>
          <w:rFonts w:ascii="Calibri" w:eastAsia="Calibri" w:hAnsi="Calibri" w:cs="Calibri"/>
          <w:color w:val="000000" w:themeColor="text1"/>
        </w:rPr>
      </w:pPr>
      <w:r w:rsidRPr="007F58D2">
        <w:rPr>
          <w:rFonts w:ascii="Calibri" w:eastAsia="Calibri" w:hAnsi="Calibri" w:cs="Calibri"/>
          <w:color w:val="000000" w:themeColor="text1"/>
          <w:sz w:val="24"/>
          <w:szCs w:val="24"/>
          <w:lang w:val="en-US"/>
        </w:rPr>
        <w:t>Samos</w:t>
      </w:r>
      <w:r w:rsidRPr="007F58D2">
        <w:rPr>
          <w:rFonts w:ascii="Calibri" w:eastAsia="Calibri" w:hAnsi="Calibri" w:cs="Calibri"/>
          <w:color w:val="000000" w:themeColor="text1"/>
          <w:sz w:val="24"/>
          <w:szCs w:val="24"/>
        </w:rPr>
        <w:t xml:space="preserve"> </w:t>
      </w:r>
      <w:r w:rsidRPr="007F58D2">
        <w:rPr>
          <w:rFonts w:ascii="Calibri" w:eastAsia="Calibri" w:hAnsi="Calibri" w:cs="Calibri"/>
          <w:color w:val="000000" w:themeColor="text1"/>
          <w:sz w:val="24"/>
          <w:szCs w:val="24"/>
          <w:lang w:val="en-US"/>
        </w:rPr>
        <w:t>City</w:t>
      </w:r>
      <w:r w:rsidRPr="007F58D2">
        <w:rPr>
          <w:rFonts w:ascii="Calibri" w:eastAsia="Calibri" w:hAnsi="Calibri" w:cs="Calibri"/>
          <w:color w:val="000000" w:themeColor="text1"/>
          <w:sz w:val="24"/>
          <w:szCs w:val="24"/>
        </w:rPr>
        <w:t xml:space="preserve"> </w:t>
      </w:r>
      <w:r w:rsidRPr="007F58D2">
        <w:rPr>
          <w:rFonts w:ascii="Calibri" w:eastAsia="Calibri" w:hAnsi="Calibri" w:cs="Calibri"/>
          <w:color w:val="000000" w:themeColor="text1"/>
          <w:sz w:val="24"/>
          <w:szCs w:val="24"/>
          <w:lang w:val="en-US"/>
        </w:rPr>
        <w:t>Hotel</w:t>
      </w:r>
      <w:r w:rsidRPr="004337FA">
        <w:rPr>
          <w:rFonts w:ascii="Calibri" w:eastAsia="Calibri" w:hAnsi="Calibri" w:cs="Calibri"/>
          <w:color w:val="000000" w:themeColor="text1"/>
          <w:sz w:val="28"/>
          <w:szCs w:val="28"/>
        </w:rPr>
        <w:t xml:space="preserve"> </w:t>
      </w:r>
      <w:r w:rsidR="00073848" w:rsidRPr="004337FA">
        <w:rPr>
          <w:rFonts w:ascii="Calibri" w:eastAsia="Calibri" w:hAnsi="Calibri" w:cs="Calibri"/>
          <w:color w:val="000000" w:themeColor="text1"/>
          <w:sz w:val="28"/>
          <w:szCs w:val="28"/>
        </w:rPr>
        <w:t xml:space="preserve">   </w:t>
      </w:r>
      <w:r w:rsidR="008B37CB" w:rsidRPr="008B37CB">
        <w:rPr>
          <w:rFonts w:ascii="Helvetica" w:eastAsia="Times New Roman" w:hAnsi="Helvetica" w:cs="Times New Roman"/>
          <w:noProof/>
          <w:color w:val="28303D"/>
          <w:sz w:val="30"/>
          <w:szCs w:val="30"/>
          <w:lang w:eastAsia="el-GR"/>
        </w:rPr>
        <w:drawing>
          <wp:inline distT="0" distB="0" distL="0" distR="0" wp14:anchorId="16367CD9" wp14:editId="43605C82">
            <wp:extent cx="342900" cy="580188"/>
            <wp:effectExtent l="0" t="0" r="0" b="0"/>
            <wp:docPr id="2" name="Εικόνα 2" descr="logo-catego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tegor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663" cy="593323"/>
                    </a:xfrm>
                    <a:prstGeom prst="rect">
                      <a:avLst/>
                    </a:prstGeom>
                    <a:noFill/>
                    <a:ln>
                      <a:noFill/>
                    </a:ln>
                  </pic:spPr>
                </pic:pic>
              </a:graphicData>
            </a:graphic>
          </wp:inline>
        </w:drawing>
      </w:r>
    </w:p>
    <w:p w14:paraId="45573471" w14:textId="73A76B8B" w:rsidR="008B37CB" w:rsidRPr="007F58D2" w:rsidRDefault="008B37CB" w:rsidP="008B37CB">
      <w:pPr>
        <w:shd w:val="clear" w:color="auto" w:fill="FFFFFF"/>
        <w:spacing w:after="0" w:line="240" w:lineRule="auto"/>
        <w:jc w:val="both"/>
        <w:rPr>
          <w:rFonts w:ascii="Calibri" w:eastAsia="Calibri" w:hAnsi="Calibri" w:cs="Calibri"/>
          <w:color w:val="000000" w:themeColor="text1"/>
          <w:sz w:val="20"/>
          <w:szCs w:val="20"/>
        </w:rPr>
      </w:pPr>
      <w:r w:rsidRPr="007F58D2">
        <w:rPr>
          <w:rFonts w:ascii="Calibri" w:eastAsia="Calibri" w:hAnsi="Calibri" w:cs="Calibri"/>
          <w:color w:val="000000" w:themeColor="text1"/>
          <w:sz w:val="20"/>
          <w:szCs w:val="20"/>
        </w:rPr>
        <w:t>Ένα από τα πιο γνωστά ξενοδοχεία στο νησί, βρίσκεται στο πιο κεντρικό σημείο της γραφικής πρωτεύουσας Βαθύ. Προσφέρει ανέσεις και υπηρεσίες υψηλού επιπέδου. Η διεύθυνση και το προσωπικό καταβάλλουμε κάθε προσπάθεια για ευχάριστη παραμονή και αξέχαστες εμπειρίες. Χαρείτε τη διαμονή σας στη Σάμο, κάθε μέρα!</w:t>
      </w:r>
      <w:r w:rsidRPr="007F58D2">
        <w:rPr>
          <w:noProof/>
          <w:sz w:val="20"/>
          <w:szCs w:val="20"/>
        </w:rPr>
        <w:t xml:space="preserve"> </w:t>
      </w:r>
    </w:p>
    <w:p w14:paraId="003F6272" w14:textId="6BC211BD" w:rsidR="006F4D96" w:rsidRPr="0093272B" w:rsidRDefault="006F4D96" w:rsidP="0093272B">
      <w:pPr>
        <w:shd w:val="clear" w:color="auto" w:fill="FFFFFF" w:themeFill="background1"/>
        <w:spacing w:line="240" w:lineRule="auto"/>
        <w:jc w:val="center"/>
        <w:rPr>
          <w:rFonts w:ascii="Calibri" w:eastAsia="Calibri" w:hAnsi="Calibri" w:cs="Calibri"/>
          <w:color w:val="000000" w:themeColor="text1"/>
        </w:rPr>
      </w:pPr>
    </w:p>
    <w:sectPr w:rsidR="006F4D96" w:rsidRPr="0093272B" w:rsidSect="00801AB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3713"/>
    <w:multiLevelType w:val="multilevel"/>
    <w:tmpl w:val="4386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FE06AC"/>
    <w:multiLevelType w:val="hybridMultilevel"/>
    <w:tmpl w:val="B81EF7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AE4031D"/>
    <w:multiLevelType w:val="hybridMultilevel"/>
    <w:tmpl w:val="2DC2CD14"/>
    <w:lvl w:ilvl="0" w:tplc="F57AE9C0">
      <w:start w:val="1"/>
      <w:numFmt w:val="bullet"/>
      <w:lvlText w:val=""/>
      <w:lvlJc w:val="left"/>
      <w:pPr>
        <w:ind w:left="720" w:hanging="360"/>
      </w:pPr>
      <w:rPr>
        <w:rFonts w:ascii="Symbol" w:hAnsi="Symbol" w:hint="default"/>
      </w:rPr>
    </w:lvl>
    <w:lvl w:ilvl="1" w:tplc="1A9068D2">
      <w:start w:val="1"/>
      <w:numFmt w:val="bullet"/>
      <w:lvlText w:val="o"/>
      <w:lvlJc w:val="left"/>
      <w:pPr>
        <w:ind w:left="1440" w:hanging="360"/>
      </w:pPr>
      <w:rPr>
        <w:rFonts w:ascii="Courier New" w:hAnsi="Courier New" w:hint="default"/>
      </w:rPr>
    </w:lvl>
    <w:lvl w:ilvl="2" w:tplc="DCA8AF66">
      <w:start w:val="1"/>
      <w:numFmt w:val="bullet"/>
      <w:lvlText w:val=""/>
      <w:lvlJc w:val="left"/>
      <w:pPr>
        <w:ind w:left="2160" w:hanging="360"/>
      </w:pPr>
      <w:rPr>
        <w:rFonts w:ascii="Wingdings" w:hAnsi="Wingdings" w:hint="default"/>
      </w:rPr>
    </w:lvl>
    <w:lvl w:ilvl="3" w:tplc="7564F9BC">
      <w:start w:val="1"/>
      <w:numFmt w:val="bullet"/>
      <w:lvlText w:val=""/>
      <w:lvlJc w:val="left"/>
      <w:pPr>
        <w:ind w:left="2880" w:hanging="360"/>
      </w:pPr>
      <w:rPr>
        <w:rFonts w:ascii="Symbol" w:hAnsi="Symbol" w:hint="default"/>
      </w:rPr>
    </w:lvl>
    <w:lvl w:ilvl="4" w:tplc="32985D5C">
      <w:start w:val="1"/>
      <w:numFmt w:val="bullet"/>
      <w:lvlText w:val="o"/>
      <w:lvlJc w:val="left"/>
      <w:pPr>
        <w:ind w:left="3600" w:hanging="360"/>
      </w:pPr>
      <w:rPr>
        <w:rFonts w:ascii="Courier New" w:hAnsi="Courier New" w:hint="default"/>
      </w:rPr>
    </w:lvl>
    <w:lvl w:ilvl="5" w:tplc="30686754">
      <w:start w:val="1"/>
      <w:numFmt w:val="bullet"/>
      <w:lvlText w:val=""/>
      <w:lvlJc w:val="left"/>
      <w:pPr>
        <w:ind w:left="4320" w:hanging="360"/>
      </w:pPr>
      <w:rPr>
        <w:rFonts w:ascii="Wingdings" w:hAnsi="Wingdings" w:hint="default"/>
      </w:rPr>
    </w:lvl>
    <w:lvl w:ilvl="6" w:tplc="6D607686">
      <w:start w:val="1"/>
      <w:numFmt w:val="bullet"/>
      <w:lvlText w:val=""/>
      <w:lvlJc w:val="left"/>
      <w:pPr>
        <w:ind w:left="5040" w:hanging="360"/>
      </w:pPr>
      <w:rPr>
        <w:rFonts w:ascii="Symbol" w:hAnsi="Symbol" w:hint="default"/>
      </w:rPr>
    </w:lvl>
    <w:lvl w:ilvl="7" w:tplc="6BAE5FEE">
      <w:start w:val="1"/>
      <w:numFmt w:val="bullet"/>
      <w:lvlText w:val="o"/>
      <w:lvlJc w:val="left"/>
      <w:pPr>
        <w:ind w:left="5760" w:hanging="360"/>
      </w:pPr>
      <w:rPr>
        <w:rFonts w:ascii="Courier New" w:hAnsi="Courier New" w:hint="default"/>
      </w:rPr>
    </w:lvl>
    <w:lvl w:ilvl="8" w:tplc="A012602C">
      <w:start w:val="1"/>
      <w:numFmt w:val="bullet"/>
      <w:lvlText w:val=""/>
      <w:lvlJc w:val="left"/>
      <w:pPr>
        <w:ind w:left="6480" w:hanging="360"/>
      </w:pPr>
      <w:rPr>
        <w:rFonts w:ascii="Wingdings" w:hAnsi="Wingdings" w:hint="default"/>
      </w:rPr>
    </w:lvl>
  </w:abstractNum>
  <w:abstractNum w:abstractNumId="3" w15:restartNumberingAfterBreak="0">
    <w:nsid w:val="6B585F4D"/>
    <w:multiLevelType w:val="hybridMultilevel"/>
    <w:tmpl w:val="8D7A23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C75005D"/>
    <w:multiLevelType w:val="hybridMultilevel"/>
    <w:tmpl w:val="50F654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CF078F"/>
    <w:multiLevelType w:val="hybridMultilevel"/>
    <w:tmpl w:val="5EC2A9BE"/>
    <w:lvl w:ilvl="0" w:tplc="500426C0">
      <w:start w:val="1"/>
      <w:numFmt w:val="bullet"/>
      <w:lvlText w:val=""/>
      <w:lvlJc w:val="left"/>
      <w:pPr>
        <w:ind w:left="720" w:hanging="360"/>
      </w:pPr>
      <w:rPr>
        <w:rFonts w:ascii="Symbol" w:hAnsi="Symbol" w:hint="default"/>
      </w:rPr>
    </w:lvl>
    <w:lvl w:ilvl="1" w:tplc="DF6A8F40">
      <w:start w:val="1"/>
      <w:numFmt w:val="bullet"/>
      <w:lvlText w:val="o"/>
      <w:lvlJc w:val="left"/>
      <w:pPr>
        <w:ind w:left="1440" w:hanging="360"/>
      </w:pPr>
      <w:rPr>
        <w:rFonts w:ascii="Courier New" w:hAnsi="Courier New" w:hint="default"/>
      </w:rPr>
    </w:lvl>
    <w:lvl w:ilvl="2" w:tplc="FAFC2A86">
      <w:start w:val="1"/>
      <w:numFmt w:val="bullet"/>
      <w:lvlText w:val=""/>
      <w:lvlJc w:val="left"/>
      <w:pPr>
        <w:ind w:left="2160" w:hanging="360"/>
      </w:pPr>
      <w:rPr>
        <w:rFonts w:ascii="Wingdings" w:hAnsi="Wingdings" w:hint="default"/>
      </w:rPr>
    </w:lvl>
    <w:lvl w:ilvl="3" w:tplc="D0920538">
      <w:start w:val="1"/>
      <w:numFmt w:val="bullet"/>
      <w:lvlText w:val=""/>
      <w:lvlJc w:val="left"/>
      <w:pPr>
        <w:ind w:left="2880" w:hanging="360"/>
      </w:pPr>
      <w:rPr>
        <w:rFonts w:ascii="Symbol" w:hAnsi="Symbol" w:hint="default"/>
      </w:rPr>
    </w:lvl>
    <w:lvl w:ilvl="4" w:tplc="947E45A6">
      <w:start w:val="1"/>
      <w:numFmt w:val="bullet"/>
      <w:lvlText w:val="o"/>
      <w:lvlJc w:val="left"/>
      <w:pPr>
        <w:ind w:left="3600" w:hanging="360"/>
      </w:pPr>
      <w:rPr>
        <w:rFonts w:ascii="Courier New" w:hAnsi="Courier New" w:hint="default"/>
      </w:rPr>
    </w:lvl>
    <w:lvl w:ilvl="5" w:tplc="7C1847E8">
      <w:start w:val="1"/>
      <w:numFmt w:val="bullet"/>
      <w:lvlText w:val=""/>
      <w:lvlJc w:val="left"/>
      <w:pPr>
        <w:ind w:left="4320" w:hanging="360"/>
      </w:pPr>
      <w:rPr>
        <w:rFonts w:ascii="Wingdings" w:hAnsi="Wingdings" w:hint="default"/>
      </w:rPr>
    </w:lvl>
    <w:lvl w:ilvl="6" w:tplc="11B0EF0C">
      <w:start w:val="1"/>
      <w:numFmt w:val="bullet"/>
      <w:lvlText w:val=""/>
      <w:lvlJc w:val="left"/>
      <w:pPr>
        <w:ind w:left="5040" w:hanging="360"/>
      </w:pPr>
      <w:rPr>
        <w:rFonts w:ascii="Symbol" w:hAnsi="Symbol" w:hint="default"/>
      </w:rPr>
    </w:lvl>
    <w:lvl w:ilvl="7" w:tplc="31A4BD9E">
      <w:start w:val="1"/>
      <w:numFmt w:val="bullet"/>
      <w:lvlText w:val="o"/>
      <w:lvlJc w:val="left"/>
      <w:pPr>
        <w:ind w:left="5760" w:hanging="360"/>
      </w:pPr>
      <w:rPr>
        <w:rFonts w:ascii="Courier New" w:hAnsi="Courier New" w:hint="default"/>
      </w:rPr>
    </w:lvl>
    <w:lvl w:ilvl="8" w:tplc="CD389D3E">
      <w:start w:val="1"/>
      <w:numFmt w:val="bullet"/>
      <w:lvlText w:val=""/>
      <w:lvlJc w:val="left"/>
      <w:pPr>
        <w:ind w:left="6480" w:hanging="360"/>
      </w:pPr>
      <w:rPr>
        <w:rFonts w:ascii="Wingdings" w:hAnsi="Wingdings" w:hint="default"/>
      </w:rPr>
    </w:lvl>
  </w:abstractNum>
  <w:abstractNum w:abstractNumId="6" w15:restartNumberingAfterBreak="0">
    <w:nsid w:val="71510061"/>
    <w:multiLevelType w:val="hybridMultilevel"/>
    <w:tmpl w:val="86F6FF3C"/>
    <w:lvl w:ilvl="0" w:tplc="425C18CC">
      <w:start w:val="1"/>
      <w:numFmt w:val="bullet"/>
      <w:lvlText w:val=""/>
      <w:lvlJc w:val="left"/>
      <w:pPr>
        <w:ind w:left="720" w:hanging="360"/>
      </w:pPr>
      <w:rPr>
        <w:rFonts w:ascii="Wingdings" w:hAnsi="Wingdings" w:hint="default"/>
      </w:rPr>
    </w:lvl>
    <w:lvl w:ilvl="1" w:tplc="C0F4F996">
      <w:start w:val="1"/>
      <w:numFmt w:val="bullet"/>
      <w:lvlText w:val="o"/>
      <w:lvlJc w:val="left"/>
      <w:pPr>
        <w:ind w:left="1440" w:hanging="360"/>
      </w:pPr>
      <w:rPr>
        <w:rFonts w:ascii="Courier New" w:hAnsi="Courier New" w:hint="default"/>
      </w:rPr>
    </w:lvl>
    <w:lvl w:ilvl="2" w:tplc="B210BE7C">
      <w:start w:val="1"/>
      <w:numFmt w:val="bullet"/>
      <w:lvlText w:val=""/>
      <w:lvlJc w:val="left"/>
      <w:pPr>
        <w:ind w:left="2160" w:hanging="360"/>
      </w:pPr>
      <w:rPr>
        <w:rFonts w:ascii="Wingdings" w:hAnsi="Wingdings" w:hint="default"/>
      </w:rPr>
    </w:lvl>
    <w:lvl w:ilvl="3" w:tplc="3AFEA0F4">
      <w:start w:val="1"/>
      <w:numFmt w:val="bullet"/>
      <w:lvlText w:val=""/>
      <w:lvlJc w:val="left"/>
      <w:pPr>
        <w:ind w:left="2880" w:hanging="360"/>
      </w:pPr>
      <w:rPr>
        <w:rFonts w:ascii="Symbol" w:hAnsi="Symbol" w:hint="default"/>
      </w:rPr>
    </w:lvl>
    <w:lvl w:ilvl="4" w:tplc="25B2764C">
      <w:start w:val="1"/>
      <w:numFmt w:val="bullet"/>
      <w:lvlText w:val="o"/>
      <w:lvlJc w:val="left"/>
      <w:pPr>
        <w:ind w:left="3600" w:hanging="360"/>
      </w:pPr>
      <w:rPr>
        <w:rFonts w:ascii="Courier New" w:hAnsi="Courier New" w:hint="default"/>
      </w:rPr>
    </w:lvl>
    <w:lvl w:ilvl="5" w:tplc="CF382CF4">
      <w:start w:val="1"/>
      <w:numFmt w:val="bullet"/>
      <w:lvlText w:val=""/>
      <w:lvlJc w:val="left"/>
      <w:pPr>
        <w:ind w:left="4320" w:hanging="360"/>
      </w:pPr>
      <w:rPr>
        <w:rFonts w:ascii="Wingdings" w:hAnsi="Wingdings" w:hint="default"/>
      </w:rPr>
    </w:lvl>
    <w:lvl w:ilvl="6" w:tplc="F9A6F1CE">
      <w:start w:val="1"/>
      <w:numFmt w:val="bullet"/>
      <w:lvlText w:val=""/>
      <w:lvlJc w:val="left"/>
      <w:pPr>
        <w:ind w:left="5040" w:hanging="360"/>
      </w:pPr>
      <w:rPr>
        <w:rFonts w:ascii="Symbol" w:hAnsi="Symbol" w:hint="default"/>
      </w:rPr>
    </w:lvl>
    <w:lvl w:ilvl="7" w:tplc="32DEDCEC">
      <w:start w:val="1"/>
      <w:numFmt w:val="bullet"/>
      <w:lvlText w:val="o"/>
      <w:lvlJc w:val="left"/>
      <w:pPr>
        <w:ind w:left="5760" w:hanging="360"/>
      </w:pPr>
      <w:rPr>
        <w:rFonts w:ascii="Courier New" w:hAnsi="Courier New" w:hint="default"/>
      </w:rPr>
    </w:lvl>
    <w:lvl w:ilvl="8" w:tplc="C5ACE4B0">
      <w:start w:val="1"/>
      <w:numFmt w:val="bullet"/>
      <w:lvlText w:val=""/>
      <w:lvlJc w:val="left"/>
      <w:pPr>
        <w:ind w:left="6480" w:hanging="360"/>
      </w:pPr>
      <w:rPr>
        <w:rFonts w:ascii="Wingdings" w:hAnsi="Wingdings" w:hint="default"/>
      </w:rPr>
    </w:lvl>
  </w:abstractNum>
  <w:abstractNum w:abstractNumId="7" w15:restartNumberingAfterBreak="0">
    <w:nsid w:val="72A73A71"/>
    <w:multiLevelType w:val="hybridMultilevel"/>
    <w:tmpl w:val="7BE0E68A"/>
    <w:lvl w:ilvl="0" w:tplc="C08421CA">
      <w:start w:val="1"/>
      <w:numFmt w:val="bullet"/>
      <w:lvlText w:val=""/>
      <w:lvlJc w:val="left"/>
      <w:pPr>
        <w:ind w:left="720" w:hanging="360"/>
      </w:pPr>
      <w:rPr>
        <w:rFonts w:ascii="Wingdings" w:hAnsi="Wingdings" w:hint="default"/>
      </w:rPr>
    </w:lvl>
    <w:lvl w:ilvl="1" w:tplc="83B8B0CA">
      <w:start w:val="1"/>
      <w:numFmt w:val="bullet"/>
      <w:lvlText w:val="o"/>
      <w:lvlJc w:val="left"/>
      <w:pPr>
        <w:ind w:left="1440" w:hanging="360"/>
      </w:pPr>
      <w:rPr>
        <w:rFonts w:ascii="Courier New" w:hAnsi="Courier New" w:hint="default"/>
      </w:rPr>
    </w:lvl>
    <w:lvl w:ilvl="2" w:tplc="C69CF508">
      <w:start w:val="1"/>
      <w:numFmt w:val="bullet"/>
      <w:lvlText w:val=""/>
      <w:lvlJc w:val="left"/>
      <w:pPr>
        <w:ind w:left="2160" w:hanging="360"/>
      </w:pPr>
      <w:rPr>
        <w:rFonts w:ascii="Wingdings" w:hAnsi="Wingdings" w:hint="default"/>
      </w:rPr>
    </w:lvl>
    <w:lvl w:ilvl="3" w:tplc="C64E1E12">
      <w:start w:val="1"/>
      <w:numFmt w:val="bullet"/>
      <w:lvlText w:val=""/>
      <w:lvlJc w:val="left"/>
      <w:pPr>
        <w:ind w:left="2880" w:hanging="360"/>
      </w:pPr>
      <w:rPr>
        <w:rFonts w:ascii="Symbol" w:hAnsi="Symbol" w:hint="default"/>
      </w:rPr>
    </w:lvl>
    <w:lvl w:ilvl="4" w:tplc="156E7A88">
      <w:start w:val="1"/>
      <w:numFmt w:val="bullet"/>
      <w:lvlText w:val="o"/>
      <w:lvlJc w:val="left"/>
      <w:pPr>
        <w:ind w:left="3600" w:hanging="360"/>
      </w:pPr>
      <w:rPr>
        <w:rFonts w:ascii="Courier New" w:hAnsi="Courier New" w:hint="default"/>
      </w:rPr>
    </w:lvl>
    <w:lvl w:ilvl="5" w:tplc="3E62A354">
      <w:start w:val="1"/>
      <w:numFmt w:val="bullet"/>
      <w:lvlText w:val=""/>
      <w:lvlJc w:val="left"/>
      <w:pPr>
        <w:ind w:left="4320" w:hanging="360"/>
      </w:pPr>
      <w:rPr>
        <w:rFonts w:ascii="Wingdings" w:hAnsi="Wingdings" w:hint="default"/>
      </w:rPr>
    </w:lvl>
    <w:lvl w:ilvl="6" w:tplc="787A819E">
      <w:start w:val="1"/>
      <w:numFmt w:val="bullet"/>
      <w:lvlText w:val=""/>
      <w:lvlJc w:val="left"/>
      <w:pPr>
        <w:ind w:left="5040" w:hanging="360"/>
      </w:pPr>
      <w:rPr>
        <w:rFonts w:ascii="Symbol" w:hAnsi="Symbol" w:hint="default"/>
      </w:rPr>
    </w:lvl>
    <w:lvl w:ilvl="7" w:tplc="04A81FDA">
      <w:start w:val="1"/>
      <w:numFmt w:val="bullet"/>
      <w:lvlText w:val="o"/>
      <w:lvlJc w:val="left"/>
      <w:pPr>
        <w:ind w:left="5760" w:hanging="360"/>
      </w:pPr>
      <w:rPr>
        <w:rFonts w:ascii="Courier New" w:hAnsi="Courier New" w:hint="default"/>
      </w:rPr>
    </w:lvl>
    <w:lvl w:ilvl="8" w:tplc="38EC18AC">
      <w:start w:val="1"/>
      <w:numFmt w:val="bullet"/>
      <w:lvlText w:val=""/>
      <w:lvlJc w:val="left"/>
      <w:pPr>
        <w:ind w:left="6480" w:hanging="360"/>
      </w:pPr>
      <w:rPr>
        <w:rFonts w:ascii="Wingdings" w:hAnsi="Wingdings" w:hint="default"/>
      </w:rPr>
    </w:lvl>
  </w:abstractNum>
  <w:abstractNum w:abstractNumId="8" w15:restartNumberingAfterBreak="0">
    <w:nsid w:val="73B37DDB"/>
    <w:multiLevelType w:val="hybridMultilevel"/>
    <w:tmpl w:val="36AA7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4D01CC4"/>
    <w:multiLevelType w:val="hybridMultilevel"/>
    <w:tmpl w:val="9EEAECD6"/>
    <w:lvl w:ilvl="0" w:tplc="6DC22780">
      <w:start w:val="1"/>
      <w:numFmt w:val="bullet"/>
      <w:lvlText w:val="-"/>
      <w:lvlJc w:val="left"/>
      <w:pPr>
        <w:ind w:left="720" w:hanging="360"/>
      </w:pPr>
      <w:rPr>
        <w:rFonts w:ascii="Calibri" w:hAnsi="Calibri" w:hint="default"/>
      </w:rPr>
    </w:lvl>
    <w:lvl w:ilvl="1" w:tplc="B3C8A074">
      <w:start w:val="1"/>
      <w:numFmt w:val="bullet"/>
      <w:lvlText w:val="o"/>
      <w:lvlJc w:val="left"/>
      <w:pPr>
        <w:ind w:left="1440" w:hanging="360"/>
      </w:pPr>
      <w:rPr>
        <w:rFonts w:ascii="Courier New" w:hAnsi="Courier New" w:hint="default"/>
      </w:rPr>
    </w:lvl>
    <w:lvl w:ilvl="2" w:tplc="0536689E">
      <w:start w:val="1"/>
      <w:numFmt w:val="bullet"/>
      <w:lvlText w:val=""/>
      <w:lvlJc w:val="left"/>
      <w:pPr>
        <w:ind w:left="2160" w:hanging="360"/>
      </w:pPr>
      <w:rPr>
        <w:rFonts w:ascii="Wingdings" w:hAnsi="Wingdings" w:hint="default"/>
      </w:rPr>
    </w:lvl>
    <w:lvl w:ilvl="3" w:tplc="FD8C7FCA">
      <w:start w:val="1"/>
      <w:numFmt w:val="bullet"/>
      <w:lvlText w:val=""/>
      <w:lvlJc w:val="left"/>
      <w:pPr>
        <w:ind w:left="2880" w:hanging="360"/>
      </w:pPr>
      <w:rPr>
        <w:rFonts w:ascii="Symbol" w:hAnsi="Symbol" w:hint="default"/>
      </w:rPr>
    </w:lvl>
    <w:lvl w:ilvl="4" w:tplc="08AC1C56">
      <w:start w:val="1"/>
      <w:numFmt w:val="bullet"/>
      <w:lvlText w:val="o"/>
      <w:lvlJc w:val="left"/>
      <w:pPr>
        <w:ind w:left="3600" w:hanging="360"/>
      </w:pPr>
      <w:rPr>
        <w:rFonts w:ascii="Courier New" w:hAnsi="Courier New" w:hint="default"/>
      </w:rPr>
    </w:lvl>
    <w:lvl w:ilvl="5" w:tplc="75B2D2CE">
      <w:start w:val="1"/>
      <w:numFmt w:val="bullet"/>
      <w:lvlText w:val=""/>
      <w:lvlJc w:val="left"/>
      <w:pPr>
        <w:ind w:left="4320" w:hanging="360"/>
      </w:pPr>
      <w:rPr>
        <w:rFonts w:ascii="Wingdings" w:hAnsi="Wingdings" w:hint="default"/>
      </w:rPr>
    </w:lvl>
    <w:lvl w:ilvl="6" w:tplc="DFCE8C58">
      <w:start w:val="1"/>
      <w:numFmt w:val="bullet"/>
      <w:lvlText w:val=""/>
      <w:lvlJc w:val="left"/>
      <w:pPr>
        <w:ind w:left="5040" w:hanging="360"/>
      </w:pPr>
      <w:rPr>
        <w:rFonts w:ascii="Symbol" w:hAnsi="Symbol" w:hint="default"/>
      </w:rPr>
    </w:lvl>
    <w:lvl w:ilvl="7" w:tplc="9E3C004E">
      <w:start w:val="1"/>
      <w:numFmt w:val="bullet"/>
      <w:lvlText w:val="o"/>
      <w:lvlJc w:val="left"/>
      <w:pPr>
        <w:ind w:left="5760" w:hanging="360"/>
      </w:pPr>
      <w:rPr>
        <w:rFonts w:ascii="Courier New" w:hAnsi="Courier New" w:hint="default"/>
      </w:rPr>
    </w:lvl>
    <w:lvl w:ilvl="8" w:tplc="1F64A43A">
      <w:start w:val="1"/>
      <w:numFmt w:val="bullet"/>
      <w:lvlText w:val=""/>
      <w:lvlJc w:val="left"/>
      <w:pPr>
        <w:ind w:left="6480" w:hanging="360"/>
      </w:pPr>
      <w:rPr>
        <w:rFonts w:ascii="Wingdings" w:hAnsi="Wingdings" w:hint="default"/>
      </w:rPr>
    </w:lvl>
  </w:abstractNum>
  <w:num w:numId="1" w16cid:durableId="107892622">
    <w:abstractNumId w:val="5"/>
  </w:num>
  <w:num w:numId="2" w16cid:durableId="2115974216">
    <w:abstractNumId w:val="2"/>
  </w:num>
  <w:num w:numId="3" w16cid:durableId="1589577408">
    <w:abstractNumId w:val="6"/>
  </w:num>
  <w:num w:numId="4" w16cid:durableId="1496266873">
    <w:abstractNumId w:val="7"/>
  </w:num>
  <w:num w:numId="5" w16cid:durableId="47582632">
    <w:abstractNumId w:val="9"/>
  </w:num>
  <w:num w:numId="6" w16cid:durableId="1637418580">
    <w:abstractNumId w:val="8"/>
  </w:num>
  <w:num w:numId="7" w16cid:durableId="1913812463">
    <w:abstractNumId w:val="0"/>
  </w:num>
  <w:num w:numId="8" w16cid:durableId="557938694">
    <w:abstractNumId w:val="4"/>
  </w:num>
  <w:num w:numId="9" w16cid:durableId="248925354">
    <w:abstractNumId w:val="3"/>
  </w:num>
  <w:num w:numId="10" w16cid:durableId="152262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D57543"/>
    <w:rsid w:val="000112C9"/>
    <w:rsid w:val="00035A60"/>
    <w:rsid w:val="00063ADE"/>
    <w:rsid w:val="00064B0C"/>
    <w:rsid w:val="00073848"/>
    <w:rsid w:val="00091F64"/>
    <w:rsid w:val="000E3D6B"/>
    <w:rsid w:val="001072C1"/>
    <w:rsid w:val="001257AD"/>
    <w:rsid w:val="001325DC"/>
    <w:rsid w:val="00162786"/>
    <w:rsid w:val="001D608C"/>
    <w:rsid w:val="001F329D"/>
    <w:rsid w:val="00210862"/>
    <w:rsid w:val="00213928"/>
    <w:rsid w:val="00214C73"/>
    <w:rsid w:val="00263C8D"/>
    <w:rsid w:val="002B7528"/>
    <w:rsid w:val="002C6715"/>
    <w:rsid w:val="00300C55"/>
    <w:rsid w:val="00301EDC"/>
    <w:rsid w:val="00321A48"/>
    <w:rsid w:val="003605EF"/>
    <w:rsid w:val="00395344"/>
    <w:rsid w:val="003D41A3"/>
    <w:rsid w:val="003E61D1"/>
    <w:rsid w:val="003F0502"/>
    <w:rsid w:val="003F3AF8"/>
    <w:rsid w:val="004047B0"/>
    <w:rsid w:val="004337FA"/>
    <w:rsid w:val="004376BF"/>
    <w:rsid w:val="004B072C"/>
    <w:rsid w:val="004B5524"/>
    <w:rsid w:val="0051175B"/>
    <w:rsid w:val="00577968"/>
    <w:rsid w:val="005B050F"/>
    <w:rsid w:val="005D29C4"/>
    <w:rsid w:val="005D75ED"/>
    <w:rsid w:val="005F14FC"/>
    <w:rsid w:val="00620995"/>
    <w:rsid w:val="00655C4D"/>
    <w:rsid w:val="006F4D96"/>
    <w:rsid w:val="007A204E"/>
    <w:rsid w:val="007F58D2"/>
    <w:rsid w:val="00801AB7"/>
    <w:rsid w:val="00856A9B"/>
    <w:rsid w:val="008A2C34"/>
    <w:rsid w:val="008B37CB"/>
    <w:rsid w:val="00925883"/>
    <w:rsid w:val="0093272B"/>
    <w:rsid w:val="0093D5E4"/>
    <w:rsid w:val="00961224"/>
    <w:rsid w:val="00990C61"/>
    <w:rsid w:val="009A12E5"/>
    <w:rsid w:val="009E7D34"/>
    <w:rsid w:val="00A3194D"/>
    <w:rsid w:val="00A51594"/>
    <w:rsid w:val="00A55FF5"/>
    <w:rsid w:val="00A56AAC"/>
    <w:rsid w:val="00A62EE9"/>
    <w:rsid w:val="00A807C3"/>
    <w:rsid w:val="00AC124F"/>
    <w:rsid w:val="00AE7ADD"/>
    <w:rsid w:val="00B01553"/>
    <w:rsid w:val="00B54F91"/>
    <w:rsid w:val="00B837D9"/>
    <w:rsid w:val="00BD4309"/>
    <w:rsid w:val="00BF3187"/>
    <w:rsid w:val="00C0727C"/>
    <w:rsid w:val="00C07794"/>
    <w:rsid w:val="00C26D5B"/>
    <w:rsid w:val="00C61F28"/>
    <w:rsid w:val="00CA3099"/>
    <w:rsid w:val="00CE1DF7"/>
    <w:rsid w:val="00D270B8"/>
    <w:rsid w:val="00D43AE6"/>
    <w:rsid w:val="00D500D8"/>
    <w:rsid w:val="00D662D8"/>
    <w:rsid w:val="00D83464"/>
    <w:rsid w:val="00D872C8"/>
    <w:rsid w:val="00E07051"/>
    <w:rsid w:val="00E16874"/>
    <w:rsid w:val="00E20839"/>
    <w:rsid w:val="00E652C0"/>
    <w:rsid w:val="00EC21F3"/>
    <w:rsid w:val="00F1494C"/>
    <w:rsid w:val="00F304DA"/>
    <w:rsid w:val="00F44AFF"/>
    <w:rsid w:val="00FC3C52"/>
    <w:rsid w:val="00FD2F85"/>
    <w:rsid w:val="00FE2E52"/>
    <w:rsid w:val="020DDCE4"/>
    <w:rsid w:val="024852BF"/>
    <w:rsid w:val="03A0AE70"/>
    <w:rsid w:val="03C3F57D"/>
    <w:rsid w:val="03FCAA9E"/>
    <w:rsid w:val="0425AEB8"/>
    <w:rsid w:val="04666897"/>
    <w:rsid w:val="049CE4E2"/>
    <w:rsid w:val="04D0BC16"/>
    <w:rsid w:val="04DC619F"/>
    <w:rsid w:val="0551C09D"/>
    <w:rsid w:val="05C17F19"/>
    <w:rsid w:val="0656119A"/>
    <w:rsid w:val="066C8C77"/>
    <w:rsid w:val="06BDBC99"/>
    <w:rsid w:val="07531A7F"/>
    <w:rsid w:val="075D4F7A"/>
    <w:rsid w:val="08F91FDB"/>
    <w:rsid w:val="09C0D5D8"/>
    <w:rsid w:val="0A23BA81"/>
    <w:rsid w:val="0A7EA447"/>
    <w:rsid w:val="0AD46DB0"/>
    <w:rsid w:val="0AFEF0BD"/>
    <w:rsid w:val="0B73D8CB"/>
    <w:rsid w:val="0CDBCDFB"/>
    <w:rsid w:val="0DF92DA0"/>
    <w:rsid w:val="0E0EBACE"/>
    <w:rsid w:val="0E2675FF"/>
    <w:rsid w:val="0E9446FB"/>
    <w:rsid w:val="0F4F3F2B"/>
    <w:rsid w:val="0F759A87"/>
    <w:rsid w:val="10E53AAB"/>
    <w:rsid w:val="118EB716"/>
    <w:rsid w:val="139B7048"/>
    <w:rsid w:val="13FE260E"/>
    <w:rsid w:val="14041ED4"/>
    <w:rsid w:val="1436E4EC"/>
    <w:rsid w:val="1490C805"/>
    <w:rsid w:val="14DFE6E7"/>
    <w:rsid w:val="15DAA2D3"/>
    <w:rsid w:val="15F74B72"/>
    <w:rsid w:val="162C8AAA"/>
    <w:rsid w:val="174C75EC"/>
    <w:rsid w:val="17C90D92"/>
    <w:rsid w:val="1964DDF3"/>
    <w:rsid w:val="1991D0DD"/>
    <w:rsid w:val="1A59D0A5"/>
    <w:rsid w:val="1B7AB789"/>
    <w:rsid w:val="1C238340"/>
    <w:rsid w:val="1C30BBFA"/>
    <w:rsid w:val="1CE950B5"/>
    <w:rsid w:val="1D5461FF"/>
    <w:rsid w:val="1D796C93"/>
    <w:rsid w:val="1DE5B4B8"/>
    <w:rsid w:val="1E4AED4B"/>
    <w:rsid w:val="1ED518A9"/>
    <w:rsid w:val="1EEACB23"/>
    <w:rsid w:val="1F9FE212"/>
    <w:rsid w:val="204E28AC"/>
    <w:rsid w:val="205A63F6"/>
    <w:rsid w:val="216C98F4"/>
    <w:rsid w:val="2177DD5E"/>
    <w:rsid w:val="21AF341C"/>
    <w:rsid w:val="21E9F90D"/>
    <w:rsid w:val="21F40268"/>
    <w:rsid w:val="22A0A089"/>
    <w:rsid w:val="232EE38A"/>
    <w:rsid w:val="23E8AE17"/>
    <w:rsid w:val="252199CF"/>
    <w:rsid w:val="25BFC674"/>
    <w:rsid w:val="26071F3F"/>
    <w:rsid w:val="263A82E9"/>
    <w:rsid w:val="265150B8"/>
    <w:rsid w:val="26BD6A30"/>
    <w:rsid w:val="27554EF3"/>
    <w:rsid w:val="27736EA1"/>
    <w:rsid w:val="28AABCC1"/>
    <w:rsid w:val="28B94969"/>
    <w:rsid w:val="2982EF43"/>
    <w:rsid w:val="2B2C31AE"/>
    <w:rsid w:val="2B339C7B"/>
    <w:rsid w:val="2B781CD2"/>
    <w:rsid w:val="2BA2CF93"/>
    <w:rsid w:val="2CABC040"/>
    <w:rsid w:val="2DBA2FFF"/>
    <w:rsid w:val="2DC2281D"/>
    <w:rsid w:val="2F45C1A8"/>
    <w:rsid w:val="2F528B7D"/>
    <w:rsid w:val="2FAC6F8F"/>
    <w:rsid w:val="2FF230C7"/>
    <w:rsid w:val="30E19209"/>
    <w:rsid w:val="31483FF0"/>
    <w:rsid w:val="31FF7C7F"/>
    <w:rsid w:val="321ABB2A"/>
    <w:rsid w:val="32DAB76D"/>
    <w:rsid w:val="32E41051"/>
    <w:rsid w:val="3431466A"/>
    <w:rsid w:val="3449A28C"/>
    <w:rsid w:val="34DA6F94"/>
    <w:rsid w:val="354B4EDA"/>
    <w:rsid w:val="36BF881A"/>
    <w:rsid w:val="36FBDD63"/>
    <w:rsid w:val="373F54E6"/>
    <w:rsid w:val="37917FF1"/>
    <w:rsid w:val="37C750ED"/>
    <w:rsid w:val="392D5052"/>
    <w:rsid w:val="39EBB6BF"/>
    <w:rsid w:val="39EE81C7"/>
    <w:rsid w:val="3ABD13D7"/>
    <w:rsid w:val="3ADF0E75"/>
    <w:rsid w:val="3CA4B764"/>
    <w:rsid w:val="3CC08A47"/>
    <w:rsid w:val="3D579096"/>
    <w:rsid w:val="3D6273C7"/>
    <w:rsid w:val="3D9A82CD"/>
    <w:rsid w:val="3DF95EDE"/>
    <w:rsid w:val="3E0B3D1A"/>
    <w:rsid w:val="3E865FD1"/>
    <w:rsid w:val="3FC571C7"/>
    <w:rsid w:val="3FFC9A6F"/>
    <w:rsid w:val="4055182B"/>
    <w:rsid w:val="42367325"/>
    <w:rsid w:val="429B73BA"/>
    <w:rsid w:val="4341CA13"/>
    <w:rsid w:val="435CDE14"/>
    <w:rsid w:val="436C1222"/>
    <w:rsid w:val="444A6522"/>
    <w:rsid w:val="4464E122"/>
    <w:rsid w:val="447002F9"/>
    <w:rsid w:val="44CB33B6"/>
    <w:rsid w:val="45DFA38E"/>
    <w:rsid w:val="46C3BFAA"/>
    <w:rsid w:val="476EE4DD"/>
    <w:rsid w:val="47ACF5F8"/>
    <w:rsid w:val="494A0A79"/>
    <w:rsid w:val="49A549AD"/>
    <w:rsid w:val="49F2070F"/>
    <w:rsid w:val="4A70A910"/>
    <w:rsid w:val="4AA6859F"/>
    <w:rsid w:val="4B47B045"/>
    <w:rsid w:val="4C25A1CE"/>
    <w:rsid w:val="4C2819C9"/>
    <w:rsid w:val="4C396C5B"/>
    <w:rsid w:val="4D8871B2"/>
    <w:rsid w:val="4E504980"/>
    <w:rsid w:val="4F8065E1"/>
    <w:rsid w:val="50B0FF6C"/>
    <w:rsid w:val="50F034DF"/>
    <w:rsid w:val="517E1339"/>
    <w:rsid w:val="51A3C735"/>
    <w:rsid w:val="5210669A"/>
    <w:rsid w:val="52B806A3"/>
    <w:rsid w:val="561B7804"/>
    <w:rsid w:val="56403DF2"/>
    <w:rsid w:val="56A71EAA"/>
    <w:rsid w:val="576D1581"/>
    <w:rsid w:val="57DC0E53"/>
    <w:rsid w:val="585C3791"/>
    <w:rsid w:val="59DFDA6E"/>
    <w:rsid w:val="5A439172"/>
    <w:rsid w:val="5A703ED5"/>
    <w:rsid w:val="5AFFDD12"/>
    <w:rsid w:val="5B63BAB8"/>
    <w:rsid w:val="5B8C9BDC"/>
    <w:rsid w:val="5BC4E168"/>
    <w:rsid w:val="5CA19819"/>
    <w:rsid w:val="5E3D14F0"/>
    <w:rsid w:val="60087A68"/>
    <w:rsid w:val="6098E799"/>
    <w:rsid w:val="60A37400"/>
    <w:rsid w:val="613F85BC"/>
    <w:rsid w:val="6149F4B6"/>
    <w:rsid w:val="6157F9A0"/>
    <w:rsid w:val="626D336A"/>
    <w:rsid w:val="63610250"/>
    <w:rsid w:val="63A7D70D"/>
    <w:rsid w:val="63DB14C2"/>
    <w:rsid w:val="640903CB"/>
    <w:rsid w:val="64199F89"/>
    <w:rsid w:val="646C593E"/>
    <w:rsid w:val="64D275AC"/>
    <w:rsid w:val="654D5C81"/>
    <w:rsid w:val="671B861F"/>
    <w:rsid w:val="6874D580"/>
    <w:rsid w:val="68920E30"/>
    <w:rsid w:val="692733FF"/>
    <w:rsid w:val="69D8379B"/>
    <w:rsid w:val="6CD9E99A"/>
    <w:rsid w:val="6CF3227C"/>
    <w:rsid w:val="6D9B6A30"/>
    <w:rsid w:val="6E696127"/>
    <w:rsid w:val="6EFDD6E7"/>
    <w:rsid w:val="6F425D8E"/>
    <w:rsid w:val="6F616649"/>
    <w:rsid w:val="705C6A05"/>
    <w:rsid w:val="70ADA64B"/>
    <w:rsid w:val="714FD2E9"/>
    <w:rsid w:val="71943260"/>
    <w:rsid w:val="72B6C3D5"/>
    <w:rsid w:val="733002C1"/>
    <w:rsid w:val="748B3CE9"/>
    <w:rsid w:val="75265B06"/>
    <w:rsid w:val="75D57543"/>
    <w:rsid w:val="75E3454B"/>
    <w:rsid w:val="75FBC9BA"/>
    <w:rsid w:val="76227ABE"/>
    <w:rsid w:val="77B73537"/>
    <w:rsid w:val="781AA2E8"/>
    <w:rsid w:val="7835D41E"/>
    <w:rsid w:val="79551E21"/>
    <w:rsid w:val="7983F3A6"/>
    <w:rsid w:val="79852309"/>
    <w:rsid w:val="79F9CC29"/>
    <w:rsid w:val="7A3B4E2B"/>
    <w:rsid w:val="7C0E15B1"/>
    <w:rsid w:val="7C80A7E9"/>
    <w:rsid w:val="7D316CEB"/>
    <w:rsid w:val="7E390503"/>
    <w:rsid w:val="7EA0A471"/>
    <w:rsid w:val="7FACD68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C7FC"/>
  <w15:chartTrackingRefBased/>
  <w15:docId w15:val="{43950DD5-6B30-4E7C-86A7-3BD57520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8B37C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character" w:customStyle="1" w:styleId="2Char">
    <w:name w:val="Επικεφαλίδα 2 Char"/>
    <w:basedOn w:val="a0"/>
    <w:link w:val="2"/>
    <w:uiPriority w:val="9"/>
    <w:rsid w:val="008B37CB"/>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8B37C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1D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78222">
      <w:bodyDiv w:val="1"/>
      <w:marLeft w:val="0"/>
      <w:marRight w:val="0"/>
      <w:marTop w:val="0"/>
      <w:marBottom w:val="0"/>
      <w:divBdr>
        <w:top w:val="none" w:sz="0" w:space="0" w:color="auto"/>
        <w:left w:val="none" w:sz="0" w:space="0" w:color="auto"/>
        <w:bottom w:val="none" w:sz="0" w:space="0" w:color="auto"/>
        <w:right w:val="none" w:sz="0" w:space="0" w:color="auto"/>
      </w:divBdr>
      <w:divsChild>
        <w:div w:id="1181630251">
          <w:marLeft w:val="0"/>
          <w:marRight w:val="0"/>
          <w:marTop w:val="0"/>
          <w:marBottom w:val="0"/>
          <w:divBdr>
            <w:top w:val="none" w:sz="0" w:space="0" w:color="auto"/>
            <w:left w:val="none" w:sz="0" w:space="0" w:color="auto"/>
            <w:bottom w:val="none" w:sz="0" w:space="0" w:color="auto"/>
            <w:right w:val="none" w:sz="0" w:space="0" w:color="auto"/>
          </w:divBdr>
          <w:divsChild>
            <w:div w:id="1147674174">
              <w:marLeft w:val="0"/>
              <w:marRight w:val="0"/>
              <w:marTop w:val="0"/>
              <w:marBottom w:val="0"/>
              <w:divBdr>
                <w:top w:val="none" w:sz="0" w:space="0" w:color="auto"/>
                <w:left w:val="none" w:sz="0" w:space="0" w:color="auto"/>
                <w:bottom w:val="none" w:sz="0" w:space="0" w:color="auto"/>
                <w:right w:val="none" w:sz="0" w:space="0" w:color="auto"/>
              </w:divBdr>
            </w:div>
          </w:divsChild>
        </w:div>
        <w:div w:id="1513257880">
          <w:marLeft w:val="0"/>
          <w:marRight w:val="0"/>
          <w:marTop w:val="0"/>
          <w:marBottom w:val="0"/>
          <w:divBdr>
            <w:top w:val="none" w:sz="0" w:space="0" w:color="auto"/>
            <w:left w:val="none" w:sz="0" w:space="0" w:color="auto"/>
            <w:bottom w:val="none" w:sz="0" w:space="0" w:color="auto"/>
            <w:right w:val="none" w:sz="0" w:space="0" w:color="auto"/>
          </w:divBdr>
          <w:divsChild>
            <w:div w:id="1695764410">
              <w:marLeft w:val="0"/>
              <w:marRight w:val="0"/>
              <w:marTop w:val="0"/>
              <w:marBottom w:val="300"/>
              <w:divBdr>
                <w:top w:val="none" w:sz="0" w:space="0" w:color="auto"/>
                <w:left w:val="none" w:sz="0" w:space="0" w:color="auto"/>
                <w:bottom w:val="none" w:sz="0" w:space="0" w:color="auto"/>
                <w:right w:val="none" w:sz="0" w:space="0" w:color="auto"/>
              </w:divBdr>
              <w:divsChild>
                <w:div w:id="1797679154">
                  <w:marLeft w:val="0"/>
                  <w:marRight w:val="0"/>
                  <w:marTop w:val="0"/>
                  <w:marBottom w:val="0"/>
                  <w:divBdr>
                    <w:top w:val="none" w:sz="0" w:space="0" w:color="auto"/>
                    <w:left w:val="none" w:sz="0" w:space="0" w:color="auto"/>
                    <w:bottom w:val="none" w:sz="0" w:space="0" w:color="auto"/>
                    <w:right w:val="none" w:sz="0" w:space="0" w:color="auto"/>
                  </w:divBdr>
                </w:div>
              </w:divsChild>
            </w:div>
            <w:div w:id="1668629945">
              <w:marLeft w:val="0"/>
              <w:marRight w:val="0"/>
              <w:marTop w:val="0"/>
              <w:marBottom w:val="300"/>
              <w:divBdr>
                <w:top w:val="none" w:sz="0" w:space="0" w:color="auto"/>
                <w:left w:val="none" w:sz="0" w:space="0" w:color="auto"/>
                <w:bottom w:val="none" w:sz="0" w:space="0" w:color="auto"/>
                <w:right w:val="none" w:sz="0" w:space="0" w:color="auto"/>
              </w:divBdr>
              <w:divsChild>
                <w:div w:id="10260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18685">
      <w:bodyDiv w:val="1"/>
      <w:marLeft w:val="0"/>
      <w:marRight w:val="0"/>
      <w:marTop w:val="0"/>
      <w:marBottom w:val="0"/>
      <w:divBdr>
        <w:top w:val="none" w:sz="0" w:space="0" w:color="auto"/>
        <w:left w:val="none" w:sz="0" w:space="0" w:color="auto"/>
        <w:bottom w:val="none" w:sz="0" w:space="0" w:color="auto"/>
        <w:right w:val="none" w:sz="0" w:space="0" w:color="auto"/>
      </w:divBdr>
    </w:div>
    <w:div w:id="1933584827">
      <w:bodyDiv w:val="1"/>
      <w:marLeft w:val="0"/>
      <w:marRight w:val="0"/>
      <w:marTop w:val="0"/>
      <w:marBottom w:val="0"/>
      <w:divBdr>
        <w:top w:val="none" w:sz="0" w:space="0" w:color="auto"/>
        <w:left w:val="none" w:sz="0" w:space="0" w:color="auto"/>
        <w:bottom w:val="none" w:sz="0" w:space="0" w:color="auto"/>
        <w:right w:val="none" w:sz="0" w:space="0" w:color="auto"/>
      </w:divBdr>
    </w:div>
    <w:div w:id="20487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5" ma:contentTypeDescription="Δημιουργία νέου εγγράφου" ma:contentTypeScope="" ma:versionID="07fec96c85bea02a33db09a500477be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4d7e3dfcaf3573641bb8b5b8646d8a0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07A3A-371A-4166-91CD-E707A1C4F0E0}">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C5E2E44E-1A8E-4D2A-83E3-7949F041DB7E}">
  <ds:schemaRefs>
    <ds:schemaRef ds:uri="http://schemas.microsoft.com/sharepoint/v3/contenttype/forms"/>
  </ds:schemaRefs>
</ds:datastoreItem>
</file>

<file path=customXml/itemProps3.xml><?xml version="1.0" encoding="utf-8"?>
<ds:datastoreItem xmlns:ds="http://schemas.openxmlformats.org/officeDocument/2006/customXml" ds:itemID="{507FAE1C-A34D-4CFE-850D-F386AE8C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1437</Words>
  <Characters>7760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ΜΙΧΑΛΟΠΟΥΛΟΥ ΔΕΣΠΟΙΝΑ-ΧΡΙΣΤ</dc:creator>
  <cp:keywords/>
  <dc:description/>
  <cp:lastModifiedBy>Grefis Four</cp:lastModifiedBy>
  <cp:revision>8</cp:revision>
  <dcterms:created xsi:type="dcterms:W3CDTF">2023-02-24T12:05:00Z</dcterms:created>
  <dcterms:modified xsi:type="dcterms:W3CDTF">2023-02-24T12:53:00Z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ies>
</file>