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344A" w14:textId="3065C196" w:rsidR="007225A8" w:rsidRDefault="003B174C" w:rsidP="0079585E">
      <w:pPr>
        <w:spacing w:after="0" w:line="240" w:lineRule="auto"/>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665ABD40" wp14:editId="5DE7599E">
            <wp:simplePos x="0" y="0"/>
            <wp:positionH relativeFrom="margin">
              <wp:posOffset>-447675</wp:posOffset>
            </wp:positionH>
            <wp:positionV relativeFrom="paragraph">
              <wp:posOffset>47625</wp:posOffset>
            </wp:positionV>
            <wp:extent cx="3028950" cy="1104900"/>
            <wp:effectExtent l="0" t="0" r="0" b="0"/>
            <wp:wrapTight wrapText="bothSides">
              <wp:wrapPolygon edited="0">
                <wp:start x="0" y="0"/>
                <wp:lineTo x="0" y="21228"/>
                <wp:lineTo x="21464" y="21228"/>
                <wp:lineTo x="21464"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28950" cy="1104900"/>
                    </a:xfrm>
                    <a:prstGeom prst="rect">
                      <a:avLst/>
                    </a:prstGeom>
                    <a:noFill/>
                  </pic:spPr>
                </pic:pic>
              </a:graphicData>
            </a:graphic>
            <wp14:sizeRelH relativeFrom="page">
              <wp14:pctWidth>0</wp14:pctWidth>
            </wp14:sizeRelH>
            <wp14:sizeRelV relativeFrom="page">
              <wp14:pctHeight>0</wp14:pctHeight>
            </wp14:sizeRelV>
          </wp:anchor>
        </w:drawing>
      </w:r>
    </w:p>
    <w:p w14:paraId="1D5B074F" w14:textId="77777777" w:rsidR="007225A8" w:rsidRPr="0067642E" w:rsidRDefault="007225A8" w:rsidP="007225A8">
      <w:pPr>
        <w:spacing w:after="0" w:line="240" w:lineRule="auto"/>
        <w:jc w:val="right"/>
        <w:rPr>
          <w:rFonts w:eastAsia="Times New Roman" w:cs="Calibri"/>
          <w:lang w:eastAsia="el-GR"/>
        </w:rPr>
      </w:pP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48342E80" w14:textId="77777777" w:rsidR="007225A8" w:rsidRPr="0067642E" w:rsidRDefault="007225A8" w:rsidP="007225A8">
      <w:pPr>
        <w:spacing w:after="0" w:line="240" w:lineRule="auto"/>
        <w:jc w:val="right"/>
        <w:rPr>
          <w:rFonts w:eastAsia="Times New Roman" w:cs="Calibri"/>
          <w:lang w:eastAsia="el-GR"/>
        </w:rPr>
      </w:pPr>
      <w:r w:rsidRPr="0067642E">
        <w:rPr>
          <w:rFonts w:eastAsia="Times New Roman" w:cs="Calibri"/>
          <w:lang w:eastAsia="el-GR"/>
        </w:rPr>
        <w:t>Αθήνα 105 63</w:t>
      </w:r>
    </w:p>
    <w:p w14:paraId="14E8C54F" w14:textId="77777777" w:rsidR="007225A8" w:rsidRPr="0067642E" w:rsidRDefault="007225A8" w:rsidP="007225A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40E63540" w14:textId="77777777" w:rsidR="007225A8" w:rsidRPr="000840F9" w:rsidRDefault="007225A8" w:rsidP="007225A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5A95B203" w14:textId="77777777" w:rsidR="007225A8" w:rsidRPr="000840F9" w:rsidRDefault="007225A8" w:rsidP="007225A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3BDB0E28" w14:textId="77777777" w:rsidR="007225A8" w:rsidRPr="000840F9" w:rsidRDefault="007225A8" w:rsidP="007225A8">
      <w:pPr>
        <w:spacing w:after="0" w:line="240" w:lineRule="auto"/>
        <w:rPr>
          <w:rFonts w:eastAsia="Times New Roman" w:cs="Calibri"/>
          <w:lang w:eastAsia="el-GR"/>
        </w:rPr>
      </w:pPr>
      <w:r w:rsidRPr="0067642E">
        <w:rPr>
          <w:rFonts w:eastAsia="Times New Roman"/>
          <w:b/>
          <w:bCs/>
          <w:sz w:val="40"/>
          <w:szCs w:val="40"/>
          <w:lang w:eastAsia="el-GR"/>
        </w:rPr>
        <w:t xml:space="preserve">           </w:t>
      </w:r>
    </w:p>
    <w:p w14:paraId="5DBAF20A" w14:textId="77777777" w:rsidR="007225A8" w:rsidRPr="00164233" w:rsidRDefault="007225A8" w:rsidP="007225A8">
      <w:pPr>
        <w:pStyle w:val="a3"/>
        <w:rPr>
          <w:b/>
          <w:color w:val="C45911" w:themeColor="accent2" w:themeShade="BF"/>
          <w:sz w:val="20"/>
          <w:szCs w:val="20"/>
          <w:lang w:val="el-GR"/>
        </w:rPr>
      </w:pPr>
    </w:p>
    <w:p w14:paraId="67E45DD8" w14:textId="332424D0" w:rsidR="007225A8" w:rsidRPr="00AF2994" w:rsidRDefault="007225A8" w:rsidP="007225A8">
      <w:pPr>
        <w:pStyle w:val="a3"/>
        <w:rPr>
          <w:b/>
          <w:color w:val="C45911" w:themeColor="accent2" w:themeShade="BF"/>
          <w:sz w:val="44"/>
          <w:szCs w:val="44"/>
          <w:lang w:val="el-GR"/>
        </w:rPr>
      </w:pPr>
      <w:r>
        <w:rPr>
          <w:lang w:val="el-GR"/>
        </w:rPr>
        <w:t xml:space="preserve">               </w:t>
      </w:r>
      <w:r>
        <w:rPr>
          <w:b/>
          <w:color w:val="0070C0"/>
          <w:sz w:val="44"/>
          <w:szCs w:val="44"/>
          <w:lang w:val="el-GR"/>
        </w:rPr>
        <w:t>Μιλάνο – Λίμνες Β. Ιταλίας - Τορίνο 5</w:t>
      </w:r>
      <w:r w:rsidRPr="00BD34E3">
        <w:rPr>
          <w:b/>
          <w:color w:val="0070C0"/>
          <w:sz w:val="44"/>
          <w:szCs w:val="44"/>
          <w:lang w:val="el-GR"/>
        </w:rPr>
        <w:t xml:space="preserve">ημ. </w:t>
      </w:r>
    </w:p>
    <w:p w14:paraId="3EF11D1B" w14:textId="77777777" w:rsidR="007225A8" w:rsidRPr="00A67068" w:rsidRDefault="007225A8" w:rsidP="007225A8">
      <w:pPr>
        <w:pStyle w:val="a3"/>
        <w:jc w:val="center"/>
        <w:rPr>
          <w:b/>
          <w:bCs/>
          <w:color w:val="C45911" w:themeColor="accent2" w:themeShade="BF"/>
          <w:sz w:val="36"/>
          <w:szCs w:val="36"/>
          <w:lang w:val="el-GR"/>
        </w:rPr>
      </w:pPr>
      <w:r w:rsidRPr="00677F17">
        <w:rPr>
          <w:b/>
          <w:bCs/>
          <w:noProof/>
          <w:color w:val="C45911" w:themeColor="accent2" w:themeShade="BF"/>
          <w:sz w:val="36"/>
          <w:szCs w:val="36"/>
          <w:lang w:val="el-GR" w:eastAsia="el-GR"/>
        </w:rPr>
        <w:drawing>
          <wp:anchor distT="0" distB="0" distL="114300" distR="114300" simplePos="0" relativeHeight="251660288" behindDoc="1" locked="0" layoutInCell="1" allowOverlap="1" wp14:anchorId="289BC9CD" wp14:editId="21FE2749">
            <wp:simplePos x="0" y="0"/>
            <wp:positionH relativeFrom="margin">
              <wp:posOffset>-447675</wp:posOffset>
            </wp:positionH>
            <wp:positionV relativeFrom="paragraph">
              <wp:posOffset>241935</wp:posOffset>
            </wp:positionV>
            <wp:extent cx="6257925" cy="2971800"/>
            <wp:effectExtent l="0" t="0" r="9525" b="0"/>
            <wp:wrapTight wrapText="bothSides">
              <wp:wrapPolygon edited="0">
                <wp:start x="0" y="0"/>
                <wp:lineTo x="0" y="21462"/>
                <wp:lineTo x="21567" y="21462"/>
                <wp:lineTo x="21567"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57925" cy="2971800"/>
                    </a:xfrm>
                    <a:prstGeom prst="rect">
                      <a:avLst/>
                    </a:prstGeom>
                    <a:noFill/>
                  </pic:spPr>
                </pic:pic>
              </a:graphicData>
            </a:graphic>
            <wp14:sizeRelH relativeFrom="page">
              <wp14:pctWidth>0</wp14:pctWidth>
            </wp14:sizeRelH>
            <wp14:sizeRelV relativeFrom="page">
              <wp14:pctHeight>0</wp14:pctHeight>
            </wp14:sizeRelV>
          </wp:anchor>
        </w:drawing>
      </w:r>
      <w:r w:rsidRPr="00CC2EE7">
        <w:rPr>
          <w:rFonts w:eastAsia="Times New Roman" w:cs="Tahoma"/>
          <w:b/>
          <w:bCs/>
          <w:color w:val="C45911" w:themeColor="accent2" w:themeShade="BF"/>
          <w:sz w:val="24"/>
          <w:szCs w:val="24"/>
          <w:lang w:val="el-GR" w:eastAsia="el-GR"/>
        </w:rPr>
        <w:t xml:space="preserve">Κόμο, </w:t>
      </w:r>
      <w:proofErr w:type="spellStart"/>
      <w:r w:rsidRPr="00CC2EE7">
        <w:rPr>
          <w:rFonts w:eastAsia="Times New Roman" w:cs="Tahoma"/>
          <w:b/>
          <w:bCs/>
          <w:color w:val="C45911" w:themeColor="accent2" w:themeShade="BF"/>
          <w:sz w:val="24"/>
          <w:szCs w:val="24"/>
          <w:lang w:val="el-GR" w:eastAsia="el-GR"/>
        </w:rPr>
        <w:t>Λουγκάνο</w:t>
      </w:r>
      <w:proofErr w:type="spellEnd"/>
      <w:r w:rsidRPr="00CC2EE7">
        <w:rPr>
          <w:rFonts w:eastAsia="Times New Roman" w:cs="Tahoma"/>
          <w:b/>
          <w:bCs/>
          <w:color w:val="C45911" w:themeColor="accent2" w:themeShade="BF"/>
          <w:sz w:val="24"/>
          <w:szCs w:val="24"/>
          <w:lang w:val="el-GR" w:eastAsia="el-GR"/>
        </w:rPr>
        <w:t>, Λά</w:t>
      </w:r>
      <w:r>
        <w:rPr>
          <w:rFonts w:eastAsia="Times New Roman" w:cs="Tahoma"/>
          <w:b/>
          <w:bCs/>
          <w:color w:val="C45911" w:themeColor="accent2" w:themeShade="BF"/>
          <w:sz w:val="24"/>
          <w:szCs w:val="24"/>
          <w:lang w:val="el-GR" w:eastAsia="el-GR"/>
        </w:rPr>
        <w:t>γ</w:t>
      </w:r>
      <w:r w:rsidRPr="00CC2EE7">
        <w:rPr>
          <w:rFonts w:eastAsia="Times New Roman" w:cs="Tahoma"/>
          <w:b/>
          <w:bCs/>
          <w:color w:val="C45911" w:themeColor="accent2" w:themeShade="BF"/>
          <w:sz w:val="24"/>
          <w:szCs w:val="24"/>
          <w:lang w:val="el-GR" w:eastAsia="el-GR"/>
        </w:rPr>
        <w:t xml:space="preserve">κο </w:t>
      </w:r>
      <w:proofErr w:type="spellStart"/>
      <w:r w:rsidRPr="00CC2EE7">
        <w:rPr>
          <w:rFonts w:eastAsia="Times New Roman" w:cs="Tahoma"/>
          <w:b/>
          <w:bCs/>
          <w:color w:val="C45911" w:themeColor="accent2" w:themeShade="BF"/>
          <w:sz w:val="24"/>
          <w:szCs w:val="24"/>
          <w:lang w:val="el-GR" w:eastAsia="el-GR"/>
        </w:rPr>
        <w:t>Ματζιόρε</w:t>
      </w:r>
      <w:proofErr w:type="spellEnd"/>
      <w:r w:rsidRPr="00CC2EE7">
        <w:rPr>
          <w:rFonts w:eastAsia="Times New Roman" w:cs="Tahoma"/>
          <w:b/>
          <w:bCs/>
          <w:color w:val="C45911" w:themeColor="accent2" w:themeShade="BF"/>
          <w:sz w:val="24"/>
          <w:szCs w:val="24"/>
          <w:lang w:val="el-GR" w:eastAsia="el-GR"/>
        </w:rPr>
        <w:t>,</w:t>
      </w:r>
      <w:r>
        <w:rPr>
          <w:rFonts w:eastAsia="Times New Roman" w:cs="Tahoma"/>
          <w:b/>
          <w:bCs/>
          <w:color w:val="C45911" w:themeColor="accent2" w:themeShade="BF"/>
          <w:sz w:val="24"/>
          <w:szCs w:val="24"/>
          <w:lang w:val="el-GR" w:eastAsia="el-GR"/>
        </w:rPr>
        <w:t xml:space="preserve"> </w:t>
      </w:r>
      <w:r w:rsidRPr="00CC2EE7">
        <w:rPr>
          <w:rFonts w:eastAsia="Times New Roman" w:cs="Tahoma"/>
          <w:b/>
          <w:bCs/>
          <w:color w:val="C45911" w:themeColor="accent2" w:themeShade="BF"/>
          <w:sz w:val="24"/>
          <w:szCs w:val="24"/>
          <w:lang w:val="el-GR" w:eastAsia="el-GR"/>
        </w:rPr>
        <w:t>Μπέργκαμο,</w:t>
      </w:r>
      <w:r>
        <w:rPr>
          <w:rFonts w:eastAsia="Times New Roman" w:cs="Tahoma"/>
          <w:b/>
          <w:bCs/>
          <w:color w:val="C45911" w:themeColor="accent2" w:themeShade="BF"/>
          <w:sz w:val="24"/>
          <w:szCs w:val="24"/>
          <w:lang w:val="el-GR" w:eastAsia="el-GR"/>
        </w:rPr>
        <w:t xml:space="preserve"> </w:t>
      </w:r>
      <w:r w:rsidRPr="00CC2EE7">
        <w:rPr>
          <w:rFonts w:eastAsia="Times New Roman" w:cs="Tahoma"/>
          <w:b/>
          <w:bCs/>
          <w:color w:val="C45911" w:themeColor="accent2" w:themeShade="BF"/>
          <w:sz w:val="24"/>
          <w:szCs w:val="24"/>
          <w:lang w:val="el-GR" w:eastAsia="el-GR"/>
        </w:rPr>
        <w:t>Μιλάνο</w:t>
      </w:r>
    </w:p>
    <w:p w14:paraId="42F67564" w14:textId="77777777" w:rsidR="007225A8" w:rsidRPr="002B30D4" w:rsidRDefault="007225A8" w:rsidP="007225A8">
      <w:pPr>
        <w:pStyle w:val="a3"/>
        <w:jc w:val="center"/>
        <w:rPr>
          <w:lang w:val="el-GR"/>
        </w:rPr>
      </w:pPr>
      <w:r w:rsidRPr="00EA6B50">
        <w:rPr>
          <w:b/>
          <w:color w:val="0070C0"/>
          <w:sz w:val="24"/>
          <w:szCs w:val="24"/>
          <w:lang w:val="el-GR"/>
        </w:rPr>
        <w:t xml:space="preserve">       </w:t>
      </w:r>
    </w:p>
    <w:p w14:paraId="04025C57" w14:textId="2CAD52E9" w:rsidR="007225A8" w:rsidRDefault="007225A8" w:rsidP="007225A8">
      <w:pPr>
        <w:pStyle w:val="a3"/>
        <w:rPr>
          <w:b/>
          <w:color w:val="2F5496" w:themeColor="accent1" w:themeShade="BF"/>
          <w:sz w:val="32"/>
          <w:szCs w:val="32"/>
          <w:lang w:val="el-GR"/>
        </w:rPr>
      </w:pPr>
      <w:r>
        <w:rPr>
          <w:b/>
          <w:color w:val="2F5496" w:themeColor="accent1" w:themeShade="BF"/>
          <w:sz w:val="32"/>
          <w:szCs w:val="32"/>
          <w:lang w:val="el-GR"/>
        </w:rPr>
        <w:t xml:space="preserve">                 </w:t>
      </w:r>
      <w:r w:rsidRPr="00EA6B50">
        <w:rPr>
          <w:b/>
          <w:color w:val="2F5496" w:themeColor="accent1" w:themeShade="BF"/>
          <w:sz w:val="32"/>
          <w:szCs w:val="32"/>
          <w:lang w:val="el-GR"/>
        </w:rPr>
        <w:t>Αναχωρήσεις  :</w:t>
      </w:r>
      <w:r>
        <w:rPr>
          <w:b/>
          <w:color w:val="2F5496" w:themeColor="accent1" w:themeShade="BF"/>
          <w:sz w:val="32"/>
          <w:szCs w:val="32"/>
          <w:lang w:val="el-GR"/>
        </w:rPr>
        <w:t xml:space="preserve">  </w:t>
      </w:r>
      <w:r w:rsidRPr="001B7E62">
        <w:rPr>
          <w:b/>
          <w:color w:val="2F5496" w:themeColor="accent1" w:themeShade="BF"/>
          <w:sz w:val="32"/>
          <w:szCs w:val="32"/>
          <w:lang w:val="el-GR"/>
        </w:rPr>
        <w:t>2</w:t>
      </w:r>
      <w:r>
        <w:rPr>
          <w:b/>
          <w:color w:val="2F5496" w:themeColor="accent1" w:themeShade="BF"/>
          <w:sz w:val="32"/>
          <w:szCs w:val="32"/>
          <w:lang w:val="el-GR"/>
        </w:rPr>
        <w:t>3</w:t>
      </w:r>
      <w:r w:rsidRPr="001B7E62">
        <w:rPr>
          <w:b/>
          <w:color w:val="2F5496" w:themeColor="accent1" w:themeShade="BF"/>
          <w:sz w:val="32"/>
          <w:szCs w:val="32"/>
          <w:lang w:val="el-GR"/>
        </w:rPr>
        <w:t>,</w:t>
      </w:r>
      <w:r>
        <w:rPr>
          <w:b/>
          <w:color w:val="2F5496" w:themeColor="accent1" w:themeShade="BF"/>
          <w:sz w:val="32"/>
          <w:szCs w:val="32"/>
          <w:lang w:val="el-GR"/>
        </w:rPr>
        <w:t>25</w:t>
      </w:r>
      <w:r w:rsidRPr="001B7E62">
        <w:rPr>
          <w:b/>
          <w:color w:val="2F5496" w:themeColor="accent1" w:themeShade="BF"/>
          <w:sz w:val="32"/>
          <w:szCs w:val="32"/>
          <w:lang w:val="el-GR"/>
        </w:rPr>
        <w:t xml:space="preserve"> </w:t>
      </w:r>
      <w:r>
        <w:rPr>
          <w:b/>
          <w:color w:val="2F5496" w:themeColor="accent1" w:themeShade="BF"/>
          <w:sz w:val="32"/>
          <w:szCs w:val="32"/>
          <w:lang w:val="el-GR"/>
        </w:rPr>
        <w:t>Φεβρουαρίου</w:t>
      </w:r>
      <w:r w:rsidRPr="00B852CE">
        <w:rPr>
          <w:b/>
          <w:color w:val="2F5496" w:themeColor="accent1" w:themeShade="BF"/>
          <w:sz w:val="32"/>
          <w:szCs w:val="32"/>
          <w:lang w:val="el-GR"/>
        </w:rPr>
        <w:t xml:space="preserve"> </w:t>
      </w:r>
      <w:r>
        <w:rPr>
          <w:b/>
          <w:color w:val="2F5496" w:themeColor="accent1" w:themeShade="BF"/>
          <w:sz w:val="32"/>
          <w:szCs w:val="32"/>
          <w:lang w:val="el-GR"/>
        </w:rPr>
        <w:t>‘23</w:t>
      </w:r>
      <w:r w:rsidRPr="00B852CE">
        <w:rPr>
          <w:b/>
          <w:color w:val="2F5496" w:themeColor="accent1" w:themeShade="BF"/>
          <w:sz w:val="32"/>
          <w:szCs w:val="32"/>
          <w:lang w:val="el-GR"/>
        </w:rPr>
        <w:t xml:space="preserve">  </w:t>
      </w:r>
      <w:r w:rsidRPr="00B63D07">
        <w:rPr>
          <w:b/>
          <w:color w:val="2F5496" w:themeColor="accent1" w:themeShade="BF"/>
          <w:sz w:val="32"/>
          <w:szCs w:val="32"/>
          <w:lang w:val="el-GR"/>
        </w:rPr>
        <w:t xml:space="preserve">  </w:t>
      </w:r>
      <w:r>
        <w:rPr>
          <w:b/>
          <w:color w:val="2F5496" w:themeColor="accent1" w:themeShade="BF"/>
          <w:sz w:val="32"/>
          <w:szCs w:val="32"/>
          <w:lang w:val="el-GR"/>
        </w:rPr>
        <w:t xml:space="preserve">                 </w:t>
      </w:r>
    </w:p>
    <w:p w14:paraId="699D355E" w14:textId="77777777" w:rsidR="007225A8" w:rsidRPr="00794A64" w:rsidRDefault="007225A8" w:rsidP="007225A8">
      <w:pPr>
        <w:pStyle w:val="a3"/>
        <w:rPr>
          <w:b/>
          <w:color w:val="2F5496" w:themeColor="accent1" w:themeShade="BF"/>
          <w:sz w:val="32"/>
          <w:szCs w:val="32"/>
          <w:lang w:val="el-GR"/>
        </w:rPr>
      </w:pPr>
      <w:r w:rsidRPr="00B63D07">
        <w:rPr>
          <w:b/>
          <w:color w:val="2F5496" w:themeColor="accent1" w:themeShade="BF"/>
          <w:sz w:val="32"/>
          <w:szCs w:val="32"/>
          <w:lang w:val="el-GR"/>
        </w:rPr>
        <w:t xml:space="preserve">                              </w:t>
      </w:r>
    </w:p>
    <w:p w14:paraId="4F154717" w14:textId="77777777" w:rsidR="007225A8" w:rsidRPr="00ED51A3" w:rsidRDefault="007225A8" w:rsidP="007225A8">
      <w:pPr>
        <w:pStyle w:val="a3"/>
        <w:jc w:val="both"/>
        <w:rPr>
          <w:rFonts w:cs="Calibri"/>
          <w:b/>
          <w:color w:val="0070C0"/>
          <w:lang w:val="el-GR"/>
        </w:rPr>
      </w:pPr>
      <w:r w:rsidRPr="00B852CE">
        <w:rPr>
          <w:rFonts w:cs="Calibri"/>
          <w:b/>
          <w:color w:val="0070C0"/>
          <w:lang w:val="el-GR"/>
        </w:rPr>
        <w:t>1η μέρα: ΑΘΗΝΑ</w:t>
      </w:r>
      <w:r>
        <w:rPr>
          <w:rFonts w:cs="Calibri"/>
          <w:b/>
          <w:color w:val="0070C0"/>
          <w:lang w:val="el-GR"/>
        </w:rPr>
        <w:t xml:space="preserve"> - </w:t>
      </w:r>
      <w:r w:rsidRPr="00B852CE">
        <w:rPr>
          <w:rFonts w:cs="Calibri"/>
          <w:b/>
          <w:color w:val="0070C0"/>
          <w:lang w:val="el-GR"/>
        </w:rPr>
        <w:t>ΜΙΛΑΝΟ</w:t>
      </w:r>
      <w:r>
        <w:rPr>
          <w:rFonts w:cs="Calibri"/>
          <w:b/>
          <w:color w:val="0070C0"/>
          <w:lang w:val="el-GR"/>
        </w:rPr>
        <w:t xml:space="preserve"> – ΜΠΕΡΓΚΑΜΟ – ΜΙΛΑΝΟ </w:t>
      </w:r>
      <w:r>
        <w:rPr>
          <w:rFonts w:cs="Calibri"/>
          <w:b/>
          <w:color w:val="0070C0"/>
        </w:rPr>
        <w:t>BY</w:t>
      </w:r>
      <w:r w:rsidRPr="00ED51A3">
        <w:rPr>
          <w:rFonts w:cs="Calibri"/>
          <w:b/>
          <w:color w:val="0070C0"/>
          <w:lang w:val="el-GR"/>
        </w:rPr>
        <w:t xml:space="preserve"> </w:t>
      </w:r>
      <w:r>
        <w:rPr>
          <w:rFonts w:cs="Calibri"/>
          <w:b/>
          <w:color w:val="0070C0"/>
        </w:rPr>
        <w:t>NIGHT</w:t>
      </w:r>
    </w:p>
    <w:p w14:paraId="7E55256D" w14:textId="77777777" w:rsidR="007225A8" w:rsidRPr="00794A64" w:rsidRDefault="007225A8" w:rsidP="007225A8">
      <w:pPr>
        <w:pStyle w:val="a3"/>
        <w:jc w:val="both"/>
        <w:rPr>
          <w:rFonts w:cs="Calibri"/>
          <w:lang w:val="el-GR"/>
        </w:rPr>
      </w:pPr>
      <w:r w:rsidRPr="00794A64">
        <w:rPr>
          <w:rFonts w:asciiTheme="minorHAnsi" w:hAnsiTheme="minorHAnsi" w:cstheme="minorHAnsi"/>
          <w:lang w:val="el-GR"/>
        </w:rPr>
        <w:t>Συγκέντρωση στο αεροδρόμιο και πτήση για την οικονομική πρωτεύουσα της Ιταλίας, το Μιλάνο.</w:t>
      </w:r>
      <w:r w:rsidRPr="00794A64">
        <w:rPr>
          <w:rFonts w:cs="Calibri"/>
          <w:lang w:val="el-GR"/>
        </w:rPr>
        <w:t xml:space="preserve"> Πρώτος μας κοντινός και υπέροχος σταθμός,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w:t>
      </w:r>
      <w:proofErr w:type="spellStart"/>
      <w:r w:rsidRPr="00794A64">
        <w:rPr>
          <w:rFonts w:cs="Calibri"/>
          <w:lang w:val="el-GR"/>
        </w:rPr>
        <w:t>Βιτζίλιο</w:t>
      </w:r>
      <w:proofErr w:type="spellEnd"/>
      <w:r w:rsidRPr="00794A64">
        <w:rPr>
          <w:rFonts w:cs="Calibri"/>
          <w:lang w:val="el-GR"/>
        </w:rPr>
        <w:t xml:space="preserve">. Αφού ολοκληρώσουμε τις περιηγήσεις μας στο Άνω και στο Κάτω Μπέργκαμο, επιστρέφουμε στο Μιλάνο για να τακτοποιηθούμε στο ξενοδοχείο μας. </w:t>
      </w:r>
      <w:r>
        <w:rPr>
          <w:rFonts w:cs="Calibri"/>
          <w:lang w:val="el-GR"/>
        </w:rPr>
        <w:t xml:space="preserve">Θα ακολουθήσει νυχτερινή περιήγηση στο κέντρο της πόλης των διάσημων οίκων μόδας. </w:t>
      </w:r>
      <w:r w:rsidRPr="00794A64">
        <w:rPr>
          <w:rFonts w:cs="Calibri"/>
          <w:lang w:val="el-GR"/>
        </w:rPr>
        <w:t>Διανυκτέρευση.</w:t>
      </w:r>
    </w:p>
    <w:p w14:paraId="2389D244" w14:textId="77777777" w:rsidR="007225A8" w:rsidRDefault="007225A8" w:rsidP="007225A8">
      <w:pPr>
        <w:pStyle w:val="a3"/>
        <w:jc w:val="both"/>
        <w:rPr>
          <w:rFonts w:asciiTheme="minorHAnsi" w:hAnsiTheme="minorHAnsi" w:cstheme="minorHAnsi"/>
          <w:lang w:val="el-GR"/>
        </w:rPr>
      </w:pPr>
    </w:p>
    <w:p w14:paraId="7954445B" w14:textId="77777777" w:rsidR="007225A8" w:rsidRDefault="007225A8" w:rsidP="007225A8">
      <w:pPr>
        <w:pStyle w:val="a3"/>
        <w:jc w:val="both"/>
        <w:rPr>
          <w:rFonts w:cs="Calibri"/>
          <w:b/>
          <w:color w:val="0070C0"/>
          <w:lang w:val="el-GR"/>
        </w:rPr>
      </w:pPr>
      <w:r>
        <w:rPr>
          <w:rFonts w:cs="Calibri"/>
          <w:b/>
          <w:color w:val="0070C0"/>
          <w:lang w:val="el-GR"/>
        </w:rPr>
        <w:t>2</w:t>
      </w:r>
      <w:r w:rsidRPr="009C35AC">
        <w:rPr>
          <w:rFonts w:cs="Calibri"/>
          <w:b/>
          <w:color w:val="0070C0"/>
          <w:lang w:val="el-GR"/>
        </w:rPr>
        <w:t>η μέρα: ΜΙΛΑΝΟ</w:t>
      </w:r>
      <w:r>
        <w:rPr>
          <w:rFonts w:cs="Calibri"/>
          <w:b/>
          <w:color w:val="0070C0"/>
          <w:lang w:val="el-GR"/>
        </w:rPr>
        <w:t xml:space="preserve"> - ΚΟΜΟ - ΛΟΥΓΚΑΝΟ </w:t>
      </w:r>
      <w:r w:rsidRPr="009C35AC">
        <w:rPr>
          <w:rFonts w:cs="Calibri"/>
          <w:b/>
          <w:color w:val="0070C0"/>
          <w:lang w:val="el-GR"/>
        </w:rPr>
        <w:t xml:space="preserve">   </w:t>
      </w:r>
    </w:p>
    <w:p w14:paraId="30CF461B" w14:textId="77777777" w:rsidR="007225A8" w:rsidRDefault="007225A8" w:rsidP="007225A8">
      <w:pPr>
        <w:pStyle w:val="a3"/>
        <w:jc w:val="both"/>
        <w:rPr>
          <w:rFonts w:cs="Calibri"/>
          <w:lang w:val="el-GR"/>
        </w:rPr>
      </w:pPr>
      <w:r>
        <w:rPr>
          <w:rFonts w:cs="Calibri"/>
          <w:lang w:val="el-GR"/>
        </w:rPr>
        <w:t xml:space="preserve">Πρωινό στο ξενοδοχείο. </w:t>
      </w:r>
      <w:r w:rsidRPr="009C35AC">
        <w:rPr>
          <w:rFonts w:cs="Calibri"/>
          <w:lang w:val="el-GR"/>
        </w:rPr>
        <w:t xml:space="preserve">Αναχώρηση για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w:t>
      </w:r>
      <w:proofErr w:type="spellStart"/>
      <w:r w:rsidRPr="009C35AC">
        <w:rPr>
          <w:rFonts w:cs="Calibri"/>
          <w:lang w:val="el-GR"/>
        </w:rPr>
        <w:t>Λουγκάνο</w:t>
      </w:r>
      <w:proofErr w:type="spellEnd"/>
      <w:r w:rsidRPr="009C35AC">
        <w:rPr>
          <w:rFonts w:cs="Calibri"/>
          <w:lang w:val="el-GR"/>
        </w:rPr>
        <w:t xml:space="preserve">, στην πόλη που χτυπά με την ακρίβεια ελβετικού ρολογιού και είναι χτισμένη </w:t>
      </w:r>
      <w:r w:rsidRPr="009C35AC">
        <w:rPr>
          <w:rFonts w:cs="Calibri"/>
          <w:lang w:val="el-GR"/>
        </w:rPr>
        <w:lastRenderedPageBreak/>
        <w:t xml:space="preserve">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Στη  συνέχεια </w:t>
      </w:r>
      <w:r>
        <w:rPr>
          <w:rFonts w:cs="Calibri"/>
          <w:lang w:val="el-GR"/>
        </w:rPr>
        <w:t xml:space="preserve">επιστροφή </w:t>
      </w:r>
      <w:r w:rsidRPr="009C35AC">
        <w:rPr>
          <w:rFonts w:cs="Calibri"/>
          <w:lang w:val="el-GR"/>
        </w:rPr>
        <w:t>στο ξενοδοχείο μας στο Μιλάνο. Διανυκτέρευση.</w:t>
      </w:r>
    </w:p>
    <w:p w14:paraId="1AC134C8" w14:textId="77777777" w:rsidR="007225A8" w:rsidRDefault="007225A8" w:rsidP="007225A8">
      <w:pPr>
        <w:pStyle w:val="a3"/>
        <w:jc w:val="both"/>
        <w:rPr>
          <w:rFonts w:cs="Calibri"/>
          <w:b/>
          <w:sz w:val="24"/>
          <w:szCs w:val="24"/>
          <w:lang w:val="el-GR"/>
        </w:rPr>
      </w:pPr>
    </w:p>
    <w:p w14:paraId="01128E43" w14:textId="77777777" w:rsidR="007225A8" w:rsidRDefault="007225A8" w:rsidP="007225A8">
      <w:pPr>
        <w:pStyle w:val="a3"/>
        <w:jc w:val="both"/>
        <w:rPr>
          <w:rFonts w:cs="Calibri"/>
          <w:b/>
          <w:color w:val="0070C0"/>
          <w:sz w:val="24"/>
          <w:szCs w:val="24"/>
          <w:lang w:val="el-GR"/>
        </w:rPr>
      </w:pPr>
      <w:r>
        <w:rPr>
          <w:rFonts w:cs="Calibri"/>
          <w:b/>
          <w:color w:val="0070C0"/>
          <w:sz w:val="24"/>
          <w:szCs w:val="24"/>
          <w:lang w:val="el-GR"/>
        </w:rPr>
        <w:t>3</w:t>
      </w:r>
      <w:r w:rsidRPr="009C35AC">
        <w:rPr>
          <w:rFonts w:cs="Calibri"/>
          <w:b/>
          <w:color w:val="0070C0"/>
          <w:sz w:val="24"/>
          <w:szCs w:val="24"/>
          <w:lang w:val="el-GR"/>
        </w:rPr>
        <w:t>η μέρα: MIΛΑΝΟ - ΛΑΚΟ ΜΑΤΖΙΟΡΕ</w:t>
      </w:r>
    </w:p>
    <w:p w14:paraId="3FE85D42" w14:textId="77777777" w:rsidR="007225A8" w:rsidRPr="00E93CA0" w:rsidRDefault="007225A8" w:rsidP="007225A8">
      <w:pPr>
        <w:pStyle w:val="a3"/>
        <w:jc w:val="both"/>
        <w:rPr>
          <w:rFonts w:cs="Calibri"/>
          <w:lang w:val="el-GR"/>
        </w:rPr>
      </w:pPr>
      <w:r w:rsidRPr="00E93CA0">
        <w:rPr>
          <w:rFonts w:cs="Calibri"/>
          <w:lang w:val="el-GR"/>
        </w:rPr>
        <w:t xml:space="preserve">Πρωινό  στο  ξενοδοχείο.  Σήμερα  θα  γνωρίσουμε  από κοντά  την μαγεία της  λίμνης Ματζόρε. Είναι η δεύτερη μεγαλύτερη λίμνη μετά  την λίμνη </w:t>
      </w:r>
      <w:proofErr w:type="spellStart"/>
      <w:r w:rsidRPr="00E93CA0">
        <w:rPr>
          <w:rFonts w:cs="Calibri"/>
          <w:lang w:val="el-GR"/>
        </w:rPr>
        <w:t>Γκάρντα</w:t>
      </w:r>
      <w:proofErr w:type="spellEnd"/>
      <w:r w:rsidRPr="00E93CA0">
        <w:rPr>
          <w:rFonts w:cs="Calibri"/>
          <w:lang w:val="el-GR"/>
        </w:rPr>
        <w:t xml:space="preserve"> και διαθέτει τα δικά της τρία νησιά «</w:t>
      </w:r>
      <w:proofErr w:type="spellStart"/>
      <w:r w:rsidRPr="00E93CA0">
        <w:rPr>
          <w:rFonts w:cs="Calibri"/>
          <w:lang w:val="el-GR"/>
        </w:rPr>
        <w:t>Μπορομέο</w:t>
      </w:r>
      <w:proofErr w:type="spellEnd"/>
      <w:r w:rsidRPr="00E93CA0">
        <w:rPr>
          <w:rFonts w:cs="Calibri"/>
          <w:lang w:val="el-GR"/>
        </w:rPr>
        <w:t xml:space="preserve">» όπως  ονομάζονται. Το ένα από αυτά είναι το </w:t>
      </w:r>
      <w:proofErr w:type="spellStart"/>
      <w:r>
        <w:rPr>
          <w:rFonts w:cs="Calibri"/>
          <w:lang w:val="el-GR"/>
        </w:rPr>
        <w:t>Ί</w:t>
      </w:r>
      <w:r w:rsidRPr="00E93CA0">
        <w:rPr>
          <w:rFonts w:cs="Calibri"/>
          <w:lang w:val="el-GR"/>
        </w:rPr>
        <w:t>ζολα</w:t>
      </w:r>
      <w:proofErr w:type="spellEnd"/>
      <w:r w:rsidRPr="00E93CA0">
        <w:rPr>
          <w:rFonts w:cs="Calibri"/>
          <w:lang w:val="el-GR"/>
        </w:rPr>
        <w:t xml:space="preserve"> </w:t>
      </w:r>
      <w:proofErr w:type="spellStart"/>
      <w:r>
        <w:rPr>
          <w:rFonts w:cs="Calibri"/>
          <w:lang w:val="el-GR"/>
        </w:rPr>
        <w:t>Μ</w:t>
      </w:r>
      <w:r w:rsidRPr="00E93CA0">
        <w:rPr>
          <w:rFonts w:cs="Calibri"/>
          <w:lang w:val="el-GR"/>
        </w:rPr>
        <w:t>πέλα</w:t>
      </w:r>
      <w:proofErr w:type="spellEnd"/>
      <w:r w:rsidRPr="00E93CA0">
        <w:rPr>
          <w:rFonts w:cs="Calibri"/>
          <w:lang w:val="el-GR"/>
        </w:rPr>
        <w:t xml:space="preserve"> που αποτελεί το πιο δημοφιλές τουριστικό  αξιοθέατο  και διαθέτει το  μπαρόκ Κάστρο </w:t>
      </w:r>
      <w:proofErr w:type="spellStart"/>
      <w:r w:rsidRPr="00E93CA0">
        <w:rPr>
          <w:rFonts w:cs="Calibri"/>
          <w:lang w:val="el-GR"/>
        </w:rPr>
        <w:t>Αντζέρα</w:t>
      </w:r>
      <w:proofErr w:type="spellEnd"/>
      <w:r w:rsidRPr="00E93CA0">
        <w:rPr>
          <w:rFonts w:cs="Calibri"/>
          <w:lang w:val="el-GR"/>
        </w:rPr>
        <w:t xml:space="preserve"> με τους υπέροχους κήπου</w:t>
      </w:r>
      <w:r>
        <w:rPr>
          <w:rFonts w:cs="Calibri"/>
          <w:lang w:val="el-GR"/>
        </w:rPr>
        <w:t>ς</w:t>
      </w:r>
      <w:r w:rsidRPr="00E93CA0">
        <w:rPr>
          <w:rFonts w:cs="Calibri"/>
          <w:lang w:val="el-GR"/>
        </w:rPr>
        <w:t xml:space="preserve"> του. Τα άλλα 2 νησιά είναι το </w:t>
      </w:r>
      <w:proofErr w:type="spellStart"/>
      <w:r>
        <w:rPr>
          <w:rFonts w:cs="Calibri"/>
          <w:lang w:val="el-GR"/>
        </w:rPr>
        <w:t>Ί</w:t>
      </w:r>
      <w:r w:rsidRPr="00E93CA0">
        <w:rPr>
          <w:rFonts w:cs="Calibri"/>
          <w:lang w:val="el-GR"/>
        </w:rPr>
        <w:t>ζολα</w:t>
      </w:r>
      <w:proofErr w:type="spellEnd"/>
      <w:r w:rsidRPr="00E93CA0">
        <w:rPr>
          <w:rFonts w:cs="Calibri"/>
          <w:lang w:val="el-GR"/>
        </w:rPr>
        <w:t xml:space="preserve"> </w:t>
      </w:r>
      <w:r>
        <w:rPr>
          <w:rFonts w:cs="Calibri"/>
          <w:lang w:val="el-GR"/>
        </w:rPr>
        <w:t>Ν</w:t>
      </w:r>
      <w:r w:rsidRPr="00E93CA0">
        <w:rPr>
          <w:rFonts w:cs="Calibri"/>
          <w:lang w:val="el-GR"/>
        </w:rPr>
        <w:t>τ</w:t>
      </w:r>
      <w:r>
        <w:rPr>
          <w:rFonts w:cs="Calibri"/>
          <w:lang w:val="el-GR"/>
        </w:rPr>
        <w:t>έ</w:t>
      </w:r>
      <w:r w:rsidRPr="00E93CA0">
        <w:rPr>
          <w:rFonts w:cs="Calibri"/>
          <w:lang w:val="el-GR"/>
        </w:rPr>
        <w:t xml:space="preserve">ι </w:t>
      </w:r>
      <w:proofErr w:type="spellStart"/>
      <w:r w:rsidRPr="00E93CA0">
        <w:rPr>
          <w:rFonts w:cs="Calibri"/>
          <w:lang w:val="el-GR"/>
        </w:rPr>
        <w:t>Πεσκατόρι</w:t>
      </w:r>
      <w:proofErr w:type="spellEnd"/>
      <w:r w:rsidRPr="00E93CA0">
        <w:rPr>
          <w:rFonts w:cs="Calibri"/>
          <w:lang w:val="el-GR"/>
        </w:rPr>
        <w:t xml:space="preserve"> και το </w:t>
      </w:r>
      <w:proofErr w:type="spellStart"/>
      <w:r w:rsidRPr="00E93CA0">
        <w:rPr>
          <w:rFonts w:cs="Calibri"/>
          <w:lang w:val="el-GR"/>
        </w:rPr>
        <w:t>Ίζολα</w:t>
      </w:r>
      <w:proofErr w:type="spellEnd"/>
      <w:r w:rsidRPr="00E93CA0">
        <w:rPr>
          <w:rFonts w:cs="Calibri"/>
          <w:lang w:val="el-GR"/>
        </w:rPr>
        <w:t xml:space="preserve"> </w:t>
      </w:r>
      <w:proofErr w:type="spellStart"/>
      <w:r w:rsidRPr="00E93CA0">
        <w:rPr>
          <w:rFonts w:cs="Calibri"/>
          <w:lang w:val="el-GR"/>
        </w:rPr>
        <w:t>Μάντρε</w:t>
      </w:r>
      <w:proofErr w:type="spellEnd"/>
      <w:r w:rsidRPr="00E93CA0">
        <w:rPr>
          <w:rFonts w:cs="Calibri"/>
          <w:lang w:val="el-GR"/>
        </w:rPr>
        <w:t>. Χρόνος ελεύθερος. Αν επιθυμείτε μπορείτε να πραγματοποιήσετε μια</w:t>
      </w:r>
      <w:r>
        <w:rPr>
          <w:rFonts w:cs="Calibri"/>
          <w:lang w:val="el-GR"/>
        </w:rPr>
        <w:t xml:space="preserve"> </w:t>
      </w:r>
      <w:r w:rsidRPr="00E93CA0">
        <w:rPr>
          <w:rFonts w:cs="Calibri"/>
          <w:lang w:val="el-GR"/>
        </w:rPr>
        <w:t>μ</w:t>
      </w:r>
      <w:r>
        <w:rPr>
          <w:rFonts w:cs="Calibri"/>
          <w:lang w:val="el-GR"/>
        </w:rPr>
        <w:t>ί</w:t>
      </w:r>
      <w:r w:rsidRPr="00E93CA0">
        <w:rPr>
          <w:rFonts w:cs="Calibri"/>
          <w:lang w:val="el-GR"/>
        </w:rPr>
        <w:t>νι κρουαζιέρα στα νησι</w:t>
      </w:r>
      <w:r>
        <w:rPr>
          <w:rFonts w:cs="Calibri"/>
          <w:lang w:val="el-GR"/>
        </w:rPr>
        <w:t>ά</w:t>
      </w:r>
      <w:r w:rsidRPr="00E93CA0">
        <w:rPr>
          <w:rFonts w:cs="Calibri"/>
          <w:lang w:val="el-GR"/>
        </w:rPr>
        <w:t xml:space="preserve"> </w:t>
      </w:r>
      <w:proofErr w:type="spellStart"/>
      <w:r w:rsidRPr="00E93CA0">
        <w:rPr>
          <w:rFonts w:cs="Calibri"/>
          <w:lang w:val="el-GR"/>
        </w:rPr>
        <w:t>Μπορομέο</w:t>
      </w:r>
      <w:proofErr w:type="spellEnd"/>
      <w:r w:rsidRPr="00E93CA0">
        <w:rPr>
          <w:rFonts w:cs="Calibri"/>
          <w:lang w:val="el-GR"/>
        </w:rPr>
        <w:t>. Επιστροφή στο Μιλάνο. Διανυκτέρευση.</w:t>
      </w:r>
    </w:p>
    <w:p w14:paraId="504E7A4E" w14:textId="77777777" w:rsidR="007225A8" w:rsidRDefault="007225A8" w:rsidP="007225A8">
      <w:pPr>
        <w:pStyle w:val="a3"/>
        <w:jc w:val="both"/>
        <w:rPr>
          <w:rFonts w:cs="Calibri"/>
          <w:sz w:val="24"/>
          <w:szCs w:val="24"/>
          <w:lang w:val="el-GR"/>
        </w:rPr>
      </w:pPr>
    </w:p>
    <w:p w14:paraId="6DB6D2A8" w14:textId="77777777" w:rsidR="007225A8" w:rsidRDefault="007225A8" w:rsidP="007225A8">
      <w:pPr>
        <w:pStyle w:val="a3"/>
        <w:jc w:val="both"/>
        <w:rPr>
          <w:rFonts w:cs="Calibri"/>
          <w:b/>
          <w:color w:val="0070C0"/>
          <w:sz w:val="24"/>
          <w:szCs w:val="24"/>
          <w:lang w:val="el-GR"/>
        </w:rPr>
      </w:pPr>
      <w:r>
        <w:rPr>
          <w:rFonts w:cs="Calibri"/>
          <w:b/>
          <w:color w:val="0070C0"/>
          <w:sz w:val="24"/>
          <w:szCs w:val="24"/>
          <w:lang w:val="el-GR"/>
        </w:rPr>
        <w:t>4</w:t>
      </w:r>
      <w:r w:rsidRPr="009C35AC">
        <w:rPr>
          <w:rFonts w:cs="Calibri"/>
          <w:b/>
          <w:color w:val="0070C0"/>
          <w:sz w:val="24"/>
          <w:szCs w:val="24"/>
          <w:lang w:val="el-GR"/>
        </w:rPr>
        <w:t xml:space="preserve">η μέρα: </w:t>
      </w:r>
      <w:r>
        <w:rPr>
          <w:rFonts w:cs="Calibri"/>
          <w:b/>
          <w:color w:val="0070C0"/>
          <w:sz w:val="24"/>
          <w:szCs w:val="24"/>
          <w:lang w:val="el-GR"/>
        </w:rPr>
        <w:t>ΜΙΛΑΝΟ – ΤΟΡΙΝΟ (ξενάγηση)</w:t>
      </w:r>
    </w:p>
    <w:p w14:paraId="19BC6C72" w14:textId="77777777" w:rsidR="007225A8" w:rsidRPr="0062267B" w:rsidRDefault="007225A8" w:rsidP="007225A8">
      <w:pPr>
        <w:pStyle w:val="a3"/>
        <w:jc w:val="both"/>
        <w:rPr>
          <w:rFonts w:cs="Calibri"/>
          <w:b/>
          <w:color w:val="0070C0"/>
          <w:sz w:val="24"/>
          <w:szCs w:val="24"/>
          <w:lang w:val="el-GR"/>
        </w:rPr>
      </w:pPr>
      <w:r w:rsidRPr="00E93CA0">
        <w:rPr>
          <w:rFonts w:cs="Calibri"/>
          <w:lang w:val="el-GR"/>
        </w:rPr>
        <w:t>Πρωινό στο ξενοδοχείο</w:t>
      </w:r>
      <w:r>
        <w:rPr>
          <w:rFonts w:cs="Calibri"/>
          <w:lang w:val="el-GR"/>
        </w:rPr>
        <w:t xml:space="preserve"> και αναχώρηση για την πρωτεύουσα της επαρχίας του </w:t>
      </w:r>
      <w:proofErr w:type="spellStart"/>
      <w:r>
        <w:rPr>
          <w:rFonts w:cs="Calibri"/>
          <w:lang w:val="el-GR"/>
        </w:rPr>
        <w:t>Πεδεμοντίου</w:t>
      </w:r>
      <w:proofErr w:type="spellEnd"/>
      <w:r>
        <w:rPr>
          <w:rFonts w:cs="Calibri"/>
          <w:lang w:val="el-GR"/>
        </w:rPr>
        <w:t xml:space="preserve">, το ξεχωριστό Τορίνο. Θα περπατήσουμε στην ιστορική </w:t>
      </w:r>
      <w:r>
        <w:rPr>
          <w:rFonts w:cs="Calibri"/>
        </w:rPr>
        <w:t>piazza</w:t>
      </w:r>
      <w:r w:rsidRPr="0063524E">
        <w:rPr>
          <w:rFonts w:cs="Calibri"/>
          <w:lang w:val="el-GR"/>
        </w:rPr>
        <w:t xml:space="preserve"> </w:t>
      </w:r>
      <w:r>
        <w:rPr>
          <w:rFonts w:cs="Calibri"/>
        </w:rPr>
        <w:t>Castello</w:t>
      </w:r>
      <w:r w:rsidRPr="0063524E">
        <w:rPr>
          <w:rFonts w:cs="Calibri"/>
          <w:lang w:val="el-GR"/>
        </w:rPr>
        <w:t xml:space="preserve">, </w:t>
      </w:r>
      <w:r>
        <w:rPr>
          <w:rFonts w:cs="Calibri"/>
          <w:lang w:val="el-GR"/>
        </w:rPr>
        <w:t xml:space="preserve">όπου θεωρείται το ιστορικό κέντρο της πόλης και θα θαυμάσουμε το </w:t>
      </w:r>
      <w:r>
        <w:rPr>
          <w:rFonts w:cs="Calibri"/>
        </w:rPr>
        <w:t>palazzo</w:t>
      </w:r>
      <w:r w:rsidRPr="0063524E">
        <w:rPr>
          <w:rFonts w:cs="Calibri"/>
          <w:lang w:val="el-GR"/>
        </w:rPr>
        <w:t xml:space="preserve"> </w:t>
      </w:r>
      <w:r>
        <w:rPr>
          <w:rFonts w:cs="Calibri"/>
        </w:rPr>
        <w:t>Madame</w:t>
      </w:r>
      <w:r w:rsidRPr="0063524E">
        <w:rPr>
          <w:rFonts w:cs="Calibri"/>
          <w:lang w:val="el-GR"/>
        </w:rPr>
        <w:t xml:space="preserve"> </w:t>
      </w:r>
      <w:r>
        <w:rPr>
          <w:rFonts w:cs="Calibri"/>
          <w:lang w:val="el-GR"/>
        </w:rPr>
        <w:t>και τ</w:t>
      </w:r>
      <w:r>
        <w:rPr>
          <w:rFonts w:cs="Calibri"/>
        </w:rPr>
        <w:t>o</w:t>
      </w:r>
      <w:r w:rsidRPr="00E660F0">
        <w:rPr>
          <w:rFonts w:cs="Calibri"/>
          <w:lang w:val="el-GR"/>
        </w:rPr>
        <w:t xml:space="preserve"> </w:t>
      </w:r>
      <w:proofErr w:type="spellStart"/>
      <w:r>
        <w:rPr>
          <w:rFonts w:cs="Calibri"/>
        </w:rPr>
        <w:t>teatro</w:t>
      </w:r>
      <w:proofErr w:type="spellEnd"/>
      <w:r w:rsidRPr="00E660F0">
        <w:rPr>
          <w:rFonts w:cs="Calibri"/>
          <w:lang w:val="el-GR"/>
        </w:rPr>
        <w:t xml:space="preserve"> </w:t>
      </w:r>
      <w:r>
        <w:rPr>
          <w:rFonts w:cs="Calibri"/>
        </w:rPr>
        <w:t>Regio</w:t>
      </w:r>
      <w:r w:rsidRPr="00E660F0">
        <w:rPr>
          <w:rFonts w:cs="Calibri"/>
          <w:lang w:val="el-GR"/>
        </w:rPr>
        <w:t xml:space="preserve">, </w:t>
      </w:r>
      <w:r>
        <w:rPr>
          <w:rFonts w:cs="Calibri"/>
          <w:lang w:val="el-GR"/>
        </w:rPr>
        <w:t xml:space="preserve">μια από τις σημαντικότερες όπερες της Ιταλίας. Συνεχίζοντας την βόλτα μας, θα συναντήσουμε το κτήριο ορόσημο της πόλης το </w:t>
      </w:r>
      <w:proofErr w:type="spellStart"/>
      <w:r w:rsidRPr="004B3698">
        <w:rPr>
          <w:rFonts w:cs="Calibri"/>
          <w:lang w:val="el-GR"/>
        </w:rPr>
        <w:t>Mole</w:t>
      </w:r>
      <w:proofErr w:type="spellEnd"/>
      <w:r w:rsidRPr="004B3698">
        <w:rPr>
          <w:rFonts w:cs="Calibri"/>
          <w:lang w:val="el-GR"/>
        </w:rPr>
        <w:t xml:space="preserve"> </w:t>
      </w:r>
      <w:proofErr w:type="spellStart"/>
      <w:r w:rsidRPr="004B3698">
        <w:rPr>
          <w:rFonts w:cs="Calibri"/>
          <w:lang w:val="el-GR"/>
        </w:rPr>
        <w:t>Antonelliana</w:t>
      </w:r>
      <w:proofErr w:type="spellEnd"/>
      <w:r>
        <w:rPr>
          <w:rFonts w:cs="Calibri"/>
          <w:lang w:val="el-GR"/>
        </w:rPr>
        <w:t xml:space="preserve">, </w:t>
      </w:r>
      <w:r w:rsidRPr="004B3698">
        <w:rPr>
          <w:rFonts w:cs="Calibri"/>
          <w:lang w:val="el-GR"/>
        </w:rPr>
        <w:t xml:space="preserve">που πήρε το όνομά του από τον αρχιτέκτονά του, </w:t>
      </w:r>
      <w:proofErr w:type="spellStart"/>
      <w:r w:rsidRPr="004B3698">
        <w:rPr>
          <w:rFonts w:cs="Calibri"/>
          <w:lang w:val="el-GR"/>
        </w:rPr>
        <w:t>Alessandro</w:t>
      </w:r>
      <w:proofErr w:type="spellEnd"/>
      <w:r w:rsidRPr="004B3698">
        <w:rPr>
          <w:rFonts w:cs="Calibri"/>
          <w:lang w:val="el-GR"/>
        </w:rPr>
        <w:t xml:space="preserve"> </w:t>
      </w:r>
      <w:proofErr w:type="spellStart"/>
      <w:r w:rsidRPr="004B3698">
        <w:rPr>
          <w:rFonts w:cs="Calibri"/>
          <w:lang w:val="el-GR"/>
        </w:rPr>
        <w:t>Antonelli</w:t>
      </w:r>
      <w:proofErr w:type="spellEnd"/>
      <w:r>
        <w:rPr>
          <w:rFonts w:cs="Calibri"/>
          <w:lang w:val="el-GR"/>
        </w:rPr>
        <w:t xml:space="preserve"> και σήμερα στεγάζει το εθνικό μουσείο κινηματογράφου του Τορίνο. </w:t>
      </w:r>
      <w:r>
        <w:rPr>
          <w:rFonts w:cs="Calibri"/>
        </w:rPr>
        <w:t>H</w:t>
      </w:r>
      <w:r w:rsidRPr="00722DD7">
        <w:rPr>
          <w:rFonts w:cs="Calibri"/>
          <w:lang w:val="el-GR"/>
        </w:rPr>
        <w:t xml:space="preserve"> </w:t>
      </w:r>
      <w:r>
        <w:rPr>
          <w:rFonts w:cs="Calibri"/>
          <w:lang w:val="el-GR"/>
        </w:rPr>
        <w:t>ημέρα θα γεμίσει με εικόνες και χρώματα</w:t>
      </w:r>
      <w:r w:rsidRPr="00722DD7">
        <w:rPr>
          <w:rFonts w:cs="Calibri"/>
          <w:lang w:val="el-GR"/>
        </w:rPr>
        <w:t>,</w:t>
      </w:r>
      <w:r>
        <w:rPr>
          <w:rFonts w:cs="Calibri"/>
          <w:lang w:val="el-GR"/>
        </w:rPr>
        <w:t xml:space="preserve"> αφού διασχίσουμε την </w:t>
      </w:r>
      <w:r>
        <w:rPr>
          <w:rFonts w:cs="Calibri"/>
        </w:rPr>
        <w:t>Via</w:t>
      </w:r>
      <w:r w:rsidRPr="00722DD7">
        <w:rPr>
          <w:rFonts w:cs="Calibri"/>
          <w:lang w:val="el-GR"/>
        </w:rPr>
        <w:t xml:space="preserve"> </w:t>
      </w:r>
      <w:r>
        <w:rPr>
          <w:rFonts w:cs="Calibri"/>
        </w:rPr>
        <w:t>Po</w:t>
      </w:r>
      <w:r w:rsidRPr="00722DD7">
        <w:rPr>
          <w:rFonts w:cs="Calibri"/>
          <w:lang w:val="el-GR"/>
        </w:rPr>
        <w:t xml:space="preserve"> </w:t>
      </w:r>
      <w:r>
        <w:rPr>
          <w:rFonts w:cs="Calibri"/>
          <w:lang w:val="el-GR"/>
        </w:rPr>
        <w:t xml:space="preserve">και καταλήξουμε στην γραφική </w:t>
      </w:r>
      <w:r>
        <w:rPr>
          <w:rFonts w:cs="Calibri"/>
        </w:rPr>
        <w:t>piazza</w:t>
      </w:r>
      <w:r w:rsidRPr="00722DD7">
        <w:rPr>
          <w:rFonts w:cs="Calibri"/>
          <w:lang w:val="el-GR"/>
        </w:rPr>
        <w:t xml:space="preserve"> </w:t>
      </w:r>
      <w:r>
        <w:rPr>
          <w:rFonts w:cs="Calibri"/>
        </w:rPr>
        <w:t>Vittorio</w:t>
      </w:r>
      <w:r w:rsidRPr="00722DD7">
        <w:rPr>
          <w:rFonts w:cs="Calibri"/>
          <w:lang w:val="el-GR"/>
        </w:rPr>
        <w:t xml:space="preserve"> </w:t>
      </w:r>
      <w:r>
        <w:rPr>
          <w:rFonts w:cs="Calibri"/>
        </w:rPr>
        <w:t>Veneto</w:t>
      </w:r>
      <w:r>
        <w:rPr>
          <w:rFonts w:cs="Calibri"/>
          <w:lang w:val="el-GR"/>
        </w:rPr>
        <w:t xml:space="preserve">. Θα έχουμε χρόνο να δοκιμάσουμε τοπικές γεύσεις και να απολαύσουμε ένα </w:t>
      </w:r>
      <w:proofErr w:type="spellStart"/>
      <w:r>
        <w:rPr>
          <w:rFonts w:cs="Calibri"/>
          <w:lang w:val="el-GR"/>
        </w:rPr>
        <w:t>τορινέζικο</w:t>
      </w:r>
      <w:proofErr w:type="spellEnd"/>
      <w:r>
        <w:rPr>
          <w:rFonts w:cs="Calibri"/>
          <w:lang w:val="el-GR"/>
        </w:rPr>
        <w:t xml:space="preserve"> </w:t>
      </w:r>
      <w:r>
        <w:rPr>
          <w:rFonts w:cs="Calibri"/>
        </w:rPr>
        <w:t>aperitivo</w:t>
      </w:r>
      <w:r w:rsidRPr="00691DD9">
        <w:rPr>
          <w:rFonts w:cs="Calibri"/>
          <w:lang w:val="el-GR"/>
        </w:rPr>
        <w:t xml:space="preserve"> </w:t>
      </w:r>
      <w:r>
        <w:rPr>
          <w:rFonts w:cs="Calibri"/>
          <w:lang w:val="el-GR"/>
        </w:rPr>
        <w:t xml:space="preserve">χαζεύοντας τον ποταμό Πάδο και τις Ελβετικές Άλπεις στο βορρά. Επιστροφή στο Μιλάνο και στο ξενοδοχείο μας. Διανυκτέρευση. </w:t>
      </w:r>
    </w:p>
    <w:p w14:paraId="6C991D2A" w14:textId="77777777" w:rsidR="007225A8" w:rsidRDefault="007225A8" w:rsidP="007225A8">
      <w:pPr>
        <w:pStyle w:val="a3"/>
        <w:jc w:val="both"/>
        <w:rPr>
          <w:rFonts w:cs="Calibri"/>
          <w:sz w:val="24"/>
          <w:szCs w:val="24"/>
          <w:lang w:val="el-GR"/>
        </w:rPr>
      </w:pPr>
    </w:p>
    <w:p w14:paraId="4900C699" w14:textId="77777777" w:rsidR="007225A8" w:rsidRDefault="007225A8" w:rsidP="007225A8">
      <w:pPr>
        <w:pStyle w:val="a3"/>
        <w:jc w:val="both"/>
        <w:rPr>
          <w:rFonts w:cs="Calibri"/>
          <w:b/>
          <w:color w:val="0070C0"/>
          <w:sz w:val="24"/>
          <w:szCs w:val="24"/>
          <w:lang w:val="el-GR"/>
        </w:rPr>
      </w:pPr>
      <w:r>
        <w:rPr>
          <w:rFonts w:cs="Calibri"/>
          <w:b/>
          <w:color w:val="0070C0"/>
          <w:sz w:val="24"/>
          <w:szCs w:val="24"/>
          <w:lang w:val="el-GR"/>
        </w:rPr>
        <w:t>5</w:t>
      </w:r>
      <w:r w:rsidRPr="009C35AC">
        <w:rPr>
          <w:rFonts w:cs="Calibri"/>
          <w:b/>
          <w:color w:val="0070C0"/>
          <w:sz w:val="24"/>
          <w:szCs w:val="24"/>
          <w:lang w:val="el-GR"/>
        </w:rPr>
        <w:t xml:space="preserve">η μέρα: ΜΙΛΑΝΟ - ΑΘΗΝΑ    </w:t>
      </w:r>
    </w:p>
    <w:p w14:paraId="3DCFBC9D" w14:textId="77777777" w:rsidR="007225A8" w:rsidRDefault="007225A8" w:rsidP="007225A8">
      <w:pPr>
        <w:pStyle w:val="a3"/>
        <w:jc w:val="both"/>
        <w:rPr>
          <w:rFonts w:cs="Calibri"/>
          <w:sz w:val="24"/>
          <w:szCs w:val="24"/>
          <w:lang w:val="el-GR"/>
        </w:rPr>
      </w:pPr>
      <w:r w:rsidRPr="009C35AC">
        <w:rPr>
          <w:rFonts w:cs="Calibri"/>
          <w:sz w:val="24"/>
          <w:szCs w:val="24"/>
          <w:lang w:val="el-GR"/>
        </w:rPr>
        <w:t>Πρωινό στο ξενοδοχείο. Χρόνος ελεύθερος</w:t>
      </w:r>
      <w:r>
        <w:rPr>
          <w:rFonts w:cs="Calibri"/>
          <w:sz w:val="24"/>
          <w:szCs w:val="24"/>
          <w:lang w:val="el-GR"/>
        </w:rPr>
        <w:t xml:space="preserve"> για σύντομο </w:t>
      </w:r>
      <w:r>
        <w:rPr>
          <w:rFonts w:cs="Calibri"/>
          <w:sz w:val="24"/>
          <w:szCs w:val="24"/>
        </w:rPr>
        <w:t>shopping</w:t>
      </w:r>
      <w:r w:rsidRPr="009C35AC">
        <w:rPr>
          <w:rFonts w:cs="Calibri"/>
          <w:sz w:val="24"/>
          <w:szCs w:val="24"/>
          <w:lang w:val="el-GR"/>
        </w:rPr>
        <w:t xml:space="preserve"> μέχρι την ώρα που θα αναχωρήσουμε για το αεροδρόμιο για την πτήση επιστροφής μας στην Αθήνα.     </w:t>
      </w:r>
    </w:p>
    <w:p w14:paraId="6583B57D" w14:textId="77777777" w:rsidR="007225A8" w:rsidRDefault="007225A8" w:rsidP="007225A8">
      <w:pPr>
        <w:pStyle w:val="a3"/>
        <w:jc w:val="both"/>
        <w:rPr>
          <w:rFonts w:cs="Calibri"/>
          <w:sz w:val="24"/>
          <w:szCs w:val="24"/>
          <w:lang w:val="el-GR"/>
        </w:rPr>
      </w:pPr>
    </w:p>
    <w:p w14:paraId="08D6702E" w14:textId="14035717" w:rsidR="007225A8" w:rsidRDefault="007225A8" w:rsidP="007225A8">
      <w:pPr>
        <w:pStyle w:val="a3"/>
        <w:jc w:val="both"/>
        <w:rPr>
          <w:rFonts w:cs="Calibri"/>
          <w:b/>
          <w:bCs/>
          <w:sz w:val="28"/>
          <w:szCs w:val="28"/>
          <w:lang w:val="el-GR"/>
        </w:rPr>
      </w:pPr>
      <w:r>
        <w:rPr>
          <w:rFonts w:cs="Calibri"/>
          <w:b/>
          <w:bCs/>
          <w:sz w:val="28"/>
          <w:szCs w:val="28"/>
          <w:lang w:val="el-GR"/>
        </w:rPr>
        <w:t xml:space="preserve">                                                                       </w:t>
      </w:r>
      <w:r w:rsidRPr="002C4A18">
        <w:rPr>
          <w:rFonts w:cs="Calibri"/>
          <w:b/>
          <w:bCs/>
          <w:sz w:val="28"/>
          <w:szCs w:val="28"/>
          <w:lang w:val="el-GR"/>
        </w:rPr>
        <w:t xml:space="preserve"> </w:t>
      </w:r>
      <w:r w:rsidRPr="003715BF">
        <w:rPr>
          <w:rFonts w:cs="Calibri"/>
          <w:b/>
          <w:bCs/>
          <w:color w:val="FF0000"/>
          <w:sz w:val="28"/>
          <w:szCs w:val="28"/>
        </w:rPr>
        <w:t>Early</w:t>
      </w:r>
      <w:r w:rsidRPr="003715BF">
        <w:rPr>
          <w:rFonts w:cs="Calibri"/>
          <w:b/>
          <w:bCs/>
          <w:color w:val="FF0000"/>
          <w:sz w:val="28"/>
          <w:szCs w:val="28"/>
          <w:lang w:val="el-GR"/>
        </w:rPr>
        <w:t xml:space="preserve"> </w:t>
      </w:r>
      <w:r w:rsidRPr="003715BF">
        <w:rPr>
          <w:rFonts w:cs="Calibri"/>
          <w:b/>
          <w:bCs/>
          <w:color w:val="FF0000"/>
          <w:sz w:val="28"/>
          <w:szCs w:val="28"/>
        </w:rPr>
        <w:t>booking</w:t>
      </w:r>
      <w:r w:rsidRPr="003715BF">
        <w:rPr>
          <w:rFonts w:cs="Calibri"/>
          <w:b/>
          <w:bCs/>
          <w:color w:val="FF0000"/>
          <w:sz w:val="28"/>
          <w:szCs w:val="28"/>
          <w:lang w:val="el-GR"/>
        </w:rPr>
        <w:t xml:space="preserve">  </w:t>
      </w:r>
      <w:r>
        <w:rPr>
          <w:rFonts w:cs="Calibri"/>
          <w:b/>
          <w:bCs/>
          <w:color w:val="FF0000"/>
          <w:sz w:val="28"/>
          <w:szCs w:val="28"/>
          <w:lang w:val="el-GR"/>
        </w:rPr>
        <w:t xml:space="preserve">         </w:t>
      </w:r>
      <w:r w:rsidRPr="00E7034A">
        <w:rPr>
          <w:rFonts w:cs="Calibri"/>
          <w:b/>
          <w:bCs/>
          <w:color w:val="1F3864" w:themeColor="accent1" w:themeShade="80"/>
          <w:sz w:val="28"/>
          <w:szCs w:val="28"/>
          <w:lang w:val="el-GR"/>
        </w:rPr>
        <w:t xml:space="preserve">Κανονική τιμή </w:t>
      </w:r>
    </w:p>
    <w:p w14:paraId="259A3A2D" w14:textId="1BC6A008" w:rsidR="007225A8" w:rsidRPr="00D527D1" w:rsidRDefault="007225A8" w:rsidP="007225A8">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495</w:t>
      </w:r>
      <w:r w:rsidRPr="00D527D1">
        <w:rPr>
          <w:rFonts w:cs="Calibri"/>
          <w:b/>
          <w:bCs/>
          <w:sz w:val="28"/>
          <w:szCs w:val="28"/>
          <w:lang w:val="el-GR"/>
        </w:rPr>
        <w:t xml:space="preserve">€              </w:t>
      </w:r>
      <w:r>
        <w:rPr>
          <w:rFonts w:cs="Calibri"/>
          <w:b/>
          <w:bCs/>
          <w:sz w:val="28"/>
          <w:szCs w:val="28"/>
          <w:lang w:val="el-GR"/>
        </w:rPr>
        <w:t xml:space="preserve">              545€</w:t>
      </w:r>
      <w:r w:rsidRPr="00D527D1">
        <w:rPr>
          <w:rFonts w:cs="Calibri"/>
          <w:b/>
          <w:bCs/>
          <w:sz w:val="28"/>
          <w:szCs w:val="28"/>
          <w:lang w:val="el-GR"/>
        </w:rPr>
        <w:t xml:space="preserve">                  </w:t>
      </w:r>
    </w:p>
    <w:p w14:paraId="28B6A34C" w14:textId="0157172E" w:rsidR="007225A8" w:rsidRPr="00D527D1" w:rsidRDefault="007225A8" w:rsidP="007225A8">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6</w:t>
      </w:r>
      <w:r w:rsidR="00087B84">
        <w:rPr>
          <w:rFonts w:cs="Calibri"/>
          <w:b/>
          <w:bCs/>
          <w:sz w:val="28"/>
          <w:szCs w:val="28"/>
          <w:lang w:val="el-GR"/>
        </w:rPr>
        <w:t>8</w:t>
      </w:r>
      <w:r>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 xml:space="preserve">                           7</w:t>
      </w:r>
      <w:r w:rsidR="00087B84">
        <w:rPr>
          <w:rFonts w:cs="Calibri"/>
          <w:b/>
          <w:bCs/>
          <w:sz w:val="28"/>
          <w:szCs w:val="28"/>
          <w:lang w:val="el-GR"/>
        </w:rPr>
        <w:t>3</w:t>
      </w:r>
      <w:r>
        <w:rPr>
          <w:rFonts w:cs="Calibri"/>
          <w:b/>
          <w:bCs/>
          <w:sz w:val="28"/>
          <w:szCs w:val="28"/>
          <w:lang w:val="el-GR"/>
        </w:rPr>
        <w:t>5€</w:t>
      </w:r>
    </w:p>
    <w:p w14:paraId="01A35103" w14:textId="0D59C2FD" w:rsidR="007225A8" w:rsidRPr="00D527D1" w:rsidRDefault="007225A8" w:rsidP="007225A8">
      <w:pPr>
        <w:pStyle w:val="a3"/>
        <w:jc w:val="both"/>
        <w:rPr>
          <w:rFonts w:cs="Calibri"/>
          <w:b/>
          <w:bCs/>
          <w:sz w:val="28"/>
          <w:szCs w:val="28"/>
          <w:lang w:val="el-GR"/>
        </w:rPr>
      </w:pPr>
      <w:r w:rsidRPr="00D527D1">
        <w:rPr>
          <w:rFonts w:cs="Calibri"/>
          <w:b/>
          <w:bCs/>
          <w:sz w:val="28"/>
          <w:szCs w:val="28"/>
          <w:lang w:val="el-GR"/>
        </w:rPr>
        <w:t>Φόροι αεροδρομίων &amp;</w:t>
      </w:r>
      <w:r w:rsidRPr="000045F1">
        <w:rPr>
          <w:rFonts w:cs="Calibri"/>
          <w:b/>
          <w:bCs/>
          <w:sz w:val="28"/>
          <w:szCs w:val="28"/>
          <w:lang w:val="el-GR"/>
        </w:rPr>
        <w:t xml:space="preserve"> </w:t>
      </w:r>
      <w:r>
        <w:rPr>
          <w:rFonts w:cs="Calibri"/>
          <w:b/>
          <w:bCs/>
          <w:sz w:val="28"/>
          <w:szCs w:val="28"/>
          <w:lang w:val="el-GR"/>
        </w:rPr>
        <w:t>ξενοδοχείων</w:t>
      </w:r>
      <w:r w:rsidRPr="00D527D1">
        <w:rPr>
          <w:rFonts w:cs="Calibri"/>
          <w:b/>
          <w:bCs/>
          <w:sz w:val="28"/>
          <w:szCs w:val="28"/>
          <w:lang w:val="el-GR"/>
        </w:rPr>
        <w:t xml:space="preserve"> </w:t>
      </w:r>
      <w:r w:rsidRPr="007225A8">
        <w:rPr>
          <w:rFonts w:cs="Calibri"/>
          <w:b/>
          <w:bCs/>
          <w:sz w:val="28"/>
          <w:szCs w:val="28"/>
          <w:lang w:val="el-GR"/>
        </w:rPr>
        <w:t xml:space="preserve">            </w:t>
      </w:r>
      <w:r w:rsidRPr="00675783">
        <w:rPr>
          <w:rFonts w:cs="Calibri"/>
          <w:b/>
          <w:bCs/>
          <w:sz w:val="28"/>
          <w:szCs w:val="28"/>
          <w:lang w:val="el-GR"/>
        </w:rPr>
        <w:t>2</w:t>
      </w:r>
      <w:r w:rsidR="000045F1">
        <w:rPr>
          <w:rFonts w:cs="Calibri"/>
          <w:b/>
          <w:bCs/>
          <w:sz w:val="28"/>
          <w:szCs w:val="28"/>
          <w:lang w:val="el-GR"/>
        </w:rPr>
        <w:t>2</w:t>
      </w:r>
      <w:r w:rsidRPr="002C4A18">
        <w:rPr>
          <w:rFonts w:cs="Calibri"/>
          <w:b/>
          <w:bCs/>
          <w:sz w:val="28"/>
          <w:szCs w:val="28"/>
          <w:lang w:val="el-GR"/>
        </w:rPr>
        <w:t>5</w:t>
      </w:r>
      <w:r w:rsidRPr="00D527D1">
        <w:rPr>
          <w:rFonts w:cs="Calibri"/>
          <w:b/>
          <w:bCs/>
          <w:sz w:val="28"/>
          <w:szCs w:val="28"/>
          <w:lang w:val="el-GR"/>
        </w:rPr>
        <w:t>€</w:t>
      </w:r>
      <w:r>
        <w:rPr>
          <w:rFonts w:cs="Calibri"/>
          <w:b/>
          <w:bCs/>
          <w:sz w:val="28"/>
          <w:szCs w:val="28"/>
          <w:lang w:val="el-GR"/>
        </w:rPr>
        <w:t xml:space="preserve">                            2</w:t>
      </w:r>
      <w:r w:rsidR="000045F1">
        <w:rPr>
          <w:rFonts w:cs="Calibri"/>
          <w:b/>
          <w:bCs/>
          <w:sz w:val="28"/>
          <w:szCs w:val="28"/>
          <w:lang w:val="el-GR"/>
        </w:rPr>
        <w:t>2</w:t>
      </w:r>
      <w:r>
        <w:rPr>
          <w:rFonts w:cs="Calibri"/>
          <w:b/>
          <w:bCs/>
          <w:sz w:val="28"/>
          <w:szCs w:val="28"/>
          <w:lang w:val="el-GR"/>
        </w:rPr>
        <w:t>5€</w:t>
      </w:r>
    </w:p>
    <w:p w14:paraId="71678E9E" w14:textId="77777777" w:rsidR="007225A8" w:rsidRDefault="007225A8" w:rsidP="007225A8">
      <w:pPr>
        <w:pStyle w:val="a3"/>
        <w:jc w:val="both"/>
        <w:rPr>
          <w:rFonts w:eastAsia="Times New Roman" w:cs="Calibri"/>
          <w:b/>
          <w:bCs/>
          <w:sz w:val="28"/>
          <w:szCs w:val="28"/>
          <w:lang w:val="el-GR" w:eastAsia="el-GR"/>
        </w:rPr>
      </w:pPr>
    </w:p>
    <w:p w14:paraId="2CD73BE3" w14:textId="77777777" w:rsidR="007225A8" w:rsidRPr="000D5A99" w:rsidRDefault="007225A8" w:rsidP="007225A8">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5821357A" w14:textId="77777777" w:rsidR="007225A8" w:rsidRPr="00911459" w:rsidRDefault="007225A8" w:rsidP="007225A8">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Αεροπορικά εισιτήρια οικονομικής θέσης  Αθήνα  –  Μιλάνο – Αθήνα με την</w:t>
      </w:r>
      <w:r w:rsidRPr="008A5F7F">
        <w:rPr>
          <w:rFonts w:eastAsia="Times New Roman" w:cs="Tahoma"/>
          <w:lang w:val="el-GR" w:eastAsia="el-GR"/>
        </w:rPr>
        <w:t xml:space="preserve"> </w:t>
      </w:r>
      <w:r>
        <w:rPr>
          <w:rFonts w:eastAsia="Times New Roman" w:cs="Tahoma"/>
          <w:lang w:eastAsia="el-GR"/>
        </w:rPr>
        <w:t>Sky</w:t>
      </w:r>
      <w:r w:rsidRPr="008A5F7F">
        <w:rPr>
          <w:rFonts w:eastAsia="Times New Roman" w:cs="Tahoma"/>
          <w:lang w:val="el-GR" w:eastAsia="el-GR"/>
        </w:rPr>
        <w:t xml:space="preserve"> </w:t>
      </w:r>
      <w:r>
        <w:rPr>
          <w:rFonts w:eastAsia="Times New Roman" w:cs="Tahoma"/>
          <w:lang w:eastAsia="el-GR"/>
        </w:rPr>
        <w:t>Express</w:t>
      </w:r>
      <w:r w:rsidRPr="00911459">
        <w:rPr>
          <w:rFonts w:eastAsia="Times New Roman" w:cs="Tahoma"/>
          <w:lang w:val="el-GR" w:eastAsia="el-GR"/>
        </w:rPr>
        <w:t>.</w:t>
      </w:r>
    </w:p>
    <w:p w14:paraId="0D0D6423" w14:textId="77777777" w:rsidR="007225A8" w:rsidRPr="00D527D1" w:rsidRDefault="007225A8" w:rsidP="007225A8">
      <w:pPr>
        <w:pStyle w:val="a4"/>
        <w:numPr>
          <w:ilvl w:val="0"/>
          <w:numId w:val="3"/>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55C74BE2" w14:textId="77777777" w:rsidR="007225A8" w:rsidRPr="00F24A46" w:rsidRDefault="007225A8" w:rsidP="007225A8">
      <w:pPr>
        <w:pStyle w:val="a4"/>
        <w:numPr>
          <w:ilvl w:val="0"/>
          <w:numId w:val="3"/>
        </w:numPr>
        <w:spacing w:after="0" w:line="240" w:lineRule="auto"/>
        <w:jc w:val="both"/>
        <w:rPr>
          <w:rFonts w:eastAsia="Times New Roman" w:cs="Tahoma"/>
          <w:lang w:val="el-GR" w:eastAsia="el-GR"/>
        </w:rPr>
      </w:pPr>
      <w:r w:rsidRPr="00F24A46">
        <w:rPr>
          <w:rFonts w:eastAsia="Times New Roman" w:cs="Tahoma"/>
          <w:lang w:val="el-GR" w:eastAsia="el-GR"/>
        </w:rPr>
        <w:t>Διαμονή σε ξενοδοχεί</w:t>
      </w:r>
      <w:r>
        <w:rPr>
          <w:rFonts w:eastAsia="Times New Roman" w:cs="Tahoma"/>
          <w:lang w:val="el-GR" w:eastAsia="el-GR"/>
        </w:rPr>
        <w:t>ο</w:t>
      </w:r>
      <w:r w:rsidRPr="00F24A46">
        <w:rPr>
          <w:rFonts w:eastAsia="Times New Roman" w:cs="Tahoma"/>
          <w:lang w:val="el-GR" w:eastAsia="el-GR"/>
        </w:rPr>
        <w:t xml:space="preserve"> 4*</w:t>
      </w:r>
      <w:r>
        <w:rPr>
          <w:rFonts w:eastAsia="Times New Roman" w:cs="Tahoma"/>
          <w:lang w:val="el-GR" w:eastAsia="el-GR"/>
        </w:rPr>
        <w:t xml:space="preserve"> </w:t>
      </w:r>
      <w:r w:rsidRPr="00F24A46">
        <w:rPr>
          <w:rFonts w:eastAsia="Times New Roman" w:cs="Tahoma"/>
          <w:lang w:val="el-GR" w:eastAsia="el-GR"/>
        </w:rPr>
        <w:t>(</w:t>
      </w:r>
      <w:r>
        <w:rPr>
          <w:rFonts w:cs="Tahoma"/>
        </w:rPr>
        <w:t>Hotel</w:t>
      </w:r>
      <w:r w:rsidRPr="00F27C95">
        <w:rPr>
          <w:rFonts w:cs="Tahoma"/>
          <w:lang w:val="el-GR"/>
        </w:rPr>
        <w:t xml:space="preserve"> </w:t>
      </w:r>
      <w:r>
        <w:rPr>
          <w:rFonts w:cs="Tahoma"/>
        </w:rPr>
        <w:t>Leonardo</w:t>
      </w:r>
      <w:r>
        <w:rPr>
          <w:rFonts w:cs="Tahoma"/>
          <w:lang w:val="el-GR"/>
        </w:rPr>
        <w:t xml:space="preserve"> 4*</w:t>
      </w:r>
      <w:r w:rsidRPr="00F27C95">
        <w:rPr>
          <w:rFonts w:cs="Tahoma"/>
          <w:lang w:val="el-GR"/>
        </w:rPr>
        <w:t xml:space="preserve"> στο Μιλάνο</w:t>
      </w:r>
      <w:r>
        <w:rPr>
          <w:rFonts w:eastAsia="Times New Roman" w:cs="Tahoma"/>
          <w:lang w:val="el-GR" w:eastAsia="el-GR"/>
        </w:rPr>
        <w:t>) ή παρόμοιο.</w:t>
      </w:r>
      <w:r w:rsidRPr="00F24A46">
        <w:rPr>
          <w:rFonts w:eastAsia="Times New Roman" w:cs="Tahoma"/>
          <w:lang w:val="el-GR" w:eastAsia="el-GR"/>
        </w:rPr>
        <w:t xml:space="preserve">  </w:t>
      </w:r>
    </w:p>
    <w:p w14:paraId="59B70DA5" w14:textId="77777777" w:rsidR="007225A8" w:rsidRPr="009566B6" w:rsidRDefault="007225A8" w:rsidP="007225A8">
      <w:pPr>
        <w:pStyle w:val="a4"/>
        <w:numPr>
          <w:ilvl w:val="0"/>
          <w:numId w:val="3"/>
        </w:numPr>
        <w:spacing w:after="0" w:line="240" w:lineRule="auto"/>
        <w:jc w:val="both"/>
        <w:rPr>
          <w:rFonts w:eastAsia="Times New Roman" w:cs="Tahoma"/>
          <w:lang w:eastAsia="el-GR"/>
        </w:rPr>
      </w:pPr>
      <w:proofErr w:type="spellStart"/>
      <w:r w:rsidRPr="00D527D1">
        <w:rPr>
          <w:rFonts w:eastAsia="Times New Roman" w:cs="Tahoma"/>
          <w:lang w:eastAsia="el-GR"/>
        </w:rPr>
        <w:t>Πρωινό</w:t>
      </w:r>
      <w:proofErr w:type="spellEnd"/>
      <w:r w:rsidRPr="00D527D1">
        <w:rPr>
          <w:rFonts w:eastAsia="Times New Roman" w:cs="Tahoma"/>
          <w:lang w:eastAsia="el-GR"/>
        </w:rPr>
        <w:t xml:space="preserve"> μπ</w:t>
      </w:r>
      <w:proofErr w:type="spellStart"/>
      <w:r w:rsidRPr="00D527D1">
        <w:rPr>
          <w:rFonts w:eastAsia="Times New Roman" w:cs="Tahoma"/>
          <w:lang w:eastAsia="el-GR"/>
        </w:rPr>
        <w:t>ουφέ</w:t>
      </w:r>
      <w:proofErr w:type="spellEnd"/>
      <w:r w:rsidRPr="00D527D1">
        <w:rPr>
          <w:rFonts w:eastAsia="Times New Roman" w:cs="Tahoma"/>
          <w:lang w:eastAsia="el-GR"/>
        </w:rPr>
        <w:t xml:space="preserve"> κα</w:t>
      </w:r>
      <w:proofErr w:type="spellStart"/>
      <w:r w:rsidRPr="00D527D1">
        <w:rPr>
          <w:rFonts w:eastAsia="Times New Roman" w:cs="Tahoma"/>
          <w:lang w:eastAsia="el-GR"/>
        </w:rPr>
        <w:t>θημερινά</w:t>
      </w:r>
      <w:proofErr w:type="spellEnd"/>
      <w:r w:rsidRPr="00D527D1">
        <w:rPr>
          <w:rFonts w:eastAsia="Times New Roman" w:cs="Tahoma"/>
          <w:lang w:eastAsia="el-GR"/>
        </w:rPr>
        <w:t xml:space="preserve">. </w:t>
      </w:r>
    </w:p>
    <w:p w14:paraId="5E934609" w14:textId="77777777" w:rsidR="007225A8" w:rsidRPr="00911459" w:rsidRDefault="007225A8" w:rsidP="007225A8">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Εκδρομές, περιηγήσεις, ξεναγήσεις, όπως αναφέρονται στο αναλυτικό πρόγραμμα της εκδρομής.</w:t>
      </w:r>
    </w:p>
    <w:p w14:paraId="52F2B1F7" w14:textId="77777777" w:rsidR="007225A8" w:rsidRDefault="007225A8" w:rsidP="007225A8">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Έμπειρος  αρχηγός - συνοδός του γραφείου μας.</w:t>
      </w:r>
    </w:p>
    <w:p w14:paraId="43A243BF" w14:textId="77777777" w:rsidR="007225A8" w:rsidRPr="00D527D1" w:rsidRDefault="007225A8" w:rsidP="007225A8">
      <w:pPr>
        <w:pStyle w:val="a4"/>
        <w:numPr>
          <w:ilvl w:val="0"/>
          <w:numId w:val="3"/>
        </w:numPr>
        <w:spacing w:after="0" w:line="240" w:lineRule="auto"/>
        <w:jc w:val="both"/>
        <w:rPr>
          <w:rFonts w:eastAsia="Times New Roman" w:cs="Tahoma"/>
          <w:lang w:eastAsia="el-GR"/>
        </w:rPr>
      </w:pPr>
      <w:proofErr w:type="spellStart"/>
      <w:r w:rsidRPr="00D527D1">
        <w:rPr>
          <w:rFonts w:eastAsia="Times New Roman" w:cs="Tahoma"/>
          <w:lang w:eastAsia="el-GR"/>
        </w:rPr>
        <w:t>Ασφάλει</w:t>
      </w:r>
      <w:proofErr w:type="spellEnd"/>
      <w:r w:rsidRPr="00D527D1">
        <w:rPr>
          <w:rFonts w:eastAsia="Times New Roman" w:cs="Tahoma"/>
          <w:lang w:eastAsia="el-GR"/>
        </w:rPr>
        <w:t>α α</w:t>
      </w:r>
      <w:proofErr w:type="spellStart"/>
      <w:r w:rsidRPr="00D527D1">
        <w:rPr>
          <w:rFonts w:eastAsia="Times New Roman" w:cs="Tahoma"/>
          <w:lang w:eastAsia="el-GR"/>
        </w:rPr>
        <w:t>στικής</w:t>
      </w:r>
      <w:proofErr w:type="spellEnd"/>
      <w:r w:rsidRPr="00D527D1">
        <w:rPr>
          <w:rFonts w:eastAsia="Times New Roman" w:cs="Tahoma"/>
          <w:lang w:eastAsia="el-GR"/>
        </w:rPr>
        <w:t>/επα</w:t>
      </w:r>
      <w:proofErr w:type="spellStart"/>
      <w:r w:rsidRPr="00D527D1">
        <w:rPr>
          <w:rFonts w:eastAsia="Times New Roman" w:cs="Tahoma"/>
          <w:lang w:eastAsia="el-GR"/>
        </w:rPr>
        <w:t>γγελμ</w:t>
      </w:r>
      <w:proofErr w:type="spellEnd"/>
      <w:r w:rsidRPr="00D527D1">
        <w:rPr>
          <w:rFonts w:eastAsia="Times New Roman" w:cs="Tahoma"/>
          <w:lang w:eastAsia="el-GR"/>
        </w:rPr>
        <w:t xml:space="preserve">ατικής </w:t>
      </w:r>
      <w:proofErr w:type="spellStart"/>
      <w:r w:rsidRPr="00D527D1">
        <w:rPr>
          <w:rFonts w:eastAsia="Times New Roman" w:cs="Tahoma"/>
          <w:lang w:eastAsia="el-GR"/>
        </w:rPr>
        <w:t>ευθύνης</w:t>
      </w:r>
      <w:proofErr w:type="spellEnd"/>
      <w:r w:rsidRPr="00D527D1">
        <w:rPr>
          <w:rFonts w:eastAsia="Times New Roman" w:cs="Tahoma"/>
          <w:lang w:eastAsia="el-GR"/>
        </w:rPr>
        <w:t>.</w:t>
      </w:r>
    </w:p>
    <w:p w14:paraId="430DC942" w14:textId="77777777" w:rsidR="007225A8" w:rsidRPr="00D527D1" w:rsidRDefault="007225A8" w:rsidP="007225A8">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Φ.Π.Α.</w:t>
      </w:r>
    </w:p>
    <w:p w14:paraId="02EEBEC6" w14:textId="77777777" w:rsidR="007225A8" w:rsidRPr="00D527D1" w:rsidRDefault="007225A8" w:rsidP="007225A8">
      <w:pPr>
        <w:pStyle w:val="a4"/>
        <w:numPr>
          <w:ilvl w:val="0"/>
          <w:numId w:val="3"/>
        </w:numPr>
        <w:spacing w:after="0" w:line="240" w:lineRule="auto"/>
        <w:jc w:val="both"/>
        <w:rPr>
          <w:rFonts w:eastAsia="Times New Roman" w:cs="Tahoma"/>
          <w:lang w:eastAsia="el-GR"/>
        </w:rPr>
      </w:pPr>
      <w:proofErr w:type="spellStart"/>
      <w:r w:rsidRPr="00D527D1">
        <w:rPr>
          <w:rFonts w:eastAsia="Times New Roman" w:cs="Tahoma"/>
          <w:lang w:eastAsia="el-GR"/>
        </w:rPr>
        <w:t>Μι</w:t>
      </w:r>
      <w:proofErr w:type="spellEnd"/>
      <w:r w:rsidRPr="00D527D1">
        <w:rPr>
          <w:rFonts w:eastAsia="Times New Roman" w:cs="Tahoma"/>
          <w:lang w:eastAsia="el-GR"/>
        </w:rPr>
        <w:t xml:space="preserve">α </w:t>
      </w:r>
      <w:proofErr w:type="spellStart"/>
      <w:r w:rsidRPr="00D527D1">
        <w:rPr>
          <w:rFonts w:eastAsia="Times New Roman" w:cs="Tahoma"/>
          <w:lang w:eastAsia="el-GR"/>
        </w:rPr>
        <w:t>χειρ</w:t>
      </w:r>
      <w:proofErr w:type="spellEnd"/>
      <w:r w:rsidRPr="00D527D1">
        <w:rPr>
          <w:rFonts w:eastAsia="Times New Roman" w:cs="Tahoma"/>
          <w:lang w:eastAsia="el-GR"/>
        </w:rPr>
        <w:t xml:space="preserve">αποσκευή </w:t>
      </w:r>
      <w:proofErr w:type="spellStart"/>
      <w:r w:rsidRPr="00D527D1">
        <w:rPr>
          <w:rFonts w:eastAsia="Times New Roman" w:cs="Tahoma"/>
          <w:lang w:eastAsia="el-GR"/>
        </w:rPr>
        <w:t>μέχρι</w:t>
      </w:r>
      <w:proofErr w:type="spellEnd"/>
      <w:r w:rsidRPr="00D527D1">
        <w:rPr>
          <w:rFonts w:eastAsia="Times New Roman" w:cs="Tahoma"/>
          <w:lang w:eastAsia="el-GR"/>
        </w:rPr>
        <w:t xml:space="preserve"> 8 </w:t>
      </w:r>
      <w:proofErr w:type="spellStart"/>
      <w:r w:rsidRPr="00D527D1">
        <w:rPr>
          <w:rFonts w:eastAsia="Times New Roman" w:cs="Tahoma"/>
          <w:lang w:eastAsia="el-GR"/>
        </w:rPr>
        <w:t>κιλά</w:t>
      </w:r>
      <w:proofErr w:type="spellEnd"/>
      <w:r>
        <w:rPr>
          <w:rFonts w:eastAsia="Times New Roman" w:cs="Tahoma"/>
          <w:lang w:val="el-GR" w:eastAsia="el-GR"/>
        </w:rPr>
        <w:t>.</w:t>
      </w:r>
      <w:r w:rsidRPr="00D527D1">
        <w:rPr>
          <w:rFonts w:eastAsia="Times New Roman" w:cs="Tahoma"/>
          <w:lang w:eastAsia="el-GR"/>
        </w:rPr>
        <w:t xml:space="preserve"> </w:t>
      </w:r>
    </w:p>
    <w:p w14:paraId="1C196495" w14:textId="77777777" w:rsidR="007225A8" w:rsidRPr="00D527D1" w:rsidRDefault="007225A8" w:rsidP="007225A8">
      <w:pPr>
        <w:pStyle w:val="a4"/>
        <w:numPr>
          <w:ilvl w:val="0"/>
          <w:numId w:val="3"/>
        </w:numPr>
        <w:spacing w:after="0" w:line="240" w:lineRule="auto"/>
        <w:jc w:val="both"/>
        <w:rPr>
          <w:rFonts w:eastAsia="Times New Roman" w:cs="Tahoma"/>
          <w:lang w:eastAsia="el-GR"/>
        </w:rPr>
      </w:pPr>
      <w:proofErr w:type="spellStart"/>
      <w:r w:rsidRPr="00D527D1">
        <w:rPr>
          <w:rFonts w:eastAsia="Times New Roman" w:cs="Tahoma"/>
          <w:lang w:eastAsia="el-GR"/>
        </w:rPr>
        <w:lastRenderedPageBreak/>
        <w:t>Μι</w:t>
      </w:r>
      <w:proofErr w:type="spellEnd"/>
      <w:r w:rsidRPr="00D527D1">
        <w:rPr>
          <w:rFonts w:eastAsia="Times New Roman" w:cs="Tahoma"/>
          <w:lang w:eastAsia="el-GR"/>
        </w:rPr>
        <w:t>α βα</w:t>
      </w:r>
      <w:proofErr w:type="spellStart"/>
      <w:r w:rsidRPr="00D527D1">
        <w:rPr>
          <w:rFonts w:eastAsia="Times New Roman" w:cs="Tahoma"/>
          <w:lang w:eastAsia="el-GR"/>
        </w:rPr>
        <w:t>λίτσ</w:t>
      </w:r>
      <w:proofErr w:type="spellEnd"/>
      <w:r w:rsidRPr="00D527D1">
        <w:rPr>
          <w:rFonts w:eastAsia="Times New Roman" w:cs="Tahoma"/>
          <w:lang w:eastAsia="el-GR"/>
        </w:rPr>
        <w:t xml:space="preserve">α </w:t>
      </w:r>
      <w:proofErr w:type="spellStart"/>
      <w:r w:rsidRPr="00D527D1">
        <w:rPr>
          <w:rFonts w:eastAsia="Times New Roman" w:cs="Tahoma"/>
          <w:lang w:eastAsia="el-GR"/>
        </w:rPr>
        <w:t>μέχρι</w:t>
      </w:r>
      <w:proofErr w:type="spellEnd"/>
      <w:r w:rsidRPr="00D527D1">
        <w:rPr>
          <w:rFonts w:eastAsia="Times New Roman" w:cs="Tahoma"/>
          <w:lang w:eastAsia="el-GR"/>
        </w:rPr>
        <w:t xml:space="preserve"> 2</w:t>
      </w:r>
      <w:r>
        <w:rPr>
          <w:rFonts w:eastAsia="Times New Roman" w:cs="Tahoma"/>
          <w:lang w:val="el-GR" w:eastAsia="el-GR"/>
        </w:rPr>
        <w:t>0</w:t>
      </w:r>
      <w:r w:rsidRPr="00D527D1">
        <w:rPr>
          <w:rFonts w:eastAsia="Times New Roman" w:cs="Tahoma"/>
          <w:lang w:eastAsia="el-GR"/>
        </w:rPr>
        <w:t xml:space="preserve"> </w:t>
      </w:r>
      <w:proofErr w:type="spellStart"/>
      <w:r w:rsidRPr="00D527D1">
        <w:rPr>
          <w:rFonts w:eastAsia="Times New Roman" w:cs="Tahoma"/>
          <w:lang w:eastAsia="el-GR"/>
        </w:rPr>
        <w:t>κιλά</w:t>
      </w:r>
      <w:proofErr w:type="spellEnd"/>
      <w:r>
        <w:rPr>
          <w:rFonts w:eastAsia="Times New Roman" w:cs="Tahoma"/>
          <w:lang w:val="el-GR" w:eastAsia="el-GR"/>
        </w:rPr>
        <w:t>.</w:t>
      </w:r>
    </w:p>
    <w:p w14:paraId="19347DBD" w14:textId="77777777" w:rsidR="007225A8" w:rsidRDefault="007225A8" w:rsidP="007225A8">
      <w:pPr>
        <w:spacing w:after="0" w:line="240" w:lineRule="auto"/>
        <w:jc w:val="both"/>
        <w:rPr>
          <w:rFonts w:eastAsia="Times New Roman" w:cs="Calibri"/>
          <w:lang w:eastAsia="el-GR"/>
        </w:rPr>
      </w:pPr>
    </w:p>
    <w:p w14:paraId="5F64ABFA" w14:textId="5C2E7F5D" w:rsidR="007225A8" w:rsidRPr="000D5A99" w:rsidRDefault="007225A8" w:rsidP="007225A8">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34268491" w14:textId="5B295C00" w:rsidR="007225A8" w:rsidRDefault="007225A8" w:rsidP="007225A8">
      <w:pPr>
        <w:pStyle w:val="a4"/>
        <w:numPr>
          <w:ilvl w:val="0"/>
          <w:numId w:val="2"/>
        </w:numPr>
        <w:spacing w:after="0" w:line="240" w:lineRule="auto"/>
        <w:rPr>
          <w:rFonts w:cs="Calibri"/>
        </w:rPr>
      </w:pPr>
      <w:proofErr w:type="spellStart"/>
      <w:r w:rsidRPr="00D527D1">
        <w:rPr>
          <w:rFonts w:cs="Calibri"/>
        </w:rPr>
        <w:t>Φόροι</w:t>
      </w:r>
      <w:proofErr w:type="spellEnd"/>
      <w:r w:rsidRPr="00D527D1">
        <w:rPr>
          <w:rFonts w:cs="Calibri"/>
        </w:rPr>
        <w:t xml:space="preserve"> α</w:t>
      </w:r>
      <w:proofErr w:type="spellStart"/>
      <w:r w:rsidRPr="00D527D1">
        <w:rPr>
          <w:rFonts w:cs="Calibri"/>
        </w:rPr>
        <w:t>εροδρομίων</w:t>
      </w:r>
      <w:proofErr w:type="spellEnd"/>
      <w:r w:rsidRPr="00D527D1">
        <w:rPr>
          <w:rFonts w:cs="Calibri"/>
        </w:rPr>
        <w:t xml:space="preserve"> &amp; </w:t>
      </w:r>
      <w:r w:rsidR="00087B84">
        <w:rPr>
          <w:rFonts w:cs="Calibri"/>
          <w:lang w:val="el-GR"/>
        </w:rPr>
        <w:t>ξενοδοχείων</w:t>
      </w:r>
      <w:r>
        <w:rPr>
          <w:rFonts w:cs="Calibri"/>
          <w:lang w:val="el-GR"/>
        </w:rPr>
        <w:t xml:space="preserve"> (2</w:t>
      </w:r>
      <w:r w:rsidR="00087B84">
        <w:rPr>
          <w:rFonts w:cs="Calibri"/>
          <w:lang w:val="el-GR"/>
        </w:rPr>
        <w:t>2</w:t>
      </w:r>
      <w:r>
        <w:rPr>
          <w:rFonts w:cs="Calibri"/>
          <w:lang w:val="el-GR"/>
        </w:rPr>
        <w:t>5€)</w:t>
      </w:r>
      <w:r w:rsidRPr="00D527D1">
        <w:rPr>
          <w:rFonts w:cs="Calibri"/>
        </w:rPr>
        <w:t>.</w:t>
      </w:r>
    </w:p>
    <w:p w14:paraId="184D7EE2" w14:textId="05B120D4" w:rsidR="0079585E" w:rsidRDefault="0079585E" w:rsidP="007225A8">
      <w:pPr>
        <w:pStyle w:val="a4"/>
        <w:numPr>
          <w:ilvl w:val="0"/>
          <w:numId w:val="2"/>
        </w:numPr>
        <w:spacing w:after="0" w:line="240" w:lineRule="auto"/>
        <w:rPr>
          <w:rFonts w:cs="Calibri"/>
        </w:rPr>
      </w:pPr>
      <w:r>
        <w:rPr>
          <w:rFonts w:cs="Calibri"/>
        </w:rPr>
        <w:t>Checkpoints (15€).</w:t>
      </w:r>
    </w:p>
    <w:p w14:paraId="44B873FC" w14:textId="77777777" w:rsidR="007225A8" w:rsidRPr="00A051B2" w:rsidRDefault="007225A8" w:rsidP="007225A8">
      <w:pPr>
        <w:pStyle w:val="a4"/>
        <w:numPr>
          <w:ilvl w:val="0"/>
          <w:numId w:val="2"/>
        </w:numPr>
        <w:spacing w:after="0" w:line="240" w:lineRule="auto"/>
        <w:rPr>
          <w:rFonts w:cs="Calibri"/>
          <w:lang w:val="el-GR"/>
        </w:rPr>
      </w:pPr>
      <w:r w:rsidRPr="00A051B2">
        <w:rPr>
          <w:rFonts w:cs="Calibri"/>
          <w:lang w:val="el-GR"/>
        </w:rPr>
        <w:t>Είσοδοι σε μουσεία, αρχαιολογικούς χώρους, θεάματα και γενικά όπου απαιτείται.</w:t>
      </w:r>
    </w:p>
    <w:p w14:paraId="7346650F" w14:textId="77777777" w:rsidR="007225A8" w:rsidRPr="00A051B2" w:rsidRDefault="007225A8" w:rsidP="007225A8">
      <w:pPr>
        <w:pStyle w:val="a4"/>
        <w:numPr>
          <w:ilvl w:val="0"/>
          <w:numId w:val="2"/>
        </w:numPr>
        <w:spacing w:after="0" w:line="240" w:lineRule="auto"/>
        <w:rPr>
          <w:rFonts w:cs="Calibri"/>
          <w:lang w:val="el-GR"/>
        </w:rPr>
      </w:pPr>
      <w:r w:rsidRPr="00A051B2">
        <w:rPr>
          <w:rFonts w:cs="Calibri"/>
          <w:lang w:val="el-GR"/>
        </w:rPr>
        <w:t xml:space="preserve">Ό,τι ρητά αναφέρεται ως προαιρετικό ή προτεινόμενο.   </w:t>
      </w:r>
    </w:p>
    <w:p w14:paraId="6E9FDA78" w14:textId="5E95E16D" w:rsidR="007225A8" w:rsidRPr="00A051B2" w:rsidRDefault="007225A8" w:rsidP="0079585E">
      <w:pPr>
        <w:pStyle w:val="a4"/>
        <w:spacing w:after="0" w:line="240" w:lineRule="auto"/>
        <w:rPr>
          <w:rFonts w:cs="Calibri"/>
          <w:lang w:val="el-GR"/>
        </w:rPr>
      </w:pPr>
      <w:r w:rsidRPr="00A051B2">
        <w:rPr>
          <w:rFonts w:cs="Calibri"/>
          <w:lang w:val="el-GR"/>
        </w:rPr>
        <w:t xml:space="preserve"> </w:t>
      </w:r>
    </w:p>
    <w:p w14:paraId="058D2EB3" w14:textId="77777777" w:rsidR="007225A8" w:rsidRPr="00D527D1" w:rsidRDefault="007225A8" w:rsidP="007225A8">
      <w:pPr>
        <w:spacing w:after="0" w:line="240" w:lineRule="auto"/>
        <w:rPr>
          <w:rFonts w:cs="Calibri"/>
        </w:rPr>
      </w:pPr>
    </w:p>
    <w:tbl>
      <w:tblPr>
        <w:tblpPr w:leftFromText="180" w:rightFromText="180" w:vertAnchor="text" w:horzAnchor="margin" w:tblpXSpec="center" w:tblpY="38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7225A8" w:rsidRPr="00EF51D5" w14:paraId="2691EBBE" w14:textId="77777777" w:rsidTr="007225A8">
        <w:trPr>
          <w:trHeight w:val="1122"/>
        </w:trPr>
        <w:tc>
          <w:tcPr>
            <w:tcW w:w="10468" w:type="dxa"/>
            <w:shd w:val="clear" w:color="auto" w:fill="auto"/>
          </w:tcPr>
          <w:p w14:paraId="3FACAF90" w14:textId="77777777" w:rsidR="007225A8" w:rsidRPr="00EF51D5" w:rsidRDefault="007225A8" w:rsidP="007225A8">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5ED7F8C2" w14:textId="77777777" w:rsidR="007225A8" w:rsidRPr="00F2738B" w:rsidRDefault="007225A8" w:rsidP="007225A8">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1E6F1554" w14:textId="77777777" w:rsidR="007225A8" w:rsidRPr="00EF51D5" w:rsidRDefault="007225A8" w:rsidP="007225A8">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14453B4F" w14:textId="77777777" w:rsidR="007225A8" w:rsidRPr="00135922" w:rsidRDefault="007225A8" w:rsidP="007225A8">
      <w:pPr>
        <w:spacing w:after="0" w:line="240" w:lineRule="auto"/>
        <w:rPr>
          <w:rFonts w:cs="Calibri"/>
        </w:rPr>
      </w:pPr>
    </w:p>
    <w:p w14:paraId="542D85ED" w14:textId="77777777" w:rsidR="007225A8" w:rsidRDefault="007225A8" w:rsidP="007225A8">
      <w:pPr>
        <w:spacing w:after="0" w:line="240" w:lineRule="auto"/>
        <w:ind w:left="720"/>
        <w:rPr>
          <w:rFonts w:cs="Calibri"/>
          <w:b/>
        </w:rPr>
      </w:pPr>
    </w:p>
    <w:p w14:paraId="7177BE5F" w14:textId="77777777" w:rsidR="007225A8" w:rsidRDefault="007225A8" w:rsidP="007225A8">
      <w:pPr>
        <w:spacing w:after="0" w:line="240" w:lineRule="auto"/>
        <w:ind w:left="720"/>
        <w:rPr>
          <w:rFonts w:cs="Calibri"/>
          <w:b/>
        </w:rPr>
      </w:pPr>
    </w:p>
    <w:p w14:paraId="19CF2439" w14:textId="77777777" w:rsidR="007225A8" w:rsidRDefault="007225A8" w:rsidP="007225A8">
      <w:pPr>
        <w:spacing w:after="0" w:line="240" w:lineRule="auto"/>
        <w:ind w:left="720"/>
        <w:rPr>
          <w:rFonts w:cs="Calibri"/>
          <w:b/>
        </w:rPr>
      </w:pPr>
    </w:p>
    <w:p w14:paraId="3AAD4CCA" w14:textId="77777777" w:rsidR="007225A8" w:rsidRDefault="007225A8" w:rsidP="007225A8">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2567B00F" w14:textId="77777777" w:rsidR="007225A8" w:rsidRDefault="007225A8" w:rsidP="007225A8">
      <w:pPr>
        <w:pStyle w:val="a3"/>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15D9FEA7" w14:textId="77777777" w:rsidR="007225A8" w:rsidRDefault="007225A8" w:rsidP="007225A8">
      <w:pPr>
        <w:pStyle w:val="Normal1"/>
        <w:keepNext/>
        <w:numPr>
          <w:ilvl w:val="0"/>
          <w:numId w:val="1"/>
        </w:numPr>
        <w:jc w:val="both"/>
        <w:rPr>
          <w:rFonts w:ascii="Calibri" w:hAnsi="Calibri" w:cs="Calibri"/>
        </w:rPr>
      </w:pPr>
      <w:r>
        <w:rPr>
          <w:rFonts w:ascii="Calibri" w:hAnsi="Calibri" w:cs="Calibri"/>
        </w:rPr>
        <w:t>Για τους επιβάτες που ταξιδεύουν με τη </w:t>
      </w:r>
      <w:proofErr w:type="spellStart"/>
      <w:r>
        <w:rPr>
          <w:rFonts w:ascii="Calibri" w:hAnsi="Calibri" w:cs="Calibri"/>
          <w:lang w:val="en-US"/>
        </w:rPr>
        <w:t>SkyExpress</w:t>
      </w:r>
      <w:proofErr w:type="spellEnd"/>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+90€/άτομο, πάντα ανάλογα τη διαθεσιμότητα.</w:t>
      </w:r>
    </w:p>
    <w:p w14:paraId="670AFFEB" w14:textId="77777777" w:rsidR="007225A8" w:rsidRDefault="007225A8" w:rsidP="007225A8">
      <w:pPr>
        <w:pStyle w:val="a3"/>
        <w:ind w:left="360"/>
        <w:jc w:val="both"/>
        <w:rPr>
          <w:rFonts w:asciiTheme="minorHAnsi" w:hAnsiTheme="minorHAnsi" w:cstheme="minorHAnsi"/>
          <w:shd w:val="clear" w:color="auto" w:fill="FFFFFF"/>
          <w:lang w:val="el-GR"/>
        </w:rPr>
      </w:pPr>
    </w:p>
    <w:p w14:paraId="2C08BD81" w14:textId="77777777" w:rsidR="007225A8" w:rsidRDefault="007225A8" w:rsidP="007225A8">
      <w:pPr>
        <w:spacing w:after="0" w:line="240" w:lineRule="auto"/>
        <w:ind w:left="720"/>
        <w:rPr>
          <w:rFonts w:cs="Calibri"/>
          <w:b/>
        </w:rPr>
      </w:pPr>
    </w:p>
    <w:p w14:paraId="717B2703" w14:textId="77777777" w:rsidR="007225A8" w:rsidRDefault="007225A8"/>
    <w:sectPr w:rsidR="007225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05EEE"/>
    <w:multiLevelType w:val="hybridMultilevel"/>
    <w:tmpl w:val="4C3644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403698">
    <w:abstractNumId w:val="1"/>
  </w:num>
  <w:num w:numId="2" w16cid:durableId="1121997283">
    <w:abstractNumId w:val="0"/>
  </w:num>
  <w:num w:numId="3" w16cid:durableId="725570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A8"/>
    <w:rsid w:val="000045F1"/>
    <w:rsid w:val="00087B84"/>
    <w:rsid w:val="002E25A5"/>
    <w:rsid w:val="003B174C"/>
    <w:rsid w:val="007225A8"/>
    <w:rsid w:val="0079585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01EE"/>
  <w15:chartTrackingRefBased/>
  <w15:docId w15:val="{ABE04AF8-B1D7-4C0B-9C0D-BE7CA5F8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5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5A8"/>
    <w:pPr>
      <w:spacing w:after="0" w:line="240" w:lineRule="auto"/>
    </w:pPr>
    <w:rPr>
      <w:rFonts w:ascii="Calibri" w:eastAsia="Calibri" w:hAnsi="Calibri" w:cs="Times New Roman"/>
      <w:lang w:val="en-US"/>
    </w:rPr>
  </w:style>
  <w:style w:type="paragraph" w:styleId="a4">
    <w:name w:val="List Paragraph"/>
    <w:basedOn w:val="a"/>
    <w:uiPriority w:val="34"/>
    <w:qFormat/>
    <w:rsid w:val="007225A8"/>
    <w:pPr>
      <w:spacing w:after="160" w:line="259" w:lineRule="auto"/>
      <w:ind w:left="720"/>
      <w:contextualSpacing/>
    </w:pPr>
    <w:rPr>
      <w:lang w:val="en-US"/>
    </w:rPr>
  </w:style>
  <w:style w:type="paragraph" w:customStyle="1" w:styleId="Normal1">
    <w:name w:val="Normal1"/>
    <w:rsid w:val="007225A8"/>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A5209-DF6D-41E8-9FC1-A5915B8A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62ED5-57CB-4D02-8372-EBE1BA88F038}">
  <ds:schemaRefs>
    <ds:schemaRef ds:uri="http://schemas.microsoft.com/sharepoint/v3/contenttype/forms"/>
  </ds:schemaRefs>
</ds:datastoreItem>
</file>

<file path=customXml/itemProps3.xml><?xml version="1.0" encoding="utf-8"?>
<ds:datastoreItem xmlns:ds="http://schemas.openxmlformats.org/officeDocument/2006/customXml" ds:itemID="{6AD84BAB-6DBC-4C98-9A96-D4386CE4F85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823</Words>
  <Characters>4446</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6</cp:revision>
  <dcterms:created xsi:type="dcterms:W3CDTF">2022-12-09T14:40:00Z</dcterms:created>
  <dcterms:modified xsi:type="dcterms:W3CDTF">2022-12-19T18:05:00Z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