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F34E" w14:textId="77777777" w:rsidR="00EF4B13" w:rsidRPr="00EF4B13" w:rsidRDefault="00EF4B13" w:rsidP="00EF4B13">
      <w:pPr>
        <w:spacing w:after="20"/>
        <w:jc w:val="right"/>
        <w:rPr>
          <w:rFonts w:ascii="Calibri" w:eastAsia="Calibri" w:hAnsi="Calibri" w:cs="Calibri"/>
          <w:color w:val="1F497D"/>
        </w:rPr>
      </w:pPr>
      <w:r w:rsidRPr="00EF4B13">
        <w:rPr>
          <w:rFonts w:ascii="Tahoma" w:eastAsia="Calibri" w:hAnsi="Tahoma" w:cs="Tahoma"/>
          <w:noProof/>
          <w:sz w:val="18"/>
          <w:szCs w:val="18"/>
          <w:lang w:val="de-DE"/>
        </w:rPr>
        <w:drawing>
          <wp:anchor distT="0" distB="0" distL="114300" distR="114300" simplePos="0" relativeHeight="251658242" behindDoc="0" locked="0" layoutInCell="1" allowOverlap="1" wp14:anchorId="40F44643" wp14:editId="76385985">
            <wp:simplePos x="0" y="0"/>
            <wp:positionH relativeFrom="column">
              <wp:posOffset>-211667</wp:posOffset>
            </wp:positionH>
            <wp:positionV relativeFrom="paragraph">
              <wp:posOffset>-203200</wp:posOffset>
            </wp:positionV>
            <wp:extent cx="2635925" cy="1176867"/>
            <wp:effectExtent l="0" t="0" r="0" b="4445"/>
            <wp:wrapNone/>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43846" cy="11804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Calibri"/>
          <w:color w:val="1F497D"/>
        </w:rPr>
        <w:t>Μητροπόλεως 26-28, (8</w:t>
      </w:r>
      <w:r w:rsidRPr="00EF4B13">
        <w:rPr>
          <w:rFonts w:ascii="Calibri" w:eastAsia="Calibri" w:hAnsi="Calibri" w:cs="Calibri"/>
          <w:color w:val="1F497D"/>
          <w:vertAlign w:val="superscript"/>
        </w:rPr>
        <w:t>ος</w:t>
      </w:r>
      <w:r w:rsidRPr="00EF4B13">
        <w:rPr>
          <w:rFonts w:ascii="Calibri" w:eastAsia="Calibri" w:hAnsi="Calibri" w:cs="Calibri"/>
          <w:color w:val="1F497D"/>
        </w:rPr>
        <w:t xml:space="preserve"> όροφος ),  </w:t>
      </w:r>
    </w:p>
    <w:p w14:paraId="6A67C21D" w14:textId="77777777" w:rsidR="00EF4B13" w:rsidRPr="00EF4B13" w:rsidRDefault="00EF4B13" w:rsidP="00EF4B13">
      <w:pPr>
        <w:spacing w:after="20"/>
        <w:jc w:val="right"/>
        <w:rPr>
          <w:rFonts w:ascii="Calibri" w:eastAsia="Calibri" w:hAnsi="Calibri" w:cs="Calibri"/>
          <w:color w:val="1F497D"/>
        </w:rPr>
      </w:pPr>
      <w:r w:rsidRPr="00EF4B13">
        <w:rPr>
          <w:rFonts w:ascii="Calibri" w:eastAsia="Calibri" w:hAnsi="Calibri" w:cs="Calibri"/>
          <w:color w:val="1F497D"/>
        </w:rPr>
        <w:t xml:space="preserve">Αθήνα 105 63 </w:t>
      </w:r>
    </w:p>
    <w:p w14:paraId="298EB704" w14:textId="77777777" w:rsidR="00EF4B13" w:rsidRPr="00EF4B13" w:rsidRDefault="00EF4B13" w:rsidP="00EF4B13">
      <w:pPr>
        <w:spacing w:after="0"/>
        <w:jc w:val="right"/>
        <w:rPr>
          <w:rFonts w:ascii="Calibri" w:eastAsia="Calibri" w:hAnsi="Calibri" w:cs="Calibri"/>
          <w:color w:val="1F497D"/>
        </w:rPr>
      </w:pPr>
      <w:r w:rsidRPr="00EF4B13">
        <w:rPr>
          <w:rFonts w:ascii="Calibri" w:eastAsia="Calibri" w:hAnsi="Calibri" w:cs="Calibri"/>
          <w:color w:val="1F497D"/>
        </w:rPr>
        <w:t>Τηλέφωνο: 210 3315621</w:t>
      </w:r>
    </w:p>
    <w:p w14:paraId="630FDE2E" w14:textId="77777777" w:rsidR="00EF4B13" w:rsidRPr="00EF4B13" w:rsidRDefault="00EF4B13" w:rsidP="00EF4B13">
      <w:pPr>
        <w:spacing w:after="0"/>
        <w:jc w:val="right"/>
        <w:rPr>
          <w:rFonts w:ascii="Calibri" w:eastAsia="Calibri" w:hAnsi="Calibri" w:cs="Times New Roman"/>
          <w:color w:val="000000" w:themeColor="text1"/>
          <w:sz w:val="36"/>
          <w:szCs w:val="36"/>
        </w:rPr>
      </w:pPr>
      <w:r w:rsidRPr="00EF4B13">
        <w:rPr>
          <w:rFonts w:ascii="Calibri" w:eastAsia="Calibri" w:hAnsi="Calibri" w:cs="Calibri"/>
          <w:color w:val="1F497D"/>
          <w:lang w:val="en-US"/>
        </w:rPr>
        <w:t>Email</w:t>
      </w:r>
      <w:r w:rsidRPr="00EF4B13">
        <w:rPr>
          <w:rFonts w:ascii="Calibri" w:eastAsia="Calibri" w:hAnsi="Calibri" w:cs="Calibri"/>
          <w:color w:val="1F497D"/>
        </w:rPr>
        <w:t xml:space="preserve">: </w:t>
      </w:r>
      <w:hyperlink r:id="rId9">
        <w:r w:rsidRPr="00EF4B13">
          <w:rPr>
            <w:rFonts w:ascii="Calibri" w:eastAsia="Calibri" w:hAnsi="Calibri" w:cs="Calibri"/>
            <w:color w:val="0563C1" w:themeColor="hyperlink"/>
            <w:u w:val="single"/>
            <w:lang w:val="en-US"/>
          </w:rPr>
          <w:t>info</w:t>
        </w:r>
        <w:r w:rsidRPr="00EF4B13">
          <w:rPr>
            <w:rFonts w:ascii="Calibri" w:eastAsia="Calibri" w:hAnsi="Calibri" w:cs="Calibri"/>
            <w:color w:val="0563C1" w:themeColor="hyperlink"/>
            <w:u w:val="single"/>
          </w:rPr>
          <w:t>@</w:t>
        </w:r>
        <w:proofErr w:type="spellStart"/>
        <w:r w:rsidRPr="00EF4B13">
          <w:rPr>
            <w:rFonts w:ascii="Calibri" w:eastAsia="Calibri" w:hAnsi="Calibri" w:cs="Calibri"/>
            <w:color w:val="0563C1" w:themeColor="hyperlink"/>
            <w:u w:val="single"/>
            <w:lang w:val="en-US"/>
          </w:rPr>
          <w:t>grefis</w:t>
        </w:r>
        <w:proofErr w:type="spellEnd"/>
        <w:r w:rsidRPr="00EF4B13">
          <w:rPr>
            <w:rFonts w:ascii="Calibri" w:eastAsia="Calibri" w:hAnsi="Calibri" w:cs="Calibri"/>
            <w:color w:val="0563C1" w:themeColor="hyperlink"/>
            <w:u w:val="single"/>
          </w:rPr>
          <w:t>.</w:t>
        </w:r>
        <w:r w:rsidRPr="00EF4B13">
          <w:rPr>
            <w:rFonts w:ascii="Calibri" w:eastAsia="Calibri" w:hAnsi="Calibri" w:cs="Calibri"/>
            <w:color w:val="0563C1" w:themeColor="hyperlink"/>
            <w:u w:val="single"/>
            <w:lang w:val="en-US"/>
          </w:rPr>
          <w:t>gr</w:t>
        </w:r>
      </w:hyperlink>
    </w:p>
    <w:p w14:paraId="72CB80B8" w14:textId="77777777" w:rsidR="00EF4B13" w:rsidRPr="00EF4B13" w:rsidRDefault="00EF4B13" w:rsidP="00EF4B13">
      <w:pPr>
        <w:spacing w:after="0"/>
        <w:jc w:val="both"/>
        <w:rPr>
          <w:rFonts w:ascii="Calibri" w:eastAsia="Calibri" w:hAnsi="Calibri" w:cs="Calibri"/>
          <w:color w:val="1F497D"/>
        </w:rPr>
      </w:pPr>
      <w:r w:rsidRPr="00EF4B13">
        <w:rPr>
          <w:rFonts w:ascii="Calibri" w:eastAsia="Calibri" w:hAnsi="Calibri" w:cs="Calibri"/>
          <w:color w:val="1F497D"/>
        </w:rPr>
        <w:t xml:space="preserve">                                            </w:t>
      </w:r>
    </w:p>
    <w:p w14:paraId="04161646" w14:textId="45C78836" w:rsidR="00EF4B13" w:rsidRPr="00EF4B13" w:rsidRDefault="00EF4B13" w:rsidP="00EF4B13">
      <w:pPr>
        <w:spacing w:after="0" w:afterAutospacing="1"/>
        <w:jc w:val="right"/>
        <w:rPr>
          <w:rFonts w:ascii="Calibri" w:eastAsia="Calibri" w:hAnsi="Calibri" w:cs="Calibri"/>
          <w:color w:val="1F497D"/>
        </w:rPr>
      </w:pPr>
      <w:r w:rsidRPr="00EF4B13">
        <w:rPr>
          <w:rFonts w:ascii="Calibri" w:eastAsia="Calibri" w:hAnsi="Calibri" w:cs="Calibri"/>
          <w:color w:val="1F497D"/>
        </w:rPr>
        <w:t xml:space="preserve">                                  </w:t>
      </w:r>
    </w:p>
    <w:p w14:paraId="5E611F9E" w14:textId="77777777" w:rsidR="00EF4B13" w:rsidRPr="00EF4B13" w:rsidRDefault="00EF4B13" w:rsidP="00EF4B13">
      <w:pPr>
        <w:spacing w:after="0" w:line="276" w:lineRule="auto"/>
        <w:jc w:val="center"/>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B13">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Καρναβάλι Βενετίας</w:t>
      </w:r>
    </w:p>
    <w:p w14:paraId="4F06E656" w14:textId="00EE01CB" w:rsidR="00EF4B13" w:rsidRPr="00EF4B13" w:rsidRDefault="00EF4B13" w:rsidP="00EF4B13">
      <w:pPr>
        <w:spacing w:after="0" w:line="276" w:lineRule="auto"/>
        <w:jc w:val="center"/>
        <w:rPr>
          <w:rFonts w:eastAsia="Calibri" w:cstheme="minorHAnsi"/>
          <w:b/>
          <w:sz w:val="20"/>
          <w:szCs w:val="20"/>
          <w:u w:val="single"/>
        </w:rPr>
      </w:pPr>
      <w:r w:rsidRPr="00EF4B13">
        <w:rPr>
          <w:rFonts w:eastAsia="Calibri" w:cstheme="minorHAnsi"/>
          <w:sz w:val="36"/>
          <w:szCs w:val="36"/>
        </w:rPr>
        <w:t xml:space="preserve">ΑΕΡΟΠΟΡΙΚΩΣ :   </w:t>
      </w:r>
      <w:r w:rsidR="00BE3A57" w:rsidRPr="00BE3A57">
        <w:rPr>
          <w:rFonts w:eastAsia="Calibri" w:cstheme="minorHAnsi"/>
          <w:sz w:val="36"/>
          <w:szCs w:val="36"/>
        </w:rPr>
        <w:t>17</w:t>
      </w:r>
      <w:r w:rsidRPr="00EF4B13">
        <w:rPr>
          <w:rFonts w:eastAsia="Calibri" w:cstheme="minorHAnsi"/>
          <w:sz w:val="36"/>
          <w:szCs w:val="36"/>
        </w:rPr>
        <w:t xml:space="preserve"> – 2</w:t>
      </w:r>
      <w:r w:rsidR="00BE3A57" w:rsidRPr="00BE3A57">
        <w:rPr>
          <w:rFonts w:eastAsia="Calibri" w:cstheme="minorHAnsi"/>
          <w:sz w:val="36"/>
          <w:szCs w:val="36"/>
        </w:rPr>
        <w:t>0</w:t>
      </w:r>
      <w:r w:rsidRPr="00EF4B13">
        <w:rPr>
          <w:rFonts w:eastAsia="Calibri" w:cstheme="minorHAnsi"/>
          <w:sz w:val="36"/>
          <w:szCs w:val="36"/>
        </w:rPr>
        <w:t xml:space="preserve"> Φεβρουαρίου 202</w:t>
      </w:r>
      <w:r w:rsidR="00BE3A57" w:rsidRPr="00BE3A57">
        <w:rPr>
          <w:rFonts w:eastAsia="Calibri" w:cstheme="minorHAnsi"/>
          <w:sz w:val="36"/>
          <w:szCs w:val="36"/>
        </w:rPr>
        <w:t>3</w:t>
      </w:r>
    </w:p>
    <w:p w14:paraId="56BF4755" w14:textId="2C841D5F" w:rsidR="00EF4B13" w:rsidRPr="00EF4B13" w:rsidRDefault="00EF4B13" w:rsidP="00EF4B13">
      <w:pPr>
        <w:spacing w:after="0" w:line="276" w:lineRule="auto"/>
        <w:jc w:val="center"/>
        <w:rPr>
          <w:rFonts w:ascii="Times New Roman" w:eastAsia="Calibri" w:hAnsi="Times New Roman" w:cs="Times New Roman"/>
          <w:i/>
          <w:color w:val="C00000"/>
          <w:sz w:val="44"/>
          <w:szCs w:val="44"/>
        </w:rPr>
      </w:pPr>
      <w:r w:rsidRPr="00EF4B13">
        <w:rPr>
          <w:rFonts w:ascii="Broadway" w:eastAsia="Calibri" w:hAnsi="Broadway" w:cs="Times New Roman"/>
          <w:i/>
          <w:color w:val="C00000"/>
          <w:sz w:val="44"/>
          <w:szCs w:val="44"/>
          <w:lang w:val="en-US"/>
        </w:rPr>
        <w:t>CARNEVALE</w:t>
      </w:r>
      <w:r w:rsidRPr="00EF4B13">
        <w:rPr>
          <w:rFonts w:ascii="Broadway" w:eastAsia="Calibri" w:hAnsi="Broadway" w:cs="Times New Roman"/>
          <w:i/>
          <w:color w:val="C00000"/>
          <w:sz w:val="44"/>
          <w:szCs w:val="44"/>
        </w:rPr>
        <w:t xml:space="preserve"> </w:t>
      </w:r>
      <w:r w:rsidRPr="00EF4B13">
        <w:rPr>
          <w:rFonts w:ascii="Broadway" w:eastAsia="Calibri" w:hAnsi="Broadway" w:cs="Times New Roman"/>
          <w:i/>
          <w:color w:val="C00000"/>
          <w:sz w:val="44"/>
          <w:szCs w:val="44"/>
          <w:lang w:val="en-US"/>
        </w:rPr>
        <w:t>DI</w:t>
      </w:r>
      <w:r w:rsidRPr="00EF4B13">
        <w:rPr>
          <w:rFonts w:ascii="Broadway" w:eastAsia="Calibri" w:hAnsi="Broadway" w:cs="Times New Roman"/>
          <w:i/>
          <w:color w:val="C00000"/>
          <w:sz w:val="44"/>
          <w:szCs w:val="44"/>
        </w:rPr>
        <w:t xml:space="preserve"> </w:t>
      </w:r>
      <w:r w:rsidRPr="00EF4B13">
        <w:rPr>
          <w:rFonts w:ascii="Broadway" w:eastAsia="Calibri" w:hAnsi="Broadway" w:cs="Times New Roman"/>
          <w:b/>
          <w:i/>
          <w:color w:val="C00000"/>
          <w:sz w:val="44"/>
          <w:szCs w:val="44"/>
          <w:lang w:val="en-US"/>
        </w:rPr>
        <w:t>V</w:t>
      </w:r>
      <w:r w:rsidRPr="00EF4B13">
        <w:rPr>
          <w:rFonts w:ascii="Broadway" w:eastAsia="Calibri" w:hAnsi="Broadway" w:cs="Times New Roman"/>
          <w:i/>
          <w:color w:val="C00000"/>
          <w:sz w:val="44"/>
          <w:szCs w:val="44"/>
          <w:lang w:val="en-US"/>
        </w:rPr>
        <w:t>ENEZIA</w:t>
      </w:r>
      <w:r w:rsidRPr="00EF4B13">
        <w:rPr>
          <w:rFonts w:ascii="Broadway" w:eastAsia="Calibri" w:hAnsi="Broadway" w:cs="Times New Roman"/>
          <w:i/>
          <w:color w:val="C00000"/>
          <w:sz w:val="44"/>
          <w:szCs w:val="44"/>
        </w:rPr>
        <w:t>!</w:t>
      </w:r>
    </w:p>
    <w:p w14:paraId="03207CC5" w14:textId="63678C8B" w:rsidR="00EF4B13" w:rsidRPr="00EF4B13" w:rsidRDefault="00EF4B13" w:rsidP="00EF4B13">
      <w:pPr>
        <w:spacing w:after="0" w:line="276" w:lineRule="auto"/>
        <w:jc w:val="center"/>
        <w:rPr>
          <w:rFonts w:ascii="Monotype Corsiva" w:eastAsia="Calibri" w:hAnsi="Monotype Corsiva" w:cs="Times New Roman"/>
          <w:color w:val="C00000"/>
          <w:sz w:val="36"/>
          <w:szCs w:val="36"/>
        </w:rPr>
      </w:pPr>
      <w:r w:rsidRPr="00EF4B13">
        <w:rPr>
          <w:rFonts w:ascii="Monotype Corsiva" w:eastAsia="Calibri" w:hAnsi="Monotype Corsiva" w:cs="Calibri"/>
          <w:color w:val="C00000"/>
          <w:sz w:val="36"/>
          <w:szCs w:val="36"/>
        </w:rPr>
        <w:t>Ό</w:t>
      </w:r>
      <w:r w:rsidRPr="00EF4B13">
        <w:rPr>
          <w:rFonts w:ascii="Monotype Corsiva" w:eastAsia="Calibri" w:hAnsi="Monotype Corsiva" w:cs="Lucida Calligraphy"/>
          <w:color w:val="C00000"/>
          <w:sz w:val="36"/>
          <w:szCs w:val="36"/>
        </w:rPr>
        <w:t>π</w:t>
      </w:r>
      <w:r w:rsidRPr="00EF4B13">
        <w:rPr>
          <w:rFonts w:ascii="Monotype Corsiva" w:eastAsia="Calibri" w:hAnsi="Monotype Corsiva" w:cs="Calibri"/>
          <w:color w:val="C00000"/>
          <w:sz w:val="36"/>
          <w:szCs w:val="36"/>
        </w:rPr>
        <w:t>ου</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η</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γιορτή</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έχει</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χαρακτήρα</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ε</w:t>
      </w:r>
      <w:r w:rsidRPr="00EF4B13">
        <w:rPr>
          <w:rFonts w:ascii="Monotype Corsiva" w:eastAsia="Calibri" w:hAnsi="Monotype Corsiva" w:cs="Lucida Calligraphy"/>
          <w:color w:val="C00000"/>
          <w:sz w:val="36"/>
          <w:szCs w:val="36"/>
        </w:rPr>
        <w:t>π</w:t>
      </w:r>
      <w:r w:rsidRPr="00EF4B13">
        <w:rPr>
          <w:rFonts w:ascii="Monotype Corsiva" w:eastAsia="Calibri" w:hAnsi="Monotype Corsiva" w:cs="Calibri"/>
          <w:color w:val="C00000"/>
          <w:sz w:val="36"/>
          <w:szCs w:val="36"/>
        </w:rPr>
        <w:t>ιβλητικό</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μυστηριακό</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και</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αριστοκρατικό</w:t>
      </w:r>
      <w:r w:rsidRPr="00EF4B13">
        <w:rPr>
          <w:rFonts w:ascii="Monotype Corsiva" w:eastAsia="Calibri" w:hAnsi="Monotype Corsiva" w:cs="Times New Roman"/>
          <w:color w:val="C00000"/>
          <w:sz w:val="36"/>
          <w:szCs w:val="36"/>
        </w:rPr>
        <w:t xml:space="preserve"> !!</w:t>
      </w:r>
    </w:p>
    <w:p w14:paraId="33F970E0" w14:textId="77777777" w:rsidR="00EF4B13" w:rsidRPr="00EF4B13" w:rsidRDefault="00EF4B13" w:rsidP="00EF4B13">
      <w:pPr>
        <w:spacing w:after="0" w:line="276" w:lineRule="auto"/>
        <w:jc w:val="both"/>
        <w:rPr>
          <w:rFonts w:ascii="Calibri" w:eastAsia="Calibri" w:hAnsi="Calibri" w:cs="Times New Roman"/>
          <w:b/>
          <w:bCs/>
          <w:u w:val="single"/>
        </w:rPr>
      </w:pPr>
    </w:p>
    <w:p w14:paraId="036C1466" w14:textId="5E16EAFF" w:rsidR="00EF4B13" w:rsidRPr="00EF4B13" w:rsidRDefault="00EF4B13" w:rsidP="00EF4B13">
      <w:pPr>
        <w:spacing w:after="0" w:line="276" w:lineRule="auto"/>
        <w:jc w:val="both"/>
        <w:rPr>
          <w:rFonts w:ascii="Calibri" w:eastAsia="Calibri" w:hAnsi="Calibri" w:cs="Tahoma"/>
          <w:b/>
          <w:u w:val="single"/>
        </w:rPr>
      </w:pPr>
      <w:r w:rsidRPr="00EF4B13">
        <w:rPr>
          <w:rFonts w:ascii="Calibri" w:eastAsia="Calibri" w:hAnsi="Calibri" w:cs="Tahoma"/>
          <w:b/>
          <w:u w:val="single"/>
        </w:rPr>
        <w:t>1</w:t>
      </w:r>
      <w:r w:rsidR="00BE3A57" w:rsidRPr="00BE3A57">
        <w:rPr>
          <w:rFonts w:ascii="Calibri" w:eastAsia="Calibri" w:hAnsi="Calibri" w:cs="Tahoma"/>
          <w:b/>
          <w:u w:val="single"/>
          <w:vertAlign w:val="superscript"/>
        </w:rPr>
        <w:t>η</w:t>
      </w:r>
      <w:r w:rsidR="00DA38C1">
        <w:rPr>
          <w:rFonts w:ascii="Calibri" w:eastAsia="Calibri" w:hAnsi="Calibri" w:cs="Tahoma"/>
          <w:b/>
          <w:u w:val="single"/>
          <w:vertAlign w:val="superscript"/>
        </w:rPr>
        <w:t xml:space="preserve"> </w:t>
      </w:r>
      <w:r w:rsidRPr="00EF4B13">
        <w:rPr>
          <w:rFonts w:ascii="Calibri" w:eastAsia="Calibri" w:hAnsi="Calibri" w:cs="Tahoma"/>
          <w:b/>
          <w:u w:val="single"/>
        </w:rPr>
        <w:t xml:space="preserve">ημέρα: ΑΘΗΝΑ – </w:t>
      </w:r>
      <w:r w:rsidR="00BE3A57">
        <w:rPr>
          <w:rFonts w:ascii="Calibri" w:eastAsia="Calibri" w:hAnsi="Calibri" w:cs="Tahoma"/>
          <w:b/>
          <w:u w:val="single"/>
        </w:rPr>
        <w:t xml:space="preserve">ΜΠΟΛΟΝΙΑ </w:t>
      </w:r>
      <w:r w:rsidRPr="00EF4B13">
        <w:rPr>
          <w:rFonts w:ascii="Calibri" w:eastAsia="Calibri" w:hAnsi="Calibri" w:cs="Tahoma"/>
          <w:b/>
          <w:u w:val="single"/>
        </w:rPr>
        <w:t>- ΒΕΡΟΝΑ –</w:t>
      </w:r>
      <w:r w:rsidR="00BE3A57">
        <w:rPr>
          <w:rFonts w:ascii="Calibri" w:eastAsia="Calibri" w:hAnsi="Calibri" w:cs="Tahoma"/>
          <w:b/>
          <w:u w:val="single"/>
        </w:rPr>
        <w:t xml:space="preserve"> ΜΕΣΤΡΕ (ΒΕΝΕΤΙΑ) </w:t>
      </w:r>
      <w:r w:rsidRPr="00EF4B13">
        <w:rPr>
          <w:rFonts w:ascii="Calibri" w:eastAsia="Calibri" w:hAnsi="Calibri" w:cs="Tahoma"/>
          <w:b/>
          <w:u w:val="single"/>
        </w:rPr>
        <w:t xml:space="preserve"> </w:t>
      </w:r>
    </w:p>
    <w:p w14:paraId="64574A6B" w14:textId="1B34E599" w:rsidR="00EF4B13" w:rsidRPr="00EF4B13" w:rsidRDefault="00EF4B13" w:rsidP="00EF4B13">
      <w:pPr>
        <w:spacing w:after="200" w:line="276" w:lineRule="auto"/>
        <w:jc w:val="both"/>
        <w:rPr>
          <w:rFonts w:ascii="Calibri" w:eastAsia="Calibri" w:hAnsi="Calibri" w:cs="Tahoma"/>
        </w:rPr>
      </w:pPr>
      <w:r w:rsidRPr="00EF4B13">
        <w:rPr>
          <w:rFonts w:ascii="Calibri" w:eastAsia="Calibri" w:hAnsi="Calibri" w:cs="Tahoma"/>
        </w:rPr>
        <w:t xml:space="preserve">Συγκέντρωση στο αεροδρόμιο και πτήση </w:t>
      </w:r>
      <w:r w:rsidR="00DA38C1">
        <w:rPr>
          <w:rFonts w:ascii="Calibri" w:eastAsia="Calibri" w:hAnsi="Calibri" w:cs="Tahoma"/>
        </w:rPr>
        <w:t>για τη Μπολόνια με τελικό προορισμό</w:t>
      </w:r>
      <w:r w:rsidRPr="00EF4B13">
        <w:rPr>
          <w:rFonts w:ascii="Calibri" w:eastAsia="Calibri" w:hAnsi="Calibri" w:cs="Tahoma"/>
        </w:rPr>
        <w:t xml:space="preserve"> την πόλη των Δόγηδων και των Καναλιών, την ρομαντική Βενετία. </w:t>
      </w:r>
      <w:r w:rsidR="00DA38C1">
        <w:rPr>
          <w:rFonts w:ascii="Calibri" w:eastAsia="Calibri" w:hAnsi="Calibri" w:cs="Tahoma"/>
        </w:rPr>
        <w:t>Με την ά</w:t>
      </w:r>
      <w:r w:rsidRPr="00EF4B13">
        <w:rPr>
          <w:rFonts w:ascii="Calibri" w:eastAsia="Calibri" w:hAnsi="Calibri" w:cs="Tahoma"/>
        </w:rPr>
        <w:t>φιξη</w:t>
      </w:r>
      <w:r w:rsidR="00DA38C1">
        <w:rPr>
          <w:rFonts w:ascii="Calibri" w:eastAsia="Calibri" w:hAnsi="Calibri" w:cs="Tahoma"/>
        </w:rPr>
        <w:t xml:space="preserve">, </w:t>
      </w:r>
      <w:r w:rsidRPr="00EF4B13">
        <w:rPr>
          <w:rFonts w:ascii="Calibri" w:eastAsia="Calibri" w:hAnsi="Calibri" w:cs="Tahoma"/>
        </w:rPr>
        <w:t xml:space="preserve">αναχώρηση για την πόλη των αιώνιων εραστών του Σαίξπηρ, τη Βερόνα, όπου θα θαυμάσουμε την Ρωμαϊκή Αρένα, τις όμορφες πλατείες Ντέλε </w:t>
      </w:r>
      <w:proofErr w:type="spellStart"/>
      <w:r w:rsidRPr="00EF4B13">
        <w:rPr>
          <w:rFonts w:ascii="Calibri" w:eastAsia="Calibri" w:hAnsi="Calibri" w:cs="Tahoma"/>
        </w:rPr>
        <w:t>Έρμπε</w:t>
      </w:r>
      <w:proofErr w:type="spellEnd"/>
      <w:r w:rsidRPr="00EF4B13">
        <w:rPr>
          <w:rFonts w:ascii="Calibri" w:eastAsia="Calibri" w:hAnsi="Calibri" w:cs="Tahoma"/>
        </w:rPr>
        <w:t xml:space="preserve"> και Ντέι </w:t>
      </w:r>
      <w:proofErr w:type="spellStart"/>
      <w:r w:rsidRPr="00EF4B13">
        <w:rPr>
          <w:rFonts w:ascii="Calibri" w:eastAsia="Calibri" w:hAnsi="Calibri" w:cs="Tahoma"/>
        </w:rPr>
        <w:t>Σινιόρι</w:t>
      </w:r>
      <w:proofErr w:type="spellEnd"/>
      <w:r w:rsidRPr="00EF4B13">
        <w:rPr>
          <w:rFonts w:ascii="Calibri" w:eastAsia="Calibri" w:hAnsi="Calibri" w:cs="Tahoma"/>
        </w:rPr>
        <w:t xml:space="preserve"> που περιβάλλονται από άριστα διατηρημένα μεσαιωνικά κτίρια και βέβαια το αρχοντικό των </w:t>
      </w:r>
      <w:proofErr w:type="spellStart"/>
      <w:r w:rsidRPr="00EF4B13">
        <w:rPr>
          <w:rFonts w:ascii="Calibri" w:eastAsia="Calibri" w:hAnsi="Calibri" w:cs="Tahoma"/>
        </w:rPr>
        <w:t>Καπουλέτων</w:t>
      </w:r>
      <w:proofErr w:type="spellEnd"/>
      <w:r w:rsidRPr="00EF4B13">
        <w:rPr>
          <w:rFonts w:ascii="Calibri" w:eastAsia="Calibri" w:hAnsi="Calibri" w:cs="Tahoma"/>
        </w:rPr>
        <w:t xml:space="preserve"> με το θρυλικό μπαλκόνι της </w:t>
      </w:r>
      <w:proofErr w:type="spellStart"/>
      <w:r w:rsidRPr="00EF4B13">
        <w:rPr>
          <w:rFonts w:ascii="Calibri" w:eastAsia="Calibri" w:hAnsi="Calibri" w:cs="Tahoma"/>
        </w:rPr>
        <w:t>Ιουλιέτας</w:t>
      </w:r>
      <w:proofErr w:type="spellEnd"/>
      <w:r w:rsidRPr="00EF4B13">
        <w:rPr>
          <w:rFonts w:ascii="Calibri" w:eastAsia="Calibri" w:hAnsi="Calibri" w:cs="Tahoma"/>
        </w:rPr>
        <w:t>. Αργ</w:t>
      </w:r>
      <w:r w:rsidR="00DA38C1">
        <w:rPr>
          <w:rFonts w:ascii="Calibri" w:eastAsia="Calibri" w:hAnsi="Calibri" w:cs="Tahoma"/>
        </w:rPr>
        <w:t>ά</w:t>
      </w:r>
      <w:r w:rsidRPr="00EF4B13">
        <w:rPr>
          <w:rFonts w:ascii="Calibri" w:eastAsia="Calibri" w:hAnsi="Calibri" w:cs="Tahoma"/>
        </w:rPr>
        <w:t xml:space="preserve"> το απόγευμα μεταφορά </w:t>
      </w:r>
      <w:r w:rsidR="00DA38C1">
        <w:rPr>
          <w:rFonts w:ascii="Calibri" w:eastAsia="Calibri" w:hAnsi="Calibri" w:cs="Tahoma"/>
        </w:rPr>
        <w:t xml:space="preserve">στο </w:t>
      </w:r>
      <w:proofErr w:type="spellStart"/>
      <w:r w:rsidR="00DA38C1">
        <w:rPr>
          <w:rFonts w:ascii="Calibri" w:eastAsia="Calibri" w:hAnsi="Calibri" w:cs="Tahoma"/>
        </w:rPr>
        <w:t>Μέστρε</w:t>
      </w:r>
      <w:proofErr w:type="spellEnd"/>
      <w:r w:rsidR="00DA38C1">
        <w:rPr>
          <w:rFonts w:ascii="Calibri" w:eastAsia="Calibri" w:hAnsi="Calibri" w:cs="Tahoma"/>
        </w:rPr>
        <w:t xml:space="preserve"> και </w:t>
      </w:r>
      <w:r w:rsidRPr="00EF4B13">
        <w:rPr>
          <w:rFonts w:ascii="Calibri" w:eastAsia="Calibri" w:hAnsi="Calibri" w:cs="Tahoma"/>
        </w:rPr>
        <w:t xml:space="preserve">στο ξενοδοχείο μας. Τακτοποίηση στα δωμάτια &amp; διανυκτέρευση.    </w:t>
      </w:r>
    </w:p>
    <w:p w14:paraId="03CEE203" w14:textId="0581C2B2" w:rsidR="00EF4B13" w:rsidRPr="00EF4B13" w:rsidRDefault="00EF4B13" w:rsidP="00EF4B13">
      <w:pPr>
        <w:spacing w:after="200" w:line="276" w:lineRule="auto"/>
        <w:jc w:val="both"/>
        <w:rPr>
          <w:rFonts w:ascii="Calibri" w:eastAsia="Calibri" w:hAnsi="Calibri" w:cs="Tahoma"/>
          <w:b/>
          <w:bCs/>
        </w:rPr>
      </w:pPr>
      <w:r w:rsidRPr="00EF4B13">
        <w:rPr>
          <w:rFonts w:ascii="Calibri" w:eastAsia="Calibri" w:hAnsi="Calibri" w:cs="Tahoma"/>
          <w:b/>
          <w:bCs/>
          <w:u w:val="single"/>
        </w:rPr>
        <w:t>2</w:t>
      </w:r>
      <w:r w:rsidRPr="00EF4B13">
        <w:rPr>
          <w:rFonts w:ascii="Calibri" w:eastAsia="Calibri" w:hAnsi="Calibri" w:cs="Tahoma"/>
          <w:b/>
          <w:bCs/>
          <w:u w:val="single"/>
          <w:vertAlign w:val="superscript"/>
        </w:rPr>
        <w:t>η</w:t>
      </w:r>
      <w:r w:rsidR="00DA38C1">
        <w:rPr>
          <w:rFonts w:ascii="Calibri" w:eastAsia="Calibri" w:hAnsi="Calibri" w:cs="Tahoma"/>
          <w:b/>
          <w:bCs/>
          <w:u w:val="single"/>
          <w:vertAlign w:val="superscript"/>
        </w:rPr>
        <w:t xml:space="preserve"> </w:t>
      </w:r>
      <w:proofErr w:type="spellStart"/>
      <w:r w:rsidRPr="00EF4B13">
        <w:rPr>
          <w:rFonts w:ascii="Calibri" w:eastAsia="Calibri" w:hAnsi="Calibri" w:cs="Tahoma"/>
          <w:b/>
          <w:bCs/>
          <w:u w:val="single"/>
        </w:rPr>
        <w:t>ημέρα:</w:t>
      </w:r>
      <w:r w:rsidR="00BE3A57">
        <w:rPr>
          <w:rFonts w:ascii="Calibri" w:eastAsia="Calibri" w:hAnsi="Calibri" w:cs="Tahoma"/>
          <w:b/>
          <w:bCs/>
          <w:u w:val="single"/>
        </w:rPr>
        <w:t>ΜΕΣΤΡΕ-</w:t>
      </w:r>
      <w:r w:rsidRPr="00EF4B13">
        <w:rPr>
          <w:rFonts w:ascii="Calibri" w:eastAsia="Calibri" w:hAnsi="Calibri" w:cs="Tahoma"/>
          <w:b/>
          <w:bCs/>
          <w:u w:val="single"/>
        </w:rPr>
        <w:t>ΒΕΝΕΤΙΑ</w:t>
      </w:r>
      <w:proofErr w:type="spellEnd"/>
      <w:r w:rsidRPr="00EF4B13">
        <w:rPr>
          <w:rFonts w:ascii="Calibri" w:eastAsia="Calibri" w:hAnsi="Calibri" w:cs="Tahoma"/>
          <w:b/>
          <w:bCs/>
          <w:u w:val="single"/>
        </w:rPr>
        <w:t>(ΠΑΡΑΚΟΛΟΥΘΗΣΗ ΚΑΡΝΑΒΑΛΙΟΥ–διαγωνισμός κουστουμιών)-</w:t>
      </w:r>
      <w:r w:rsidR="00BE3A57">
        <w:rPr>
          <w:rFonts w:ascii="Calibri" w:eastAsia="Calibri" w:hAnsi="Calibri" w:cs="Tahoma"/>
          <w:b/>
          <w:bCs/>
          <w:u w:val="single"/>
        </w:rPr>
        <w:t xml:space="preserve"> </w:t>
      </w:r>
      <w:r w:rsidRPr="00EF4B13">
        <w:rPr>
          <w:rFonts w:ascii="Calibri" w:eastAsia="Calibri" w:hAnsi="Calibri" w:cs="Tahoma"/>
          <w:b/>
          <w:bCs/>
          <w:u w:val="single"/>
        </w:rPr>
        <w:t>ΕΡΓΑΣΤΗΡΙΟ ΜΟΥΡΑΝΟ</w:t>
      </w:r>
      <w:r w:rsidRPr="00EF4B13">
        <w:rPr>
          <w:rFonts w:ascii="Calibri" w:eastAsia="Calibri" w:hAnsi="Calibri" w:cs="Tahoma"/>
          <w:b/>
          <w:bCs/>
        </w:rPr>
        <w:t xml:space="preserve">                                                          </w:t>
      </w:r>
    </w:p>
    <w:p w14:paraId="32C13939" w14:textId="5758EDDB" w:rsidR="00EF4B13" w:rsidRPr="00EF4B13" w:rsidRDefault="00DA38C1" w:rsidP="00EF4B13">
      <w:pPr>
        <w:spacing w:after="200" w:line="276" w:lineRule="auto"/>
        <w:jc w:val="both"/>
        <w:rPr>
          <w:rFonts w:ascii="Calibri" w:eastAsia="Calibri" w:hAnsi="Calibri" w:cs="Tahoma"/>
        </w:rPr>
      </w:pPr>
      <w:r w:rsidRPr="00EF4B13">
        <w:rPr>
          <w:rFonts w:ascii="Calibri" w:eastAsia="Calibri" w:hAnsi="Calibri" w:cs="Times New Roman"/>
          <w:noProof/>
          <w:lang w:val="en-US"/>
        </w:rPr>
        <w:drawing>
          <wp:anchor distT="0" distB="0" distL="114300" distR="114300" simplePos="0" relativeHeight="251658241" behindDoc="1" locked="0" layoutInCell="1" allowOverlap="1" wp14:anchorId="4C9B7A72" wp14:editId="09A9CB25">
            <wp:simplePos x="0" y="0"/>
            <wp:positionH relativeFrom="margin">
              <wp:align>right</wp:align>
            </wp:positionH>
            <wp:positionV relativeFrom="paragraph">
              <wp:posOffset>80010</wp:posOffset>
            </wp:positionV>
            <wp:extent cx="3152140" cy="2111375"/>
            <wp:effectExtent l="0" t="0" r="0" b="3175"/>
            <wp:wrapTight wrapText="bothSides">
              <wp:wrapPolygon edited="0">
                <wp:start x="0" y="0"/>
                <wp:lineTo x="0" y="21438"/>
                <wp:lineTo x="21409" y="21438"/>
                <wp:lineTo x="21409" y="0"/>
                <wp:lineTo x="0" y="0"/>
              </wp:wrapPolygon>
            </wp:wrapTight>
            <wp:docPr id="6" name="Εικόνα 6" descr="Τρεβίζο, η πόλη του νερού που μαγεύει - News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ρεβίζο, η πόλη του νερού που μαγεύει - Newsbe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140"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B13" w:rsidRPr="00EF4B13">
        <w:rPr>
          <w:rFonts w:ascii="Calibri" w:eastAsia="Calibri" w:hAnsi="Calibri" w:cs="Tahoma"/>
        </w:rPr>
        <w:t xml:space="preserve">Πρωινό και σήμερα θα έχουμε την ευκαιρία για ξενάγηση της πανέμορφης Βενετίας αλλά και την παρακολούθηση του Καρναβαλιού. Μεταφορά με </w:t>
      </w:r>
      <w:proofErr w:type="spellStart"/>
      <w:r w:rsidR="00EF4B13" w:rsidRPr="00EF4B13">
        <w:rPr>
          <w:rFonts w:ascii="Calibri" w:eastAsia="Calibri" w:hAnsi="Calibri" w:cs="Tahoma"/>
        </w:rPr>
        <w:t>βαπορέττο</w:t>
      </w:r>
      <w:proofErr w:type="spellEnd"/>
      <w:r w:rsidR="00EF4B13" w:rsidRPr="00EF4B13">
        <w:rPr>
          <w:rFonts w:ascii="Calibri" w:eastAsia="Calibri" w:hAnsi="Calibri" w:cs="Tahoma"/>
        </w:rPr>
        <w:t xml:space="preserve"> στην πιο όμορφη συνοικία της Βενετίας το Καστέλο. Παρακολούθηση διαγωνισμού κουστουμιών μέσα σε ένα πολύχρωμο περιβάλλον με αρλεκίνους, </w:t>
      </w:r>
      <w:proofErr w:type="spellStart"/>
      <w:r w:rsidR="00EF4B13" w:rsidRPr="00EF4B13">
        <w:rPr>
          <w:rFonts w:ascii="Calibri" w:eastAsia="Calibri" w:hAnsi="Calibri" w:cs="Tahoma"/>
        </w:rPr>
        <w:t>καζανόβες</w:t>
      </w:r>
      <w:proofErr w:type="spellEnd"/>
      <w:r w:rsidR="00EF4B13" w:rsidRPr="00EF4B13">
        <w:rPr>
          <w:rFonts w:ascii="Calibri" w:eastAsia="Calibri" w:hAnsi="Calibri" w:cs="Tahoma"/>
        </w:rPr>
        <w:t xml:space="preserve"> και μαρκησίες. Αξέχαστες εικόνες που θα μείνουν χαραγμένες στο μυαλό οι γόνδολες στολισμένες με λουλούδια και φαναράκια καθώς επίσης οι φαντασμαγορικές χειροποίητες μάσκες και κουστούμια. Στην ξενάγηση της πόλης θα επισκεφθούμε την Ιερά Μητρόπολη της Ελλάδας στην Ιταλία ,την ελληνορθόδοξη εκκλησία του Αγ. Γεωργίου του Έλληνα και το Ελληνικό Ινστιτούτο. Μέσα από γραφικά καλντερίμια ,εκτυφλωτικά κανάλια και αμέτρητα παλάτια θα καταλήξουμε «στο πιο όμορφο σαλόνι του κόσμου» κατά τον Ναπολέοντα ,την Πιάτσα Σαν Μάρκο. Θα δούμε την βασιλική του Αγ. Μάρκου, τον περίφημο πύργο των Μαυριτανών, την </w:t>
      </w:r>
      <w:proofErr w:type="spellStart"/>
      <w:r w:rsidR="00EF4B13" w:rsidRPr="00EF4B13">
        <w:rPr>
          <w:rFonts w:ascii="Calibri" w:eastAsia="Calibri" w:hAnsi="Calibri" w:cs="Tahoma"/>
        </w:rPr>
        <w:t>Λιμπερία</w:t>
      </w:r>
      <w:proofErr w:type="spellEnd"/>
      <w:r w:rsidR="00EF4B13" w:rsidRPr="00EF4B13">
        <w:rPr>
          <w:rFonts w:ascii="Calibri" w:eastAsia="Calibri" w:hAnsi="Calibri" w:cs="Tahoma"/>
        </w:rPr>
        <w:t xml:space="preserve"> </w:t>
      </w:r>
      <w:proofErr w:type="spellStart"/>
      <w:r w:rsidR="00EF4B13" w:rsidRPr="00EF4B13">
        <w:rPr>
          <w:rFonts w:ascii="Calibri" w:eastAsia="Calibri" w:hAnsi="Calibri" w:cs="Tahoma"/>
        </w:rPr>
        <w:t>Σανσοβιάνα</w:t>
      </w:r>
      <w:proofErr w:type="spellEnd"/>
      <w:r w:rsidR="00EF4B13" w:rsidRPr="00EF4B13">
        <w:rPr>
          <w:rFonts w:ascii="Calibri" w:eastAsia="Calibri" w:hAnsi="Calibri" w:cs="Tahoma"/>
        </w:rPr>
        <w:t xml:space="preserve"> βιβλιοθήκη της πόλης, την «</w:t>
      </w:r>
      <w:proofErr w:type="spellStart"/>
      <w:r w:rsidR="00EF4B13" w:rsidRPr="00EF4B13">
        <w:rPr>
          <w:rFonts w:ascii="Calibri" w:eastAsia="Calibri" w:hAnsi="Calibri" w:cs="Tahoma"/>
        </w:rPr>
        <w:t>τσέκα</w:t>
      </w:r>
      <w:proofErr w:type="spellEnd"/>
      <w:r w:rsidR="00EF4B13" w:rsidRPr="00EF4B13">
        <w:rPr>
          <w:rFonts w:ascii="Calibri" w:eastAsia="Calibri" w:hAnsi="Calibri" w:cs="Tahoma"/>
        </w:rPr>
        <w:t xml:space="preserve">» το παλιό νομισματοκοπείο, το </w:t>
      </w:r>
      <w:proofErr w:type="spellStart"/>
      <w:r w:rsidR="00EF4B13" w:rsidRPr="00EF4B13">
        <w:rPr>
          <w:rFonts w:ascii="Calibri" w:eastAsia="Calibri" w:hAnsi="Calibri" w:cs="Tahoma"/>
        </w:rPr>
        <w:t>Καμπανίλε</w:t>
      </w:r>
      <w:proofErr w:type="spellEnd"/>
      <w:r w:rsidR="00EF4B13" w:rsidRPr="00EF4B13">
        <w:rPr>
          <w:rFonts w:ascii="Calibri" w:eastAsia="Calibri" w:hAnsi="Calibri" w:cs="Tahoma"/>
        </w:rPr>
        <w:t xml:space="preserve"> το ψηλότερο κτίριο της πόλης, την </w:t>
      </w:r>
      <w:proofErr w:type="spellStart"/>
      <w:r w:rsidR="00EF4B13" w:rsidRPr="00EF4B13">
        <w:rPr>
          <w:rFonts w:ascii="Calibri" w:eastAsia="Calibri" w:hAnsi="Calibri" w:cs="Tahoma"/>
        </w:rPr>
        <w:t>Πιατσέτα</w:t>
      </w:r>
      <w:proofErr w:type="spellEnd"/>
      <w:r w:rsidR="00EF4B13" w:rsidRPr="00EF4B13">
        <w:rPr>
          <w:rFonts w:ascii="Calibri" w:eastAsia="Calibri" w:hAnsi="Calibri" w:cs="Tahoma"/>
        </w:rPr>
        <w:t xml:space="preserve"> του Αγ. Μάρκου, τις παλιές και νέες φυλακές και βέβαια την διάσημη γέφυρα των αναστεναγμών. Τέλος θα </w:t>
      </w:r>
      <w:r w:rsidR="00EF4B13" w:rsidRPr="00EF4B13">
        <w:rPr>
          <w:rFonts w:ascii="Calibri" w:eastAsia="Calibri" w:hAnsi="Calibri" w:cs="Tahoma"/>
        </w:rPr>
        <w:lastRenderedPageBreak/>
        <w:t xml:space="preserve">καταλήξουμε σε ένα από τα εναπομείναντα εργαστήρια κατασκευής του διάσημου γυαλιού </w:t>
      </w:r>
      <w:proofErr w:type="spellStart"/>
      <w:r w:rsidR="00EF4B13" w:rsidRPr="00EF4B13">
        <w:rPr>
          <w:rFonts w:ascii="Calibri" w:eastAsia="Calibri" w:hAnsi="Calibri" w:cs="Tahoma"/>
        </w:rPr>
        <w:t>Μουράνο</w:t>
      </w:r>
      <w:proofErr w:type="spellEnd"/>
      <w:r w:rsidR="00EF4B13" w:rsidRPr="00EF4B13">
        <w:rPr>
          <w:rFonts w:ascii="Calibri" w:eastAsia="Calibri" w:hAnsi="Calibri" w:cs="Tahoma"/>
        </w:rPr>
        <w:t>. Χρόνος ελεύθερος για να κάνετε μια βόλτα με τις γόνδολες, να πιείτε ένα ποτό στα διάσημα καφέ τις πλατείας και να χαθείτε μαζί με τους μασκαράδες σε μια άλλη εποχή. Επιστροφή στο ξενοδοχείο μας. Διανυκτέρευση.</w:t>
      </w:r>
    </w:p>
    <w:p w14:paraId="39BD1906" w14:textId="77777777" w:rsidR="00EF4B13" w:rsidRPr="00EF4B13" w:rsidRDefault="00EF4B13" w:rsidP="00EF4B13">
      <w:pPr>
        <w:pBdr>
          <w:bottom w:val="single" w:sz="4" w:space="9" w:color="auto"/>
        </w:pBdr>
        <w:spacing w:after="0" w:line="276" w:lineRule="auto"/>
        <w:rPr>
          <w:rFonts w:ascii="Calibri" w:eastAsia="Calibri" w:hAnsi="Calibri" w:cs="Tahoma"/>
          <w:b/>
          <w:bCs/>
          <w:u w:val="single"/>
        </w:rPr>
      </w:pPr>
    </w:p>
    <w:p w14:paraId="2675C270" w14:textId="51B10525" w:rsidR="00EF4B13" w:rsidRPr="00EF4B13" w:rsidRDefault="00EF4B13" w:rsidP="00EF4B13">
      <w:pPr>
        <w:pBdr>
          <w:bottom w:val="single" w:sz="4" w:space="9" w:color="auto"/>
        </w:pBdr>
        <w:spacing w:after="0" w:line="276" w:lineRule="auto"/>
        <w:rPr>
          <w:rFonts w:eastAsia="Calibri"/>
          <w:u w:val="single"/>
        </w:rPr>
      </w:pPr>
      <w:r w:rsidRPr="00EF4B13">
        <w:rPr>
          <w:rFonts w:ascii="Calibri" w:eastAsia="Calibri" w:hAnsi="Calibri" w:cs="Tahoma"/>
          <w:b/>
          <w:bCs/>
          <w:u w:val="single"/>
        </w:rPr>
        <w:t>3</w:t>
      </w:r>
      <w:r w:rsidR="00DA38C1" w:rsidRPr="00DA38C1">
        <w:rPr>
          <w:rFonts w:ascii="Calibri" w:eastAsia="Calibri" w:hAnsi="Calibri" w:cs="Tahoma"/>
          <w:b/>
          <w:bCs/>
          <w:u w:val="single"/>
          <w:vertAlign w:val="superscript"/>
        </w:rPr>
        <w:t>η</w:t>
      </w:r>
      <w:r w:rsidR="00DA38C1">
        <w:rPr>
          <w:rFonts w:ascii="Calibri" w:eastAsia="Calibri" w:hAnsi="Calibri" w:cs="Tahoma"/>
          <w:b/>
          <w:bCs/>
          <w:u w:val="single"/>
        </w:rPr>
        <w:t xml:space="preserve"> </w:t>
      </w:r>
      <w:r w:rsidRPr="00EF4B13">
        <w:rPr>
          <w:rFonts w:ascii="Calibri" w:eastAsia="Calibri" w:hAnsi="Calibri" w:cs="Tahoma"/>
          <w:b/>
          <w:bCs/>
          <w:u w:val="single"/>
        </w:rPr>
        <w:t>ημέρα:</w:t>
      </w:r>
      <w:r w:rsidR="00A633B8">
        <w:rPr>
          <w:rFonts w:ascii="Calibri" w:eastAsia="Calibri" w:hAnsi="Calibri" w:cs="Tahoma"/>
          <w:b/>
          <w:bCs/>
          <w:u w:val="single"/>
        </w:rPr>
        <w:t xml:space="preserve"> ΜΕΣΤΡΕ - </w:t>
      </w:r>
      <w:r w:rsidRPr="00EF4B13">
        <w:rPr>
          <w:rFonts w:ascii="Calibri" w:eastAsia="Calibri" w:hAnsi="Calibri" w:cs="Tahoma"/>
          <w:b/>
          <w:bCs/>
          <w:u w:val="single"/>
        </w:rPr>
        <w:t>ΒΕΝΕΤΙΑ– ΜΙΝΙ ΚΡΟΥΑΖΙΕΡΑ ΣΤΑ ΝΗΣΑΚΙΑ ΜΟΥΡΑΝΟ &amp; ΜΠΟΥΡΑΝΟ (Καρναβάλι)</w:t>
      </w:r>
    </w:p>
    <w:p w14:paraId="0EB11290" w14:textId="0F1F2B45" w:rsidR="00EF4B13" w:rsidRPr="00EF4B13" w:rsidRDefault="00EF4B13" w:rsidP="00EF4B13">
      <w:pPr>
        <w:jc w:val="both"/>
        <w:rPr>
          <w:rFonts w:ascii="Calibri" w:eastAsia="Calibri" w:hAnsi="Calibri" w:cs="Times New Roman"/>
        </w:rPr>
      </w:pPr>
      <w:r w:rsidRPr="00EF4B13">
        <w:rPr>
          <w:rFonts w:ascii="Calibri" w:eastAsia="Calibri" w:hAnsi="Calibri" w:cs="Times New Roman"/>
          <w:noProof/>
          <w:lang w:val="en-US"/>
        </w:rPr>
        <w:drawing>
          <wp:anchor distT="0" distB="0" distL="114300" distR="114300" simplePos="0" relativeHeight="251658243" behindDoc="1" locked="0" layoutInCell="1" allowOverlap="1" wp14:anchorId="258C2704" wp14:editId="0CC17E87">
            <wp:simplePos x="0" y="0"/>
            <wp:positionH relativeFrom="rightMargin">
              <wp:align>left</wp:align>
            </wp:positionH>
            <wp:positionV relativeFrom="paragraph">
              <wp:posOffset>3943774</wp:posOffset>
            </wp:positionV>
            <wp:extent cx="545465" cy="680085"/>
            <wp:effectExtent l="57150" t="57150" r="64135" b="43815"/>
            <wp:wrapTight wrapText="bothSides">
              <wp:wrapPolygon edited="0">
                <wp:start x="-1824" y="-224"/>
                <wp:lineTo x="-1826" y="10220"/>
                <wp:lineTo x="-342" y="20455"/>
                <wp:lineTo x="18274" y="21508"/>
                <wp:lineTo x="21988" y="20983"/>
                <wp:lineTo x="21947" y="6858"/>
                <wp:lineTo x="20987" y="-993"/>
                <wp:lineTo x="3376" y="-960"/>
                <wp:lineTo x="-1824" y="-224"/>
              </wp:wrapPolygon>
            </wp:wrapTight>
            <wp:docPr id="1366934559" name="Εικόνα 4"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pic:nvPicPr>
                  <pic:blipFill>
                    <a:blip r:embed="rId11" cstate="print">
                      <a:extLst>
                        <a:ext uri="{28A0092B-C50C-407E-A947-70E740481C1C}">
                          <a14:useLocalDpi xmlns:a14="http://schemas.microsoft.com/office/drawing/2010/main" val="0"/>
                        </a:ext>
                      </a:extLst>
                    </a:blip>
                    <a:stretch>
                      <a:fillRect/>
                    </a:stretch>
                  </pic:blipFill>
                  <pic:spPr bwMode="auto">
                    <a:xfrm rot="600000">
                      <a:off x="0" y="0"/>
                      <a:ext cx="545465" cy="680085"/>
                    </a:xfrm>
                    <a:prstGeom prst="rect">
                      <a:avLst/>
                    </a:prstGeom>
                    <a:noFill/>
                    <a:ln>
                      <a:noFill/>
                    </a:ln>
                  </pic:spPr>
                </pic:pic>
              </a:graphicData>
            </a:graphic>
          </wp:anchor>
        </w:drawing>
      </w:r>
      <w:r w:rsidRPr="00EF4B13">
        <w:rPr>
          <w:rFonts w:ascii="Calibri" w:eastAsia="Calibri" w:hAnsi="Calibri" w:cs="Times New Roman"/>
          <w:noProof/>
          <w:lang w:val="en-US"/>
        </w:rPr>
        <w:drawing>
          <wp:anchor distT="0" distB="0" distL="114300" distR="114300" simplePos="0" relativeHeight="251658240" behindDoc="1" locked="0" layoutInCell="1" allowOverlap="1" wp14:anchorId="761FABC0" wp14:editId="380CD31F">
            <wp:simplePos x="0" y="0"/>
            <wp:positionH relativeFrom="margin">
              <wp:align>right</wp:align>
            </wp:positionH>
            <wp:positionV relativeFrom="paragraph">
              <wp:posOffset>7832</wp:posOffset>
            </wp:positionV>
            <wp:extent cx="3303905" cy="2228850"/>
            <wp:effectExtent l="0" t="0" r="0" b="0"/>
            <wp:wrapTight wrapText="bothSides">
              <wp:wrapPolygon edited="0">
                <wp:start x="0" y="0"/>
                <wp:lineTo x="0" y="21415"/>
                <wp:lineTo x="21421" y="21415"/>
                <wp:lineTo x="21421" y="0"/>
                <wp:lineTo x="0" y="0"/>
              </wp:wrapPolygon>
            </wp:wrapTight>
            <wp:docPr id="3" name="Εικόνα 3" descr="3 Day Photography Workshop at the Venice Carnival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Day Photography Workshop at the Venice Carnival Feb 20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390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Calibri"/>
        </w:rPr>
        <w:t xml:space="preserve">Πρωινό και μετάβαση στην Πλατεία του Αγ. Μάρκου με ιδ. </w:t>
      </w:r>
      <w:proofErr w:type="spellStart"/>
      <w:r w:rsidRPr="00EF4B13">
        <w:rPr>
          <w:rFonts w:ascii="Calibri" w:eastAsia="Calibri" w:hAnsi="Calibri" w:cs="Calibri"/>
        </w:rPr>
        <w:t>Βαπορέττο</w:t>
      </w:r>
      <w:proofErr w:type="spellEnd"/>
      <w:r w:rsidRPr="00EF4B13">
        <w:rPr>
          <w:rFonts w:ascii="Calibri" w:eastAsia="Calibri" w:hAnsi="Calibri" w:cs="Calibri"/>
        </w:rPr>
        <w:t xml:space="preserve">. </w:t>
      </w:r>
      <w:r w:rsidRPr="00EF4B13">
        <w:rPr>
          <w:rFonts w:ascii="Calibri" w:eastAsia="Calibri" w:hAnsi="Calibri" w:cs="Times New Roman"/>
        </w:rPr>
        <w:t xml:space="preserve">Σήμερα </w:t>
      </w:r>
      <w:r w:rsidRPr="00EF4B13">
        <w:rPr>
          <w:rFonts w:ascii="Calibri" w:eastAsia="Calibri" w:hAnsi="Calibri" w:cs="Calibri"/>
        </w:rPr>
        <w:t xml:space="preserve">θα περιηγηθούμε με έναν υπέροχο τρόπο σε μια διαφορετική πλευρά της Βενετίας. Διασχίζοντας την λιμνοθάλασσα θα γνωρίσουμε δύο όμορφα νησάκια. Το </w:t>
      </w:r>
      <w:proofErr w:type="spellStart"/>
      <w:r w:rsidRPr="00EF4B13">
        <w:rPr>
          <w:rFonts w:ascii="Calibri" w:eastAsia="Calibri" w:hAnsi="Calibri" w:cs="Calibri"/>
        </w:rPr>
        <w:t>Μουράνο</w:t>
      </w:r>
      <w:proofErr w:type="spellEnd"/>
      <w:r w:rsidRPr="00EF4B13">
        <w:rPr>
          <w:rFonts w:ascii="Calibri" w:eastAsia="Calibri" w:hAnsi="Calibri" w:cs="Calibri"/>
        </w:rPr>
        <w:t xml:space="preserve"> έχει σύμπλεγμα με νησάκια τα οποία ενώνονται μεταξύ τους με γέφυρες. Είναι γνωστό για τα γυάλινα αριστουργήματα, η γενέτειρα του φυσητού γυαλιού </w:t>
      </w:r>
      <w:proofErr w:type="spellStart"/>
      <w:r w:rsidRPr="00EF4B13">
        <w:rPr>
          <w:rFonts w:ascii="Calibri" w:eastAsia="Calibri" w:hAnsi="Calibri" w:cs="Calibri"/>
        </w:rPr>
        <w:t>Μουράνο</w:t>
      </w:r>
      <w:proofErr w:type="spellEnd"/>
      <w:r w:rsidRPr="00EF4B13">
        <w:rPr>
          <w:rFonts w:ascii="Calibri" w:eastAsia="Calibri" w:hAnsi="Calibri" w:cs="Calibri"/>
        </w:rPr>
        <w:t xml:space="preserve">. Δεύτερη στάση μας σήμερα, το νησάκι </w:t>
      </w:r>
      <w:proofErr w:type="spellStart"/>
      <w:r w:rsidRPr="00EF4B13">
        <w:rPr>
          <w:rFonts w:ascii="Calibri" w:eastAsia="Calibri" w:hAnsi="Calibri" w:cs="Calibri"/>
        </w:rPr>
        <w:t>Μπουράνο</w:t>
      </w:r>
      <w:proofErr w:type="spellEnd"/>
      <w:r w:rsidRPr="00EF4B13">
        <w:rPr>
          <w:rFonts w:ascii="Calibri" w:eastAsia="Calibri" w:hAnsi="Calibri" w:cs="Calibri"/>
        </w:rPr>
        <w:t xml:space="preserve"> με τα σπίτια του να είναι όλα βαμμένα με έντονα χρώματα και έχει παράδοση στην χειροποίητη δαντέλα. Είναι το πιο ζωντανό νησί της λιμνοθάλασσας, όμως είναι συγχρόνως και το πιο ήρεμο, γιατί στο νησί δεν υπάρχουν ξενοδοχεία, ούτε ενοικιαζόμενα δωμάτια, ούτε φυσικά αυτοκίνητα. Το μεσημέρι ξεκινάει η τοπική καρναβαλική παρέλαση του νησιού. Ελεύθερος χρόνος και επιστροφή στο ξενοδοχείο μας. Διανυκτέρευση.</w:t>
      </w:r>
    </w:p>
    <w:p w14:paraId="3A21E9EA" w14:textId="77777777" w:rsidR="00EF4B13" w:rsidRPr="00EF4B13" w:rsidRDefault="00EF4B13" w:rsidP="00C552EC">
      <w:pPr>
        <w:pBdr>
          <w:bottom w:val="single" w:sz="4" w:space="0" w:color="auto"/>
        </w:pBdr>
        <w:spacing w:after="0" w:line="276" w:lineRule="auto"/>
        <w:jc w:val="center"/>
        <w:rPr>
          <w:rFonts w:ascii="Calibri" w:eastAsia="Calibri" w:hAnsi="Calibri" w:cs="Times New Roman"/>
        </w:rPr>
      </w:pPr>
    </w:p>
    <w:p w14:paraId="42179A69" w14:textId="7A03D920" w:rsidR="00EF4B13" w:rsidRPr="00EF4B13" w:rsidRDefault="00EF4B13" w:rsidP="00C552EC">
      <w:pPr>
        <w:pBdr>
          <w:bottom w:val="single" w:sz="4" w:space="0" w:color="auto"/>
        </w:pBdr>
        <w:spacing w:after="0" w:line="276" w:lineRule="auto"/>
        <w:jc w:val="both"/>
        <w:rPr>
          <w:rFonts w:ascii="Calibri" w:eastAsia="Calibri" w:hAnsi="Calibri" w:cs="Times New Roman"/>
          <w:b/>
          <w:u w:val="single"/>
        </w:rPr>
      </w:pPr>
      <w:r w:rsidRPr="00EF4B13">
        <w:rPr>
          <w:rFonts w:ascii="Calibri" w:eastAsia="Calibri" w:hAnsi="Calibri" w:cs="Tahoma"/>
        </w:rPr>
        <w:t xml:space="preserve"> </w:t>
      </w:r>
      <w:r w:rsidRPr="00EF4B13">
        <w:rPr>
          <w:rFonts w:ascii="Calibri" w:eastAsia="Calibri" w:hAnsi="Calibri" w:cs="Times New Roman"/>
          <w:b/>
          <w:u w:val="single"/>
        </w:rPr>
        <w:t>4</w:t>
      </w:r>
      <w:r w:rsidR="00DA38C1">
        <w:rPr>
          <w:rFonts w:ascii="Calibri" w:eastAsia="Calibri" w:hAnsi="Calibri" w:cs="Times New Roman"/>
          <w:b/>
          <w:u w:val="single"/>
          <w:vertAlign w:val="superscript"/>
        </w:rPr>
        <w:t xml:space="preserve">η </w:t>
      </w:r>
      <w:r w:rsidRPr="00EF4B13">
        <w:rPr>
          <w:rFonts w:ascii="Calibri" w:eastAsia="Calibri" w:hAnsi="Calibri" w:cs="Times New Roman"/>
          <w:b/>
          <w:u w:val="single"/>
        </w:rPr>
        <w:t xml:space="preserve">ημέρα: </w:t>
      </w:r>
      <w:r w:rsidR="00A633B8">
        <w:rPr>
          <w:rFonts w:ascii="Calibri" w:eastAsia="Calibri" w:hAnsi="Calibri" w:cs="Times New Roman"/>
          <w:b/>
          <w:u w:val="single"/>
        </w:rPr>
        <w:t xml:space="preserve">ΜΕΣΤΡΕ – ΜΠΟΛΟΝΙΑ </w:t>
      </w:r>
      <w:r w:rsidRPr="00EF4B13">
        <w:rPr>
          <w:rFonts w:ascii="Calibri" w:eastAsia="Calibri" w:hAnsi="Calibri" w:cs="Times New Roman"/>
          <w:b/>
          <w:u w:val="single"/>
        </w:rPr>
        <w:t>– ΑΘΗΝΑ</w:t>
      </w:r>
    </w:p>
    <w:p w14:paraId="1EBB08FF" w14:textId="77777777" w:rsidR="00A633B8" w:rsidRDefault="00EF4B13" w:rsidP="00C552EC">
      <w:pPr>
        <w:pBdr>
          <w:bottom w:val="single" w:sz="4" w:space="0" w:color="auto"/>
        </w:pBdr>
        <w:spacing w:after="0" w:line="276" w:lineRule="auto"/>
        <w:jc w:val="both"/>
        <w:rPr>
          <w:rFonts w:eastAsia="Calibri"/>
          <w:shd w:val="clear" w:color="auto" w:fill="FFFFFF"/>
        </w:rPr>
      </w:pPr>
      <w:r w:rsidRPr="00EF4B13">
        <w:rPr>
          <w:rFonts w:eastAsia="Calibri"/>
        </w:rPr>
        <w:t xml:space="preserve">Πρωινό και </w:t>
      </w:r>
      <w:r w:rsidR="00A633B8">
        <w:rPr>
          <w:rFonts w:eastAsia="Calibri"/>
        </w:rPr>
        <w:t>αναχώρηση για το αεροδρόμιο της Μπολόνια και την πτήση της επιστροφής.</w:t>
      </w:r>
    </w:p>
    <w:p w14:paraId="3B99F6DA" w14:textId="417A21F2" w:rsidR="00A633B8" w:rsidRDefault="00A633B8" w:rsidP="00C552EC">
      <w:pPr>
        <w:pBdr>
          <w:bottom w:val="single" w:sz="4" w:space="0" w:color="auto"/>
        </w:pBdr>
        <w:spacing w:after="0" w:line="276" w:lineRule="auto"/>
        <w:jc w:val="both"/>
        <w:rPr>
          <w:rFonts w:eastAsia="Calibri"/>
          <w:shd w:val="clear" w:color="auto" w:fill="FFFFFF"/>
        </w:rPr>
      </w:pPr>
    </w:p>
    <w:p w14:paraId="3A8E1C32" w14:textId="67EDA01D" w:rsidR="00A633B8" w:rsidRDefault="00A633B8" w:rsidP="00C552EC">
      <w:pPr>
        <w:pBdr>
          <w:bottom w:val="single" w:sz="4" w:space="0" w:color="auto"/>
        </w:pBdr>
        <w:spacing w:after="0" w:line="276" w:lineRule="auto"/>
        <w:jc w:val="both"/>
        <w:rPr>
          <w:rFonts w:eastAsia="Calibri"/>
          <w:shd w:val="clear" w:color="auto" w:fill="FFFFFF"/>
        </w:rPr>
      </w:pPr>
    </w:p>
    <w:p w14:paraId="76A7ACF5" w14:textId="2224548D" w:rsidR="00EF4B13" w:rsidRPr="00EF4B13" w:rsidRDefault="00D542A2" w:rsidP="000879BD">
      <w:pPr>
        <w:spacing w:after="200" w:line="276" w:lineRule="auto"/>
        <w:ind w:left="720"/>
        <w:contextualSpacing/>
        <w:jc w:val="both"/>
        <w:rPr>
          <w:rFonts w:eastAsia="Calibri" w:cstheme="minorHAnsi"/>
          <w:b/>
          <w:bCs/>
          <w:shd w:val="clear" w:color="auto" w:fill="FFFFFF"/>
        </w:rPr>
      </w:pPr>
      <w:r w:rsidRPr="00EF4B13">
        <w:rPr>
          <w:rFonts w:ascii="Calibri" w:eastAsia="Calibri" w:hAnsi="Calibri" w:cs="Calibri"/>
          <w:b/>
          <w:bCs/>
          <w:noProof/>
          <w:color w:val="000000" w:themeColor="text1"/>
          <w:sz w:val="36"/>
          <w:szCs w:val="36"/>
        </w:rPr>
        <mc:AlternateContent>
          <mc:Choice Requires="wps">
            <w:drawing>
              <wp:anchor distT="0" distB="0" distL="114300" distR="114300" simplePos="0" relativeHeight="251658245" behindDoc="0" locked="0" layoutInCell="1" allowOverlap="1" wp14:anchorId="5F0C152A" wp14:editId="77902FE8">
                <wp:simplePos x="0" y="0"/>
                <wp:positionH relativeFrom="margin">
                  <wp:align>right</wp:align>
                </wp:positionH>
                <wp:positionV relativeFrom="paragraph">
                  <wp:posOffset>104775</wp:posOffset>
                </wp:positionV>
                <wp:extent cx="5505450" cy="21621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505450" cy="2162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045A20" id="Ορθογώνιο 4" o:spid="_x0000_s1026" style="position:absolute;margin-left:382.3pt;margin-top:8.25pt;width:433.5pt;height:17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" filled="f" strokecolor="windowText" strokeweight="1pt">
                <w10:wrap anchorx="margin"/>
              </v:rect>
            </w:pict>
          </mc:Fallback>
        </mc:AlternateContent>
      </w:r>
    </w:p>
    <w:p w14:paraId="19A33695" w14:textId="3B5D505E" w:rsidR="00EF4B13" w:rsidRPr="00EF4B13" w:rsidRDefault="00EF4B13" w:rsidP="00EF4B13">
      <w:pPr>
        <w:spacing w:after="0" w:line="276" w:lineRule="auto"/>
        <w:ind w:left="2160" w:firstLine="720"/>
        <w:rPr>
          <w:rFonts w:ascii="Calibri" w:eastAsia="Calibri" w:hAnsi="Calibri" w:cs="Calibri"/>
          <w:b/>
          <w:bCs/>
          <w:color w:val="000000" w:themeColor="text1"/>
          <w:sz w:val="36"/>
          <w:szCs w:val="36"/>
          <w:lang w:val="en-US"/>
        </w:rPr>
      </w:pPr>
      <w:r w:rsidRPr="00200AFA">
        <w:rPr>
          <w:rFonts w:ascii="Calibri" w:eastAsia="Calibri" w:hAnsi="Calibri" w:cs="Calibri"/>
          <w:b/>
          <w:bCs/>
          <w:color w:val="000000" w:themeColor="text1"/>
          <w:sz w:val="36"/>
          <w:szCs w:val="36"/>
        </w:rPr>
        <w:t xml:space="preserve">           </w:t>
      </w:r>
      <w:r w:rsidRPr="00EF4B13">
        <w:rPr>
          <w:rFonts w:ascii="Calibri" w:eastAsia="Calibri" w:hAnsi="Calibri" w:cs="Calibri"/>
          <w:b/>
          <w:bCs/>
          <w:color w:val="000000" w:themeColor="text1"/>
          <w:sz w:val="36"/>
          <w:szCs w:val="36"/>
        </w:rPr>
        <w:t>Τιμοκατάλογος</w:t>
      </w:r>
      <w:r w:rsidRPr="00EF4B13">
        <w:rPr>
          <w:rFonts w:ascii="Calibri" w:eastAsia="Calibri" w:hAnsi="Calibri" w:cs="Calibri"/>
          <w:b/>
          <w:bCs/>
          <w:color w:val="000000" w:themeColor="text1"/>
          <w:sz w:val="36"/>
          <w:szCs w:val="36"/>
          <w:lang w:val="en-US"/>
        </w:rPr>
        <w:t>:</w:t>
      </w:r>
    </w:p>
    <w:p w14:paraId="13B17F92" w14:textId="1F7626CC" w:rsidR="00EF4B13" w:rsidRPr="00EF4B13" w:rsidRDefault="00EF4B13" w:rsidP="00EF4B13">
      <w:pPr>
        <w:spacing w:after="0" w:line="276" w:lineRule="auto"/>
        <w:jc w:val="center"/>
        <w:rPr>
          <w:rFonts w:ascii="Calibri" w:eastAsia="Calibri" w:hAnsi="Calibri" w:cs="Calibri"/>
          <w:b/>
          <w:bCs/>
          <w:sz w:val="28"/>
          <w:szCs w:val="28"/>
          <w:lang w:val="en-US"/>
        </w:rPr>
      </w:pPr>
      <w:r>
        <w:rPr>
          <w:rFonts w:ascii="Calibri" w:eastAsia="Calibri" w:hAnsi="Calibri" w:cs="Calibri"/>
          <w:b/>
          <w:bCs/>
          <w:color w:val="4472C4" w:themeColor="accent1"/>
          <w:sz w:val="28"/>
          <w:szCs w:val="28"/>
          <w:lang w:val="en-US"/>
        </w:rPr>
        <w:t>NOVOTEL VENEZIA MESTRE CASTELLANA</w:t>
      </w:r>
      <w:r w:rsidRPr="00EF4B13">
        <w:rPr>
          <w:rFonts w:ascii="Calibri" w:eastAsia="Calibri" w:hAnsi="Calibri" w:cs="Calibri"/>
          <w:b/>
          <w:bCs/>
          <w:color w:val="4472C4" w:themeColor="accent1"/>
          <w:sz w:val="28"/>
          <w:szCs w:val="28"/>
          <w:lang w:val="en-US"/>
        </w:rPr>
        <w:t xml:space="preserve"> 4*</w:t>
      </w:r>
    </w:p>
    <w:p w14:paraId="11716773" w14:textId="63E67531" w:rsidR="00634EFD" w:rsidRPr="00634EFD" w:rsidRDefault="00634EFD" w:rsidP="00EF4B13">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lang w:val="en-US"/>
        </w:rPr>
        <w:t xml:space="preserve">                                                                             </w:t>
      </w:r>
      <w:r>
        <w:rPr>
          <w:rFonts w:ascii="Calibri" w:eastAsia="Calibri" w:hAnsi="Calibri" w:cs="Calibri"/>
          <w:b/>
          <w:bCs/>
          <w:sz w:val="28"/>
          <w:szCs w:val="28"/>
          <w:lang w:val="en-US"/>
        </w:rPr>
        <w:t>Early</w:t>
      </w:r>
      <w:r w:rsidRPr="00634EFD">
        <w:rPr>
          <w:rFonts w:ascii="Calibri" w:eastAsia="Calibri" w:hAnsi="Calibri" w:cs="Calibri"/>
          <w:b/>
          <w:bCs/>
          <w:sz w:val="28"/>
          <w:szCs w:val="28"/>
        </w:rPr>
        <w:t xml:space="preserve"> </w:t>
      </w:r>
      <w:r>
        <w:rPr>
          <w:rFonts w:ascii="Calibri" w:eastAsia="Calibri" w:hAnsi="Calibri" w:cs="Calibri"/>
          <w:b/>
          <w:bCs/>
          <w:sz w:val="28"/>
          <w:szCs w:val="28"/>
          <w:lang w:val="en-US"/>
        </w:rPr>
        <w:t>Booking</w:t>
      </w:r>
    </w:p>
    <w:p w14:paraId="1B77BCC3" w14:textId="1B2ACF6B" w:rsidR="00EF4B13" w:rsidRPr="00EF4B13" w:rsidRDefault="00634EFD" w:rsidP="00EF4B13">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rPr>
        <w:t xml:space="preserve">                      </w:t>
      </w:r>
      <w:r w:rsidR="00EF4B13" w:rsidRPr="00EF4B13">
        <w:rPr>
          <w:rFonts w:ascii="Calibri" w:eastAsia="Calibri" w:hAnsi="Calibri" w:cs="Calibri"/>
          <w:b/>
          <w:bCs/>
          <w:sz w:val="28"/>
          <w:szCs w:val="28"/>
        </w:rPr>
        <w:t xml:space="preserve">Τιμή κατ’ άτομο σε δίκλινο        </w:t>
      </w:r>
      <w:r w:rsidR="000879BD">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000879BD">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000879BD">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000879BD">
        <w:rPr>
          <w:rFonts w:ascii="Calibri" w:eastAsia="Calibri" w:hAnsi="Calibri" w:cs="Calibri"/>
          <w:b/>
          <w:bCs/>
          <w:sz w:val="28"/>
          <w:szCs w:val="28"/>
        </w:rPr>
        <w:t xml:space="preserve">  </w:t>
      </w:r>
      <w:r w:rsidR="00EF4B13" w:rsidRPr="00EF4B13">
        <w:rPr>
          <w:rFonts w:ascii="Calibri" w:eastAsia="Calibri" w:hAnsi="Calibri" w:cs="Calibri"/>
          <w:b/>
          <w:bCs/>
          <w:sz w:val="28"/>
          <w:szCs w:val="28"/>
        </w:rPr>
        <w:t>3</w:t>
      </w:r>
      <w:r w:rsidR="00347DB3">
        <w:rPr>
          <w:rFonts w:ascii="Calibri" w:eastAsia="Calibri" w:hAnsi="Calibri" w:cs="Calibri"/>
          <w:b/>
          <w:bCs/>
          <w:sz w:val="28"/>
          <w:szCs w:val="28"/>
        </w:rPr>
        <w:t>9</w:t>
      </w:r>
      <w:r w:rsidR="00EF4B13" w:rsidRPr="00EF4B13">
        <w:rPr>
          <w:rFonts w:ascii="Calibri" w:eastAsia="Calibri" w:hAnsi="Calibri" w:cs="Calibri"/>
          <w:b/>
          <w:bCs/>
          <w:sz w:val="28"/>
          <w:szCs w:val="28"/>
        </w:rPr>
        <w:t>5€</w:t>
      </w:r>
      <w:r w:rsidRPr="00634EFD">
        <w:rPr>
          <w:rFonts w:ascii="Calibri" w:eastAsia="Calibri" w:hAnsi="Calibri" w:cs="Calibri"/>
          <w:b/>
          <w:bCs/>
          <w:sz w:val="28"/>
          <w:szCs w:val="28"/>
        </w:rPr>
        <w:t xml:space="preserve">                445€</w:t>
      </w:r>
    </w:p>
    <w:p w14:paraId="5B914B92" w14:textId="5463F497" w:rsidR="00EF4B13" w:rsidRPr="00EF4B13" w:rsidRDefault="00634EFD" w:rsidP="00EF4B13">
      <w:pPr>
        <w:spacing w:after="0" w:line="276" w:lineRule="auto"/>
        <w:jc w:val="center"/>
        <w:rPr>
          <w:rFonts w:ascii="Calibri" w:eastAsia="Calibri" w:hAnsi="Calibri" w:cs="Calibri"/>
          <w:b/>
          <w:bCs/>
          <w:sz w:val="28"/>
          <w:szCs w:val="28"/>
        </w:rPr>
      </w:pPr>
      <w:r w:rsidRPr="00634EFD">
        <w:rPr>
          <w:rFonts w:ascii="Calibri" w:eastAsia="Calibri" w:hAnsi="Calibri" w:cs="Calibri"/>
          <w:b/>
          <w:bCs/>
          <w:sz w:val="28"/>
          <w:szCs w:val="28"/>
        </w:rPr>
        <w:t xml:space="preserve">                       </w:t>
      </w:r>
      <w:r w:rsidR="00EF4B13" w:rsidRPr="00EF4B13">
        <w:rPr>
          <w:rFonts w:ascii="Calibri" w:eastAsia="Calibri" w:hAnsi="Calibri" w:cs="Calibri"/>
          <w:b/>
          <w:bCs/>
          <w:sz w:val="28"/>
          <w:szCs w:val="28"/>
        </w:rPr>
        <w:t xml:space="preserve">Τιμή σε μονόκλινο                       </w:t>
      </w:r>
      <w:r w:rsidR="000879BD">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000879BD">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000879BD">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00EF4B13" w:rsidRPr="00EF4B13">
        <w:rPr>
          <w:rFonts w:ascii="Calibri" w:eastAsia="Calibri" w:hAnsi="Calibri" w:cs="Calibri"/>
          <w:b/>
          <w:bCs/>
          <w:sz w:val="28"/>
          <w:szCs w:val="28"/>
        </w:rPr>
        <w:t xml:space="preserve"> </w:t>
      </w:r>
      <w:r w:rsidRPr="00634EFD">
        <w:rPr>
          <w:rFonts w:ascii="Calibri" w:eastAsia="Calibri" w:hAnsi="Calibri" w:cs="Calibri"/>
          <w:b/>
          <w:bCs/>
          <w:sz w:val="28"/>
          <w:szCs w:val="28"/>
        </w:rPr>
        <w:t xml:space="preserve"> 535</w:t>
      </w:r>
      <w:r w:rsidR="00EF4B13" w:rsidRPr="00EF4B13">
        <w:rPr>
          <w:rFonts w:ascii="Calibri" w:eastAsia="Calibri" w:hAnsi="Calibri" w:cs="Calibri"/>
          <w:b/>
          <w:bCs/>
          <w:sz w:val="28"/>
          <w:szCs w:val="28"/>
        </w:rPr>
        <w:t>€</w:t>
      </w:r>
      <w:r w:rsidRPr="00634EFD">
        <w:rPr>
          <w:rFonts w:ascii="Calibri" w:eastAsia="Calibri" w:hAnsi="Calibri" w:cs="Calibri"/>
          <w:b/>
          <w:bCs/>
          <w:sz w:val="28"/>
          <w:szCs w:val="28"/>
        </w:rPr>
        <w:t xml:space="preserve">                585€</w:t>
      </w:r>
    </w:p>
    <w:p w14:paraId="55628594" w14:textId="2488AEC1" w:rsidR="000879BD" w:rsidRPr="002F236A" w:rsidRDefault="00634EFD" w:rsidP="00634EFD">
      <w:pPr>
        <w:spacing w:after="0" w:line="276" w:lineRule="auto"/>
        <w:rPr>
          <w:rFonts w:ascii="Calibri" w:eastAsia="Calibri" w:hAnsi="Calibri" w:cs="Calibri"/>
          <w:b/>
          <w:bCs/>
          <w:sz w:val="28"/>
          <w:szCs w:val="28"/>
          <w:lang w:val="en-US"/>
        </w:rPr>
      </w:pPr>
      <w:r w:rsidRPr="00634EFD">
        <w:rPr>
          <w:rFonts w:ascii="Calibri" w:eastAsia="Calibri" w:hAnsi="Calibri" w:cs="Calibri"/>
          <w:b/>
          <w:bCs/>
          <w:sz w:val="28"/>
          <w:szCs w:val="28"/>
        </w:rPr>
        <w:t xml:space="preserve">                                </w:t>
      </w:r>
      <w:r w:rsidR="00EF4B13" w:rsidRPr="00EF4B13">
        <w:rPr>
          <w:rFonts w:ascii="Calibri" w:eastAsia="Calibri" w:hAnsi="Calibri" w:cs="Calibri"/>
          <w:b/>
          <w:bCs/>
          <w:sz w:val="28"/>
          <w:szCs w:val="28"/>
        </w:rPr>
        <w:t xml:space="preserve">Παιδικό (μέχρι 12 ετών)            </w:t>
      </w:r>
      <w:r w:rsidR="000879BD">
        <w:rPr>
          <w:rFonts w:ascii="Calibri" w:eastAsia="Calibri" w:hAnsi="Calibri" w:cs="Calibri"/>
          <w:b/>
          <w:bCs/>
          <w:sz w:val="28"/>
          <w:szCs w:val="28"/>
        </w:rPr>
        <w:t xml:space="preserve">                   </w:t>
      </w:r>
      <w:r w:rsidRPr="00634EFD">
        <w:rPr>
          <w:rFonts w:ascii="Calibri" w:eastAsia="Calibri" w:hAnsi="Calibri" w:cs="Calibri"/>
          <w:b/>
          <w:bCs/>
          <w:sz w:val="28"/>
          <w:szCs w:val="28"/>
        </w:rPr>
        <w:t xml:space="preserve">   </w:t>
      </w:r>
      <w:r w:rsidR="000879BD">
        <w:rPr>
          <w:rFonts w:ascii="Calibri" w:eastAsia="Calibri" w:hAnsi="Calibri" w:cs="Calibri"/>
          <w:b/>
          <w:bCs/>
          <w:sz w:val="28"/>
          <w:szCs w:val="28"/>
        </w:rPr>
        <w:t xml:space="preserve"> </w:t>
      </w:r>
      <w:r w:rsidR="002F236A">
        <w:rPr>
          <w:rFonts w:ascii="Calibri" w:eastAsia="Calibri" w:hAnsi="Calibri" w:cs="Calibri"/>
          <w:b/>
          <w:bCs/>
          <w:sz w:val="28"/>
          <w:szCs w:val="28"/>
          <w:lang w:val="en-US"/>
        </w:rPr>
        <w:t xml:space="preserve"> </w:t>
      </w:r>
      <w:r w:rsidR="00EF4B13" w:rsidRPr="00EF4B13">
        <w:rPr>
          <w:rFonts w:ascii="Calibri" w:eastAsia="Calibri" w:hAnsi="Calibri" w:cs="Calibri"/>
          <w:b/>
          <w:bCs/>
          <w:color w:val="000000" w:themeColor="text1"/>
          <w:sz w:val="28"/>
          <w:szCs w:val="28"/>
        </w:rPr>
        <w:t>3</w:t>
      </w:r>
      <w:r w:rsidRPr="00634EFD">
        <w:rPr>
          <w:rFonts w:ascii="Calibri" w:eastAsia="Calibri" w:hAnsi="Calibri" w:cs="Calibri"/>
          <w:b/>
          <w:bCs/>
          <w:color w:val="000000" w:themeColor="text1"/>
          <w:sz w:val="28"/>
          <w:szCs w:val="28"/>
        </w:rPr>
        <w:t>65</w:t>
      </w:r>
      <w:r w:rsidR="000879BD">
        <w:rPr>
          <w:rFonts w:ascii="Calibri" w:eastAsia="Calibri" w:hAnsi="Calibri" w:cs="Calibri"/>
          <w:b/>
          <w:bCs/>
          <w:color w:val="000000" w:themeColor="text1"/>
          <w:sz w:val="28"/>
          <w:szCs w:val="28"/>
        </w:rPr>
        <w:t xml:space="preserve">€              </w:t>
      </w:r>
      <w:r w:rsidRPr="00634EFD">
        <w:rPr>
          <w:rFonts w:ascii="Calibri" w:eastAsia="Calibri" w:hAnsi="Calibri" w:cs="Calibri"/>
          <w:b/>
          <w:bCs/>
          <w:color w:val="000000" w:themeColor="text1"/>
          <w:sz w:val="28"/>
          <w:szCs w:val="28"/>
        </w:rPr>
        <w:t xml:space="preserve">  415€</w:t>
      </w:r>
      <w:r w:rsidR="000879BD">
        <w:rPr>
          <w:rFonts w:ascii="Calibri" w:eastAsia="Calibri" w:hAnsi="Calibri" w:cs="Calibri"/>
          <w:b/>
          <w:bCs/>
          <w:color w:val="000000" w:themeColor="text1"/>
          <w:sz w:val="28"/>
          <w:szCs w:val="28"/>
        </w:rPr>
        <w:t xml:space="preserve">                </w:t>
      </w:r>
    </w:p>
    <w:p w14:paraId="39018839" w14:textId="175D2133" w:rsidR="00A102F2" w:rsidRPr="00D542A2" w:rsidRDefault="00347DB3" w:rsidP="00D542A2">
      <w:pPr>
        <w:spacing w:after="0" w:line="276" w:lineRule="auto"/>
        <w:rPr>
          <w:rFonts w:ascii="Calibri" w:eastAsia="Calibri" w:hAnsi="Calibri" w:cs="Times New Roman"/>
        </w:rPr>
      </w:pPr>
      <w:r w:rsidRPr="00347DB3">
        <w:rPr>
          <w:rFonts w:ascii="Calibri" w:eastAsia="Calibri" w:hAnsi="Calibri" w:cs="Calibri"/>
          <w:b/>
          <w:bCs/>
          <w:sz w:val="20"/>
          <w:szCs w:val="20"/>
        </w:rPr>
        <w:t xml:space="preserve">      </w:t>
      </w:r>
      <w:r w:rsidRPr="00634EFD">
        <w:rPr>
          <w:rFonts w:ascii="Calibri" w:eastAsia="Calibri" w:hAnsi="Calibri" w:cs="Calibri"/>
          <w:b/>
          <w:bCs/>
          <w:sz w:val="20"/>
          <w:szCs w:val="20"/>
        </w:rPr>
        <w:t xml:space="preserve">                                       </w:t>
      </w:r>
      <w:r w:rsidR="00EF4B13" w:rsidRPr="00EF4B13">
        <w:rPr>
          <w:rFonts w:ascii="Calibri" w:eastAsia="Calibri" w:hAnsi="Calibri" w:cs="Calibri"/>
          <w:b/>
          <w:bCs/>
        </w:rPr>
        <w:t>Φόροι αεροδρομίων</w:t>
      </w:r>
      <w:r w:rsidR="003D4869" w:rsidRPr="004B4F0C">
        <w:rPr>
          <w:rFonts w:ascii="Calibri" w:eastAsia="Calibri" w:hAnsi="Calibri" w:cs="Calibri"/>
          <w:b/>
          <w:bCs/>
        </w:rPr>
        <w:t xml:space="preserve"> &amp; </w:t>
      </w:r>
      <w:r w:rsidR="000879BD" w:rsidRPr="00347DB3">
        <w:rPr>
          <w:rFonts w:ascii="Calibri" w:eastAsia="Calibri" w:hAnsi="Calibri" w:cs="Calibri"/>
          <w:b/>
          <w:bCs/>
        </w:rPr>
        <w:t>ξενοδοχείων</w:t>
      </w:r>
      <w:r w:rsidRPr="00347DB3">
        <w:rPr>
          <w:rFonts w:ascii="Calibri" w:eastAsia="Calibri" w:hAnsi="Calibri" w:cs="Calibri"/>
          <w:b/>
          <w:bCs/>
        </w:rPr>
        <w:t xml:space="preserve"> </w:t>
      </w:r>
      <w:r w:rsidR="003D4869" w:rsidRPr="004B4F0C">
        <w:rPr>
          <w:rFonts w:ascii="Calibri" w:eastAsia="Calibri" w:hAnsi="Calibri" w:cs="Calibri"/>
          <w:b/>
          <w:bCs/>
        </w:rPr>
        <w:t xml:space="preserve">                                  </w:t>
      </w:r>
      <w:r w:rsidR="000879BD" w:rsidRPr="00347DB3">
        <w:rPr>
          <w:rFonts w:ascii="Calibri" w:eastAsia="Calibri" w:hAnsi="Calibri" w:cs="Calibri"/>
          <w:b/>
          <w:bCs/>
          <w:color w:val="000000" w:themeColor="text1"/>
        </w:rPr>
        <w:t>2</w:t>
      </w:r>
      <w:r w:rsidR="006766A3" w:rsidRPr="004B4F0C">
        <w:rPr>
          <w:rFonts w:ascii="Calibri" w:eastAsia="Calibri" w:hAnsi="Calibri" w:cs="Calibri"/>
          <w:b/>
          <w:bCs/>
          <w:color w:val="000000" w:themeColor="text1"/>
        </w:rPr>
        <w:t>1</w:t>
      </w:r>
      <w:r w:rsidR="00EF4B13" w:rsidRPr="00EF4B13">
        <w:rPr>
          <w:rFonts w:ascii="Calibri" w:eastAsia="Calibri" w:hAnsi="Calibri" w:cs="Calibri"/>
          <w:b/>
          <w:bCs/>
          <w:color w:val="000000" w:themeColor="text1"/>
        </w:rPr>
        <w:t>5</w:t>
      </w:r>
      <w:r w:rsidR="000879BD" w:rsidRPr="00347DB3">
        <w:rPr>
          <w:rFonts w:ascii="Calibri" w:eastAsia="Calibri" w:hAnsi="Calibri" w:cs="Calibri"/>
          <w:b/>
          <w:bCs/>
          <w:color w:val="000000" w:themeColor="text1"/>
        </w:rPr>
        <w:t>€</w:t>
      </w:r>
      <w:r w:rsidR="00634EFD" w:rsidRPr="00634EFD">
        <w:rPr>
          <w:rFonts w:ascii="Calibri" w:eastAsia="Calibri" w:hAnsi="Calibri" w:cs="Calibri"/>
          <w:b/>
          <w:bCs/>
          <w:color w:val="000000" w:themeColor="text1"/>
        </w:rPr>
        <w:t xml:space="preserve">                       2</w:t>
      </w:r>
      <w:r w:rsidR="006766A3" w:rsidRPr="004B4F0C">
        <w:rPr>
          <w:rFonts w:ascii="Calibri" w:eastAsia="Calibri" w:hAnsi="Calibri" w:cs="Calibri"/>
          <w:b/>
          <w:bCs/>
          <w:color w:val="000000" w:themeColor="text1"/>
        </w:rPr>
        <w:t>1</w:t>
      </w:r>
      <w:r w:rsidR="00634EFD" w:rsidRPr="00634EFD">
        <w:rPr>
          <w:rFonts w:ascii="Calibri" w:eastAsia="Calibri" w:hAnsi="Calibri" w:cs="Calibri"/>
          <w:b/>
          <w:bCs/>
          <w:color w:val="000000" w:themeColor="text1"/>
        </w:rPr>
        <w:t>5</w:t>
      </w:r>
      <w:r w:rsidR="00D542A2">
        <w:rPr>
          <w:rFonts w:ascii="Calibri" w:eastAsia="Calibri" w:hAnsi="Calibri" w:cs="Calibri"/>
          <w:b/>
          <w:bCs/>
          <w:color w:val="000000" w:themeColor="text1"/>
        </w:rPr>
        <w:t>€</w:t>
      </w:r>
      <w:r w:rsidR="00EF4B13" w:rsidRPr="00EF4B13">
        <w:rPr>
          <w:rFonts w:ascii="Calibri" w:eastAsia="Calibri" w:hAnsi="Calibri" w:cs="Calibri"/>
          <w:b/>
          <w:bCs/>
          <w:sz w:val="28"/>
          <w:szCs w:val="28"/>
        </w:rPr>
        <w:t xml:space="preserve">                                                                             </w:t>
      </w:r>
    </w:p>
    <w:p w14:paraId="7F45E041" w14:textId="090FAA36" w:rsidR="00EF4B13" w:rsidRPr="00EF4B13" w:rsidRDefault="00EF4B13" w:rsidP="00EF4B13">
      <w:pPr>
        <w:keepNext/>
        <w:spacing w:after="0" w:line="240" w:lineRule="auto"/>
        <w:jc w:val="both"/>
        <w:outlineLvl w:val="1"/>
        <w:rPr>
          <w:rFonts w:ascii="Calibri" w:eastAsia="Times New Roman" w:hAnsi="Calibri" w:cs="Calibri"/>
          <w:b/>
          <w:bCs/>
          <w:lang w:val="x-none" w:eastAsia="x-none"/>
        </w:rPr>
      </w:pPr>
      <w:bookmarkStart w:id="0" w:name="_Toc898332790"/>
      <w:r w:rsidRPr="00EF4B13">
        <w:rPr>
          <w:rFonts w:ascii="Calibri" w:eastAsia="Times New Roman" w:hAnsi="Calibri" w:cs="Calibri"/>
          <w:b/>
          <w:bCs/>
          <w:lang w:val="x-none" w:eastAsia="x-none"/>
        </w:rPr>
        <w:t>Περιλαμβάνονται:</w:t>
      </w:r>
      <w:bookmarkEnd w:id="0"/>
    </w:p>
    <w:p w14:paraId="36B91307" w14:textId="313C0424" w:rsidR="00EF4B13" w:rsidRPr="00EF4B13" w:rsidRDefault="00EF4B13" w:rsidP="00EF4B13">
      <w:pPr>
        <w:numPr>
          <w:ilvl w:val="0"/>
          <w:numId w:val="1"/>
        </w:numPr>
        <w:spacing w:after="0" w:line="240" w:lineRule="auto"/>
        <w:rPr>
          <w:rFonts w:ascii="Calibri" w:eastAsia="Calibri" w:hAnsi="Calibri" w:cs="Calibri"/>
        </w:rPr>
      </w:pPr>
      <w:r w:rsidRPr="00EF4B13">
        <w:rPr>
          <w:rFonts w:ascii="Calibri" w:eastAsia="Calibri" w:hAnsi="Calibri" w:cs="Calibri"/>
        </w:rPr>
        <w:t xml:space="preserve">Αεροπορικά εισιτήρια οικονομικής θέσης Αθήνα – </w:t>
      </w:r>
      <w:r w:rsidR="00D7694A">
        <w:rPr>
          <w:rFonts w:ascii="Calibri" w:eastAsia="Calibri" w:hAnsi="Calibri" w:cs="Calibri"/>
          <w:lang w:val="en-US"/>
        </w:rPr>
        <w:t>M</w:t>
      </w:r>
      <w:proofErr w:type="spellStart"/>
      <w:r w:rsidR="00D7694A">
        <w:rPr>
          <w:rFonts w:ascii="Calibri" w:eastAsia="Calibri" w:hAnsi="Calibri" w:cs="Calibri"/>
        </w:rPr>
        <w:t>πολόνια</w:t>
      </w:r>
      <w:proofErr w:type="spellEnd"/>
      <w:r w:rsidRPr="00EF4B13">
        <w:rPr>
          <w:rFonts w:ascii="Calibri" w:eastAsia="Calibri" w:hAnsi="Calibri" w:cs="Calibri"/>
        </w:rPr>
        <w:t xml:space="preserve"> &amp; </w:t>
      </w:r>
      <w:r w:rsidR="00D7694A">
        <w:rPr>
          <w:rFonts w:ascii="Calibri" w:eastAsia="Calibri" w:hAnsi="Calibri" w:cs="Calibri"/>
        </w:rPr>
        <w:t>Μπολόνια</w:t>
      </w:r>
      <w:r w:rsidRPr="00EF4B13">
        <w:rPr>
          <w:rFonts w:ascii="Calibri" w:eastAsia="Calibri" w:hAnsi="Calibri" w:cs="Calibri"/>
        </w:rPr>
        <w:t xml:space="preserve"> – Αθήνα με την </w:t>
      </w:r>
      <w:r w:rsidRPr="00EF4B13">
        <w:rPr>
          <w:rFonts w:ascii="Calibri" w:eastAsia="Calibri" w:hAnsi="Calibri" w:cs="Calibri"/>
          <w:lang w:val="en-US"/>
        </w:rPr>
        <w:t>Aegean</w:t>
      </w:r>
      <w:r w:rsidRPr="00EF4B13">
        <w:rPr>
          <w:rFonts w:ascii="Calibri" w:eastAsia="Calibri" w:hAnsi="Calibri" w:cs="Calibri"/>
        </w:rPr>
        <w:t xml:space="preserve"> </w:t>
      </w:r>
      <w:r w:rsidRPr="00EF4B13">
        <w:rPr>
          <w:rFonts w:ascii="Calibri" w:eastAsia="Calibri" w:hAnsi="Calibri" w:cs="Calibri"/>
          <w:lang w:val="en-US"/>
        </w:rPr>
        <w:t>Airlines</w:t>
      </w:r>
      <w:r w:rsidRPr="00EF4B13">
        <w:rPr>
          <w:rFonts w:ascii="Calibri" w:eastAsia="Calibri" w:hAnsi="Calibri" w:cs="Calibri"/>
        </w:rPr>
        <w:t xml:space="preserve">. </w:t>
      </w:r>
    </w:p>
    <w:p w14:paraId="751BBF4B" w14:textId="77777777" w:rsidR="00EF4B13" w:rsidRPr="00EF4B13" w:rsidRDefault="00EF4B13" w:rsidP="00EF4B13">
      <w:pPr>
        <w:numPr>
          <w:ilvl w:val="0"/>
          <w:numId w:val="1"/>
        </w:numPr>
        <w:spacing w:after="0" w:line="240" w:lineRule="auto"/>
        <w:rPr>
          <w:rFonts w:ascii="Calibri" w:eastAsia="Calibri" w:hAnsi="Calibri" w:cs="Tahoma"/>
          <w:lang w:val="en-US"/>
        </w:rPr>
      </w:pPr>
      <w:proofErr w:type="spellStart"/>
      <w:r w:rsidRPr="00EF4B13">
        <w:rPr>
          <w:rFonts w:ascii="Calibri" w:eastAsia="Calibri" w:hAnsi="Calibri" w:cs="Tahoma"/>
          <w:lang w:val="en-US"/>
        </w:rPr>
        <w:t>Μι</w:t>
      </w:r>
      <w:proofErr w:type="spellEnd"/>
      <w:r w:rsidRPr="00EF4B13">
        <w:rPr>
          <w:rFonts w:ascii="Calibri" w:eastAsia="Calibri" w:hAnsi="Calibri" w:cs="Tahoma"/>
          <w:lang w:val="en-US"/>
        </w:rPr>
        <w:t xml:space="preserve">α </w:t>
      </w:r>
      <w:proofErr w:type="spellStart"/>
      <w:r w:rsidRPr="00EF4B13">
        <w:rPr>
          <w:rFonts w:ascii="Calibri" w:eastAsia="Calibri" w:hAnsi="Calibri" w:cs="Tahoma"/>
          <w:lang w:val="en-US"/>
        </w:rPr>
        <w:t>χειρ</w:t>
      </w:r>
      <w:proofErr w:type="spellEnd"/>
      <w:r w:rsidRPr="00EF4B13">
        <w:rPr>
          <w:rFonts w:ascii="Calibri" w:eastAsia="Calibri" w:hAnsi="Calibri" w:cs="Tahoma"/>
          <w:lang w:val="en-US"/>
        </w:rPr>
        <w:t xml:space="preserve">αποσκευή </w:t>
      </w:r>
      <w:proofErr w:type="spellStart"/>
      <w:r w:rsidRPr="00EF4B13">
        <w:rPr>
          <w:rFonts w:ascii="Calibri" w:eastAsia="Calibri" w:hAnsi="Calibri" w:cs="Tahoma"/>
          <w:lang w:val="en-US"/>
        </w:rPr>
        <w:t>μέχρι</w:t>
      </w:r>
      <w:proofErr w:type="spellEnd"/>
      <w:r w:rsidRPr="00EF4B13">
        <w:rPr>
          <w:rFonts w:ascii="Calibri" w:eastAsia="Calibri" w:hAnsi="Calibri" w:cs="Tahoma"/>
          <w:lang w:val="en-US"/>
        </w:rPr>
        <w:t xml:space="preserve"> 8 </w:t>
      </w:r>
      <w:proofErr w:type="spellStart"/>
      <w:r w:rsidRPr="00EF4B13">
        <w:rPr>
          <w:rFonts w:ascii="Calibri" w:eastAsia="Calibri" w:hAnsi="Calibri" w:cs="Tahoma"/>
          <w:lang w:val="en-US"/>
        </w:rPr>
        <w:t>κιλά</w:t>
      </w:r>
      <w:proofErr w:type="spellEnd"/>
      <w:r w:rsidRPr="00EF4B13">
        <w:rPr>
          <w:rFonts w:ascii="Calibri" w:eastAsia="Calibri" w:hAnsi="Calibri" w:cs="Tahoma"/>
          <w:lang w:val="en-US"/>
        </w:rPr>
        <w:t xml:space="preserve">. </w:t>
      </w:r>
    </w:p>
    <w:p w14:paraId="44869296" w14:textId="77777777" w:rsidR="00EF4B13" w:rsidRPr="00EF4B13" w:rsidRDefault="00EF4B13" w:rsidP="00EF4B13">
      <w:pPr>
        <w:numPr>
          <w:ilvl w:val="0"/>
          <w:numId w:val="1"/>
        </w:numPr>
        <w:spacing w:after="0" w:line="240" w:lineRule="auto"/>
        <w:rPr>
          <w:rFonts w:ascii="Calibri" w:eastAsia="Calibri" w:hAnsi="Calibri" w:cs="Calibri"/>
          <w:lang w:val="en-US"/>
        </w:rPr>
      </w:pPr>
      <w:proofErr w:type="spellStart"/>
      <w:r w:rsidRPr="00EF4B13">
        <w:rPr>
          <w:rFonts w:ascii="Calibri" w:eastAsia="Calibri" w:hAnsi="Calibri" w:cs="Tahoma"/>
          <w:lang w:val="en-US"/>
        </w:rPr>
        <w:t>Μι</w:t>
      </w:r>
      <w:proofErr w:type="spellEnd"/>
      <w:r w:rsidRPr="00EF4B13">
        <w:rPr>
          <w:rFonts w:ascii="Calibri" w:eastAsia="Calibri" w:hAnsi="Calibri" w:cs="Tahoma"/>
          <w:lang w:val="en-US"/>
        </w:rPr>
        <w:t>α βα</w:t>
      </w:r>
      <w:proofErr w:type="spellStart"/>
      <w:r w:rsidRPr="00EF4B13">
        <w:rPr>
          <w:rFonts w:ascii="Calibri" w:eastAsia="Calibri" w:hAnsi="Calibri" w:cs="Tahoma"/>
          <w:lang w:val="en-US"/>
        </w:rPr>
        <w:t>λίτσ</w:t>
      </w:r>
      <w:proofErr w:type="spellEnd"/>
      <w:r w:rsidRPr="00EF4B13">
        <w:rPr>
          <w:rFonts w:ascii="Calibri" w:eastAsia="Calibri" w:hAnsi="Calibri" w:cs="Tahoma"/>
          <w:lang w:val="en-US"/>
        </w:rPr>
        <w:t xml:space="preserve">α </w:t>
      </w:r>
      <w:proofErr w:type="spellStart"/>
      <w:r w:rsidRPr="00EF4B13">
        <w:rPr>
          <w:rFonts w:ascii="Calibri" w:eastAsia="Calibri" w:hAnsi="Calibri" w:cs="Tahoma"/>
          <w:lang w:val="en-US"/>
        </w:rPr>
        <w:t>μέχρι</w:t>
      </w:r>
      <w:proofErr w:type="spellEnd"/>
      <w:r w:rsidRPr="00EF4B13">
        <w:rPr>
          <w:rFonts w:ascii="Calibri" w:eastAsia="Calibri" w:hAnsi="Calibri" w:cs="Tahoma"/>
          <w:lang w:val="en-US"/>
        </w:rPr>
        <w:t xml:space="preserve"> 23 </w:t>
      </w:r>
      <w:proofErr w:type="spellStart"/>
      <w:r w:rsidRPr="00EF4B13">
        <w:rPr>
          <w:rFonts w:ascii="Calibri" w:eastAsia="Calibri" w:hAnsi="Calibri" w:cs="Tahoma"/>
          <w:lang w:val="en-US"/>
        </w:rPr>
        <w:t>κιλά</w:t>
      </w:r>
      <w:proofErr w:type="spellEnd"/>
      <w:r w:rsidRPr="00EF4B13">
        <w:rPr>
          <w:rFonts w:ascii="Calibri" w:eastAsia="Calibri" w:hAnsi="Calibri" w:cs="Tahoma"/>
          <w:lang w:val="en-US"/>
        </w:rPr>
        <w:t>.</w:t>
      </w:r>
    </w:p>
    <w:p w14:paraId="79B26585" w14:textId="77777777" w:rsidR="00EF4B13" w:rsidRPr="00EF4B13" w:rsidRDefault="00EF4B13" w:rsidP="00EF4B13">
      <w:pPr>
        <w:numPr>
          <w:ilvl w:val="0"/>
          <w:numId w:val="1"/>
        </w:numPr>
        <w:spacing w:after="0" w:line="240" w:lineRule="auto"/>
        <w:rPr>
          <w:rFonts w:ascii="Calibri" w:eastAsia="Calibri" w:hAnsi="Calibri" w:cs="Calibri"/>
        </w:rPr>
      </w:pPr>
      <w:r w:rsidRPr="00EF4B13">
        <w:rPr>
          <w:rFonts w:ascii="Calibri" w:eastAsia="Calibri" w:hAnsi="Calibri" w:cs="Calibri"/>
        </w:rPr>
        <w:t>Πολυτελές κλιματιζόμενο πούλμαν του γραφείου μας για τις μεταφορές και  μετακινήσεις σύμφωνα με το πρόγραμμα.</w:t>
      </w:r>
    </w:p>
    <w:p w14:paraId="090E4E79" w14:textId="1F20588C" w:rsidR="00EF4B13" w:rsidRPr="00EF4B13" w:rsidRDefault="00EF4B13" w:rsidP="00EF4B13">
      <w:pPr>
        <w:numPr>
          <w:ilvl w:val="0"/>
          <w:numId w:val="1"/>
        </w:numPr>
        <w:spacing w:after="0" w:line="240" w:lineRule="auto"/>
        <w:rPr>
          <w:rFonts w:ascii="Calibri" w:eastAsia="Calibri" w:hAnsi="Calibri" w:cs="Calibri"/>
        </w:rPr>
      </w:pPr>
      <w:r w:rsidRPr="00EF4B13">
        <w:rPr>
          <w:rFonts w:ascii="Calibri" w:eastAsia="Calibri" w:hAnsi="Calibri" w:cs="Calibri"/>
        </w:rPr>
        <w:t xml:space="preserve">Διαμονή στο επιλεγμένο ξενοδοχείο </w:t>
      </w:r>
      <w:r w:rsidR="00347DB3">
        <w:rPr>
          <w:rFonts w:ascii="Calibri" w:eastAsia="Calibri" w:hAnsi="Calibri" w:cs="Calibri"/>
          <w:lang w:val="en-US"/>
        </w:rPr>
        <w:t>Novotel</w:t>
      </w:r>
      <w:r w:rsidR="00347DB3" w:rsidRPr="00347DB3">
        <w:rPr>
          <w:rFonts w:ascii="Calibri" w:eastAsia="Calibri" w:hAnsi="Calibri" w:cs="Calibri"/>
        </w:rPr>
        <w:t xml:space="preserve"> </w:t>
      </w:r>
      <w:r w:rsidR="00347DB3">
        <w:rPr>
          <w:rFonts w:ascii="Calibri" w:eastAsia="Calibri" w:hAnsi="Calibri" w:cs="Calibri"/>
          <w:lang w:val="en-US"/>
        </w:rPr>
        <w:t>Venezia</w:t>
      </w:r>
      <w:r w:rsidR="00347DB3" w:rsidRPr="00347DB3">
        <w:rPr>
          <w:rFonts w:ascii="Calibri" w:eastAsia="Calibri" w:hAnsi="Calibri" w:cs="Calibri"/>
        </w:rPr>
        <w:t xml:space="preserve"> </w:t>
      </w:r>
      <w:r w:rsidR="00347DB3">
        <w:rPr>
          <w:rFonts w:ascii="Calibri" w:eastAsia="Calibri" w:hAnsi="Calibri" w:cs="Calibri"/>
          <w:lang w:val="en-US"/>
        </w:rPr>
        <w:t>Mestre</w:t>
      </w:r>
      <w:r w:rsidR="00347DB3" w:rsidRPr="00347DB3">
        <w:rPr>
          <w:rFonts w:ascii="Calibri" w:eastAsia="Calibri" w:hAnsi="Calibri" w:cs="Calibri"/>
        </w:rPr>
        <w:t xml:space="preserve"> </w:t>
      </w:r>
      <w:proofErr w:type="spellStart"/>
      <w:r w:rsidR="00347DB3">
        <w:rPr>
          <w:rFonts w:ascii="Calibri" w:eastAsia="Calibri" w:hAnsi="Calibri" w:cs="Calibri"/>
          <w:lang w:val="en-US"/>
        </w:rPr>
        <w:t>Castellana</w:t>
      </w:r>
      <w:proofErr w:type="spellEnd"/>
      <w:r w:rsidRPr="00EF4B13">
        <w:rPr>
          <w:rFonts w:ascii="Calibri" w:eastAsia="Calibri" w:hAnsi="Calibri" w:cs="Calibri"/>
        </w:rPr>
        <w:t xml:space="preserve"> 4**** στο κέντρο του </w:t>
      </w:r>
      <w:proofErr w:type="spellStart"/>
      <w:r w:rsidRPr="00EF4B13">
        <w:rPr>
          <w:rFonts w:ascii="Calibri" w:eastAsia="Calibri" w:hAnsi="Calibri" w:cs="Calibri"/>
        </w:rPr>
        <w:t>Μέστρε</w:t>
      </w:r>
      <w:proofErr w:type="spellEnd"/>
      <w:r w:rsidRPr="00EF4B13">
        <w:rPr>
          <w:rFonts w:ascii="Calibri" w:eastAsia="Calibri" w:hAnsi="Calibri" w:cs="Calibri"/>
        </w:rPr>
        <w:t xml:space="preserve"> ή παρόμοιο.</w:t>
      </w:r>
    </w:p>
    <w:p w14:paraId="04E51C73" w14:textId="36F1B41F" w:rsidR="00EF4B13" w:rsidRPr="00EF4B13" w:rsidRDefault="00EF4B13" w:rsidP="00EF4B13">
      <w:pPr>
        <w:numPr>
          <w:ilvl w:val="0"/>
          <w:numId w:val="1"/>
        </w:numPr>
        <w:spacing w:after="0" w:line="240" w:lineRule="auto"/>
        <w:rPr>
          <w:rFonts w:ascii="Calibri" w:eastAsia="Calibri" w:hAnsi="Calibri" w:cs="Calibri"/>
          <w:lang w:val="en-US"/>
        </w:rPr>
      </w:pPr>
      <w:proofErr w:type="spellStart"/>
      <w:r w:rsidRPr="00EF4B13">
        <w:rPr>
          <w:rFonts w:ascii="Calibri" w:eastAsia="Calibri" w:hAnsi="Calibri" w:cs="Calibri"/>
          <w:lang w:val="en-US"/>
        </w:rPr>
        <w:lastRenderedPageBreak/>
        <w:t>Πρ</w:t>
      </w:r>
      <w:r w:rsidRPr="00EF4B13">
        <w:rPr>
          <w:rFonts w:ascii="Calibri" w:eastAsia="Calibri" w:hAnsi="Calibri" w:cs="Calibri"/>
        </w:rPr>
        <w:t>όγευμα</w:t>
      </w:r>
      <w:proofErr w:type="spellEnd"/>
      <w:r w:rsidRPr="00EF4B13">
        <w:rPr>
          <w:rFonts w:ascii="Calibri" w:eastAsia="Calibri" w:hAnsi="Calibri" w:cs="Calibri"/>
        </w:rPr>
        <w:t xml:space="preserve"> </w:t>
      </w:r>
      <w:r w:rsidRPr="00EF4B13">
        <w:rPr>
          <w:rFonts w:ascii="Calibri" w:eastAsia="Calibri" w:hAnsi="Calibri" w:cs="Calibri"/>
          <w:lang w:val="en-US"/>
        </w:rPr>
        <w:t>κα</w:t>
      </w:r>
      <w:proofErr w:type="spellStart"/>
      <w:r w:rsidRPr="00EF4B13">
        <w:rPr>
          <w:rFonts w:ascii="Calibri" w:eastAsia="Calibri" w:hAnsi="Calibri" w:cs="Calibri"/>
          <w:lang w:val="en-US"/>
        </w:rPr>
        <w:t>θημερινά</w:t>
      </w:r>
      <w:proofErr w:type="spellEnd"/>
      <w:r w:rsidRPr="00EF4B13">
        <w:rPr>
          <w:rFonts w:ascii="Calibri" w:eastAsia="Calibri" w:hAnsi="Calibri" w:cs="Calibri"/>
          <w:lang w:val="en-US"/>
        </w:rPr>
        <w:t xml:space="preserve">. </w:t>
      </w:r>
    </w:p>
    <w:p w14:paraId="64812CDC" w14:textId="77777777" w:rsidR="00EF4B13" w:rsidRPr="00EF4B13" w:rsidRDefault="00EF4B13" w:rsidP="00EF4B13">
      <w:pPr>
        <w:numPr>
          <w:ilvl w:val="0"/>
          <w:numId w:val="1"/>
        </w:numPr>
        <w:spacing w:after="0" w:line="240" w:lineRule="auto"/>
        <w:rPr>
          <w:rFonts w:ascii="Calibri" w:eastAsia="Calibri" w:hAnsi="Calibri" w:cs="Calibri"/>
        </w:rPr>
      </w:pPr>
      <w:r w:rsidRPr="00EF4B13">
        <w:rPr>
          <w:rFonts w:ascii="Calibri" w:eastAsia="Calibri" w:hAnsi="Calibri" w:cs="Calibri"/>
        </w:rPr>
        <w:t>Εκδρομές, περιηγήσεις, ξεναγήσεις, όπως αναφέρονται στο αναλυτικό πρόγραμμα της εκδρομής.</w:t>
      </w:r>
    </w:p>
    <w:p w14:paraId="339E2B85" w14:textId="77777777" w:rsidR="00EF4B13" w:rsidRPr="00EF4B13" w:rsidRDefault="00EF4B13" w:rsidP="00EF4B13">
      <w:pPr>
        <w:numPr>
          <w:ilvl w:val="0"/>
          <w:numId w:val="1"/>
        </w:numPr>
        <w:spacing w:after="0" w:line="240" w:lineRule="auto"/>
        <w:rPr>
          <w:rFonts w:ascii="Calibri" w:eastAsia="Calibri" w:hAnsi="Calibri" w:cs="Calibri"/>
        </w:rPr>
      </w:pPr>
      <w:r w:rsidRPr="00EF4B13">
        <w:rPr>
          <w:rFonts w:ascii="Calibri" w:eastAsia="Calibri" w:hAnsi="Calibri" w:cs="Calibri"/>
        </w:rPr>
        <w:t>Έμπειρος αρχηγός - συνοδός του γραφείου μας.</w:t>
      </w:r>
    </w:p>
    <w:p w14:paraId="55F8697A" w14:textId="77777777" w:rsidR="00EF4B13" w:rsidRPr="00EF4B13" w:rsidRDefault="00EF4B13" w:rsidP="00EF4B13">
      <w:pPr>
        <w:numPr>
          <w:ilvl w:val="0"/>
          <w:numId w:val="1"/>
        </w:numPr>
        <w:spacing w:after="0" w:line="240" w:lineRule="auto"/>
        <w:rPr>
          <w:rFonts w:ascii="Calibri" w:eastAsia="Calibri" w:hAnsi="Calibri" w:cs="Calibri"/>
          <w:lang w:val="en-US"/>
        </w:rPr>
      </w:pPr>
      <w:proofErr w:type="spellStart"/>
      <w:r w:rsidRPr="00EF4B13">
        <w:rPr>
          <w:rFonts w:ascii="Calibri" w:eastAsia="Calibri" w:hAnsi="Calibri" w:cs="Calibri"/>
          <w:lang w:val="en-US"/>
        </w:rPr>
        <w:t>Ασφάλει</w:t>
      </w:r>
      <w:proofErr w:type="spellEnd"/>
      <w:r w:rsidRPr="00EF4B13">
        <w:rPr>
          <w:rFonts w:ascii="Calibri" w:eastAsia="Calibri" w:hAnsi="Calibri" w:cs="Calibri"/>
          <w:lang w:val="en-US"/>
        </w:rPr>
        <w:t>α α</w:t>
      </w:r>
      <w:proofErr w:type="spellStart"/>
      <w:r w:rsidRPr="00EF4B13">
        <w:rPr>
          <w:rFonts w:ascii="Calibri" w:eastAsia="Calibri" w:hAnsi="Calibri" w:cs="Calibri"/>
          <w:lang w:val="en-US"/>
        </w:rPr>
        <w:t>στικής</w:t>
      </w:r>
      <w:proofErr w:type="spellEnd"/>
      <w:r w:rsidRPr="00EF4B13">
        <w:rPr>
          <w:rFonts w:ascii="Calibri" w:eastAsia="Calibri" w:hAnsi="Calibri" w:cs="Calibri"/>
          <w:lang w:val="en-US"/>
        </w:rPr>
        <w:t>/επα</w:t>
      </w:r>
      <w:proofErr w:type="spellStart"/>
      <w:r w:rsidRPr="00EF4B13">
        <w:rPr>
          <w:rFonts w:ascii="Calibri" w:eastAsia="Calibri" w:hAnsi="Calibri" w:cs="Calibri"/>
          <w:lang w:val="en-US"/>
        </w:rPr>
        <w:t>γγελμ</w:t>
      </w:r>
      <w:proofErr w:type="spellEnd"/>
      <w:r w:rsidRPr="00EF4B13">
        <w:rPr>
          <w:rFonts w:ascii="Calibri" w:eastAsia="Calibri" w:hAnsi="Calibri" w:cs="Calibri"/>
          <w:lang w:val="en-US"/>
        </w:rPr>
        <w:t xml:space="preserve">ατικής </w:t>
      </w:r>
      <w:proofErr w:type="spellStart"/>
      <w:r w:rsidRPr="00EF4B13">
        <w:rPr>
          <w:rFonts w:ascii="Calibri" w:eastAsia="Calibri" w:hAnsi="Calibri" w:cs="Calibri"/>
          <w:lang w:val="en-US"/>
        </w:rPr>
        <w:t>ευθύνης</w:t>
      </w:r>
      <w:proofErr w:type="spellEnd"/>
      <w:r w:rsidRPr="00EF4B13">
        <w:rPr>
          <w:rFonts w:ascii="Calibri" w:eastAsia="Calibri" w:hAnsi="Calibri" w:cs="Calibri"/>
          <w:lang w:val="en-US"/>
        </w:rPr>
        <w:t>.</w:t>
      </w:r>
    </w:p>
    <w:p w14:paraId="35F35732" w14:textId="77777777" w:rsidR="00EF4B13" w:rsidRDefault="00EF4B13" w:rsidP="00EF4B13">
      <w:pPr>
        <w:numPr>
          <w:ilvl w:val="0"/>
          <w:numId w:val="1"/>
        </w:numPr>
        <w:spacing w:after="0" w:line="240" w:lineRule="auto"/>
        <w:rPr>
          <w:rFonts w:ascii="Calibri" w:eastAsia="Calibri" w:hAnsi="Calibri" w:cs="Calibri"/>
          <w:lang w:val="en-US"/>
        </w:rPr>
      </w:pPr>
      <w:r w:rsidRPr="00EF4B13">
        <w:rPr>
          <w:rFonts w:ascii="Calibri" w:eastAsia="Calibri" w:hAnsi="Calibri" w:cs="Calibri"/>
          <w:lang w:val="en-US"/>
        </w:rPr>
        <w:t>Φ.Π.Α.</w:t>
      </w:r>
    </w:p>
    <w:p w14:paraId="3B664B8C" w14:textId="5867B020" w:rsidR="00200AFA" w:rsidRPr="00200AFA" w:rsidRDefault="00200AFA" w:rsidP="00EF4B13">
      <w:pPr>
        <w:numPr>
          <w:ilvl w:val="0"/>
          <w:numId w:val="1"/>
        </w:numPr>
        <w:spacing w:after="0" w:line="240" w:lineRule="auto"/>
        <w:rPr>
          <w:rFonts w:ascii="Calibri" w:eastAsia="Calibri" w:hAnsi="Calibri" w:cs="Calibri"/>
          <w:highlight w:val="cyan"/>
        </w:rPr>
      </w:pPr>
      <w:r w:rsidRPr="00200AFA">
        <w:rPr>
          <w:rFonts w:ascii="Calibri" w:eastAsia="Times New Roman" w:hAnsi="Calibri" w:cs="Times New Roman"/>
          <w:highlight w:val="cyan"/>
        </w:rPr>
        <w:t>Το συνολικό κόστος για την μετακίνηση της 2</w:t>
      </w:r>
      <w:r w:rsidRPr="00200AFA">
        <w:rPr>
          <w:rFonts w:ascii="Calibri" w:eastAsia="Times New Roman" w:hAnsi="Calibri" w:cs="Times New Roman"/>
          <w:highlight w:val="cyan"/>
          <w:vertAlign w:val="superscript"/>
        </w:rPr>
        <w:t>ης</w:t>
      </w:r>
      <w:r w:rsidRPr="00200AFA">
        <w:rPr>
          <w:rFonts w:ascii="Calibri" w:eastAsia="Times New Roman" w:hAnsi="Calibri" w:cs="Times New Roman"/>
          <w:highlight w:val="cyan"/>
        </w:rPr>
        <w:t xml:space="preserve"> &amp; 3</w:t>
      </w:r>
      <w:r w:rsidRPr="00200AFA">
        <w:rPr>
          <w:rFonts w:ascii="Calibri" w:eastAsia="Times New Roman" w:hAnsi="Calibri" w:cs="Times New Roman"/>
          <w:highlight w:val="cyan"/>
          <w:vertAlign w:val="superscript"/>
        </w:rPr>
        <w:t>ης</w:t>
      </w:r>
      <w:r w:rsidRPr="00200AFA">
        <w:rPr>
          <w:rFonts w:ascii="Calibri" w:eastAsia="Times New Roman" w:hAnsi="Calibri" w:cs="Times New Roman"/>
          <w:highlight w:val="cyan"/>
        </w:rPr>
        <w:t xml:space="preserve">  ημέρας </w:t>
      </w:r>
      <w:proofErr w:type="spellStart"/>
      <w:r w:rsidRPr="00200AFA">
        <w:rPr>
          <w:rFonts w:ascii="Calibri" w:eastAsia="Times New Roman" w:hAnsi="Calibri" w:cs="Times New Roman"/>
          <w:highlight w:val="cyan"/>
        </w:rPr>
        <w:t>Τρονκέττο</w:t>
      </w:r>
      <w:proofErr w:type="spellEnd"/>
      <w:r w:rsidRPr="00200AFA">
        <w:rPr>
          <w:rFonts w:ascii="Calibri" w:eastAsia="Times New Roman" w:hAnsi="Calibri" w:cs="Times New Roman"/>
          <w:highlight w:val="cyan"/>
        </w:rPr>
        <w:t xml:space="preserve">- Αγ. Μάρκος – </w:t>
      </w:r>
      <w:proofErr w:type="spellStart"/>
      <w:r w:rsidRPr="00200AFA">
        <w:rPr>
          <w:rFonts w:ascii="Calibri" w:eastAsia="Times New Roman" w:hAnsi="Calibri" w:cs="Times New Roman"/>
          <w:highlight w:val="cyan"/>
        </w:rPr>
        <w:t>Τρονκέττο</w:t>
      </w:r>
      <w:proofErr w:type="spellEnd"/>
      <w:r w:rsidRPr="00200AFA">
        <w:rPr>
          <w:rFonts w:ascii="Calibri" w:eastAsia="Times New Roman" w:hAnsi="Calibri" w:cs="Times New Roman"/>
          <w:highlight w:val="cyan"/>
        </w:rPr>
        <w:t xml:space="preserve"> (</w:t>
      </w:r>
      <w:proofErr w:type="spellStart"/>
      <w:r w:rsidRPr="00200AFA">
        <w:rPr>
          <w:rFonts w:ascii="Calibri" w:eastAsia="Times New Roman" w:hAnsi="Calibri" w:cs="Times New Roman"/>
          <w:highlight w:val="cyan"/>
        </w:rPr>
        <w:t>Βαπορέττο</w:t>
      </w:r>
      <w:proofErr w:type="spellEnd"/>
      <w:r w:rsidRPr="00200AFA">
        <w:rPr>
          <w:rFonts w:ascii="Calibri" w:eastAsia="Times New Roman" w:hAnsi="Calibri" w:cs="Times New Roman"/>
          <w:highlight w:val="cyan"/>
        </w:rPr>
        <w:t xml:space="preserve">) &amp; της μίνι κρουαζιέρα στα νησάκια </w:t>
      </w:r>
      <w:proofErr w:type="spellStart"/>
      <w:r w:rsidRPr="00200AFA">
        <w:rPr>
          <w:rFonts w:ascii="Calibri" w:eastAsia="Times New Roman" w:hAnsi="Calibri" w:cs="Times New Roman"/>
          <w:highlight w:val="cyan"/>
        </w:rPr>
        <w:t>Μουράνο</w:t>
      </w:r>
      <w:proofErr w:type="spellEnd"/>
      <w:r w:rsidRPr="00200AFA">
        <w:rPr>
          <w:rFonts w:ascii="Calibri" w:eastAsia="Times New Roman" w:hAnsi="Calibri" w:cs="Times New Roman"/>
          <w:highlight w:val="cyan"/>
        </w:rPr>
        <w:t xml:space="preserve"> &amp; </w:t>
      </w:r>
      <w:proofErr w:type="spellStart"/>
      <w:r w:rsidRPr="00200AFA">
        <w:rPr>
          <w:rFonts w:ascii="Calibri" w:eastAsia="Times New Roman" w:hAnsi="Calibri" w:cs="Times New Roman"/>
          <w:highlight w:val="cyan"/>
        </w:rPr>
        <w:t>Μπουράνο</w:t>
      </w:r>
      <w:proofErr w:type="spellEnd"/>
      <w:r w:rsidRPr="00200AFA">
        <w:rPr>
          <w:rFonts w:ascii="Calibri" w:eastAsia="Times New Roman" w:hAnsi="Calibri" w:cs="Times New Roman"/>
          <w:highlight w:val="cyan"/>
        </w:rPr>
        <w:t xml:space="preserve"> (50€ συνολικά).</w:t>
      </w:r>
    </w:p>
    <w:p w14:paraId="3327FA55" w14:textId="77777777" w:rsidR="0012720E" w:rsidRDefault="0012720E" w:rsidP="00EF4B13">
      <w:pPr>
        <w:keepNext/>
        <w:spacing w:after="0" w:line="240" w:lineRule="auto"/>
        <w:jc w:val="both"/>
        <w:outlineLvl w:val="1"/>
        <w:rPr>
          <w:rFonts w:ascii="Calibri" w:eastAsia="Times New Roman" w:hAnsi="Calibri" w:cs="Calibri"/>
          <w:b/>
          <w:bCs/>
          <w:lang w:val="x-none" w:eastAsia="x-none"/>
        </w:rPr>
      </w:pPr>
      <w:bookmarkStart w:id="1" w:name="_Toc74204704"/>
    </w:p>
    <w:p w14:paraId="5364E5E4" w14:textId="4592FE06" w:rsidR="00EF4B13" w:rsidRPr="00EF4B13" w:rsidRDefault="00EF4B13" w:rsidP="00EF4B13">
      <w:pPr>
        <w:keepNext/>
        <w:spacing w:after="0" w:line="240" w:lineRule="auto"/>
        <w:jc w:val="both"/>
        <w:outlineLvl w:val="1"/>
        <w:rPr>
          <w:rFonts w:ascii="Calibri" w:eastAsia="Times New Roman" w:hAnsi="Calibri" w:cs="Calibri"/>
          <w:b/>
          <w:bCs/>
          <w:lang w:val="x-none" w:eastAsia="x-none"/>
        </w:rPr>
      </w:pPr>
      <w:r w:rsidRPr="00EF4B13">
        <w:rPr>
          <w:rFonts w:ascii="Calibri" w:eastAsia="Times New Roman" w:hAnsi="Calibri" w:cs="Calibri"/>
          <w:b/>
          <w:bCs/>
          <w:lang w:val="x-none" w:eastAsia="x-none"/>
        </w:rPr>
        <w:t>Δεν περιλαμβάνονται:</w:t>
      </w:r>
      <w:bookmarkEnd w:id="1"/>
    </w:p>
    <w:p w14:paraId="329450AA" w14:textId="6EDF73D4" w:rsidR="00347DB3" w:rsidRDefault="00EF4B13" w:rsidP="00EF4B13">
      <w:pPr>
        <w:numPr>
          <w:ilvl w:val="0"/>
          <w:numId w:val="2"/>
        </w:numPr>
        <w:spacing w:after="0" w:line="240" w:lineRule="auto"/>
        <w:rPr>
          <w:rFonts w:ascii="Calibri" w:eastAsia="Calibri" w:hAnsi="Calibri" w:cs="Calibri"/>
        </w:rPr>
      </w:pPr>
      <w:r w:rsidRPr="00EF4B13">
        <w:rPr>
          <w:rFonts w:ascii="Calibri" w:eastAsia="Calibri" w:hAnsi="Calibri" w:cs="Calibri"/>
        </w:rPr>
        <w:t>Φόροι αεροδρομίων</w:t>
      </w:r>
      <w:r w:rsidR="0012720E" w:rsidRPr="0012720E">
        <w:rPr>
          <w:rFonts w:ascii="Calibri" w:eastAsia="Calibri" w:hAnsi="Calibri" w:cs="Calibri"/>
        </w:rPr>
        <w:t xml:space="preserve"> </w:t>
      </w:r>
      <w:r w:rsidRPr="00EF4B13">
        <w:rPr>
          <w:rFonts w:ascii="Calibri" w:eastAsia="Calibri" w:hAnsi="Calibri" w:cs="Calibri"/>
        </w:rPr>
        <w:t>&amp;</w:t>
      </w:r>
      <w:r w:rsidR="0012720E" w:rsidRPr="0012720E">
        <w:rPr>
          <w:rFonts w:ascii="Calibri" w:eastAsia="Calibri" w:hAnsi="Calibri" w:cs="Calibri"/>
        </w:rPr>
        <w:t xml:space="preserve"> </w:t>
      </w:r>
      <w:r w:rsidR="0012720E">
        <w:rPr>
          <w:rFonts w:ascii="Calibri" w:eastAsia="Calibri" w:hAnsi="Calibri" w:cs="Calibri"/>
        </w:rPr>
        <w:t>ξενοδοχείων</w:t>
      </w:r>
      <w:r w:rsidRPr="00EF4B13">
        <w:rPr>
          <w:rFonts w:ascii="Calibri" w:eastAsia="Calibri" w:hAnsi="Calibri" w:cs="Calibri"/>
        </w:rPr>
        <w:t xml:space="preserve"> (</w:t>
      </w:r>
      <w:r w:rsidR="000879BD">
        <w:rPr>
          <w:rFonts w:ascii="Calibri" w:eastAsia="Calibri" w:hAnsi="Calibri" w:cs="Calibri"/>
        </w:rPr>
        <w:t>2</w:t>
      </w:r>
      <w:r w:rsidR="0012720E" w:rsidRPr="0012720E">
        <w:rPr>
          <w:rFonts w:ascii="Calibri" w:eastAsia="Calibri" w:hAnsi="Calibri" w:cs="Calibri"/>
        </w:rPr>
        <w:t>1</w:t>
      </w:r>
      <w:r w:rsidRPr="00EF4B13">
        <w:rPr>
          <w:rFonts w:ascii="Calibri" w:eastAsia="Calibri" w:hAnsi="Calibri" w:cs="Calibri"/>
        </w:rPr>
        <w:t>5,00€).</w:t>
      </w:r>
    </w:p>
    <w:p w14:paraId="530E9E5B" w14:textId="09E27961" w:rsidR="0012720E" w:rsidRDefault="0012720E" w:rsidP="00EF4B13">
      <w:pPr>
        <w:numPr>
          <w:ilvl w:val="0"/>
          <w:numId w:val="2"/>
        </w:numPr>
        <w:spacing w:after="0" w:line="240" w:lineRule="auto"/>
        <w:rPr>
          <w:rFonts w:ascii="Calibri" w:eastAsia="Calibri" w:hAnsi="Calibri" w:cs="Calibri"/>
        </w:rPr>
      </w:pPr>
      <w:r>
        <w:rPr>
          <w:rFonts w:ascii="Calibri" w:eastAsia="Calibri" w:hAnsi="Calibri" w:cs="Calibri"/>
          <w:lang w:val="en-US"/>
        </w:rPr>
        <w:t>Checkpoints (</w:t>
      </w:r>
      <w:r w:rsidR="00A657C7">
        <w:rPr>
          <w:rFonts w:ascii="Calibri" w:eastAsia="Calibri" w:hAnsi="Calibri" w:cs="Calibri"/>
          <w:lang w:val="en-US"/>
        </w:rPr>
        <w:t>15€).</w:t>
      </w:r>
    </w:p>
    <w:p w14:paraId="481BB2CB" w14:textId="015B1E0F" w:rsidR="00EF4B13" w:rsidRPr="00A657C7" w:rsidRDefault="00EF4B13" w:rsidP="00A657C7">
      <w:pPr>
        <w:numPr>
          <w:ilvl w:val="0"/>
          <w:numId w:val="1"/>
        </w:numPr>
        <w:spacing w:after="0" w:line="240" w:lineRule="auto"/>
        <w:rPr>
          <w:rFonts w:ascii="Calibri" w:eastAsia="Times New Roman" w:hAnsi="Calibri" w:cs="Times New Roman"/>
        </w:rPr>
      </w:pPr>
      <w:r w:rsidRPr="00A657C7">
        <w:rPr>
          <w:rFonts w:ascii="Calibri" w:eastAsia="Calibri" w:hAnsi="Calibri" w:cs="Calibri"/>
        </w:rPr>
        <w:t xml:space="preserve">Είσοδοι σε μουσεία, αρχαιολογικούς χώρους, θεματικά πάρκα και γενικά όπου απαιτείται. </w:t>
      </w:r>
    </w:p>
    <w:p w14:paraId="69A6EF22" w14:textId="77777777" w:rsidR="00EF4B13" w:rsidRPr="00EF4B13" w:rsidRDefault="00EF4B13" w:rsidP="00EF4B13">
      <w:pPr>
        <w:numPr>
          <w:ilvl w:val="0"/>
          <w:numId w:val="2"/>
        </w:numPr>
        <w:spacing w:after="0" w:line="240" w:lineRule="auto"/>
        <w:jc w:val="both"/>
        <w:rPr>
          <w:rFonts w:ascii="Calibri" w:eastAsia="Calibri" w:hAnsi="Calibri" w:cs="Calibri"/>
        </w:rPr>
      </w:pPr>
      <w:r w:rsidRPr="00EF4B13">
        <w:rPr>
          <w:rFonts w:ascii="Calibri" w:eastAsia="Calibri" w:hAnsi="Calibri" w:cs="Calibri"/>
        </w:rPr>
        <w:t>Ό,τι ρητά αναφέρεται ως προαιρετικό ή προτεινόμενο.</w:t>
      </w:r>
    </w:p>
    <w:p w14:paraId="220BEC4E" w14:textId="012E28D2" w:rsidR="00EF4B13" w:rsidRPr="00EF4B13" w:rsidRDefault="00EF4B13" w:rsidP="00347DB3">
      <w:pPr>
        <w:spacing w:after="0" w:line="240" w:lineRule="auto"/>
        <w:ind w:left="720"/>
        <w:jc w:val="both"/>
        <w:rPr>
          <w:rFonts w:ascii="Calibri" w:eastAsia="Calibri" w:hAnsi="Calibri" w:cs="Calibri"/>
        </w:rPr>
      </w:pPr>
      <w:r w:rsidRPr="00EF4B13">
        <w:rPr>
          <w:rFonts w:ascii="Calibri" w:eastAsia="Calibri" w:hAnsi="Calibri" w:cs="Calibri"/>
        </w:rPr>
        <w:t xml:space="preserve">  </w:t>
      </w:r>
    </w:p>
    <w:p w14:paraId="1733112D" w14:textId="24A8E421" w:rsidR="00EF4B13" w:rsidRPr="00EF4B13" w:rsidRDefault="00347DB3" w:rsidP="00634EFD">
      <w:pPr>
        <w:spacing w:after="0" w:line="240" w:lineRule="auto"/>
        <w:rPr>
          <w:rFonts w:ascii="Calibri" w:eastAsia="Times New Roman" w:hAnsi="Calibri" w:cs="Calibri"/>
          <w:b/>
          <w:bCs/>
          <w:color w:val="FF0000"/>
          <w:sz w:val="24"/>
          <w:szCs w:val="24"/>
          <w:u w:val="single"/>
          <w:shd w:val="clear" w:color="auto" w:fill="FFFFFF"/>
          <w:lang w:eastAsia="el-GR"/>
        </w:rPr>
      </w:pPr>
      <w:r w:rsidRPr="00EF4B13">
        <w:rPr>
          <w:rFonts w:ascii="Calibri" w:eastAsia="Calibri" w:hAnsi="Calibri" w:cs="Times New Roman"/>
          <w:noProof/>
          <w:lang w:val="en-US"/>
        </w:rPr>
        <mc:AlternateContent>
          <mc:Choice Requires="wps">
            <w:drawing>
              <wp:anchor distT="0" distB="0" distL="114300" distR="114300" simplePos="0" relativeHeight="251658244" behindDoc="1" locked="0" layoutInCell="1" allowOverlap="1" wp14:anchorId="03BC2E01" wp14:editId="1E41B118">
                <wp:simplePos x="0" y="0"/>
                <wp:positionH relativeFrom="column">
                  <wp:posOffset>1162050</wp:posOffset>
                </wp:positionH>
                <wp:positionV relativeFrom="paragraph">
                  <wp:posOffset>180975</wp:posOffset>
                </wp:positionV>
                <wp:extent cx="3838575" cy="1952625"/>
                <wp:effectExtent l="0" t="0" r="28575" b="28575"/>
                <wp:wrapTight wrapText="bothSides">
                  <wp:wrapPolygon edited="0">
                    <wp:start x="0" y="0"/>
                    <wp:lineTo x="0" y="21705"/>
                    <wp:lineTo x="21654" y="21705"/>
                    <wp:lineTo x="21654" y="0"/>
                    <wp:lineTo x="0" y="0"/>
                  </wp:wrapPolygon>
                </wp:wrapTight>
                <wp:docPr id="1643818961" name="Ορθογώνιο 10"/>
                <wp:cNvGraphicFramePr/>
                <a:graphic xmlns:a="http://schemas.openxmlformats.org/drawingml/2006/main">
                  <a:graphicData uri="http://schemas.microsoft.com/office/word/2010/wordprocessingShape">
                    <wps:wsp>
                      <wps:cNvSpPr/>
                      <wps:spPr>
                        <a:xfrm>
                          <a:off x="0" y="0"/>
                          <a:ext cx="3838575" cy="1952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112750" w14:textId="77777777" w:rsidR="00EF4B13" w:rsidRPr="008308E5" w:rsidRDefault="00EF4B13" w:rsidP="00EF4B13">
                            <w:pPr>
                              <w:jc w:val="both"/>
                              <w:rPr>
                                <w:sz w:val="32"/>
                                <w:szCs w:val="32"/>
                              </w:rPr>
                            </w:pPr>
                            <w:r w:rsidRPr="008308E5">
                              <w:rPr>
                                <w:sz w:val="32"/>
                                <w:szCs w:val="32"/>
                              </w:rPr>
                              <w:t>Πτήσεις :</w:t>
                            </w:r>
                            <w:r>
                              <w:rPr>
                                <w:sz w:val="32"/>
                                <w:szCs w:val="32"/>
                              </w:rPr>
                              <w:tab/>
                            </w:r>
                            <w:r>
                              <w:rPr>
                                <w:sz w:val="32"/>
                                <w:szCs w:val="32"/>
                              </w:rPr>
                              <w:tab/>
                            </w:r>
                            <w:r>
                              <w:rPr>
                                <w:sz w:val="32"/>
                                <w:szCs w:val="32"/>
                              </w:rPr>
                              <w:tab/>
                            </w:r>
                            <w:r w:rsidRPr="00530C3F">
                              <w:rPr>
                                <w:noProof/>
                              </w:rPr>
                              <w:t xml:space="preserve"> </w:t>
                            </w:r>
                            <w:r>
                              <w:rPr>
                                <w:noProof/>
                              </w:rPr>
                              <w:drawing>
                                <wp:inline distT="0" distB="0" distL="0" distR="0" wp14:anchorId="6EE975CF" wp14:editId="0D598402">
                                  <wp:extent cx="1481667" cy="347134"/>
                                  <wp:effectExtent l="0" t="0" r="0" b="0"/>
                                  <wp:docPr id="5" name="Εικόνα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4119578" name="Εικόνα 11"/>
                                          <pic:cNvPicPr>
                                            <a:picLocks/>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33013" cy="359164"/>
                                          </a:xfrm>
                                          <a:prstGeom prst="rect">
                                            <a:avLst/>
                                          </a:prstGeom>
                                          <a:noFill/>
                                          <a:ln>
                                            <a:noFill/>
                                          </a:ln>
                                        </pic:spPr>
                                      </pic:pic>
                                    </a:graphicData>
                                  </a:graphic>
                                </wp:inline>
                              </w:drawing>
                            </w:r>
                          </w:p>
                          <w:p w14:paraId="7A0E7593" w14:textId="5A85E698" w:rsidR="00347DB3" w:rsidRDefault="00347DB3" w:rsidP="00EF4B13">
                            <w:r w:rsidRPr="00347DB3">
                              <w:t>17</w:t>
                            </w:r>
                            <w:r w:rsidR="00EF4B13">
                              <w:t>/Φεβρουαρίου 202</w:t>
                            </w:r>
                            <w:r w:rsidRPr="00347DB3">
                              <w:t>3</w:t>
                            </w:r>
                            <w:r w:rsidR="00EF4B13">
                              <w:t xml:space="preserve">: Αθήνα – </w:t>
                            </w:r>
                            <w:r>
                              <w:t>Μπολόνια</w:t>
                            </w:r>
                            <w:r w:rsidR="00EF4B13">
                              <w:t xml:space="preserve"> </w:t>
                            </w:r>
                          </w:p>
                          <w:p w14:paraId="581DFF34" w14:textId="4ACDA226" w:rsidR="00EF4B13" w:rsidRDefault="00347DB3" w:rsidP="00EF4B13">
                            <w:r>
                              <w:t xml:space="preserve">                                             </w:t>
                            </w:r>
                            <w:r w:rsidR="00EF4B13">
                              <w:t>Α3 6</w:t>
                            </w:r>
                            <w:r w:rsidR="00634EFD">
                              <w:t>82</w:t>
                            </w:r>
                            <w:r w:rsidR="00EF4B13">
                              <w:t xml:space="preserve"> </w:t>
                            </w:r>
                            <w:r w:rsidR="00634EFD">
                              <w:t>10</w:t>
                            </w:r>
                            <w:r w:rsidR="00EF4B13">
                              <w:t>.1</w:t>
                            </w:r>
                            <w:r w:rsidR="00634EFD">
                              <w:t>0</w:t>
                            </w:r>
                            <w:r w:rsidR="00EF4B13">
                              <w:t xml:space="preserve"> – 1</w:t>
                            </w:r>
                            <w:r w:rsidR="00634EFD">
                              <w:t>1</w:t>
                            </w:r>
                            <w:r w:rsidR="00EF4B13">
                              <w:t>.3</w:t>
                            </w:r>
                            <w:r w:rsidR="00634EFD">
                              <w:t>0</w:t>
                            </w:r>
                          </w:p>
                          <w:p w14:paraId="0666313E" w14:textId="60132BD8" w:rsidR="00347DB3" w:rsidRDefault="00EF4B13" w:rsidP="00EF4B13">
                            <w:r>
                              <w:t>2</w:t>
                            </w:r>
                            <w:r w:rsidR="00347DB3" w:rsidRPr="00347DB3">
                              <w:t>0</w:t>
                            </w:r>
                            <w:r>
                              <w:t>/Φεβρουαρίου 202</w:t>
                            </w:r>
                            <w:r w:rsidR="00347DB3" w:rsidRPr="00347DB3">
                              <w:t>3</w:t>
                            </w:r>
                            <w:r>
                              <w:t xml:space="preserve">: </w:t>
                            </w:r>
                            <w:r w:rsidR="00347DB3">
                              <w:t>Μπολόνια</w:t>
                            </w:r>
                            <w:r>
                              <w:t xml:space="preserve"> – Αθήνα </w:t>
                            </w:r>
                          </w:p>
                          <w:p w14:paraId="11D45140" w14:textId="2B6C2B93" w:rsidR="00EF4B13" w:rsidRPr="00DB1831" w:rsidRDefault="00347DB3" w:rsidP="00EF4B13">
                            <w:r>
                              <w:t xml:space="preserve">                                             </w:t>
                            </w:r>
                            <w:r w:rsidR="00EF4B13">
                              <w:t>Α3 6</w:t>
                            </w:r>
                            <w:r w:rsidR="00634EFD">
                              <w:t>83</w:t>
                            </w:r>
                            <w:r w:rsidR="00EF4B13">
                              <w:t xml:space="preserve"> 1</w:t>
                            </w:r>
                            <w:r w:rsidR="00634EFD">
                              <w:t>2</w:t>
                            </w:r>
                            <w:r w:rsidR="00EF4B13">
                              <w:t>.</w:t>
                            </w:r>
                            <w:r w:rsidR="00634EFD">
                              <w:t>15</w:t>
                            </w:r>
                            <w:r w:rsidR="00EF4B13">
                              <w:t xml:space="preserve"> – 1</w:t>
                            </w:r>
                            <w:r w:rsidR="00634EFD">
                              <w:t>5</w:t>
                            </w:r>
                            <w:r w:rsidR="00EF4B13">
                              <w:t>.</w:t>
                            </w:r>
                            <w:r w:rsidR="00634EFD">
                              <w:t>2</w:t>
                            </w:r>
                            <w:r w:rsidR="00EF4B13">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C2E01" id="Ορθογώνιο 10" o:spid="_x0000_s1026" style="position:absolute;margin-left:91.5pt;margin-top:14.25pt;width:302.25pt;height:153.75pt;z-index:-2516582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" fillcolor="window" strokecolor="windowText" strokeweight="1pt">
                <v:textbox>
                  <w:txbxContent>
                    <w:p w14:paraId="27112750" w14:textId="77777777" w:rsidR="00EF4B13" w:rsidRPr="008308E5" w:rsidRDefault="00EF4B13" w:rsidP="00EF4B13">
                      <w:pPr>
                        <w:jc w:val="both"/>
                        <w:rPr>
                          <w:sz w:val="32"/>
                          <w:szCs w:val="32"/>
                        </w:rPr>
                      </w:pPr>
                      <w:r w:rsidRPr="008308E5">
                        <w:rPr>
                          <w:sz w:val="32"/>
                          <w:szCs w:val="32"/>
                        </w:rPr>
                        <w:t>Πτήσεις :</w:t>
                      </w:r>
                      <w:r>
                        <w:rPr>
                          <w:sz w:val="32"/>
                          <w:szCs w:val="32"/>
                        </w:rPr>
                        <w:tab/>
                      </w:r>
                      <w:r>
                        <w:rPr>
                          <w:sz w:val="32"/>
                          <w:szCs w:val="32"/>
                        </w:rPr>
                        <w:tab/>
                      </w:r>
                      <w:r>
                        <w:rPr>
                          <w:sz w:val="32"/>
                          <w:szCs w:val="32"/>
                        </w:rPr>
                        <w:tab/>
                      </w:r>
                      <w:r w:rsidRPr="00530C3F">
                        <w:rPr>
                          <w:noProof/>
                        </w:rPr>
                        <w:t xml:space="preserve"> </w:t>
                      </w:r>
                      <w:r>
                        <w:rPr>
                          <w:noProof/>
                        </w:rPr>
                        <w:drawing>
                          <wp:inline distT="0" distB="0" distL="0" distR="0" wp14:anchorId="6EE975CF" wp14:editId="0D598402">
                            <wp:extent cx="1481667" cy="347134"/>
                            <wp:effectExtent l="0" t="0" r="0" b="0"/>
                            <wp:docPr id="5" name="Εικόνα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4119578" name="Εικόνα 11"/>
                                    <pic:cNvPicPr>
                                      <a:picLocks/>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33013" cy="359164"/>
                                    </a:xfrm>
                                    <a:prstGeom prst="rect">
                                      <a:avLst/>
                                    </a:prstGeom>
                                    <a:noFill/>
                                    <a:ln>
                                      <a:noFill/>
                                    </a:ln>
                                  </pic:spPr>
                                </pic:pic>
                              </a:graphicData>
                            </a:graphic>
                          </wp:inline>
                        </w:drawing>
                      </w:r>
                    </w:p>
                    <w:p w14:paraId="7A0E7593" w14:textId="5A85E698" w:rsidR="00347DB3" w:rsidRDefault="00347DB3" w:rsidP="00EF4B13">
                      <w:r w:rsidRPr="00347DB3">
                        <w:t>17</w:t>
                      </w:r>
                      <w:r w:rsidR="00EF4B13">
                        <w:t>/Φεβρουαρίου 202</w:t>
                      </w:r>
                      <w:r w:rsidRPr="00347DB3">
                        <w:t>3</w:t>
                      </w:r>
                      <w:r w:rsidR="00EF4B13">
                        <w:t xml:space="preserve">: Αθήνα – </w:t>
                      </w:r>
                      <w:r>
                        <w:t>Μπολόνια</w:t>
                      </w:r>
                      <w:r w:rsidR="00EF4B13">
                        <w:t xml:space="preserve"> </w:t>
                      </w:r>
                    </w:p>
                    <w:p w14:paraId="581DFF34" w14:textId="4ACDA226" w:rsidR="00EF4B13" w:rsidRDefault="00347DB3" w:rsidP="00EF4B13">
                      <w:r>
                        <w:t xml:space="preserve">                                             </w:t>
                      </w:r>
                      <w:r w:rsidR="00EF4B13">
                        <w:t>Α3 6</w:t>
                      </w:r>
                      <w:r w:rsidR="00634EFD">
                        <w:t>82</w:t>
                      </w:r>
                      <w:r w:rsidR="00EF4B13">
                        <w:t xml:space="preserve"> </w:t>
                      </w:r>
                      <w:r w:rsidR="00634EFD">
                        <w:t>10</w:t>
                      </w:r>
                      <w:r w:rsidR="00EF4B13">
                        <w:t>.1</w:t>
                      </w:r>
                      <w:r w:rsidR="00634EFD">
                        <w:t>0</w:t>
                      </w:r>
                      <w:r w:rsidR="00EF4B13">
                        <w:t xml:space="preserve"> – 1</w:t>
                      </w:r>
                      <w:r w:rsidR="00634EFD">
                        <w:t>1</w:t>
                      </w:r>
                      <w:r w:rsidR="00EF4B13">
                        <w:t>.3</w:t>
                      </w:r>
                      <w:r w:rsidR="00634EFD">
                        <w:t>0</w:t>
                      </w:r>
                    </w:p>
                    <w:p w14:paraId="0666313E" w14:textId="60132BD8" w:rsidR="00347DB3" w:rsidRDefault="00EF4B13" w:rsidP="00EF4B13">
                      <w:r>
                        <w:t>2</w:t>
                      </w:r>
                      <w:r w:rsidR="00347DB3" w:rsidRPr="00347DB3">
                        <w:t>0</w:t>
                      </w:r>
                      <w:r>
                        <w:t>/Φεβρουαρίου 202</w:t>
                      </w:r>
                      <w:r w:rsidR="00347DB3" w:rsidRPr="00347DB3">
                        <w:t>3</w:t>
                      </w:r>
                      <w:r>
                        <w:t xml:space="preserve">: </w:t>
                      </w:r>
                      <w:r w:rsidR="00347DB3">
                        <w:t>Μπολόνια</w:t>
                      </w:r>
                      <w:r>
                        <w:t xml:space="preserve"> – Αθήνα </w:t>
                      </w:r>
                    </w:p>
                    <w:p w14:paraId="11D45140" w14:textId="2B6C2B93" w:rsidR="00EF4B13" w:rsidRPr="00DB1831" w:rsidRDefault="00347DB3" w:rsidP="00EF4B13">
                      <w:r>
                        <w:t xml:space="preserve">                                             </w:t>
                      </w:r>
                      <w:r w:rsidR="00EF4B13">
                        <w:t>Α3 6</w:t>
                      </w:r>
                      <w:r w:rsidR="00634EFD">
                        <w:t>83</w:t>
                      </w:r>
                      <w:r w:rsidR="00EF4B13">
                        <w:t xml:space="preserve"> 1</w:t>
                      </w:r>
                      <w:r w:rsidR="00634EFD">
                        <w:t>2</w:t>
                      </w:r>
                      <w:r w:rsidR="00EF4B13">
                        <w:t>.</w:t>
                      </w:r>
                      <w:r w:rsidR="00634EFD">
                        <w:t>15</w:t>
                      </w:r>
                      <w:r w:rsidR="00EF4B13">
                        <w:t xml:space="preserve"> – 1</w:t>
                      </w:r>
                      <w:r w:rsidR="00634EFD">
                        <w:t>5</w:t>
                      </w:r>
                      <w:r w:rsidR="00EF4B13">
                        <w:t>.</w:t>
                      </w:r>
                      <w:r w:rsidR="00634EFD">
                        <w:t>2</w:t>
                      </w:r>
                      <w:r w:rsidR="00EF4B13">
                        <w:t xml:space="preserve">0 </w:t>
                      </w:r>
                    </w:p>
                  </w:txbxContent>
                </v:textbox>
                <w10:wrap type="tight"/>
              </v:rect>
            </w:pict>
          </mc:Fallback>
        </mc:AlternateContent>
      </w:r>
    </w:p>
    <w:p w14:paraId="1D26AD5D" w14:textId="709F2705" w:rsidR="00EF4B13" w:rsidRPr="00EF4B13" w:rsidRDefault="00EF4B13" w:rsidP="00EF4B13">
      <w:pPr>
        <w:spacing w:after="0" w:line="240" w:lineRule="auto"/>
        <w:jc w:val="center"/>
        <w:rPr>
          <w:rFonts w:ascii="Calibri" w:eastAsia="Calibri" w:hAnsi="Calibri" w:cs="Times New Roman"/>
        </w:rPr>
      </w:pPr>
    </w:p>
    <w:p w14:paraId="6FD57D3B" w14:textId="77777777" w:rsidR="00EF4B13" w:rsidRPr="00EF4B13" w:rsidRDefault="00EF4B13" w:rsidP="00EF4B13">
      <w:pPr>
        <w:spacing w:after="0" w:line="240" w:lineRule="auto"/>
        <w:jc w:val="center"/>
        <w:rPr>
          <w:rFonts w:ascii="Calibri" w:eastAsia="Times New Roman" w:hAnsi="Calibri" w:cs="Calibri"/>
          <w:b/>
          <w:bCs/>
          <w:color w:val="FF0000"/>
          <w:sz w:val="24"/>
          <w:szCs w:val="24"/>
          <w:u w:val="single"/>
          <w:shd w:val="clear" w:color="auto" w:fill="FFFFFF"/>
          <w:lang w:eastAsia="el-GR"/>
        </w:rPr>
      </w:pPr>
    </w:p>
    <w:p w14:paraId="6C324654" w14:textId="77777777" w:rsidR="00EF4B13" w:rsidRPr="00EF4B13" w:rsidRDefault="00EF4B13" w:rsidP="00EF4B13">
      <w:pPr>
        <w:spacing w:after="0" w:line="240" w:lineRule="auto"/>
        <w:jc w:val="center"/>
        <w:rPr>
          <w:rFonts w:ascii="Calibri" w:eastAsia="Calibri" w:hAnsi="Calibri" w:cs="Times New Roman"/>
          <w:b/>
          <w:bCs/>
          <w:color w:val="FF0000"/>
          <w:sz w:val="24"/>
          <w:szCs w:val="24"/>
          <w:u w:val="single"/>
          <w:shd w:val="clear" w:color="auto" w:fill="FFFFFF"/>
          <w:lang w:eastAsia="el-GR"/>
        </w:rPr>
      </w:pPr>
    </w:p>
    <w:p w14:paraId="5FC0F522" w14:textId="77777777" w:rsidR="00EF4B13" w:rsidRPr="00EF4B13" w:rsidRDefault="00EF4B13" w:rsidP="00EF4B13">
      <w:pPr>
        <w:spacing w:after="0" w:line="240" w:lineRule="auto"/>
        <w:jc w:val="center"/>
        <w:rPr>
          <w:rFonts w:ascii="Calibri" w:eastAsia="Times New Roman" w:hAnsi="Calibri" w:cs="Calibri"/>
          <w:b/>
          <w:bCs/>
          <w:color w:val="FF0000"/>
          <w:sz w:val="24"/>
          <w:szCs w:val="24"/>
          <w:u w:val="single"/>
          <w:shd w:val="clear" w:color="auto" w:fill="FFFFFF"/>
          <w:lang w:eastAsia="el-GR"/>
        </w:rPr>
      </w:pPr>
    </w:p>
    <w:p w14:paraId="0888F37E" w14:textId="77777777" w:rsidR="00EF4B13" w:rsidRPr="00EF4B13" w:rsidRDefault="00EF4B13" w:rsidP="00EF4B13">
      <w:pPr>
        <w:spacing w:after="0" w:line="240" w:lineRule="auto"/>
        <w:rPr>
          <w:rFonts w:ascii="Calibri" w:eastAsia="Times New Roman" w:hAnsi="Calibri" w:cs="Calibri"/>
          <w:b/>
          <w:bCs/>
          <w:color w:val="FF0000"/>
          <w:sz w:val="24"/>
          <w:szCs w:val="24"/>
          <w:u w:val="single"/>
          <w:shd w:val="clear" w:color="auto" w:fill="FFFFFF"/>
          <w:lang w:eastAsia="el-GR"/>
        </w:rPr>
      </w:pPr>
    </w:p>
    <w:p w14:paraId="08F1EFF6" w14:textId="77777777" w:rsidR="00EF4B13" w:rsidRPr="00EF4B13" w:rsidRDefault="00EF4B13" w:rsidP="00EF4B13">
      <w:pPr>
        <w:spacing w:after="0" w:line="240" w:lineRule="auto"/>
        <w:rPr>
          <w:rFonts w:ascii="Calibri" w:eastAsia="Times New Roman" w:hAnsi="Calibri" w:cs="Calibri"/>
          <w:b/>
          <w:bCs/>
          <w:color w:val="FF0000"/>
          <w:sz w:val="24"/>
          <w:szCs w:val="24"/>
          <w:u w:val="single"/>
          <w:shd w:val="clear" w:color="auto" w:fill="FFFFFF"/>
          <w:lang w:eastAsia="el-GR"/>
        </w:rPr>
      </w:pPr>
    </w:p>
    <w:p w14:paraId="448F52E9" w14:textId="77777777" w:rsidR="00EF4B13" w:rsidRPr="00EF4B13" w:rsidRDefault="00EF4B13" w:rsidP="00EF4B13">
      <w:pPr>
        <w:spacing w:after="0" w:line="240" w:lineRule="auto"/>
        <w:rPr>
          <w:rFonts w:ascii="Calibri" w:eastAsia="Times New Roman" w:hAnsi="Calibri" w:cs="Calibri"/>
          <w:b/>
          <w:bCs/>
          <w:color w:val="FF0000"/>
          <w:sz w:val="24"/>
          <w:szCs w:val="24"/>
          <w:u w:val="single"/>
          <w:shd w:val="clear" w:color="auto" w:fill="FFFFFF"/>
          <w:lang w:eastAsia="el-GR"/>
        </w:rPr>
      </w:pPr>
    </w:p>
    <w:p w14:paraId="6DA027EF" w14:textId="6B656274" w:rsidR="000C310C" w:rsidRDefault="000C310C"/>
    <w:p w14:paraId="2B7EE02C" w14:textId="3D6ABE58" w:rsidR="00634EFD" w:rsidRDefault="00634EFD"/>
    <w:p w14:paraId="4314FEF3" w14:textId="178586F9" w:rsidR="00634EFD" w:rsidRDefault="00634EFD"/>
    <w:p w14:paraId="611CA3D9" w14:textId="39CBACD7" w:rsidR="00D542A2" w:rsidRDefault="00D542A2" w:rsidP="00D542A2">
      <w:pPr>
        <w:pBdr>
          <w:bottom w:val="single" w:sz="4" w:space="9" w:color="auto"/>
        </w:pBdr>
        <w:spacing w:after="0" w:line="276" w:lineRule="auto"/>
        <w:jc w:val="both"/>
        <w:rPr>
          <w:rFonts w:ascii="Calibri" w:eastAsia="Calibri" w:hAnsi="Calibri" w:cs="Calibri"/>
          <w:b/>
        </w:rPr>
      </w:pPr>
      <w:r w:rsidRPr="00EF4B13">
        <w:rPr>
          <w:rFonts w:ascii="Calibri" w:eastAsia="Calibri" w:hAnsi="Calibri" w:cs="Calibri"/>
          <w:b/>
        </w:rPr>
        <w:t>Οι ξεναγήσεις, εκδρομές, περιηγήσεις είναι ενδεικτικές και υπάρχει περίπτωση να αλλάξει η σειρά που θα πραγματοποιηθούν.</w:t>
      </w:r>
    </w:p>
    <w:p w14:paraId="77A1EF66" w14:textId="77777777" w:rsidR="00250F68" w:rsidRDefault="00250F68" w:rsidP="00250F68">
      <w:pPr>
        <w:spacing w:before="100" w:beforeAutospacing="1" w:after="100" w:afterAutospacing="1" w:line="240" w:lineRule="auto"/>
        <w:ind w:left="360"/>
        <w:rPr>
          <w:rFonts w:ascii="Calibri" w:eastAsia="Calibri" w:hAnsi="Calibri" w:cs="Calibri"/>
        </w:rPr>
      </w:pPr>
      <w:r>
        <w:rPr>
          <w:rFonts w:ascii="Calibri" w:eastAsia="Calibri" w:hAnsi="Calibri" w:cs="Calibri"/>
          <w:b/>
          <w:bCs/>
          <w:color w:val="FF0000"/>
        </w:rPr>
        <w:t>ΣΗΜΑΝΤΙΚΗ ΣΗΜΕΙΩΣΗ</w:t>
      </w:r>
      <w:r>
        <w:rPr>
          <w:rFonts w:ascii="Calibri" w:eastAsia="Calibri" w:hAnsi="Calibri" w:cs="Calibri"/>
        </w:rPr>
        <w:t>: Μετά από επίσημη ανακοίνωση της διοργάνωσης του καρναβαλιού, το δρώμενο "</w:t>
      </w:r>
      <w:proofErr w:type="spellStart"/>
      <w:r>
        <w:rPr>
          <w:rFonts w:ascii="Calibri" w:eastAsia="Calibri" w:hAnsi="Calibri" w:cs="Calibri"/>
        </w:rPr>
        <w:t>Flight</w:t>
      </w:r>
      <w:proofErr w:type="spellEnd"/>
      <w:r>
        <w:rPr>
          <w:rFonts w:ascii="Calibri" w:eastAsia="Calibri" w:hAnsi="Calibri" w:cs="Calibri"/>
        </w:rPr>
        <w:t xml:space="preserve"> of the </w:t>
      </w:r>
      <w:proofErr w:type="spellStart"/>
      <w:r>
        <w:rPr>
          <w:rFonts w:ascii="Calibri" w:eastAsia="Calibri" w:hAnsi="Calibri" w:cs="Calibri"/>
        </w:rPr>
        <w:t>Eagle</w:t>
      </w:r>
      <w:proofErr w:type="spellEnd"/>
      <w:r>
        <w:rPr>
          <w:rFonts w:ascii="Calibri" w:eastAsia="Calibri" w:hAnsi="Calibri" w:cs="Calibri"/>
        </w:rPr>
        <w:t>" ακυρώνεται φέτος λόγω εργασιών στην πλατεία του Αγίου Μάρκου.</w:t>
      </w:r>
    </w:p>
    <w:p w14:paraId="55B2857A" w14:textId="77777777" w:rsidR="00250F68" w:rsidRPr="00EF4B13" w:rsidRDefault="00250F68" w:rsidP="00D542A2">
      <w:pPr>
        <w:pBdr>
          <w:bottom w:val="single" w:sz="4" w:space="9" w:color="auto"/>
        </w:pBdr>
        <w:spacing w:after="0" w:line="276" w:lineRule="auto"/>
        <w:jc w:val="both"/>
        <w:rPr>
          <w:rFonts w:ascii="Calibri" w:eastAsia="Calibri" w:hAnsi="Calibri" w:cs="Calibri"/>
          <w:b/>
          <w:color w:val="000000"/>
        </w:rPr>
      </w:pPr>
    </w:p>
    <w:p w14:paraId="22C69539" w14:textId="77777777" w:rsidR="00D542A2" w:rsidRDefault="00D542A2" w:rsidP="00D542A2">
      <w:pPr>
        <w:numPr>
          <w:ilvl w:val="0"/>
          <w:numId w:val="3"/>
        </w:numPr>
        <w:spacing w:after="200" w:line="276" w:lineRule="auto"/>
        <w:contextualSpacing/>
        <w:jc w:val="both"/>
        <w:rPr>
          <w:rFonts w:eastAsia="Calibri" w:cstheme="minorHAnsi"/>
          <w:b/>
          <w:bCs/>
          <w:shd w:val="clear" w:color="auto" w:fill="FFFFFF"/>
        </w:rPr>
      </w:pPr>
      <w:r w:rsidRPr="00EF4B13">
        <w:rPr>
          <w:rFonts w:eastAsia="Calibri" w:cstheme="minorHAnsi"/>
          <w:b/>
          <w:bCs/>
          <w:shd w:val="clear" w:color="auto" w:fill="FFFFFF"/>
        </w:rPr>
        <w:t>Για τους ταξιδιώτες από Θεσσαλονίκη η τιμή είναι (+90€), από όλη την υπόλοιπη Ελλάδα (+140€)</w:t>
      </w:r>
      <w:r>
        <w:rPr>
          <w:rFonts w:eastAsia="Calibri" w:cstheme="minorHAnsi"/>
          <w:b/>
          <w:bCs/>
          <w:shd w:val="clear" w:color="auto" w:fill="FFFFFF"/>
        </w:rPr>
        <w:t xml:space="preserve"> </w:t>
      </w:r>
      <w:r w:rsidRPr="00EF4B13">
        <w:rPr>
          <w:rFonts w:eastAsia="Calibri" w:cstheme="minorHAnsi"/>
          <w:b/>
          <w:bCs/>
          <w:shd w:val="clear" w:color="auto" w:fill="FFFFFF"/>
        </w:rPr>
        <w:t>και αφορά τις αντίστοιχες πτήσεις εσωτερικού.</w:t>
      </w:r>
    </w:p>
    <w:p w14:paraId="7897B800" w14:textId="77777777" w:rsidR="00634EFD" w:rsidRDefault="00634EFD"/>
    <w:sectPr w:rsidR="00634EFD" w:rsidSect="002F23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023556">
    <w:abstractNumId w:val="0"/>
  </w:num>
  <w:num w:numId="2" w16cid:durableId="980961894">
    <w:abstractNumId w:val="2"/>
  </w:num>
  <w:num w:numId="3" w16cid:durableId="7877839">
    <w:abstractNumId w:val="3"/>
  </w:num>
  <w:num w:numId="4" w16cid:durableId="978459162">
    <w:abstractNumId w:val="4"/>
  </w:num>
  <w:num w:numId="5" w16cid:durableId="316689125">
    <w:abstractNumId w:val="5"/>
  </w:num>
  <w:num w:numId="6" w16cid:durableId="214388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13"/>
    <w:rsid w:val="00084140"/>
    <w:rsid w:val="000879BD"/>
    <w:rsid w:val="000C310C"/>
    <w:rsid w:val="0012720E"/>
    <w:rsid w:val="00200AFA"/>
    <w:rsid w:val="0021759C"/>
    <w:rsid w:val="00250F68"/>
    <w:rsid w:val="00264776"/>
    <w:rsid w:val="002B2361"/>
    <w:rsid w:val="002F236A"/>
    <w:rsid w:val="00347DB3"/>
    <w:rsid w:val="003D4869"/>
    <w:rsid w:val="004B4F0C"/>
    <w:rsid w:val="00501B75"/>
    <w:rsid w:val="00516E82"/>
    <w:rsid w:val="00602AD6"/>
    <w:rsid w:val="00634EFD"/>
    <w:rsid w:val="006766A3"/>
    <w:rsid w:val="00711BF9"/>
    <w:rsid w:val="007358FF"/>
    <w:rsid w:val="00A102F2"/>
    <w:rsid w:val="00A633B8"/>
    <w:rsid w:val="00A657C7"/>
    <w:rsid w:val="00BE3A57"/>
    <w:rsid w:val="00C552EC"/>
    <w:rsid w:val="00D53EF5"/>
    <w:rsid w:val="00D542A2"/>
    <w:rsid w:val="00D7694A"/>
    <w:rsid w:val="00DA38C1"/>
    <w:rsid w:val="00EF4B1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FB3B"/>
  <w15:chartTrackingRefBased/>
  <w15:docId w15:val="{A56DDFA5-66DC-42B0-967D-80D90947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83774-029E-43EC-9ABA-52D18DDA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D095A-0B91-4009-BA32-2F0746AC936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60330D93-00E5-46B0-81F3-6B2F2CC67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901</Words>
  <Characters>4867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5757</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54</cp:revision>
  <dcterms:created xsi:type="dcterms:W3CDTF">2022-11-17T21:57:00Z</dcterms:created>
  <dcterms:modified xsi:type="dcterms:W3CDTF">2023-01-31T12:25:00Z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