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6AB4" w14:textId="698D3F82" w:rsidR="00F37590" w:rsidRDefault="00D85AFB" w:rsidP="00D85AFB">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58241" behindDoc="1" locked="0" layoutInCell="1" allowOverlap="1" wp14:anchorId="57AB6D52" wp14:editId="271D9A12">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8240" behindDoc="1" locked="0" layoutInCell="1" allowOverlap="1" wp14:anchorId="68254BAA" wp14:editId="25223077">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096CBFBA" w14:textId="098C61B6" w:rsidR="00D85AFB" w:rsidRPr="00D673C8" w:rsidRDefault="00D85AFB" w:rsidP="00D85AFB">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όρφ. )</w:t>
      </w:r>
    </w:p>
    <w:p w14:paraId="2C0409AE"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Αθήνα 105 63</w:t>
      </w:r>
    </w:p>
    <w:p w14:paraId="31F41A26"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Τηλέφωνο: 210 3315621</w:t>
      </w:r>
    </w:p>
    <w:p w14:paraId="7C9BF7A5"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Φαξ: 210 3315623 – 4</w:t>
      </w:r>
    </w:p>
    <w:p w14:paraId="06787EF7"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1"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grefis</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4BBE65A6" w14:textId="77777777" w:rsidR="00792CCC" w:rsidRDefault="003578CE" w:rsidP="00F91150">
      <w:pPr>
        <w:jc w:val="center"/>
        <w:rPr>
          <w:rFonts w:ascii="Calibri" w:eastAsia="Times New Roman" w:hAnsi="Calibri" w:cs="Calibri"/>
          <w:b/>
          <w:bCs/>
          <w:color w:val="C45911" w:themeColor="accent2" w:themeShade="BF"/>
          <w:sz w:val="48"/>
          <w:szCs w:val="48"/>
        </w:rPr>
      </w:pPr>
      <w:r>
        <w:rPr>
          <w:noProof/>
        </w:rPr>
        <w:drawing>
          <wp:anchor distT="0" distB="0" distL="114300" distR="114300" simplePos="0" relativeHeight="251658243" behindDoc="0" locked="0" layoutInCell="1" allowOverlap="1" wp14:anchorId="506BC1B8" wp14:editId="53AD71E5">
            <wp:simplePos x="0" y="0"/>
            <wp:positionH relativeFrom="margin">
              <wp:posOffset>-447675</wp:posOffset>
            </wp:positionH>
            <wp:positionV relativeFrom="paragraph">
              <wp:posOffset>3124835</wp:posOffset>
            </wp:positionV>
            <wp:extent cx="1165225" cy="1165225"/>
            <wp:effectExtent l="0" t="0" r="0" b="0"/>
            <wp:wrapNone/>
            <wp:docPr id="9" name="Γραφικό 9" descr="Χειμώνας κάλτσα με δύο pom poms">
              <a:extLst xmlns:a="http://schemas.openxmlformats.org/drawingml/2006/main">
                <a:ext uri="{FF2B5EF4-FFF2-40B4-BE49-F238E27FC236}">
                  <a16:creationId xmlns:a16="http://schemas.microsoft.com/office/drawing/2014/main" id="{9E0AAC1E-5026-4303-BB86-C78A88284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Γραφικό 8" descr="Χειμώνας κάλτσα με δύο pom poms">
                      <a:extLst>
                        <a:ext uri="{FF2B5EF4-FFF2-40B4-BE49-F238E27FC236}">
                          <a16:creationId xmlns:a16="http://schemas.microsoft.com/office/drawing/2014/main" id="{9E0AAC1E-5026-4303-BB86-C78A88284486}"/>
                        </a:ext>
                      </a:extLst>
                    </pic:cNvPr>
                    <pic:cNvPicPr>
                      <a:picLocks noChangeAspect="1"/>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rot="1379810">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00F91150">
        <w:rPr>
          <w:rFonts w:ascii="Calibri" w:eastAsia="Times New Roman" w:hAnsi="Calibri" w:cs="Calibri"/>
          <w:b/>
          <w:noProof/>
          <w:sz w:val="22"/>
          <w:szCs w:val="22"/>
        </w:rPr>
        <w:drawing>
          <wp:anchor distT="0" distB="0" distL="114300" distR="114300" simplePos="0" relativeHeight="251658242" behindDoc="1" locked="0" layoutInCell="1" allowOverlap="1" wp14:anchorId="1144F571" wp14:editId="325CF02C">
            <wp:simplePos x="0" y="0"/>
            <wp:positionH relativeFrom="column">
              <wp:posOffset>-35560</wp:posOffset>
            </wp:positionH>
            <wp:positionV relativeFrom="paragraph">
              <wp:posOffset>847725</wp:posOffset>
            </wp:positionV>
            <wp:extent cx="6581775" cy="3124200"/>
            <wp:effectExtent l="0" t="0" r="9525" b="0"/>
            <wp:wrapTight wrapText="bothSides">
              <wp:wrapPolygon edited="0">
                <wp:start x="0" y="0"/>
                <wp:lineTo x="0" y="21468"/>
                <wp:lineTo x="21569" y="21468"/>
                <wp:lineTo x="2156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5817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6E9" w:rsidRPr="00BB4B34">
        <w:rPr>
          <w:rFonts w:ascii="Calibri" w:eastAsia="Times New Roman" w:hAnsi="Calibri" w:cs="Calibri"/>
          <w:b/>
          <w:bCs/>
          <w:color w:val="C45911" w:themeColor="accent2" w:themeShade="BF"/>
          <w:sz w:val="48"/>
          <w:szCs w:val="48"/>
        </w:rPr>
        <w:t>Παραμυθένιο Σάλτσμπουργκ</w:t>
      </w:r>
    </w:p>
    <w:p w14:paraId="319C43BD" w14:textId="538F4D23" w:rsidR="00792CCC" w:rsidRPr="00F91150" w:rsidRDefault="00792CCC" w:rsidP="00792CCC">
      <w:pPr>
        <w:jc w:val="center"/>
        <w:rPr>
          <w:rFonts w:ascii="Calibri" w:eastAsia="Times New Roman" w:hAnsi="Calibri" w:cs="Calibri"/>
          <w:b/>
          <w:bCs/>
          <w:color w:val="C45911" w:themeColor="accent2" w:themeShade="BF"/>
          <w:sz w:val="48"/>
          <w:szCs w:val="48"/>
        </w:rPr>
      </w:pPr>
      <w:r>
        <w:rPr>
          <w:rFonts w:ascii="Calibri" w:eastAsia="Times New Roman" w:hAnsi="Calibri" w:cs="Calibri"/>
          <w:b/>
          <w:bCs/>
          <w:color w:val="C45911" w:themeColor="accent2" w:themeShade="BF"/>
          <w:sz w:val="48"/>
          <w:szCs w:val="48"/>
        </w:rPr>
        <w:t xml:space="preserve">Μόναχο </w:t>
      </w:r>
      <w:r w:rsidRPr="005C15C2">
        <w:rPr>
          <w:rFonts w:ascii="Arial" w:hAnsi="Arial" w:cs="Arial"/>
          <w:color w:val="FF0000"/>
          <w:sz w:val="21"/>
          <w:szCs w:val="21"/>
          <w:shd w:val="clear" w:color="auto" w:fill="FFFFFF"/>
        </w:rPr>
        <w:t xml:space="preserve">   </w:t>
      </w:r>
      <w:r w:rsidRPr="00BB4B34">
        <w:rPr>
          <w:rFonts w:ascii="Calibri" w:eastAsia="Times New Roman" w:hAnsi="Calibri" w:cs="Calibri"/>
          <w:b/>
          <w:bCs/>
          <w:color w:val="C45911" w:themeColor="accent2" w:themeShade="BF"/>
          <w:sz w:val="48"/>
          <w:szCs w:val="48"/>
        </w:rPr>
        <w:t xml:space="preserve">6ημ. </w:t>
      </w:r>
    </w:p>
    <w:p w14:paraId="36C7171E" w14:textId="77777777" w:rsidR="00271C77" w:rsidRDefault="00792CCC" w:rsidP="00792CCC">
      <w:pPr>
        <w:jc w:val="center"/>
        <w:rPr>
          <w:rFonts w:ascii="Calibri" w:eastAsia="Times New Roman" w:hAnsi="Calibri" w:cs="Calibri"/>
          <w:b/>
          <w:color w:val="4472C4" w:themeColor="accent1"/>
          <w:sz w:val="32"/>
          <w:szCs w:val="32"/>
        </w:rPr>
      </w:pPr>
      <w:r w:rsidRPr="00271C77">
        <w:rPr>
          <w:b/>
          <w:noProof/>
          <w:color w:val="4472C4" w:themeColor="accent1"/>
          <w:sz w:val="32"/>
          <w:szCs w:val="32"/>
        </w:rPr>
        <w:drawing>
          <wp:anchor distT="0" distB="0" distL="114300" distR="114300" simplePos="0" relativeHeight="251658244" behindDoc="0" locked="0" layoutInCell="1" allowOverlap="1" wp14:anchorId="7575B52F" wp14:editId="7CFDB6FA">
            <wp:simplePos x="0" y="0"/>
            <wp:positionH relativeFrom="page">
              <wp:align>center</wp:align>
            </wp:positionH>
            <wp:positionV relativeFrom="paragraph">
              <wp:posOffset>3525520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271C77">
        <w:rPr>
          <w:rFonts w:ascii="Calibri" w:eastAsia="Times New Roman" w:hAnsi="Calibri" w:cs="Calibri"/>
          <w:b/>
          <w:color w:val="4472C4" w:themeColor="accent1"/>
          <w:sz w:val="32"/>
          <w:szCs w:val="32"/>
        </w:rPr>
        <w:t xml:space="preserve">Αυστριακές λίμνες Σαλτσκάμεργκουτ, Ίνσμπουργκ, </w:t>
      </w:r>
    </w:p>
    <w:p w14:paraId="52DF7F74" w14:textId="2C619613" w:rsidR="00792CCC" w:rsidRPr="00271C77" w:rsidRDefault="00792CCC" w:rsidP="00792CCC">
      <w:pPr>
        <w:jc w:val="center"/>
        <w:rPr>
          <w:rFonts w:ascii="Calibri" w:eastAsia="Times New Roman" w:hAnsi="Calibri" w:cs="Calibri"/>
          <w:b/>
          <w:color w:val="0070C0"/>
          <w:sz w:val="32"/>
          <w:szCs w:val="32"/>
        </w:rPr>
      </w:pPr>
      <w:r w:rsidRPr="00271C77">
        <w:rPr>
          <w:rFonts w:ascii="Calibri" w:eastAsia="Times New Roman" w:hAnsi="Calibri" w:cs="Calibri"/>
          <w:b/>
          <w:color w:val="4472C4" w:themeColor="accent1"/>
          <w:sz w:val="32"/>
          <w:szCs w:val="32"/>
        </w:rPr>
        <w:t>Κιτσμπίχελ, Ζέεφελντ</w:t>
      </w:r>
      <w:r w:rsidR="00271C77">
        <w:rPr>
          <w:rFonts w:ascii="Calibri" w:eastAsia="Times New Roman" w:hAnsi="Calibri" w:cs="Calibri"/>
          <w:b/>
          <w:color w:val="4472C4" w:themeColor="accent1"/>
          <w:sz w:val="32"/>
          <w:szCs w:val="32"/>
        </w:rPr>
        <w:t>,Χάαλστατ</w:t>
      </w:r>
      <w:r w:rsidRPr="00271C77">
        <w:rPr>
          <w:rFonts w:ascii="Calibri" w:eastAsia="Times New Roman" w:hAnsi="Calibri" w:cs="Calibri"/>
          <w:b/>
          <w:color w:val="4472C4" w:themeColor="accent1"/>
          <w:sz w:val="32"/>
          <w:szCs w:val="32"/>
        </w:rPr>
        <w:t xml:space="preserve">    </w:t>
      </w:r>
    </w:p>
    <w:p w14:paraId="75AAB986" w14:textId="7E9B7C7E" w:rsidR="00792CCC" w:rsidRDefault="00792CCC" w:rsidP="00F91150">
      <w:pPr>
        <w:jc w:val="center"/>
        <w:rPr>
          <w:rFonts w:ascii="Calibri" w:eastAsia="Times New Roman" w:hAnsi="Calibri" w:cs="Calibri"/>
          <w:b/>
          <w:bCs/>
          <w:color w:val="C45911" w:themeColor="accent2" w:themeShade="BF"/>
          <w:sz w:val="48"/>
          <w:szCs w:val="48"/>
        </w:rPr>
      </w:pPr>
    </w:p>
    <w:p w14:paraId="42DF5DF9" w14:textId="62B8C641" w:rsidR="00D94834" w:rsidRDefault="006776E9" w:rsidP="00F91150">
      <w:pPr>
        <w:jc w:val="center"/>
        <w:rPr>
          <w:rFonts w:ascii="Calibri" w:eastAsia="Times New Roman" w:hAnsi="Calibri" w:cs="Calibri"/>
          <w:b/>
          <w:bCs/>
          <w:color w:val="C45911" w:themeColor="accent2" w:themeShade="BF"/>
          <w:sz w:val="48"/>
          <w:szCs w:val="48"/>
        </w:rPr>
      </w:pPr>
      <w:r w:rsidRPr="00BB4B34">
        <w:rPr>
          <w:rFonts w:ascii="Calibri" w:eastAsia="Times New Roman" w:hAnsi="Calibri" w:cs="Calibri"/>
          <w:b/>
          <w:bCs/>
          <w:color w:val="C45911" w:themeColor="accent2" w:themeShade="BF"/>
          <w:sz w:val="48"/>
          <w:szCs w:val="48"/>
        </w:rPr>
        <w:t xml:space="preserve"> </w:t>
      </w:r>
    </w:p>
    <w:p w14:paraId="2566F6EE" w14:textId="579505BD" w:rsidR="008D2671" w:rsidRPr="00585BD8" w:rsidRDefault="008D2671" w:rsidP="00792CCC">
      <w:pPr>
        <w:jc w:val="center"/>
        <w:rPr>
          <w:rFonts w:ascii="Calibri" w:eastAsia="Times New Roman" w:hAnsi="Calibri" w:cs="Calibri"/>
          <w:b/>
          <w:color w:val="0070C0"/>
          <w:sz w:val="22"/>
          <w:szCs w:val="22"/>
        </w:rPr>
      </w:pPr>
    </w:p>
    <w:p w14:paraId="6445B8FF" w14:textId="31A092BC" w:rsidR="00912696" w:rsidRPr="00213D96" w:rsidRDefault="00912696" w:rsidP="00213D96">
      <w:pPr>
        <w:jc w:val="center"/>
        <w:rPr>
          <w:rFonts w:ascii="Calibri" w:eastAsia="Times New Roman" w:hAnsi="Calibri" w:cs="Calibri"/>
          <w:b/>
          <w:sz w:val="22"/>
          <w:szCs w:val="22"/>
        </w:rPr>
      </w:pPr>
    </w:p>
    <w:p w14:paraId="3ACF3265" w14:textId="66156873" w:rsidR="00F91150" w:rsidRDefault="00792CCC" w:rsidP="00A97A6C">
      <w:pPr>
        <w:rPr>
          <w:rFonts w:ascii="Calibri" w:eastAsia="Times New Roman" w:hAnsi="Calibri" w:cs="Calibri"/>
          <w:b/>
          <w:bCs/>
          <w:sz w:val="22"/>
          <w:szCs w:val="22"/>
        </w:rPr>
      </w:pPr>
      <w:r w:rsidRPr="009F7CFC">
        <w:rPr>
          <w:rFonts w:ascii="Calibri" w:eastAsia="Calibri" w:hAnsi="Calibri" w:cs="Calibri"/>
          <w:noProof/>
          <w:sz w:val="22"/>
          <w:szCs w:val="22"/>
          <w:lang w:eastAsia="en-US"/>
        </w:rPr>
        <w:drawing>
          <wp:anchor distT="0" distB="0" distL="114300" distR="114300" simplePos="0" relativeHeight="251658246" behindDoc="0" locked="0" layoutInCell="1" allowOverlap="1" wp14:anchorId="1BC5F9C6" wp14:editId="4C953B2E">
            <wp:simplePos x="0" y="0"/>
            <wp:positionH relativeFrom="margin">
              <wp:posOffset>5391150</wp:posOffset>
            </wp:positionH>
            <wp:positionV relativeFrom="paragraph">
              <wp:posOffset>100965</wp:posOffset>
            </wp:positionV>
            <wp:extent cx="361950" cy="404440"/>
            <wp:effectExtent l="0" t="0" r="0" b="0"/>
            <wp:wrapNone/>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p>
    <w:p w14:paraId="651288E0" w14:textId="1FD9155E" w:rsidR="00D94834" w:rsidRDefault="00C97FA3" w:rsidP="00A97A6C">
      <w:pPr>
        <w:rPr>
          <w:rFonts w:ascii="Calibri" w:eastAsia="Times New Roman" w:hAnsi="Calibri" w:cs="Calibri"/>
          <w:b/>
          <w:bCs/>
          <w:color w:val="C45911" w:themeColor="accent2" w:themeShade="BF"/>
          <w:sz w:val="28"/>
          <w:szCs w:val="28"/>
        </w:rPr>
      </w:pPr>
      <w:r w:rsidRPr="004D075D">
        <w:rPr>
          <w:rFonts w:ascii="Calibri" w:eastAsia="Times New Roman" w:hAnsi="Calibri" w:cs="Calibri"/>
          <w:b/>
          <w:bCs/>
          <w:sz w:val="22"/>
          <w:szCs w:val="22"/>
        </w:rPr>
        <w:t xml:space="preserve"> </w:t>
      </w:r>
      <w:r w:rsidR="00E32D2E">
        <w:rPr>
          <w:rFonts w:ascii="Calibri" w:eastAsia="Times New Roman" w:hAnsi="Calibri" w:cs="Calibri"/>
          <w:b/>
          <w:bCs/>
          <w:sz w:val="22"/>
          <w:szCs w:val="22"/>
        </w:rPr>
        <w:t xml:space="preserve">                    </w:t>
      </w:r>
      <w:r w:rsidR="00792CCC">
        <w:rPr>
          <w:rFonts w:ascii="Calibri" w:eastAsia="Times New Roman" w:hAnsi="Calibri" w:cs="Calibri"/>
          <w:b/>
          <w:bCs/>
          <w:sz w:val="22"/>
          <w:szCs w:val="22"/>
        </w:rPr>
        <w:t xml:space="preserve">         </w:t>
      </w:r>
      <w:r w:rsidR="00E32D2E">
        <w:rPr>
          <w:rFonts w:ascii="Calibri" w:eastAsia="Times New Roman" w:hAnsi="Calibri" w:cs="Calibri"/>
          <w:b/>
          <w:bCs/>
          <w:sz w:val="22"/>
          <w:szCs w:val="22"/>
        </w:rPr>
        <w:t xml:space="preserve">    </w:t>
      </w:r>
      <w:r w:rsidR="00792CCC">
        <w:rPr>
          <w:rFonts w:ascii="Calibri" w:eastAsia="Times New Roman" w:hAnsi="Calibri" w:cs="Calibri"/>
          <w:b/>
          <w:bCs/>
          <w:sz w:val="22"/>
          <w:szCs w:val="22"/>
        </w:rPr>
        <w:t xml:space="preserve">             </w:t>
      </w:r>
      <w:r w:rsidR="00E32D2E">
        <w:rPr>
          <w:rFonts w:ascii="Calibri" w:eastAsia="Times New Roman" w:hAnsi="Calibri" w:cs="Calibri"/>
          <w:b/>
          <w:bCs/>
          <w:sz w:val="22"/>
          <w:szCs w:val="22"/>
        </w:rPr>
        <w:t xml:space="preserve">   </w:t>
      </w:r>
      <w:r w:rsidR="00A97A6C" w:rsidRPr="00585BD8">
        <w:rPr>
          <w:rFonts w:ascii="Calibri" w:eastAsia="Times New Roman" w:hAnsi="Calibri" w:cs="Calibri"/>
          <w:b/>
          <w:bCs/>
          <w:color w:val="C45911" w:themeColor="accent2" w:themeShade="BF"/>
          <w:sz w:val="28"/>
          <w:szCs w:val="28"/>
          <w:lang w:val="en-US"/>
        </w:rPr>
        <w:t>A</w:t>
      </w:r>
      <w:r w:rsidR="00A97A6C" w:rsidRPr="00585BD8">
        <w:rPr>
          <w:rFonts w:ascii="Calibri" w:eastAsia="Times New Roman" w:hAnsi="Calibri" w:cs="Calibri"/>
          <w:b/>
          <w:bCs/>
          <w:color w:val="C45911" w:themeColor="accent2" w:themeShade="BF"/>
          <w:sz w:val="28"/>
          <w:szCs w:val="28"/>
        </w:rPr>
        <w:t>ναχ</w:t>
      </w:r>
      <w:r w:rsidR="006776E9" w:rsidRPr="00585BD8">
        <w:rPr>
          <w:rFonts w:ascii="Calibri" w:eastAsia="Times New Roman" w:hAnsi="Calibri" w:cs="Calibri"/>
          <w:b/>
          <w:bCs/>
          <w:color w:val="C45911" w:themeColor="accent2" w:themeShade="BF"/>
          <w:sz w:val="28"/>
          <w:szCs w:val="28"/>
        </w:rPr>
        <w:t>ώ</w:t>
      </w:r>
      <w:r w:rsidR="00A97A6C" w:rsidRPr="00585BD8">
        <w:rPr>
          <w:rFonts w:ascii="Calibri" w:eastAsia="Times New Roman" w:hAnsi="Calibri" w:cs="Calibri"/>
          <w:b/>
          <w:bCs/>
          <w:color w:val="C45911" w:themeColor="accent2" w:themeShade="BF"/>
          <w:sz w:val="28"/>
          <w:szCs w:val="28"/>
        </w:rPr>
        <w:t>ρ</w:t>
      </w:r>
      <w:r w:rsidR="006776E9" w:rsidRPr="00585BD8">
        <w:rPr>
          <w:rFonts w:ascii="Calibri" w:eastAsia="Times New Roman" w:hAnsi="Calibri" w:cs="Calibri"/>
          <w:b/>
          <w:bCs/>
          <w:color w:val="C45911" w:themeColor="accent2" w:themeShade="BF"/>
          <w:sz w:val="28"/>
          <w:szCs w:val="28"/>
        </w:rPr>
        <w:t>η</w:t>
      </w:r>
      <w:r w:rsidR="00A97A6C" w:rsidRPr="00585BD8">
        <w:rPr>
          <w:rFonts w:ascii="Calibri" w:eastAsia="Times New Roman" w:hAnsi="Calibri" w:cs="Calibri"/>
          <w:b/>
          <w:bCs/>
          <w:color w:val="C45911" w:themeColor="accent2" w:themeShade="BF"/>
          <w:sz w:val="28"/>
          <w:szCs w:val="28"/>
        </w:rPr>
        <w:t>σ</w:t>
      </w:r>
      <w:r w:rsidR="006776E9" w:rsidRPr="00585BD8">
        <w:rPr>
          <w:rFonts w:ascii="Calibri" w:eastAsia="Times New Roman" w:hAnsi="Calibri" w:cs="Calibri"/>
          <w:b/>
          <w:bCs/>
          <w:color w:val="C45911" w:themeColor="accent2" w:themeShade="BF"/>
          <w:sz w:val="28"/>
          <w:szCs w:val="28"/>
        </w:rPr>
        <w:t xml:space="preserve">η </w:t>
      </w:r>
      <w:r w:rsidR="00A97A6C" w:rsidRPr="00585BD8">
        <w:rPr>
          <w:rFonts w:ascii="Calibri" w:eastAsia="Times New Roman" w:hAnsi="Calibri" w:cs="Calibri"/>
          <w:b/>
          <w:bCs/>
          <w:color w:val="C45911" w:themeColor="accent2" w:themeShade="BF"/>
          <w:sz w:val="28"/>
          <w:szCs w:val="28"/>
        </w:rPr>
        <w:t xml:space="preserve">:  </w:t>
      </w:r>
      <w:r w:rsidRPr="00585BD8">
        <w:rPr>
          <w:rFonts w:ascii="Calibri" w:eastAsia="Times New Roman" w:hAnsi="Calibri" w:cs="Calibri"/>
          <w:b/>
          <w:bCs/>
          <w:color w:val="C45911" w:themeColor="accent2" w:themeShade="BF"/>
          <w:sz w:val="28"/>
          <w:szCs w:val="28"/>
        </w:rPr>
        <w:t xml:space="preserve">    </w:t>
      </w:r>
      <w:r w:rsidR="00D7410A" w:rsidRPr="00585BD8">
        <w:rPr>
          <w:rFonts w:ascii="Calibri" w:eastAsia="Times New Roman" w:hAnsi="Calibri" w:cs="Calibri"/>
          <w:b/>
          <w:bCs/>
          <w:color w:val="C45911" w:themeColor="accent2" w:themeShade="BF"/>
          <w:sz w:val="28"/>
          <w:szCs w:val="28"/>
        </w:rPr>
        <w:t xml:space="preserve"> </w:t>
      </w:r>
      <w:r w:rsidR="00D94834">
        <w:rPr>
          <w:rFonts w:ascii="Calibri" w:eastAsia="Times New Roman" w:hAnsi="Calibri" w:cs="Calibri"/>
          <w:b/>
          <w:bCs/>
          <w:color w:val="C45911" w:themeColor="accent2" w:themeShade="BF"/>
          <w:sz w:val="28"/>
          <w:szCs w:val="28"/>
        </w:rPr>
        <w:t>24</w:t>
      </w:r>
      <w:r w:rsidR="00792CCC">
        <w:rPr>
          <w:rFonts w:ascii="Calibri" w:eastAsia="Times New Roman" w:hAnsi="Calibri" w:cs="Calibri"/>
          <w:b/>
          <w:bCs/>
          <w:color w:val="C45911" w:themeColor="accent2" w:themeShade="BF"/>
          <w:sz w:val="28"/>
          <w:szCs w:val="28"/>
        </w:rPr>
        <w:t xml:space="preserve">  </w:t>
      </w:r>
      <w:r w:rsidR="00D94834">
        <w:rPr>
          <w:rFonts w:ascii="Calibri" w:eastAsia="Times New Roman" w:hAnsi="Calibri" w:cs="Calibri"/>
          <w:b/>
          <w:bCs/>
          <w:color w:val="C45911" w:themeColor="accent2" w:themeShade="BF"/>
          <w:sz w:val="28"/>
          <w:szCs w:val="28"/>
        </w:rPr>
        <w:t xml:space="preserve"> </w:t>
      </w:r>
      <w:r w:rsidR="00D7410A" w:rsidRPr="00585BD8">
        <w:rPr>
          <w:rFonts w:ascii="Calibri" w:eastAsia="Times New Roman" w:hAnsi="Calibri" w:cs="Calibri"/>
          <w:b/>
          <w:bCs/>
          <w:color w:val="C45911" w:themeColor="accent2" w:themeShade="BF"/>
          <w:sz w:val="28"/>
          <w:szCs w:val="28"/>
        </w:rPr>
        <w:t xml:space="preserve">Δεκεμβρίου </w:t>
      </w:r>
      <w:r w:rsidRPr="00585BD8">
        <w:rPr>
          <w:rFonts w:ascii="Calibri" w:eastAsia="Times New Roman" w:hAnsi="Calibri" w:cs="Calibri"/>
          <w:b/>
          <w:bCs/>
          <w:color w:val="C45911" w:themeColor="accent2" w:themeShade="BF"/>
          <w:sz w:val="28"/>
          <w:szCs w:val="28"/>
        </w:rPr>
        <w:t>’2</w:t>
      </w:r>
      <w:r w:rsidR="00D94834">
        <w:rPr>
          <w:rFonts w:ascii="Calibri" w:eastAsia="Times New Roman" w:hAnsi="Calibri" w:cs="Calibri"/>
          <w:b/>
          <w:bCs/>
          <w:color w:val="C45911" w:themeColor="accent2" w:themeShade="BF"/>
          <w:sz w:val="28"/>
          <w:szCs w:val="28"/>
        </w:rPr>
        <w:t>2</w:t>
      </w:r>
    </w:p>
    <w:p w14:paraId="7A1BC9CC" w14:textId="1D57BF9B" w:rsidR="00C97FA3" w:rsidRPr="004D075D" w:rsidRDefault="00D94834" w:rsidP="00A97A6C">
      <w:pPr>
        <w:rPr>
          <w:rFonts w:ascii="Calibri" w:eastAsia="Times New Roman" w:hAnsi="Calibri" w:cs="Calibri"/>
          <w:b/>
          <w:bCs/>
          <w:sz w:val="28"/>
          <w:szCs w:val="28"/>
        </w:rPr>
      </w:pPr>
      <w:r>
        <w:rPr>
          <w:rFonts w:ascii="Calibri" w:eastAsia="Times New Roman" w:hAnsi="Calibri" w:cs="Calibri"/>
          <w:b/>
          <w:bCs/>
          <w:color w:val="C45911" w:themeColor="accent2" w:themeShade="BF"/>
          <w:sz w:val="28"/>
          <w:szCs w:val="28"/>
        </w:rPr>
        <w:t xml:space="preserve">                                                            </w:t>
      </w:r>
    </w:p>
    <w:p w14:paraId="17197FF0" w14:textId="36EEF4E1" w:rsidR="00D111B1" w:rsidRPr="004D075D" w:rsidRDefault="00D111B1" w:rsidP="00D111B1">
      <w:pPr>
        <w:jc w:val="center"/>
        <w:rPr>
          <w:rFonts w:ascii="Calibri" w:eastAsia="Times New Roman" w:hAnsi="Calibri" w:cs="Calibri"/>
          <w:sz w:val="22"/>
          <w:szCs w:val="22"/>
        </w:rPr>
      </w:pPr>
    </w:p>
    <w:p w14:paraId="71F2DBB5" w14:textId="394865EB" w:rsidR="00880D68" w:rsidRPr="00585BD8" w:rsidRDefault="00880D68" w:rsidP="00880D68">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w:t>
      </w:r>
      <w:r w:rsidR="003B7541">
        <w:rPr>
          <w:rFonts w:ascii="Calibri" w:eastAsia="Times New Roman" w:hAnsi="Calibri" w:cs="Calibri"/>
          <w:b/>
          <w:color w:val="0070C0"/>
          <w:sz w:val="22"/>
          <w:szCs w:val="22"/>
        </w:rPr>
        <w:t xml:space="preserve">ΜΟΝΑΧΟ </w:t>
      </w:r>
      <w:r>
        <w:rPr>
          <w:rFonts w:ascii="Calibri" w:eastAsia="Times New Roman" w:hAnsi="Calibri" w:cs="Calibri"/>
          <w:b/>
          <w:color w:val="0070C0"/>
          <w:sz w:val="22"/>
          <w:szCs w:val="22"/>
        </w:rPr>
        <w:t>–  ΣΑΛΤΣΜΠΟΥΡΓΚ</w:t>
      </w:r>
      <w:r w:rsidR="003B7541">
        <w:rPr>
          <w:rFonts w:ascii="Calibri" w:eastAsia="Times New Roman" w:hAnsi="Calibri" w:cs="Calibri"/>
          <w:b/>
          <w:color w:val="0070C0"/>
          <w:sz w:val="22"/>
          <w:szCs w:val="22"/>
        </w:rPr>
        <w:t xml:space="preserve">  (περιήγηση)</w:t>
      </w:r>
      <w:r>
        <w:rPr>
          <w:rFonts w:ascii="Calibri" w:eastAsia="Times New Roman" w:hAnsi="Calibri" w:cs="Calibri"/>
          <w:b/>
          <w:color w:val="0070C0"/>
          <w:sz w:val="22"/>
          <w:szCs w:val="22"/>
        </w:rPr>
        <w:t xml:space="preserve"> </w:t>
      </w:r>
      <w:r w:rsidRPr="00585BD8">
        <w:rPr>
          <w:rFonts w:ascii="Calibri" w:eastAsia="Times New Roman" w:hAnsi="Calibri" w:cs="Calibri"/>
          <w:b/>
          <w:color w:val="0070C0"/>
          <w:sz w:val="22"/>
          <w:szCs w:val="22"/>
        </w:rPr>
        <w:t xml:space="preserve">    </w:t>
      </w:r>
    </w:p>
    <w:p w14:paraId="4AF48719" w14:textId="45346236" w:rsidR="003B7541" w:rsidRPr="004D075D" w:rsidRDefault="00880D68" w:rsidP="003B7541">
      <w:pPr>
        <w:jc w:val="both"/>
        <w:rPr>
          <w:rFonts w:ascii="Calibri" w:eastAsia="Times New Roman" w:hAnsi="Calibri" w:cs="Calibri"/>
          <w:sz w:val="22"/>
          <w:szCs w:val="22"/>
        </w:rPr>
      </w:pPr>
      <w:r w:rsidRPr="004D075D">
        <w:rPr>
          <w:rFonts w:ascii="Calibri" w:eastAsia="Times New Roman" w:hAnsi="Calibri" w:cs="Calibri"/>
          <w:sz w:val="22"/>
          <w:szCs w:val="22"/>
        </w:rPr>
        <w:t>Συγκέντρωση στο αεροδρόμιο και πτήση για την</w:t>
      </w:r>
      <w:r>
        <w:rPr>
          <w:rFonts w:ascii="Calibri" w:eastAsia="Times New Roman" w:hAnsi="Calibri" w:cs="Calibri"/>
          <w:sz w:val="22"/>
          <w:szCs w:val="22"/>
        </w:rPr>
        <w:t xml:space="preserve"> </w:t>
      </w:r>
      <w:r w:rsidR="005C15C2">
        <w:rPr>
          <w:rFonts w:ascii="Calibri" w:eastAsia="Times New Roman" w:hAnsi="Calibri" w:cs="Calibri"/>
          <w:sz w:val="22"/>
          <w:szCs w:val="22"/>
        </w:rPr>
        <w:t xml:space="preserve">Βαυαρική  πρωτεύουσα </w:t>
      </w:r>
      <w:r w:rsidR="00007CD1">
        <w:rPr>
          <w:rFonts w:ascii="Calibri" w:eastAsia="Times New Roman" w:hAnsi="Calibri" w:cs="Calibri"/>
          <w:sz w:val="22"/>
          <w:szCs w:val="22"/>
        </w:rPr>
        <w:t xml:space="preserve">της Γερμανίας </w:t>
      </w:r>
      <w:r w:rsidR="003B7541">
        <w:rPr>
          <w:rFonts w:ascii="Calibri" w:eastAsia="Times New Roman" w:hAnsi="Calibri" w:cs="Calibri"/>
          <w:sz w:val="22"/>
          <w:szCs w:val="22"/>
        </w:rPr>
        <w:t xml:space="preserve">το Μόναχο </w:t>
      </w:r>
      <w:r>
        <w:rPr>
          <w:rFonts w:ascii="Calibri" w:eastAsia="Times New Roman" w:hAnsi="Calibri" w:cs="Calibri"/>
          <w:sz w:val="22"/>
          <w:szCs w:val="22"/>
        </w:rPr>
        <w:t xml:space="preserve">. </w:t>
      </w:r>
      <w:r w:rsidR="003B7541">
        <w:rPr>
          <w:rFonts w:ascii="Calibri" w:eastAsia="Times New Roman" w:hAnsi="Calibri" w:cs="Calibri"/>
          <w:sz w:val="22"/>
          <w:szCs w:val="22"/>
        </w:rPr>
        <w:t xml:space="preserve">Με την άφιξη  επιβίβαση  στο λεωφορείο και αναχώρηση για </w:t>
      </w:r>
      <w:r w:rsidR="003B7541" w:rsidRPr="004D075D">
        <w:rPr>
          <w:rFonts w:ascii="Calibri" w:eastAsia="Times New Roman" w:hAnsi="Calibri" w:cs="Calibri"/>
          <w:sz w:val="22"/>
          <w:szCs w:val="22"/>
        </w:rPr>
        <w:t>το πανέμορφο Σάλτσμπουργκ.</w:t>
      </w:r>
      <w:r w:rsidR="003B7541" w:rsidRPr="003B7541">
        <w:rPr>
          <w:rFonts w:ascii="Calibri" w:eastAsia="Times New Roman" w:hAnsi="Calibri" w:cs="Calibri"/>
          <w:sz w:val="22"/>
          <w:szCs w:val="22"/>
        </w:rPr>
        <w:t xml:space="preserve"> </w:t>
      </w:r>
      <w:r w:rsidR="003B7541">
        <w:rPr>
          <w:rFonts w:ascii="Calibri" w:eastAsia="Times New Roman" w:hAnsi="Calibri" w:cs="Calibri"/>
          <w:sz w:val="22"/>
          <w:szCs w:val="22"/>
        </w:rPr>
        <w:t xml:space="preserve">Στην </w:t>
      </w:r>
      <w:r w:rsidR="003B7541" w:rsidRPr="004D075D">
        <w:rPr>
          <w:rFonts w:ascii="Calibri" w:eastAsia="Times New Roman" w:hAnsi="Calibri" w:cs="Calibri"/>
          <w:sz w:val="22"/>
          <w:szCs w:val="22"/>
        </w:rPr>
        <w:t>πανοραμική περιήγηση στην ωραιότερη ¨μικρή¨ πόλη της Αυστρίας</w:t>
      </w:r>
      <w:r w:rsidR="003B7541">
        <w:rPr>
          <w:rFonts w:ascii="Calibri" w:eastAsia="Times New Roman" w:hAnsi="Calibri" w:cs="Calibri"/>
          <w:sz w:val="22"/>
          <w:szCs w:val="22"/>
        </w:rPr>
        <w:t xml:space="preserve"> </w:t>
      </w:r>
      <w:r w:rsidR="003B7541" w:rsidRPr="004D075D">
        <w:rPr>
          <w:rFonts w:ascii="Calibri" w:eastAsia="Times New Roman" w:hAnsi="Calibri" w:cs="Calibri"/>
          <w:sz w:val="22"/>
          <w:szCs w:val="22"/>
        </w:rPr>
        <w:t xml:space="preserve">  Θα δούμε το παλάτι Μιραμπέλ με τους υπέροχους κήπους του, τον υπέροχο Καθεδρικό ναό, την μικρή όπερα, το σπίτι – μουσείο του Μότσαρτ και φυσικά την οδό Γκετράιντε-γκάσσε , με τα καλοδιατηρημένα αρχοντικά, τον Πύργο Γκλόκενσπιλ με τις 35 καμπάνες.</w:t>
      </w:r>
      <w:r w:rsidR="003B7541">
        <w:rPr>
          <w:rFonts w:ascii="Calibri" w:eastAsia="Times New Roman" w:hAnsi="Calibri" w:cs="Calibri"/>
          <w:sz w:val="22"/>
          <w:szCs w:val="22"/>
        </w:rPr>
        <w:t xml:space="preserve"> </w:t>
      </w:r>
      <w:r w:rsidR="003B7541" w:rsidRPr="004D075D">
        <w:rPr>
          <w:rFonts w:ascii="Calibri" w:eastAsia="Times New Roman" w:hAnsi="Calibri" w:cs="Calibri"/>
          <w:sz w:val="22"/>
          <w:szCs w:val="22"/>
        </w:rPr>
        <w:t xml:space="preserve"> </w:t>
      </w:r>
      <w:r w:rsidR="003B7541">
        <w:rPr>
          <w:rFonts w:ascii="Calibri" w:eastAsia="Times New Roman" w:hAnsi="Calibri" w:cs="Calibri"/>
          <w:sz w:val="22"/>
          <w:szCs w:val="22"/>
        </w:rPr>
        <w:t xml:space="preserve">Χρόνος ελεύθερος </w:t>
      </w:r>
      <w:r w:rsidR="003B7541" w:rsidRPr="004D075D">
        <w:rPr>
          <w:rFonts w:ascii="Calibri" w:eastAsia="Times New Roman" w:hAnsi="Calibri" w:cs="Calibri"/>
          <w:sz w:val="22"/>
          <w:szCs w:val="22"/>
        </w:rPr>
        <w:t>για μια  πρώτη  γνωριμία,  με τη  πόλη της  μελωδίας το παραμυθένιο Σάλτσμπουργκ.</w:t>
      </w:r>
      <w:r w:rsidR="00E3456D">
        <w:rPr>
          <w:rFonts w:ascii="Calibri" w:eastAsia="Times New Roman" w:hAnsi="Calibri" w:cs="Calibri"/>
          <w:sz w:val="22"/>
          <w:szCs w:val="22"/>
        </w:rPr>
        <w:t xml:space="preserve"> </w:t>
      </w:r>
      <w:r w:rsidR="003B7541">
        <w:rPr>
          <w:rFonts w:ascii="Calibri" w:eastAsia="Times New Roman" w:hAnsi="Calibri" w:cs="Calibri"/>
          <w:sz w:val="22"/>
          <w:szCs w:val="22"/>
        </w:rPr>
        <w:t>Μεταφορά  στο  ξενοδοχείο μας.</w:t>
      </w:r>
      <w:r w:rsidR="003B7541" w:rsidRPr="004D075D">
        <w:rPr>
          <w:rFonts w:ascii="Calibri" w:eastAsia="Times New Roman" w:hAnsi="Calibri" w:cs="Calibri"/>
          <w:sz w:val="22"/>
          <w:szCs w:val="22"/>
        </w:rPr>
        <w:t xml:space="preserve">  Διανυκτέρευση. </w:t>
      </w:r>
    </w:p>
    <w:p w14:paraId="1FEADB08" w14:textId="77777777" w:rsidR="003B7541" w:rsidRDefault="003B7541" w:rsidP="003B7541">
      <w:pPr>
        <w:jc w:val="both"/>
        <w:rPr>
          <w:rFonts w:ascii="Calibri" w:eastAsia="Times New Roman" w:hAnsi="Calibri" w:cs="Calibri"/>
          <w:b/>
          <w:color w:val="0070C0"/>
          <w:sz w:val="22"/>
          <w:szCs w:val="22"/>
        </w:rPr>
      </w:pPr>
    </w:p>
    <w:p w14:paraId="0FE18917" w14:textId="11664377" w:rsidR="003B7541" w:rsidRPr="00585BD8" w:rsidRDefault="003B7541" w:rsidP="003B7541">
      <w:pPr>
        <w:jc w:val="both"/>
        <w:rPr>
          <w:rFonts w:ascii="Calibri" w:eastAsia="Times New Roman" w:hAnsi="Calibri" w:cs="Calibri"/>
          <w:b/>
          <w:color w:val="0070C0"/>
          <w:sz w:val="22"/>
          <w:szCs w:val="22"/>
        </w:rPr>
      </w:pPr>
      <w:bookmarkStart w:id="0" w:name="_Hlk119593308"/>
      <w:r>
        <w:rPr>
          <w:rFonts w:ascii="Calibri" w:eastAsia="Times New Roman" w:hAnsi="Calibri" w:cs="Calibri"/>
          <w:b/>
          <w:color w:val="0070C0"/>
          <w:sz w:val="22"/>
          <w:szCs w:val="22"/>
        </w:rPr>
        <w:t>2</w:t>
      </w:r>
      <w:r w:rsidRPr="00585BD8">
        <w:rPr>
          <w:rFonts w:ascii="Calibri" w:eastAsia="Times New Roman" w:hAnsi="Calibri" w:cs="Calibri"/>
          <w:b/>
          <w:color w:val="0070C0"/>
          <w:sz w:val="22"/>
          <w:szCs w:val="22"/>
        </w:rPr>
        <w:t xml:space="preserve">η μέρα: ΣΑΛΤΣΜΠΟΥΡΓΚ </w:t>
      </w:r>
      <w:bookmarkEnd w:id="0"/>
      <w:r w:rsidRPr="00585BD8">
        <w:rPr>
          <w:rFonts w:ascii="Calibri" w:eastAsia="Times New Roman" w:hAnsi="Calibri" w:cs="Calibri"/>
          <w:b/>
          <w:color w:val="0070C0"/>
          <w:sz w:val="22"/>
          <w:szCs w:val="22"/>
        </w:rPr>
        <w:t xml:space="preserve">– ΚΙΤΣΜΠΙΧΕΛ   </w:t>
      </w:r>
    </w:p>
    <w:p w14:paraId="5A550042" w14:textId="42D8DC31" w:rsidR="003B7541" w:rsidRPr="004D075D" w:rsidRDefault="003B7541" w:rsidP="003B7541">
      <w:pPr>
        <w:jc w:val="both"/>
        <w:rPr>
          <w:rFonts w:ascii="Calibri" w:hAnsi="Calibri" w:cs="Calibri"/>
          <w:sz w:val="22"/>
          <w:szCs w:val="22"/>
        </w:rPr>
      </w:pPr>
      <w:r w:rsidRPr="009F7CFC">
        <w:rPr>
          <w:rFonts w:ascii="Calibri" w:eastAsia="Calibri" w:hAnsi="Calibri" w:cs="Calibri"/>
          <w:noProof/>
          <w:sz w:val="22"/>
          <w:szCs w:val="22"/>
          <w:lang w:eastAsia="en-US"/>
        </w:rPr>
        <w:drawing>
          <wp:anchor distT="0" distB="0" distL="114300" distR="114300" simplePos="0" relativeHeight="251660299" behindDoc="0" locked="0" layoutInCell="1" allowOverlap="1" wp14:anchorId="04757BD9" wp14:editId="304AB0C6">
            <wp:simplePos x="0" y="0"/>
            <wp:positionH relativeFrom="margin">
              <wp:posOffset>3457575</wp:posOffset>
            </wp:positionH>
            <wp:positionV relativeFrom="paragraph">
              <wp:posOffset>1995170</wp:posOffset>
            </wp:positionV>
            <wp:extent cx="361950" cy="404440"/>
            <wp:effectExtent l="0" t="0" r="0" b="0"/>
            <wp:wrapNone/>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eastAsia="Times New Roman" w:hAnsi="Calibri" w:cs="Calibri"/>
          <w:sz w:val="22"/>
          <w:szCs w:val="22"/>
        </w:rPr>
        <w:t>Πρωινό στο ξενοδοχείο και αναχώρηση για το πιο φημισμένο χιονοδρομικό του Τυρόλου, το Κίτσμπιχελ.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χτισμένα σε τυπική τυρολέζικη αρχιτεκτονική και προσόψεις με έντονα χρώματα, σκεπές σε αυστηρό τυρολέζικο στυλ και ξύλινα μπαλκόνια. Περπατήστε στο κέντρο της και θαυμάστε τα παλαιά αρχοντικά τα πανέμορφα σαλέ και απολαύστε τον καφέ ή μια ζεστή σοκολάτα. </w:t>
      </w:r>
      <w:r>
        <w:rPr>
          <w:rFonts w:ascii="Calibri" w:eastAsia="Times New Roman" w:hAnsi="Calibri" w:cs="Calibri"/>
          <w:sz w:val="22"/>
          <w:szCs w:val="22"/>
        </w:rPr>
        <w:t xml:space="preserve">Επιστροφή στο Σάλτσμπουργκ  </w:t>
      </w:r>
      <w:r w:rsidR="00E3456D">
        <w:rPr>
          <w:rFonts w:ascii="Calibri" w:eastAsia="Times New Roman" w:hAnsi="Calibri" w:cs="Calibri"/>
          <w:sz w:val="22"/>
          <w:szCs w:val="22"/>
        </w:rPr>
        <w:t xml:space="preserve">νωρίς </w:t>
      </w:r>
      <w:r>
        <w:rPr>
          <w:rFonts w:ascii="Calibri" w:eastAsia="Times New Roman" w:hAnsi="Calibri" w:cs="Calibri"/>
          <w:sz w:val="22"/>
          <w:szCs w:val="22"/>
        </w:rPr>
        <w:t>το απόγευμα . Διανυκτέρευση.</w:t>
      </w:r>
    </w:p>
    <w:p w14:paraId="04DEC762" w14:textId="27AA0C86" w:rsidR="003B7541" w:rsidRDefault="003B7541" w:rsidP="00880D68">
      <w:pPr>
        <w:jc w:val="both"/>
        <w:rPr>
          <w:rFonts w:ascii="Calibri" w:eastAsia="Times New Roman" w:hAnsi="Calibri" w:cs="Calibri"/>
          <w:sz w:val="22"/>
          <w:szCs w:val="22"/>
        </w:rPr>
      </w:pPr>
    </w:p>
    <w:p w14:paraId="488D1251" w14:textId="1B14FF26" w:rsidR="003B7541" w:rsidRDefault="003B7541" w:rsidP="00880D68">
      <w:pPr>
        <w:jc w:val="both"/>
        <w:rPr>
          <w:rFonts w:ascii="Calibri" w:eastAsia="Times New Roman" w:hAnsi="Calibri" w:cs="Calibri"/>
          <w:sz w:val="22"/>
          <w:szCs w:val="22"/>
        </w:rPr>
      </w:pPr>
    </w:p>
    <w:p w14:paraId="300236FD" w14:textId="77777777" w:rsidR="00792CCC" w:rsidRDefault="00792CCC" w:rsidP="00880D68">
      <w:pPr>
        <w:jc w:val="both"/>
        <w:rPr>
          <w:rFonts w:ascii="Calibri" w:eastAsia="Times New Roman" w:hAnsi="Calibri" w:cs="Calibri"/>
          <w:b/>
          <w:color w:val="0070C0"/>
          <w:sz w:val="22"/>
          <w:szCs w:val="22"/>
        </w:rPr>
      </w:pPr>
    </w:p>
    <w:p w14:paraId="36556FE4" w14:textId="2C4D3DF7" w:rsidR="003B7541" w:rsidRDefault="00E3456D" w:rsidP="00880D68">
      <w:pPr>
        <w:jc w:val="both"/>
        <w:rPr>
          <w:rFonts w:ascii="Calibri" w:eastAsia="Times New Roman" w:hAnsi="Calibri" w:cs="Calibri"/>
          <w:sz w:val="22"/>
          <w:szCs w:val="22"/>
        </w:rPr>
      </w:pPr>
      <w:r>
        <w:rPr>
          <w:rFonts w:ascii="Calibri" w:eastAsia="Times New Roman" w:hAnsi="Calibri" w:cs="Calibri"/>
          <w:b/>
          <w:color w:val="0070C0"/>
          <w:sz w:val="22"/>
          <w:szCs w:val="22"/>
        </w:rPr>
        <w:t>3</w:t>
      </w:r>
      <w:r w:rsidRPr="00585BD8">
        <w:rPr>
          <w:rFonts w:ascii="Calibri" w:eastAsia="Times New Roman" w:hAnsi="Calibri" w:cs="Calibri"/>
          <w:b/>
          <w:color w:val="0070C0"/>
          <w:sz w:val="22"/>
          <w:szCs w:val="22"/>
        </w:rPr>
        <w:t>η μέρα: ΣΑΛΤΣΜΠΟΥΡΓΚ</w:t>
      </w:r>
      <w:r>
        <w:rPr>
          <w:rFonts w:ascii="Calibri" w:eastAsia="Times New Roman" w:hAnsi="Calibri" w:cs="Calibri"/>
          <w:b/>
          <w:color w:val="0070C0"/>
          <w:sz w:val="22"/>
          <w:szCs w:val="22"/>
        </w:rPr>
        <w:t xml:space="preserve"> – ΛΙΜΝΕΣ  ΣΑΛΤΣΚΑΜΕΡΓΚΟΥΤ – ΧΑ</w:t>
      </w:r>
      <w:r w:rsidR="00B6481F">
        <w:rPr>
          <w:rFonts w:ascii="Calibri" w:eastAsia="Times New Roman" w:hAnsi="Calibri" w:cs="Calibri"/>
          <w:b/>
          <w:color w:val="0070C0"/>
          <w:sz w:val="22"/>
          <w:szCs w:val="22"/>
        </w:rPr>
        <w:t>Λ</w:t>
      </w:r>
      <w:r>
        <w:rPr>
          <w:rFonts w:ascii="Calibri" w:eastAsia="Times New Roman" w:hAnsi="Calibri" w:cs="Calibri"/>
          <w:b/>
          <w:color w:val="0070C0"/>
          <w:sz w:val="22"/>
          <w:szCs w:val="22"/>
        </w:rPr>
        <w:t xml:space="preserve">ΛΣΤΑΤ   </w:t>
      </w:r>
    </w:p>
    <w:p w14:paraId="562AD677" w14:textId="41AF4B6B" w:rsidR="00E3456D" w:rsidRPr="00E3456D" w:rsidRDefault="00792CCC" w:rsidP="00E3456D">
      <w:pPr>
        <w:jc w:val="both"/>
        <w:rPr>
          <w:rFonts w:ascii="Calibri" w:eastAsia="Times New Roman" w:hAnsi="Calibri" w:cs="Calibri"/>
          <w:color w:val="000000" w:themeColor="text1"/>
          <w:sz w:val="22"/>
          <w:szCs w:val="22"/>
        </w:rPr>
      </w:pPr>
      <w:r>
        <w:rPr>
          <w:noProof/>
        </w:rPr>
        <w:drawing>
          <wp:anchor distT="0" distB="0" distL="114300" distR="114300" simplePos="0" relativeHeight="251661323" behindDoc="0" locked="0" layoutInCell="1" allowOverlap="1" wp14:anchorId="3AC2B339" wp14:editId="6D3BC9F7">
            <wp:simplePos x="0" y="0"/>
            <wp:positionH relativeFrom="margin">
              <wp:posOffset>3156585</wp:posOffset>
            </wp:positionH>
            <wp:positionV relativeFrom="margin">
              <wp:posOffset>932815</wp:posOffset>
            </wp:positionV>
            <wp:extent cx="3257550" cy="1773555"/>
            <wp:effectExtent l="0" t="0" r="0" b="0"/>
            <wp:wrapSquare wrapText="bothSides"/>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rotWithShape="1">
                    <a:blip r:embed="rId18" cstate="print">
                      <a:extLst>
                        <a:ext uri="{28A0092B-C50C-407E-A947-70E740481C1C}">
                          <a14:useLocalDpi xmlns:a14="http://schemas.microsoft.com/office/drawing/2010/main" val="0"/>
                        </a:ext>
                      </a:extLst>
                    </a:blip>
                    <a:srcRect l="5809" t="6297" r="5211" b="7556"/>
                    <a:stretch/>
                  </pic:blipFill>
                  <pic:spPr bwMode="auto">
                    <a:xfrm>
                      <a:off x="0" y="0"/>
                      <a:ext cx="3257550" cy="1773555"/>
                    </a:xfrm>
                    <a:prstGeom prst="rect">
                      <a:avLst/>
                    </a:prstGeom>
                    <a:noFill/>
                    <a:ln>
                      <a:noFill/>
                    </a:ln>
                    <a:extLst>
                      <a:ext uri="{53640926-AAD7-44D8-BBD7-CCE9431645EC}">
                        <a14:shadowObscured xmlns:a14="http://schemas.microsoft.com/office/drawing/2010/main"/>
                      </a:ext>
                    </a:extLst>
                  </pic:spPr>
                </pic:pic>
              </a:graphicData>
            </a:graphic>
          </wp:anchor>
        </w:drawing>
      </w:r>
      <w:r w:rsidR="00E3456D">
        <w:rPr>
          <w:rFonts w:ascii="Calibri" w:eastAsia="Times New Roman" w:hAnsi="Calibri" w:cs="Calibri"/>
          <w:sz w:val="22"/>
          <w:szCs w:val="22"/>
        </w:rPr>
        <w:t xml:space="preserve">Πρωινό στο  ξενοδοχείο. </w:t>
      </w:r>
      <w:r w:rsidR="00880D68">
        <w:rPr>
          <w:rFonts w:ascii="Calibri" w:eastAsia="Times New Roman" w:hAnsi="Calibri" w:cs="Calibri"/>
          <w:sz w:val="22"/>
          <w:szCs w:val="22"/>
        </w:rPr>
        <w:t>Αν</w:t>
      </w:r>
      <w:r w:rsidR="00880D68" w:rsidRPr="004D075D">
        <w:rPr>
          <w:rFonts w:ascii="Calibri" w:eastAsia="Times New Roman" w:hAnsi="Calibri" w:cs="Calibri"/>
          <w:sz w:val="22"/>
          <w:szCs w:val="22"/>
        </w:rPr>
        <w:t xml:space="preserve">αχώρηση </w:t>
      </w:r>
      <w:r w:rsidR="00E3456D"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Άλπεων. Θα θαυμάσουμε ένα μοναδικό σκηνικό με τις πανέμορφες λίμνες περιτριγυρισμένες από τα πανύψηλα βουνά των Άλπεων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Χάλλστατ, χτισμένο στις όχθες της ομώνυμης λίμνης και από τα ωραιότερα χωριά της Αυστρίας.  Το Χάλλστατ μαζί με τα αξιοθέατα του Νταχστάιν συνθέτουν το πολιτιστικό τοπίο Χάλλστατ-Νταχτστάιν του Σαλτσκάμεργκουτ, το οποίο αποτελεί μνημείο παγκόσμιας πολιτιστικής κληρονομιάς της UNESCO. Τo Χάλλστατ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Άλπεων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ποστάλ. Στη κεντρική πλατεία  του  χωριού  θα  βρείτε  πολλά  καφέ  και εστιατόρια   για  να γευτείτε  μια  ζεστή σοκολάτα , τοπικές λιχουδιές   ή  να πιείτε  ένα ποτήρι κόκκινο κρασί. Στη συνέχεια επιστροφή στο ξενοδοχείο μας. Διανυκτέρευση. </w:t>
      </w:r>
    </w:p>
    <w:p w14:paraId="1503C708" w14:textId="4A0D10CA" w:rsidR="00880D68" w:rsidRDefault="00880D68" w:rsidP="00880D68">
      <w:pPr>
        <w:jc w:val="both"/>
        <w:rPr>
          <w:rFonts w:ascii="Calibri" w:eastAsia="Times New Roman" w:hAnsi="Calibri" w:cs="Calibri"/>
          <w:sz w:val="22"/>
          <w:szCs w:val="22"/>
        </w:rPr>
      </w:pPr>
    </w:p>
    <w:p w14:paraId="4CF7331B" w14:textId="154C82F0" w:rsidR="00880D68" w:rsidRPr="00880D68" w:rsidRDefault="00E3456D" w:rsidP="00880D68">
      <w:pPr>
        <w:jc w:val="both"/>
        <w:rPr>
          <w:rFonts w:ascii="Calibri" w:eastAsia="Times New Roman" w:hAnsi="Calibri" w:cs="Calibri"/>
          <w:b/>
          <w:color w:val="0070C0"/>
          <w:sz w:val="22"/>
          <w:szCs w:val="22"/>
        </w:rPr>
      </w:pPr>
      <w:r>
        <w:rPr>
          <w:noProof/>
        </w:rPr>
        <w:drawing>
          <wp:anchor distT="0" distB="0" distL="114300" distR="114300" simplePos="0" relativeHeight="251658249" behindDoc="0" locked="0" layoutInCell="1" allowOverlap="1" wp14:anchorId="44983142" wp14:editId="6B693968">
            <wp:simplePos x="0" y="0"/>
            <wp:positionH relativeFrom="margin">
              <wp:posOffset>3166110</wp:posOffset>
            </wp:positionH>
            <wp:positionV relativeFrom="margin">
              <wp:posOffset>1713865</wp:posOffset>
            </wp:positionV>
            <wp:extent cx="3257550" cy="1773555"/>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rotWithShape="1">
                    <a:blip r:embed="rId18" cstate="print">
                      <a:extLst>
                        <a:ext uri="{28A0092B-C50C-407E-A947-70E740481C1C}">
                          <a14:useLocalDpi xmlns:a14="http://schemas.microsoft.com/office/drawing/2010/main" val="0"/>
                        </a:ext>
                      </a:extLst>
                    </a:blip>
                    <a:srcRect l="5809" t="6297" r="5211" b="7556"/>
                    <a:stretch/>
                  </pic:blipFill>
                  <pic:spPr bwMode="auto">
                    <a:xfrm>
                      <a:off x="0" y="0"/>
                      <a:ext cx="3257550" cy="17735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eastAsia="Times New Roman" w:hAnsi="Calibri" w:cs="Calibri"/>
          <w:b/>
          <w:color w:val="0070C0"/>
          <w:sz w:val="22"/>
          <w:szCs w:val="22"/>
        </w:rPr>
        <w:t>4</w:t>
      </w:r>
      <w:r w:rsidR="00880D68" w:rsidRPr="00585BD8">
        <w:rPr>
          <w:rFonts w:ascii="Calibri" w:eastAsia="Times New Roman" w:hAnsi="Calibri" w:cs="Calibri"/>
          <w:b/>
          <w:color w:val="0070C0"/>
          <w:sz w:val="22"/>
          <w:szCs w:val="22"/>
        </w:rPr>
        <w:t xml:space="preserve">η μέρα: ΣΑΛΤΣΜΠΟΥΡΓΚ </w:t>
      </w:r>
      <w:r w:rsidR="00880D68" w:rsidRPr="003D7700">
        <w:rPr>
          <w:rFonts w:ascii="Calibri" w:eastAsia="Times New Roman" w:hAnsi="Calibri" w:cs="Calibri"/>
          <w:b/>
          <w:color w:val="0070C0"/>
          <w:sz w:val="22"/>
          <w:szCs w:val="22"/>
        </w:rPr>
        <w:t xml:space="preserve">– </w:t>
      </w:r>
      <w:r w:rsidR="00880D68">
        <w:rPr>
          <w:rFonts w:ascii="Calibri" w:eastAsia="Times New Roman" w:hAnsi="Calibri" w:cs="Calibri"/>
          <w:b/>
          <w:color w:val="0070C0"/>
          <w:sz w:val="22"/>
          <w:szCs w:val="22"/>
        </w:rPr>
        <w:t xml:space="preserve">ΙΝΣΜΠΡΟΥΓΚ </w:t>
      </w:r>
      <w:r>
        <w:rPr>
          <w:rFonts w:ascii="Calibri" w:eastAsia="Times New Roman" w:hAnsi="Calibri" w:cs="Calibri"/>
          <w:b/>
          <w:color w:val="0070C0"/>
          <w:sz w:val="22"/>
          <w:szCs w:val="22"/>
        </w:rPr>
        <w:t xml:space="preserve">– </w:t>
      </w:r>
      <w:r w:rsidR="00CB68C2">
        <w:rPr>
          <w:rFonts w:ascii="Calibri" w:eastAsia="Times New Roman" w:hAnsi="Calibri" w:cs="Calibri"/>
          <w:b/>
          <w:color w:val="0070C0"/>
          <w:sz w:val="22"/>
          <w:szCs w:val="22"/>
        </w:rPr>
        <w:t xml:space="preserve">ΖΕΕΦΕΛΝΤ - </w:t>
      </w:r>
      <w:r>
        <w:rPr>
          <w:rFonts w:ascii="Calibri" w:eastAsia="Times New Roman" w:hAnsi="Calibri" w:cs="Calibri"/>
          <w:b/>
          <w:color w:val="0070C0"/>
          <w:sz w:val="22"/>
          <w:szCs w:val="22"/>
        </w:rPr>
        <w:t xml:space="preserve">ΜΟΝΑΧΟ  </w:t>
      </w:r>
    </w:p>
    <w:p w14:paraId="1A478774" w14:textId="4A1D5ACE" w:rsidR="00880D68" w:rsidRDefault="00792CCC" w:rsidP="00880D68">
      <w:pPr>
        <w:jc w:val="both"/>
        <w:rPr>
          <w:rFonts w:ascii="Calibri" w:hAnsi="Calibri" w:cs="Calibri"/>
          <w:bCs/>
          <w:color w:val="000000" w:themeColor="text1"/>
          <w:sz w:val="22"/>
          <w:szCs w:val="22"/>
        </w:rPr>
      </w:pPr>
      <w:r>
        <w:rPr>
          <w:b/>
          <w:noProof/>
          <w:color w:val="C45911" w:themeColor="accent2" w:themeShade="BF"/>
          <w:sz w:val="32"/>
          <w:szCs w:val="32"/>
        </w:rPr>
        <w:drawing>
          <wp:anchor distT="0" distB="0" distL="114300" distR="114300" simplePos="0" relativeHeight="251658250" behindDoc="0" locked="0" layoutInCell="1" allowOverlap="1" wp14:anchorId="043432B8" wp14:editId="792F8804">
            <wp:simplePos x="0" y="0"/>
            <wp:positionH relativeFrom="page">
              <wp:posOffset>4895850</wp:posOffset>
            </wp:positionH>
            <wp:positionV relativeFrom="paragraph">
              <wp:posOffset>918210</wp:posOffset>
            </wp:positionV>
            <wp:extent cx="1104900" cy="1104900"/>
            <wp:effectExtent l="0" t="0" r="0" b="0"/>
            <wp:wrapNone/>
            <wp:docPr id="3" name="Γραφικό 3"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880D68" w:rsidRPr="004D075D">
        <w:rPr>
          <w:rFonts w:ascii="Calibri" w:eastAsia="Times New Roman" w:hAnsi="Calibri" w:cs="Calibri"/>
          <w:sz w:val="22"/>
          <w:szCs w:val="22"/>
        </w:rPr>
        <w:t>Πρωινό στο ξενοδοχείο.</w:t>
      </w:r>
      <w:r w:rsidR="00E3456D">
        <w:rPr>
          <w:rFonts w:ascii="Calibri" w:eastAsia="Times New Roman" w:hAnsi="Calibri" w:cs="Calibri"/>
          <w:sz w:val="22"/>
          <w:szCs w:val="22"/>
        </w:rPr>
        <w:t xml:space="preserve"> </w:t>
      </w:r>
      <w:r w:rsidR="00CB68C2" w:rsidRPr="00DC5186">
        <w:rPr>
          <w:rFonts w:ascii="Calibri" w:hAnsi="Calibri" w:cs="Calibri"/>
          <w:color w:val="000000" w:themeColor="text1"/>
          <w:sz w:val="22"/>
          <w:szCs w:val="22"/>
        </w:rPr>
        <w:t>Αναχώρηση για το κοσμοπολίτικο Ίνσμπρουκ που είναι κτισμένο δίπλα στις όχθες του ποταμού Ιν.  Στη περιήγηση μας θα δούμε το ιστορικό κέντρο του. Η Αψίδα του Θριάμβου, η Στήλη της Αγίας Άννας, το Δημαρχείο, η Χρυσή Στέγη – έμβλημα της πόλης, το παλάτι Χόφμπουργκ θα μονοπωλήσουν το ενδιαφέρον μας. Η βόλτα στους  πλακόστρωτους  δρόμους της παλαιάς πόλης μοιάζει με ένα μικρό ταξίδι στην εποχή των Αψβούργων.  Χρόνος ελεύθερος και αναχώρηση για το Ζέεφελντ, κ</w:t>
      </w:r>
      <w:r w:rsidR="00CB68C2" w:rsidRPr="00DC5186">
        <w:rPr>
          <w:rFonts w:ascii="Calibri" w:hAnsi="Calibri" w:cs="Calibri"/>
          <w:bCs/>
          <w:color w:val="000000" w:themeColor="text1"/>
          <w:sz w:val="22"/>
          <w:szCs w:val="22"/>
        </w:rPr>
        <w:t>τισμένο στις πιο όμορφες κορυφές των Άλπεων και στην καρδιά του Τυρόλου.  Με ωραίο κλίμα και πολλές ηλιόλουστες ημέρες είναι γνωστό ως θέρετρο υψηλού επιπέδου, με απίθανες χειμερινές πίστες, αθλητικές εγκαταστάσεις και συνύπαρξη μεταξύ αθλητισμού, περιπέτειας και πολιτισμού</w:t>
      </w:r>
    </w:p>
    <w:p w14:paraId="346279EB" w14:textId="4B9F35FD" w:rsidR="00CB68C2" w:rsidRDefault="00CB68C2" w:rsidP="00880D68">
      <w:pPr>
        <w:jc w:val="both"/>
        <w:rPr>
          <w:rFonts w:ascii="Calibri" w:eastAsia="Times New Roman" w:hAnsi="Calibri" w:cs="Calibri"/>
          <w:b/>
          <w:color w:val="0070C0"/>
          <w:sz w:val="22"/>
          <w:szCs w:val="22"/>
        </w:rPr>
      </w:pPr>
      <w:r>
        <w:rPr>
          <w:rFonts w:ascii="Calibri" w:hAnsi="Calibri" w:cs="Calibri"/>
          <w:bCs/>
          <w:color w:val="000000" w:themeColor="text1"/>
          <w:sz w:val="22"/>
          <w:szCs w:val="22"/>
        </w:rPr>
        <w:t>Μεταφορά  στο  ξενοδοχείο μας. Διανυκτέρευση,</w:t>
      </w:r>
    </w:p>
    <w:p w14:paraId="0FF6F4DD" w14:textId="6ACCCA62" w:rsidR="00CB68C2" w:rsidRPr="00CB68C2" w:rsidRDefault="00CB68C2" w:rsidP="00CB68C2">
      <w:pPr>
        <w:jc w:val="both"/>
        <w:rPr>
          <w:rFonts w:ascii="Calibri" w:eastAsia="Times New Roman" w:hAnsi="Calibri" w:cs="Tahoma"/>
          <w:sz w:val="22"/>
          <w:szCs w:val="22"/>
        </w:rPr>
      </w:pPr>
    </w:p>
    <w:p w14:paraId="101C6E92" w14:textId="6B2ED7F3" w:rsidR="00CB68C2" w:rsidRPr="00CB68C2" w:rsidRDefault="00CB68C2" w:rsidP="00CB68C2">
      <w:pPr>
        <w:jc w:val="both"/>
        <w:rPr>
          <w:rFonts w:ascii="Calibri" w:eastAsia="Times New Roman" w:hAnsi="Calibri" w:cs="Calibri"/>
          <w:b/>
          <w:bCs/>
          <w:color w:val="0070C0"/>
          <w:sz w:val="22"/>
          <w:szCs w:val="22"/>
        </w:rPr>
      </w:pPr>
      <w:r w:rsidRPr="00CB68C2">
        <w:rPr>
          <w:rFonts w:ascii="Times New Roman" w:eastAsia="Times New Roman" w:hAnsi="Times New Roman"/>
          <w:noProof/>
          <w:color w:val="0070C0"/>
          <w:szCs w:val="24"/>
        </w:rPr>
        <w:drawing>
          <wp:anchor distT="0" distB="0" distL="114300" distR="114300" simplePos="0" relativeHeight="251664395" behindDoc="0" locked="0" layoutInCell="1" allowOverlap="1" wp14:anchorId="5033447A" wp14:editId="35F785A7">
            <wp:simplePos x="0" y="0"/>
            <wp:positionH relativeFrom="column">
              <wp:posOffset>-115708</wp:posOffset>
            </wp:positionH>
            <wp:positionV relativeFrom="paragraph">
              <wp:posOffset>60684</wp:posOffset>
            </wp:positionV>
            <wp:extent cx="1947545" cy="1461770"/>
            <wp:effectExtent l="0" t="0" r="0" b="5080"/>
            <wp:wrapThrough wrapText="bothSides">
              <wp:wrapPolygon edited="0">
                <wp:start x="0" y="0"/>
                <wp:lineTo x="0" y="21394"/>
                <wp:lineTo x="21339" y="21394"/>
                <wp:lineTo x="21339" y="0"/>
                <wp:lineTo x="0"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754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CCC">
        <w:rPr>
          <w:rFonts w:ascii="Calibri" w:eastAsia="Times New Roman" w:hAnsi="Calibri" w:cs="Calibri"/>
          <w:b/>
          <w:bCs/>
          <w:color w:val="0070C0"/>
          <w:sz w:val="22"/>
          <w:szCs w:val="22"/>
        </w:rPr>
        <w:t>5</w:t>
      </w:r>
      <w:r w:rsidRPr="00CB68C2">
        <w:rPr>
          <w:rFonts w:ascii="Calibri" w:eastAsia="Times New Roman" w:hAnsi="Calibri" w:cs="Calibri"/>
          <w:b/>
          <w:bCs/>
          <w:color w:val="0070C0"/>
          <w:sz w:val="22"/>
          <w:szCs w:val="22"/>
        </w:rPr>
        <w:t>η μέρα : ΜΟΝΑΧΟ</w:t>
      </w:r>
      <w:r w:rsidR="00792CCC">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(Ξενάγηση Πόλης)</w:t>
      </w:r>
    </w:p>
    <w:p w14:paraId="2DCA97EE" w14:textId="22AD3BDE" w:rsidR="00CB68C2" w:rsidRPr="00CB68C2" w:rsidRDefault="00CB68C2" w:rsidP="00CB68C2">
      <w:pPr>
        <w:jc w:val="both"/>
        <w:rPr>
          <w:rFonts w:ascii="Calibri" w:eastAsia="Times New Roman" w:hAnsi="Calibri" w:cs="Tahoma"/>
          <w:sz w:val="22"/>
          <w:szCs w:val="22"/>
          <w:lang w:eastAsia="x-none"/>
        </w:rPr>
      </w:pPr>
      <w:r w:rsidRPr="00CB68C2">
        <w:rPr>
          <w:rFonts w:ascii="Calibri" w:eastAsia="Times New Roman" w:hAnsi="Calibri" w:cs="Calibri"/>
          <w:b/>
          <w:noProof/>
          <w:color w:val="0070C0"/>
          <w:sz w:val="22"/>
          <w:szCs w:val="22"/>
        </w:rPr>
        <w:drawing>
          <wp:anchor distT="0" distB="0" distL="114300" distR="114300" simplePos="0" relativeHeight="251666443" behindDoc="0" locked="0" layoutInCell="1" allowOverlap="1" wp14:anchorId="2081247A" wp14:editId="745A1BD5">
            <wp:simplePos x="0" y="0"/>
            <wp:positionH relativeFrom="column">
              <wp:posOffset>5138420</wp:posOffset>
            </wp:positionH>
            <wp:positionV relativeFrom="paragraph">
              <wp:posOffset>999490</wp:posOffset>
            </wp:positionV>
            <wp:extent cx="347345" cy="384175"/>
            <wp:effectExtent l="0" t="0" r="0" b="0"/>
            <wp:wrapNone/>
            <wp:docPr id="14" name="Εικόνα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Chart, scatt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CB68C2">
        <w:rPr>
          <w:rFonts w:ascii="Calibri" w:eastAsia="Times New Roman" w:hAnsi="Calibri" w:cs="Calibri"/>
          <w:sz w:val="22"/>
          <w:szCs w:val="22"/>
        </w:rPr>
        <w:t xml:space="preserve">Πρωινό στο ξενοδοχείο. </w:t>
      </w:r>
      <w:r w:rsidRPr="00CB68C2">
        <w:rPr>
          <w:rFonts w:ascii="Calibri" w:eastAsia="Times New Roman" w:hAnsi="Calibri" w:cs="Calibri"/>
          <w:sz w:val="22"/>
          <w:szCs w:val="22"/>
          <w:shd w:val="clear" w:color="auto" w:fill="FFFFFF"/>
          <w:lang w:eastAsia="x-none"/>
        </w:rPr>
        <w:t>Α</w:t>
      </w:r>
      <w:r w:rsidRPr="00CB68C2">
        <w:rPr>
          <w:rFonts w:ascii="Calibri" w:eastAsia="Times New Roman" w:hAnsi="Calibri" w:cs="Calibri"/>
          <w:sz w:val="22"/>
          <w:szCs w:val="22"/>
        </w:rPr>
        <w:t xml:space="preserve">ναχώρηση για το κέντρο του Μονάχου, </w:t>
      </w:r>
      <w:r w:rsidRPr="00CB68C2">
        <w:rPr>
          <w:rFonts w:ascii="Calibri" w:eastAsia="Times New Roman" w:hAnsi="Calibri" w:cs="Tahoma"/>
          <w:sz w:val="22"/>
          <w:szCs w:val="22"/>
          <w:lang w:val="x-none" w:eastAsia="x-none"/>
        </w:rPr>
        <w:t xml:space="preserve">περιήγηση </w:t>
      </w:r>
      <w:r w:rsidRPr="00CB68C2">
        <w:rPr>
          <w:rFonts w:ascii="Calibri" w:eastAsia="Times New Roman" w:hAnsi="Calibri" w:cs="Tahoma"/>
          <w:sz w:val="22"/>
          <w:szCs w:val="22"/>
          <w:lang w:eastAsia="x-none"/>
        </w:rPr>
        <w:t xml:space="preserve">στα σημαντικότερα αξιοθέατα της πόλης. Θα ξεκινήσουμε </w:t>
      </w:r>
      <w:r w:rsidRPr="00CB68C2">
        <w:rPr>
          <w:rFonts w:ascii="Calibri" w:eastAsia="Times New Roman" w:hAnsi="Calibri" w:cs="Tahoma"/>
          <w:sz w:val="22"/>
          <w:szCs w:val="22"/>
          <w:lang w:val="x-none" w:eastAsia="x-none"/>
        </w:rPr>
        <w:t>από την κεντρική πλατεία Μαριενπλάτς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Τεατινερστράσσε  ο περίφημος πεζόδρομος με καταστήματα και το νεοκλασικού ρυθμού κτίριο της Όπερας του Μονάχου. Από  εδώ ξεκινά η Μαξιμίλιανστρασε, η ακριβότερη οδός της πόλης, στην οποία υπάρχουν καταστήματα διεθνώς γνωστών εταιριών – όπως οι Gucci, Armani και Bulgari – καθώς και ιδιωτικές γκαλερί έργων τέχνης, καφέ και εστιατόρια. Θα συνεχίσουμε με το Χοφμπροιχάους, μίας από τις γνωστότερες μ</w:t>
      </w:r>
      <w:r w:rsidRPr="00CB68C2">
        <w:rPr>
          <w:rFonts w:ascii="Times New Roman" w:eastAsia="Times New Roman" w:hAnsi="Times New Roman"/>
          <w:szCs w:val="24"/>
        </w:rPr>
        <w:t xml:space="preserve"> </w:t>
      </w:r>
      <w:r w:rsidRPr="00CB68C2">
        <w:rPr>
          <w:rFonts w:ascii="Calibri" w:eastAsia="Times New Roman" w:hAnsi="Calibri" w:cs="Tahoma"/>
          <w:sz w:val="22"/>
          <w:szCs w:val="22"/>
          <w:lang w:val="x-none" w:eastAsia="x-none"/>
        </w:rPr>
        <w:t xml:space="preserve"> πυραρίες του Μονάχου, η οποία βρίσκεται στην ιδιοκτησία της Βαυαρικής κυβέρνησης και προχωρώντας θα βρεθούμε στο </w:t>
      </w:r>
      <w:r w:rsidRPr="00CB68C2">
        <w:rPr>
          <w:rFonts w:ascii="Calibri" w:eastAsia="Times New Roman" w:hAnsi="Calibri" w:cs="Calibri"/>
          <w:b/>
          <w:noProof/>
          <w:color w:val="0070C0"/>
          <w:sz w:val="22"/>
          <w:szCs w:val="22"/>
        </w:rPr>
        <w:drawing>
          <wp:anchor distT="0" distB="0" distL="114300" distR="114300" simplePos="0" relativeHeight="251665419" behindDoc="0" locked="0" layoutInCell="1" allowOverlap="1" wp14:anchorId="48CFE976" wp14:editId="6B3C2AC8">
            <wp:simplePos x="0" y="0"/>
            <wp:positionH relativeFrom="column">
              <wp:posOffset>2123109</wp:posOffset>
            </wp:positionH>
            <wp:positionV relativeFrom="paragraph">
              <wp:posOffset>302149</wp:posOffset>
            </wp:positionV>
            <wp:extent cx="347345" cy="384175"/>
            <wp:effectExtent l="0" t="0" r="0" b="0"/>
            <wp:wrapNone/>
            <wp:docPr id="19" name="Εικόνα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3" descr="Chart, scatt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CB68C2">
        <w:rPr>
          <w:rFonts w:ascii="Calibri" w:eastAsia="Times New Roman" w:hAnsi="Calibri" w:cs="Tahoma"/>
          <w:sz w:val="22"/>
          <w:szCs w:val="22"/>
          <w:lang w:val="x-none" w:eastAsia="x-none"/>
        </w:rPr>
        <w:t xml:space="preserve">σπίτι, όπου ο Μότσαρτ το 1780 έγραψε την όπερα της Ιδομενέας. </w:t>
      </w:r>
      <w:r w:rsidRPr="00CB68C2">
        <w:rPr>
          <w:rFonts w:ascii="Calibri" w:eastAsia="Times New Roman" w:hAnsi="Calibri" w:cs="Arial"/>
          <w:sz w:val="22"/>
          <w:szCs w:val="22"/>
        </w:rPr>
        <w:t xml:space="preserve">Αργά το απόγευμα μεταφορά και  τακτοποίηση στο ξενοδοχείο. Διανυκτέρευση. </w:t>
      </w:r>
    </w:p>
    <w:p w14:paraId="5BDC58C5" w14:textId="6061187B" w:rsidR="00507105" w:rsidRDefault="00507105" w:rsidP="0041727C">
      <w:pPr>
        <w:keepNext/>
        <w:jc w:val="both"/>
        <w:outlineLvl w:val="1"/>
        <w:rPr>
          <w:rFonts w:ascii="Calibri" w:eastAsia="Times New Roman" w:hAnsi="Calibri" w:cs="Calibri"/>
          <w:b/>
          <w:bCs/>
          <w:sz w:val="22"/>
          <w:szCs w:val="22"/>
          <w:lang w:eastAsia="x-none"/>
        </w:rPr>
      </w:pPr>
    </w:p>
    <w:p w14:paraId="4FD65F1E" w14:textId="3B8973DE" w:rsidR="00E3456D" w:rsidRDefault="00792CCC" w:rsidP="0041727C">
      <w:pPr>
        <w:keepNext/>
        <w:jc w:val="both"/>
        <w:outlineLvl w:val="1"/>
        <w:rPr>
          <w:rFonts w:ascii="Calibri" w:eastAsia="Times New Roman" w:hAnsi="Calibri" w:cs="Calibri"/>
          <w:b/>
          <w:bCs/>
          <w:sz w:val="22"/>
          <w:szCs w:val="22"/>
          <w:lang w:eastAsia="x-none"/>
        </w:rPr>
      </w:pPr>
      <w:r>
        <w:rPr>
          <w:rFonts w:ascii="Calibri" w:eastAsia="Times New Roman" w:hAnsi="Calibri" w:cs="Calibri"/>
          <w:b/>
          <w:color w:val="0070C0"/>
          <w:sz w:val="22"/>
          <w:szCs w:val="22"/>
        </w:rPr>
        <w:t>6</w:t>
      </w:r>
      <w:r w:rsidRPr="00585BD8">
        <w:rPr>
          <w:rFonts w:ascii="Calibri" w:eastAsia="Times New Roman" w:hAnsi="Calibri" w:cs="Calibri"/>
          <w:b/>
          <w:color w:val="0070C0"/>
          <w:sz w:val="22"/>
          <w:szCs w:val="22"/>
        </w:rPr>
        <w:t xml:space="preserve">η μέρα: </w:t>
      </w:r>
      <w:r>
        <w:rPr>
          <w:rFonts w:ascii="Calibri" w:eastAsia="Times New Roman" w:hAnsi="Calibri" w:cs="Calibri"/>
          <w:b/>
          <w:color w:val="0070C0"/>
          <w:sz w:val="22"/>
          <w:szCs w:val="22"/>
        </w:rPr>
        <w:t xml:space="preserve">ΜΟΝΑΧΟ  - ΑΘΗΝΑ </w:t>
      </w:r>
      <w:r w:rsidRPr="00585BD8">
        <w:rPr>
          <w:rFonts w:ascii="Calibri" w:eastAsia="Times New Roman" w:hAnsi="Calibri" w:cs="Calibri"/>
          <w:b/>
          <w:color w:val="0070C0"/>
          <w:sz w:val="22"/>
          <w:szCs w:val="22"/>
        </w:rPr>
        <w:t xml:space="preserve"> </w:t>
      </w:r>
    </w:p>
    <w:p w14:paraId="24227E99" w14:textId="77777777" w:rsidR="00792CCC" w:rsidRPr="00792CCC" w:rsidRDefault="00792CCC" w:rsidP="00792CCC">
      <w:pPr>
        <w:jc w:val="both"/>
        <w:rPr>
          <w:rFonts w:ascii="Calibri" w:eastAsia="Times New Roman" w:hAnsi="Calibri" w:cs="Tahoma"/>
          <w:sz w:val="22"/>
          <w:szCs w:val="22"/>
        </w:rPr>
      </w:pPr>
      <w:r w:rsidRPr="00792CCC">
        <w:rPr>
          <w:rFonts w:ascii="Calibri" w:eastAsia="Times New Roman"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92CCC">
        <w:rPr>
          <w:rFonts w:ascii="Calibri" w:eastAsia="Times New Roman" w:hAnsi="Calibri" w:cs="Calibri"/>
          <w:b/>
          <w:noProof/>
          <w:color w:val="0070C0"/>
          <w:sz w:val="22"/>
          <w:szCs w:val="22"/>
        </w:rPr>
        <w:t xml:space="preserve"> </w:t>
      </w:r>
    </w:p>
    <w:p w14:paraId="58DFA8FC" w14:textId="6950374D" w:rsidR="00E3456D" w:rsidRDefault="00E3456D" w:rsidP="0041727C">
      <w:pPr>
        <w:keepNext/>
        <w:jc w:val="both"/>
        <w:outlineLvl w:val="1"/>
        <w:rPr>
          <w:rFonts w:ascii="Calibri" w:eastAsia="Times New Roman" w:hAnsi="Calibri" w:cs="Calibri"/>
          <w:b/>
          <w:bCs/>
          <w:sz w:val="22"/>
          <w:szCs w:val="22"/>
          <w:lang w:eastAsia="x-none"/>
        </w:rPr>
      </w:pPr>
    </w:p>
    <w:p w14:paraId="45668374" w14:textId="08CDC3FF" w:rsidR="00792CCC" w:rsidRDefault="00792CCC" w:rsidP="0041727C">
      <w:pPr>
        <w:keepNext/>
        <w:jc w:val="both"/>
        <w:outlineLvl w:val="1"/>
        <w:rPr>
          <w:rFonts w:ascii="Calibri" w:eastAsia="Times New Roman" w:hAnsi="Calibri" w:cs="Calibri"/>
          <w:b/>
          <w:bCs/>
          <w:sz w:val="22"/>
          <w:szCs w:val="22"/>
          <w:lang w:eastAsia="x-none"/>
        </w:rPr>
      </w:pPr>
    </w:p>
    <w:p w14:paraId="58E4D2B8" w14:textId="5D74C8D0" w:rsidR="00792CCC" w:rsidRDefault="00792CCC" w:rsidP="0041727C">
      <w:pPr>
        <w:keepNext/>
        <w:jc w:val="both"/>
        <w:outlineLvl w:val="1"/>
        <w:rPr>
          <w:rFonts w:ascii="Calibri" w:eastAsia="Times New Roman" w:hAnsi="Calibri" w:cs="Calibri"/>
          <w:b/>
          <w:bCs/>
          <w:sz w:val="22"/>
          <w:szCs w:val="22"/>
          <w:lang w:eastAsia="x-none"/>
        </w:rPr>
      </w:pPr>
    </w:p>
    <w:p w14:paraId="32EB16A6" w14:textId="7FD09E4A" w:rsidR="00E3456D" w:rsidRDefault="00E3456D" w:rsidP="0041727C">
      <w:pPr>
        <w:keepNext/>
        <w:jc w:val="both"/>
        <w:outlineLvl w:val="1"/>
        <w:rPr>
          <w:rFonts w:ascii="Calibri" w:eastAsia="Times New Roman" w:hAnsi="Calibri" w:cs="Calibri"/>
          <w:b/>
          <w:bCs/>
          <w:sz w:val="22"/>
          <w:szCs w:val="22"/>
          <w:lang w:eastAsia="x-none"/>
        </w:rPr>
      </w:pPr>
    </w:p>
    <w:p w14:paraId="015581BC" w14:textId="77777777" w:rsidR="00E3456D" w:rsidRPr="009312D1" w:rsidRDefault="00E3456D" w:rsidP="0041727C">
      <w:pPr>
        <w:keepNext/>
        <w:jc w:val="both"/>
        <w:outlineLvl w:val="1"/>
        <w:rPr>
          <w:rFonts w:ascii="Calibri" w:eastAsia="Times New Roman" w:hAnsi="Calibri" w:cs="Calibri"/>
          <w:b/>
          <w:bCs/>
          <w:sz w:val="22"/>
          <w:szCs w:val="22"/>
          <w:lang w:eastAsia="x-none"/>
        </w:rPr>
      </w:pPr>
    </w:p>
    <w:p w14:paraId="2F4667BE" w14:textId="15023034" w:rsidR="00704DD1" w:rsidRPr="00585BD8" w:rsidRDefault="00F27CFE" w:rsidP="00AA4613">
      <w:pPr>
        <w:jc w:val="both"/>
        <w:rPr>
          <w:rFonts w:ascii="Calibri" w:eastAsia="Times New Roman" w:hAnsi="Calibri" w:cs="Calibri"/>
          <w:b/>
          <w:bCs/>
          <w:sz w:val="22"/>
          <w:szCs w:val="22"/>
          <w:lang w:eastAsia="x-none"/>
        </w:rPr>
      </w:pPr>
      <w:r>
        <w:rPr>
          <w:rFonts w:ascii="Calibri" w:eastAsia="Times New Roman" w:hAnsi="Calibri" w:cs="Calibri"/>
          <w:b/>
          <w:sz w:val="28"/>
          <w:szCs w:val="28"/>
          <w:lang w:eastAsia="x-none"/>
        </w:rPr>
        <w:t>Αναχώρηση</w:t>
      </w:r>
      <w:r w:rsidR="003D52DC" w:rsidRPr="00DE68F9">
        <w:rPr>
          <w:rFonts w:ascii="Calibri" w:eastAsia="Times New Roman" w:hAnsi="Calibri" w:cs="Calibri"/>
          <w:b/>
          <w:sz w:val="28"/>
          <w:szCs w:val="28"/>
          <w:lang w:eastAsia="x-none"/>
        </w:rPr>
        <w:t xml:space="preserve"> </w:t>
      </w:r>
      <w:r>
        <w:rPr>
          <w:rFonts w:ascii="Calibri" w:eastAsia="Times New Roman" w:hAnsi="Calibri" w:cs="Calibri"/>
          <w:b/>
          <w:sz w:val="28"/>
          <w:szCs w:val="28"/>
          <w:lang w:eastAsia="x-none"/>
        </w:rPr>
        <w:t>24/12</w:t>
      </w:r>
      <w:r w:rsidRPr="003D7700">
        <w:rPr>
          <w:rFonts w:ascii="Calibri" w:eastAsia="Times New Roman" w:hAnsi="Calibri" w:cs="Calibri"/>
          <w:b/>
          <w:sz w:val="28"/>
          <w:szCs w:val="28"/>
          <w:lang w:eastAsia="x-none"/>
        </w:rPr>
        <w:t>:</w:t>
      </w:r>
      <w:r w:rsidR="003D52DC" w:rsidRPr="00DE68F9">
        <w:rPr>
          <w:rFonts w:ascii="Calibri" w:eastAsia="Times New Roman" w:hAnsi="Calibri" w:cs="Calibri"/>
          <w:b/>
          <w:sz w:val="28"/>
          <w:szCs w:val="28"/>
          <w:lang w:eastAsia="x-none"/>
        </w:rPr>
        <w:t xml:space="preserve">                                    </w:t>
      </w:r>
      <w:r w:rsidRPr="003D7700">
        <w:rPr>
          <w:rFonts w:ascii="Calibri" w:eastAsia="Times New Roman" w:hAnsi="Calibri" w:cs="Calibri"/>
          <w:b/>
          <w:sz w:val="28"/>
          <w:szCs w:val="28"/>
          <w:lang w:eastAsia="x-none"/>
        </w:rPr>
        <w:t xml:space="preserve"> </w:t>
      </w:r>
      <w:r w:rsidR="003D52DC" w:rsidRPr="00DE68F9">
        <w:rPr>
          <w:rFonts w:ascii="Calibri" w:eastAsia="Times New Roman" w:hAnsi="Calibri" w:cs="Calibri"/>
          <w:b/>
          <w:sz w:val="28"/>
          <w:szCs w:val="28"/>
          <w:lang w:eastAsia="x-none"/>
        </w:rPr>
        <w:t xml:space="preserve"> </w:t>
      </w:r>
    </w:p>
    <w:p w14:paraId="3B06A643" w14:textId="32A4C805" w:rsidR="00AA4613" w:rsidRPr="004D075D" w:rsidRDefault="00AA4613" w:rsidP="00AA4613">
      <w:pPr>
        <w:jc w:val="both"/>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w:t>
      </w:r>
      <w:r w:rsidR="002A307A" w:rsidRPr="004D075D">
        <w:rPr>
          <w:rFonts w:ascii="Calibri" w:eastAsia="Times New Roman" w:hAnsi="Calibri" w:cs="Calibri"/>
          <w:bCs/>
          <w:sz w:val="28"/>
          <w:szCs w:val="28"/>
          <w:lang w:eastAsia="x-none"/>
        </w:rPr>
        <w:t>κατ’</w:t>
      </w:r>
      <w:r w:rsidRPr="004D075D">
        <w:rPr>
          <w:rFonts w:ascii="Calibri" w:eastAsia="Times New Roman" w:hAnsi="Calibri" w:cs="Calibri"/>
          <w:bCs/>
          <w:sz w:val="28"/>
          <w:szCs w:val="28"/>
          <w:lang w:eastAsia="x-none"/>
        </w:rPr>
        <w:t xml:space="preserve"> άτομο σε δίκλινο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946FB4"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007CD1">
        <w:rPr>
          <w:rFonts w:ascii="Calibri" w:eastAsia="Times New Roman" w:hAnsi="Calibri" w:cs="Calibri"/>
          <w:bCs/>
          <w:sz w:val="28"/>
          <w:szCs w:val="28"/>
          <w:lang w:eastAsia="x-none"/>
        </w:rPr>
        <w:t xml:space="preserve"> </w:t>
      </w:r>
      <w:r w:rsidR="00F27CFE">
        <w:rPr>
          <w:rFonts w:ascii="Calibri" w:eastAsia="Times New Roman" w:hAnsi="Calibri" w:cs="Calibri"/>
          <w:bCs/>
          <w:sz w:val="28"/>
          <w:szCs w:val="28"/>
          <w:lang w:eastAsia="x-none"/>
        </w:rPr>
        <w:t>6</w:t>
      </w:r>
      <w:r w:rsidR="00007CD1">
        <w:rPr>
          <w:rFonts w:ascii="Calibri" w:eastAsia="Times New Roman" w:hAnsi="Calibri" w:cs="Calibri"/>
          <w:bCs/>
          <w:sz w:val="28"/>
          <w:szCs w:val="28"/>
          <w:lang w:eastAsia="x-none"/>
        </w:rPr>
        <w:t>7</w:t>
      </w:r>
      <w:r w:rsidR="00F27CFE">
        <w:rPr>
          <w:rFonts w:ascii="Calibri" w:eastAsia="Times New Roman" w:hAnsi="Calibri" w:cs="Calibri"/>
          <w:bCs/>
          <w:sz w:val="28"/>
          <w:szCs w:val="28"/>
          <w:lang w:eastAsia="x-none"/>
        </w:rPr>
        <w:t>5</w:t>
      </w:r>
      <w:r w:rsidR="003D52DC"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p>
    <w:p w14:paraId="092521B3" w14:textId="5368461D" w:rsidR="00AA4613" w:rsidRPr="004D075D" w:rsidRDefault="00AA4613" w:rsidP="00AA4613">
      <w:pPr>
        <w:keepNext/>
        <w:jc w:val="both"/>
        <w:outlineLvl w:val="1"/>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σε μονόκλινο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946FB4" w:rsidRPr="004D075D">
        <w:rPr>
          <w:rFonts w:ascii="Calibri" w:eastAsia="Times New Roman" w:hAnsi="Calibri" w:cs="Calibri"/>
          <w:bCs/>
          <w:sz w:val="28"/>
          <w:szCs w:val="28"/>
          <w:lang w:eastAsia="x-none"/>
        </w:rPr>
        <w:t xml:space="preserve">          </w:t>
      </w:r>
      <w:r w:rsidR="00007CD1">
        <w:rPr>
          <w:rFonts w:ascii="Calibri" w:eastAsia="Times New Roman" w:hAnsi="Calibri" w:cs="Calibri"/>
          <w:bCs/>
          <w:sz w:val="28"/>
          <w:szCs w:val="28"/>
          <w:lang w:eastAsia="x-none"/>
        </w:rPr>
        <w:t>94</w:t>
      </w:r>
      <w:r w:rsidR="00F27CFE">
        <w:rPr>
          <w:rFonts w:ascii="Calibri" w:eastAsia="Times New Roman" w:hAnsi="Calibri" w:cs="Calibri"/>
          <w:bCs/>
          <w:sz w:val="28"/>
          <w:szCs w:val="28"/>
          <w:lang w:eastAsia="x-none"/>
        </w:rPr>
        <w:t>5</w:t>
      </w:r>
      <w:r w:rsidRPr="004D075D">
        <w:rPr>
          <w:rFonts w:ascii="Calibri" w:eastAsia="Times New Roman" w:hAnsi="Calibri" w:cs="Calibri"/>
          <w:bCs/>
          <w:sz w:val="28"/>
          <w:szCs w:val="28"/>
          <w:lang w:eastAsia="x-none"/>
        </w:rPr>
        <w:t xml:space="preserve">€           </w:t>
      </w:r>
      <w:r w:rsidR="00F27CFE">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p>
    <w:p w14:paraId="708A7CD5" w14:textId="7A8100AC" w:rsidR="00AA4613" w:rsidRPr="004D075D" w:rsidRDefault="00AA4613" w:rsidP="00AA4613">
      <w:pPr>
        <w:jc w:val="both"/>
        <w:rPr>
          <w:rFonts w:ascii="Calibri" w:eastAsia="Times New Roman" w:hAnsi="Calibri" w:cs="Calibri"/>
          <w:sz w:val="28"/>
          <w:szCs w:val="28"/>
        </w:rPr>
      </w:pPr>
      <w:r w:rsidRPr="004D075D">
        <w:rPr>
          <w:rFonts w:ascii="Calibri" w:eastAsia="Times New Roman" w:hAnsi="Calibri" w:cs="Calibri"/>
          <w:sz w:val="28"/>
          <w:szCs w:val="28"/>
        </w:rPr>
        <w:t xml:space="preserve">Παιδικό </w:t>
      </w:r>
      <w:r w:rsidR="00F27CFE">
        <w:rPr>
          <w:rFonts w:ascii="Calibri" w:eastAsia="Times New Roman" w:hAnsi="Calibri" w:cs="Calibri"/>
          <w:sz w:val="28"/>
          <w:szCs w:val="28"/>
        </w:rPr>
        <w:t>σε τρίκλινο</w:t>
      </w:r>
      <w:r w:rsidRPr="004D075D">
        <w:rPr>
          <w:rFonts w:ascii="Calibri" w:eastAsia="Times New Roman" w:hAnsi="Calibri" w:cs="Calibri"/>
          <w:sz w:val="28"/>
          <w:szCs w:val="28"/>
        </w:rPr>
        <w:t xml:space="preserve">(μέχρι 12 ετών)              </w:t>
      </w:r>
      <w:r w:rsidR="00182C8D" w:rsidRPr="004D075D">
        <w:rPr>
          <w:rFonts w:ascii="Calibri" w:eastAsia="Times New Roman" w:hAnsi="Calibri" w:cs="Calibri"/>
          <w:sz w:val="28"/>
          <w:szCs w:val="28"/>
        </w:rPr>
        <w:t xml:space="preserve">  </w:t>
      </w:r>
      <w:r w:rsidR="00007CD1">
        <w:rPr>
          <w:rFonts w:ascii="Calibri" w:eastAsia="Times New Roman" w:hAnsi="Calibri" w:cs="Calibri"/>
          <w:sz w:val="28"/>
          <w:szCs w:val="28"/>
        </w:rPr>
        <w:t>475</w:t>
      </w:r>
      <w:r w:rsidRPr="004D075D">
        <w:rPr>
          <w:rFonts w:ascii="Calibri" w:eastAsia="Times New Roman" w:hAnsi="Calibri" w:cs="Calibri"/>
          <w:sz w:val="28"/>
          <w:szCs w:val="28"/>
        </w:rPr>
        <w:t xml:space="preserve">€  </w:t>
      </w:r>
      <w:r w:rsidR="00A70742" w:rsidRPr="004D075D">
        <w:rPr>
          <w:rFonts w:ascii="Calibri" w:eastAsia="Times New Roman" w:hAnsi="Calibri" w:cs="Calibri"/>
          <w:sz w:val="28"/>
          <w:szCs w:val="28"/>
        </w:rPr>
        <w:t xml:space="preserve">         </w:t>
      </w:r>
      <w:r w:rsidR="00F27CFE">
        <w:rPr>
          <w:rFonts w:ascii="Calibri" w:eastAsia="Times New Roman" w:hAnsi="Calibri" w:cs="Calibri"/>
          <w:sz w:val="28"/>
          <w:szCs w:val="28"/>
        </w:rPr>
        <w:t xml:space="preserve"> </w:t>
      </w:r>
      <w:r w:rsidR="00A70742" w:rsidRPr="004D075D">
        <w:rPr>
          <w:rFonts w:ascii="Calibri" w:eastAsia="Times New Roman" w:hAnsi="Calibri" w:cs="Calibri"/>
          <w:sz w:val="28"/>
          <w:szCs w:val="28"/>
        </w:rPr>
        <w:t xml:space="preserve">                  </w:t>
      </w:r>
    </w:p>
    <w:p w14:paraId="0BE3E90C" w14:textId="625695CF" w:rsidR="00AA4613" w:rsidRPr="004D075D" w:rsidRDefault="00AA4613" w:rsidP="00AA4613">
      <w:pPr>
        <w:jc w:val="both"/>
        <w:rPr>
          <w:rFonts w:ascii="Calibri" w:eastAsia="Times New Roman" w:hAnsi="Calibri" w:cs="Calibri"/>
          <w:sz w:val="28"/>
          <w:szCs w:val="28"/>
        </w:rPr>
      </w:pPr>
      <w:r w:rsidRPr="004D075D">
        <w:rPr>
          <w:rFonts w:ascii="Calibri" w:eastAsia="Times New Roman" w:hAnsi="Calibri" w:cs="Calibri"/>
          <w:sz w:val="28"/>
          <w:szCs w:val="28"/>
        </w:rPr>
        <w:t xml:space="preserve">Φόροι αεροδρομίων </w:t>
      </w:r>
      <w:r w:rsidR="00F27CFE">
        <w:rPr>
          <w:rFonts w:ascii="Calibri" w:eastAsia="Times New Roman" w:hAnsi="Calibri" w:cs="Calibri"/>
          <w:sz w:val="28"/>
          <w:szCs w:val="28"/>
        </w:rPr>
        <w:t>&amp; ξενοδοχείων</w:t>
      </w:r>
      <w:r w:rsidR="00C97FA3" w:rsidRPr="004D075D">
        <w:rPr>
          <w:rFonts w:ascii="Calibri" w:eastAsia="Times New Roman" w:hAnsi="Calibri" w:cs="Calibri"/>
          <w:sz w:val="28"/>
          <w:szCs w:val="28"/>
        </w:rPr>
        <w:t xml:space="preserve"> </w:t>
      </w:r>
      <w:r w:rsidRPr="004D075D">
        <w:rPr>
          <w:rFonts w:ascii="Calibri" w:eastAsia="Times New Roman" w:hAnsi="Calibri" w:cs="Calibri"/>
          <w:sz w:val="28"/>
          <w:szCs w:val="28"/>
        </w:rPr>
        <w:t xml:space="preserve">        </w:t>
      </w:r>
      <w:r w:rsidR="00507105" w:rsidRPr="004D075D">
        <w:rPr>
          <w:rFonts w:ascii="Calibri" w:eastAsia="Times New Roman" w:hAnsi="Calibri" w:cs="Calibri"/>
          <w:sz w:val="28"/>
          <w:szCs w:val="28"/>
        </w:rPr>
        <w:t xml:space="preserve">   </w:t>
      </w:r>
      <w:r w:rsidR="00946FB4" w:rsidRPr="004D075D">
        <w:rPr>
          <w:rFonts w:ascii="Calibri" w:eastAsia="Times New Roman" w:hAnsi="Calibri" w:cs="Calibri"/>
          <w:sz w:val="28"/>
          <w:szCs w:val="28"/>
        </w:rPr>
        <w:t xml:space="preserve">  </w:t>
      </w:r>
      <w:r w:rsidR="00F27CFE">
        <w:rPr>
          <w:rFonts w:ascii="Calibri" w:eastAsia="Times New Roman" w:hAnsi="Calibri" w:cs="Calibri"/>
          <w:sz w:val="28"/>
          <w:szCs w:val="28"/>
        </w:rPr>
        <w:t>220</w:t>
      </w:r>
      <w:r w:rsidRPr="004D075D">
        <w:rPr>
          <w:rFonts w:ascii="Calibri" w:eastAsia="Times New Roman" w:hAnsi="Calibri" w:cs="Calibri"/>
          <w:sz w:val="28"/>
          <w:szCs w:val="28"/>
        </w:rPr>
        <w:t xml:space="preserve">€  </w:t>
      </w:r>
      <w:r w:rsidR="00A70742" w:rsidRPr="004D075D">
        <w:rPr>
          <w:rFonts w:ascii="Calibri" w:eastAsia="Times New Roman" w:hAnsi="Calibri" w:cs="Calibri"/>
          <w:sz w:val="28"/>
          <w:szCs w:val="28"/>
        </w:rPr>
        <w:t xml:space="preserve">        </w:t>
      </w:r>
      <w:r w:rsidR="00F27CFE">
        <w:rPr>
          <w:rFonts w:ascii="Calibri" w:eastAsia="Times New Roman" w:hAnsi="Calibri" w:cs="Calibri"/>
          <w:sz w:val="28"/>
          <w:szCs w:val="28"/>
        </w:rPr>
        <w:t xml:space="preserve"> </w:t>
      </w:r>
      <w:r w:rsidR="00A70742" w:rsidRPr="004D075D">
        <w:rPr>
          <w:rFonts w:ascii="Calibri" w:eastAsia="Times New Roman" w:hAnsi="Calibri" w:cs="Calibri"/>
          <w:sz w:val="28"/>
          <w:szCs w:val="28"/>
        </w:rPr>
        <w:t xml:space="preserve">       </w:t>
      </w:r>
    </w:p>
    <w:p w14:paraId="096C92F3" w14:textId="77777777" w:rsidR="00C97FA3" w:rsidRPr="004D075D" w:rsidRDefault="00C97FA3" w:rsidP="00FC574D">
      <w:pPr>
        <w:jc w:val="both"/>
        <w:rPr>
          <w:rFonts w:ascii="Calibri" w:eastAsia="Times New Roman" w:hAnsi="Calibri" w:cs="Calibri"/>
          <w:b/>
          <w:sz w:val="22"/>
          <w:szCs w:val="22"/>
        </w:rPr>
      </w:pPr>
    </w:p>
    <w:p w14:paraId="40977CF6" w14:textId="4422443E" w:rsidR="008E2AA5" w:rsidRPr="00585BD8" w:rsidRDefault="008E2AA5" w:rsidP="008E2AA5">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EA1B978" w14:textId="7255E583" w:rsidR="008E2AA5" w:rsidRPr="004D075D"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 xml:space="preserve">Αεροπορικά εισιτήρια </w:t>
      </w:r>
      <w:r w:rsidR="00A42ABD" w:rsidRPr="004D075D">
        <w:rPr>
          <w:rFonts w:ascii="Calibri" w:hAnsi="Calibri" w:cs="Calibri"/>
          <w:sz w:val="22"/>
          <w:szCs w:val="22"/>
        </w:rPr>
        <w:t xml:space="preserve">οικονομικής θέσης </w:t>
      </w:r>
      <w:r w:rsidR="009775D1" w:rsidRPr="004D075D">
        <w:rPr>
          <w:rFonts w:ascii="Calibri" w:hAnsi="Calibri" w:cs="Calibri"/>
          <w:sz w:val="22"/>
          <w:szCs w:val="22"/>
        </w:rPr>
        <w:t>Αθήνα</w:t>
      </w:r>
      <w:r w:rsidR="00B4464D" w:rsidRPr="00B4464D">
        <w:rPr>
          <w:rFonts w:ascii="Calibri" w:hAnsi="Calibri" w:cs="Calibri"/>
          <w:sz w:val="22"/>
          <w:szCs w:val="22"/>
        </w:rPr>
        <w:t xml:space="preserve"> </w:t>
      </w:r>
      <w:r w:rsidR="00007CD1">
        <w:rPr>
          <w:rFonts w:ascii="Calibri" w:hAnsi="Calibri" w:cs="Calibri"/>
          <w:sz w:val="22"/>
          <w:szCs w:val="22"/>
        </w:rPr>
        <w:t>–</w:t>
      </w:r>
      <w:r w:rsidR="00B4464D" w:rsidRPr="00B4464D">
        <w:rPr>
          <w:rFonts w:ascii="Calibri" w:hAnsi="Calibri" w:cs="Calibri"/>
          <w:sz w:val="22"/>
          <w:szCs w:val="22"/>
        </w:rPr>
        <w:t xml:space="preserve"> </w:t>
      </w:r>
      <w:r w:rsidR="00007CD1">
        <w:rPr>
          <w:rFonts w:ascii="Calibri" w:hAnsi="Calibri" w:cs="Calibri"/>
          <w:sz w:val="22"/>
          <w:szCs w:val="22"/>
        </w:rPr>
        <w:t xml:space="preserve">Μόναχο </w:t>
      </w:r>
      <w:r w:rsidR="00946FB4" w:rsidRPr="004D075D">
        <w:rPr>
          <w:rFonts w:ascii="Calibri" w:hAnsi="Calibri" w:cs="Calibri"/>
          <w:sz w:val="22"/>
          <w:szCs w:val="22"/>
        </w:rPr>
        <w:t xml:space="preserve"> -</w:t>
      </w:r>
      <w:r w:rsidR="00C97FA3" w:rsidRPr="004D075D">
        <w:rPr>
          <w:rFonts w:ascii="Calibri" w:hAnsi="Calibri" w:cs="Calibri"/>
          <w:sz w:val="22"/>
          <w:szCs w:val="22"/>
        </w:rPr>
        <w:t xml:space="preserve"> Α</w:t>
      </w:r>
      <w:r w:rsidR="009775D1" w:rsidRPr="004D075D">
        <w:rPr>
          <w:rFonts w:ascii="Calibri" w:hAnsi="Calibri" w:cs="Calibri"/>
          <w:sz w:val="22"/>
          <w:szCs w:val="22"/>
        </w:rPr>
        <w:t>θήνα</w:t>
      </w:r>
      <w:r w:rsidR="00A42ABD" w:rsidRPr="004D075D">
        <w:rPr>
          <w:rFonts w:ascii="Calibri" w:hAnsi="Calibri" w:cs="Calibri"/>
          <w:sz w:val="22"/>
          <w:szCs w:val="22"/>
        </w:rPr>
        <w:t xml:space="preserve"> με </w:t>
      </w:r>
      <w:r w:rsidR="00C97FA3" w:rsidRPr="004D075D">
        <w:rPr>
          <w:rFonts w:ascii="Calibri" w:hAnsi="Calibri" w:cs="Calibri"/>
          <w:sz w:val="22"/>
          <w:szCs w:val="22"/>
        </w:rPr>
        <w:t>ναυλωμέν</w:t>
      </w:r>
      <w:r w:rsidR="00946FB4" w:rsidRPr="004D075D">
        <w:rPr>
          <w:rFonts w:ascii="Calibri" w:hAnsi="Calibri" w:cs="Calibri"/>
          <w:sz w:val="22"/>
          <w:szCs w:val="22"/>
        </w:rPr>
        <w:t>ες</w:t>
      </w:r>
      <w:r w:rsidR="00C97FA3" w:rsidRPr="004D075D">
        <w:rPr>
          <w:rFonts w:ascii="Calibri" w:hAnsi="Calibri" w:cs="Calibri"/>
          <w:sz w:val="22"/>
          <w:szCs w:val="22"/>
        </w:rPr>
        <w:t xml:space="preserve"> πτήσ</w:t>
      </w:r>
      <w:r w:rsidR="00946FB4" w:rsidRPr="004D075D">
        <w:rPr>
          <w:rFonts w:ascii="Calibri" w:hAnsi="Calibri" w:cs="Calibri"/>
          <w:sz w:val="22"/>
          <w:szCs w:val="22"/>
        </w:rPr>
        <w:t>εις</w:t>
      </w:r>
      <w:r w:rsidR="00C97FA3" w:rsidRPr="004D075D">
        <w:rPr>
          <w:rFonts w:ascii="Calibri" w:hAnsi="Calibri" w:cs="Calibri"/>
          <w:sz w:val="22"/>
          <w:szCs w:val="22"/>
        </w:rPr>
        <w:t xml:space="preserve"> της </w:t>
      </w:r>
      <w:r w:rsidR="00507105" w:rsidRPr="004D075D">
        <w:rPr>
          <w:rFonts w:ascii="Calibri" w:hAnsi="Calibri" w:cs="Calibri"/>
          <w:sz w:val="22"/>
          <w:szCs w:val="22"/>
          <w:lang w:val="en-US"/>
        </w:rPr>
        <w:t>Sky</w:t>
      </w:r>
      <w:r w:rsidR="00507105" w:rsidRPr="004D075D">
        <w:rPr>
          <w:rFonts w:ascii="Calibri" w:hAnsi="Calibri" w:cs="Calibri"/>
          <w:sz w:val="22"/>
          <w:szCs w:val="22"/>
        </w:rPr>
        <w:t xml:space="preserve"> </w:t>
      </w:r>
      <w:r w:rsidR="00507105" w:rsidRPr="004D075D">
        <w:rPr>
          <w:rFonts w:ascii="Calibri" w:hAnsi="Calibri" w:cs="Calibri"/>
          <w:sz w:val="22"/>
          <w:szCs w:val="22"/>
          <w:lang w:val="en-US"/>
        </w:rPr>
        <w:t>Express</w:t>
      </w:r>
      <w:r w:rsidR="00B4464D" w:rsidRPr="00B4464D">
        <w:rPr>
          <w:rFonts w:ascii="Calibri" w:hAnsi="Calibri" w:cs="Calibri"/>
          <w:sz w:val="22"/>
          <w:szCs w:val="22"/>
        </w:rPr>
        <w:t>.</w:t>
      </w:r>
    </w:p>
    <w:p w14:paraId="6DBE2CB3" w14:textId="0E5EA337" w:rsidR="008E2AA5" w:rsidRPr="004D075D" w:rsidRDefault="00D57894" w:rsidP="00E4119F">
      <w:pPr>
        <w:numPr>
          <w:ilvl w:val="0"/>
          <w:numId w:val="10"/>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008E2AA5" w:rsidRPr="004D075D">
        <w:rPr>
          <w:rFonts w:ascii="Calibri" w:hAnsi="Calibri" w:cs="Calibri"/>
          <w:sz w:val="22"/>
          <w:szCs w:val="22"/>
        </w:rPr>
        <w:t>Μεταφορές από/προς αεροδρόμιο εξωτερικού.</w:t>
      </w:r>
    </w:p>
    <w:p w14:paraId="33C5B95A" w14:textId="47FA252A" w:rsidR="008E2AA5" w:rsidRPr="005C15C2" w:rsidRDefault="008E2AA5" w:rsidP="00E4119F">
      <w:pPr>
        <w:numPr>
          <w:ilvl w:val="0"/>
          <w:numId w:val="10"/>
        </w:numPr>
        <w:tabs>
          <w:tab w:val="clear" w:pos="720"/>
        </w:tabs>
        <w:jc w:val="both"/>
        <w:rPr>
          <w:rFonts w:ascii="Calibri" w:hAnsi="Calibri" w:cs="Calibri"/>
          <w:sz w:val="22"/>
          <w:szCs w:val="22"/>
          <w:lang w:val="en-US"/>
        </w:rPr>
      </w:pPr>
      <w:r w:rsidRPr="004D075D">
        <w:rPr>
          <w:rFonts w:ascii="Calibri" w:hAnsi="Calibri" w:cs="Calibri"/>
          <w:sz w:val="22"/>
          <w:szCs w:val="22"/>
        </w:rPr>
        <w:t>Δια</w:t>
      </w:r>
      <w:r w:rsidR="00A42ABD" w:rsidRPr="004D075D">
        <w:rPr>
          <w:rFonts w:ascii="Calibri" w:hAnsi="Calibri" w:cs="Calibri"/>
          <w:sz w:val="22"/>
          <w:szCs w:val="22"/>
        </w:rPr>
        <w:t xml:space="preserve">μονή </w:t>
      </w:r>
      <w:r w:rsidRPr="004D075D">
        <w:rPr>
          <w:rFonts w:ascii="Calibri" w:hAnsi="Calibri" w:cs="Calibri"/>
          <w:sz w:val="22"/>
          <w:szCs w:val="22"/>
        </w:rPr>
        <w:t>σ</w:t>
      </w:r>
      <w:r w:rsidR="00501F72" w:rsidRPr="004D075D">
        <w:rPr>
          <w:rFonts w:ascii="Calibri" w:hAnsi="Calibri" w:cs="Calibri"/>
          <w:sz w:val="22"/>
          <w:szCs w:val="22"/>
        </w:rPr>
        <w:t xml:space="preserve">τα επιλεγμένα </w:t>
      </w:r>
      <w:r w:rsidRPr="004D075D">
        <w:rPr>
          <w:rFonts w:ascii="Calibri" w:hAnsi="Calibri" w:cs="Calibri"/>
          <w:sz w:val="22"/>
          <w:szCs w:val="22"/>
        </w:rPr>
        <w:t>ξενοδοχεί</w:t>
      </w:r>
      <w:r w:rsidR="00182C8D" w:rsidRPr="004D075D">
        <w:rPr>
          <w:rFonts w:ascii="Calibri" w:hAnsi="Calibri" w:cs="Calibri"/>
          <w:sz w:val="22"/>
          <w:szCs w:val="22"/>
        </w:rPr>
        <w:t>α</w:t>
      </w:r>
      <w:r w:rsidRPr="004D075D">
        <w:rPr>
          <w:rFonts w:ascii="Calibri" w:hAnsi="Calibri" w:cs="Calibri"/>
          <w:sz w:val="22"/>
          <w:szCs w:val="22"/>
        </w:rPr>
        <w:t xml:space="preserve"> </w:t>
      </w:r>
      <w:r w:rsidR="00140A77" w:rsidRPr="004D075D">
        <w:rPr>
          <w:rFonts w:ascii="Calibri" w:hAnsi="Calibri" w:cs="Calibri"/>
          <w:sz w:val="22"/>
          <w:szCs w:val="22"/>
        </w:rPr>
        <w:t>4*</w:t>
      </w:r>
      <w:r w:rsidR="00213D96" w:rsidRPr="00213D96">
        <w:rPr>
          <w:rFonts w:ascii="Calibri" w:hAnsi="Calibri" w:cs="Calibri"/>
          <w:sz w:val="22"/>
          <w:szCs w:val="22"/>
        </w:rPr>
        <w:t xml:space="preserve"> </w:t>
      </w:r>
      <w:r w:rsidR="00501F72" w:rsidRPr="004D075D">
        <w:rPr>
          <w:rFonts w:ascii="Calibri" w:hAnsi="Calibri" w:cs="Calibri"/>
          <w:sz w:val="22"/>
          <w:szCs w:val="22"/>
          <w:lang w:val="en-US"/>
        </w:rPr>
        <w:t>Lux</w:t>
      </w:r>
      <w:r w:rsidR="00501F72" w:rsidRPr="004D075D">
        <w:rPr>
          <w:rFonts w:ascii="Calibri" w:hAnsi="Calibri" w:cs="Calibri"/>
          <w:sz w:val="22"/>
          <w:szCs w:val="22"/>
        </w:rPr>
        <w:t>.</w:t>
      </w:r>
      <w:r w:rsidR="00B4464D" w:rsidRPr="00B4464D">
        <w:rPr>
          <w:rFonts w:ascii="Calibri" w:hAnsi="Calibri" w:cs="Calibri"/>
          <w:sz w:val="22"/>
          <w:szCs w:val="22"/>
        </w:rPr>
        <w:t xml:space="preserve"> </w:t>
      </w:r>
      <w:r w:rsidR="00213D96" w:rsidRPr="003D7700">
        <w:rPr>
          <w:rFonts w:ascii="Calibri" w:hAnsi="Calibri" w:cs="Calibri"/>
          <w:sz w:val="22"/>
          <w:szCs w:val="22"/>
          <w:lang w:val="en-US"/>
        </w:rPr>
        <w:t>(</w:t>
      </w:r>
      <w:r w:rsidR="00CD48D3" w:rsidRPr="005C15C2">
        <w:rPr>
          <w:rFonts w:ascii="Calibri" w:hAnsi="Calibri" w:cs="Calibri"/>
          <w:sz w:val="22"/>
          <w:szCs w:val="22"/>
          <w:lang w:val="en-US"/>
        </w:rPr>
        <w:t>Altstadt</w:t>
      </w:r>
      <w:r w:rsidR="0048663F" w:rsidRPr="0048663F">
        <w:rPr>
          <w:rFonts w:ascii="Calibri" w:hAnsi="Calibri" w:cs="Calibri"/>
          <w:sz w:val="22"/>
          <w:szCs w:val="22"/>
          <w:lang w:val="en-US"/>
        </w:rPr>
        <w:t xml:space="preserve"> </w:t>
      </w:r>
      <w:r w:rsidR="00CD48D3" w:rsidRPr="005C15C2">
        <w:rPr>
          <w:rFonts w:ascii="Calibri" w:hAnsi="Calibri" w:cs="Calibri"/>
          <w:sz w:val="22"/>
          <w:szCs w:val="22"/>
          <w:lang w:val="en-US"/>
        </w:rPr>
        <w:t>hotel Amadeus 4*</w:t>
      </w:r>
      <w:r w:rsidR="00007CD1">
        <w:rPr>
          <w:rFonts w:ascii="Calibri" w:hAnsi="Calibri" w:cs="Calibri"/>
          <w:sz w:val="22"/>
          <w:szCs w:val="22"/>
          <w:lang w:val="en-US"/>
        </w:rPr>
        <w:t xml:space="preserve"> </w:t>
      </w:r>
      <w:r w:rsidR="00007CD1">
        <w:rPr>
          <w:rFonts w:ascii="Calibri" w:hAnsi="Calibri" w:cs="Calibri"/>
          <w:sz w:val="22"/>
          <w:szCs w:val="22"/>
        </w:rPr>
        <w:t>Σάλτσμπουργκ</w:t>
      </w:r>
      <w:r w:rsidR="00007CD1" w:rsidRPr="00007CD1">
        <w:rPr>
          <w:rFonts w:ascii="Calibri" w:hAnsi="Calibri" w:cs="Calibri"/>
          <w:sz w:val="22"/>
          <w:szCs w:val="22"/>
          <w:lang w:val="en-US"/>
        </w:rPr>
        <w:t xml:space="preserve"> </w:t>
      </w:r>
      <w:r w:rsidR="00CD48D3" w:rsidRPr="005C15C2">
        <w:rPr>
          <w:rFonts w:ascii="Calibri" w:hAnsi="Calibri" w:cs="Calibri"/>
          <w:sz w:val="22"/>
          <w:szCs w:val="22"/>
          <w:lang w:val="en-US"/>
        </w:rPr>
        <w:t>-</w:t>
      </w:r>
      <w:r w:rsidR="00007CD1">
        <w:rPr>
          <w:rFonts w:ascii="Calibri" w:hAnsi="Calibri" w:cs="Calibri"/>
          <w:sz w:val="22"/>
          <w:szCs w:val="22"/>
          <w:lang w:val="en-US"/>
        </w:rPr>
        <w:t xml:space="preserve">  Hotel Europa </w:t>
      </w:r>
      <w:r w:rsidR="00007CD1" w:rsidRPr="00007CD1">
        <w:rPr>
          <w:rFonts w:ascii="Calibri" w:hAnsi="Calibri" w:cs="Calibri"/>
          <w:sz w:val="22"/>
          <w:szCs w:val="22"/>
          <w:lang w:val="en-US"/>
        </w:rPr>
        <w:t xml:space="preserve">4* </w:t>
      </w:r>
      <w:r w:rsidR="00007CD1">
        <w:rPr>
          <w:rFonts w:ascii="Calibri" w:hAnsi="Calibri" w:cs="Calibri"/>
          <w:sz w:val="22"/>
          <w:szCs w:val="22"/>
        </w:rPr>
        <w:t>Μόναχο</w:t>
      </w:r>
      <w:r w:rsidR="00B4464D" w:rsidRPr="005C15C2">
        <w:rPr>
          <w:rFonts w:ascii="Calibri" w:hAnsi="Calibri" w:cs="Calibri"/>
          <w:sz w:val="22"/>
          <w:szCs w:val="22"/>
          <w:lang w:val="en-US"/>
        </w:rPr>
        <w:t>.</w:t>
      </w:r>
    </w:p>
    <w:p w14:paraId="436481F2" w14:textId="5DF5C3C3" w:rsidR="008E2AA5" w:rsidRPr="00CD48D3" w:rsidRDefault="008E2AA5" w:rsidP="00E4119F">
      <w:pPr>
        <w:numPr>
          <w:ilvl w:val="0"/>
          <w:numId w:val="10"/>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1FCC4E70" w14:textId="5C2C45AA" w:rsidR="00FC574D" w:rsidRPr="009412A5"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7BE9E352" w14:textId="6FC8798D" w:rsidR="008E2AA5" w:rsidRPr="004D075D"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56C2C051" w14:textId="1B14EAA2" w:rsidR="008E2AA5" w:rsidRPr="004D075D"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0858C343" w14:textId="59DEC468" w:rsidR="00FC574D" w:rsidRPr="004D075D" w:rsidRDefault="00FC574D" w:rsidP="00E4119F">
      <w:pPr>
        <w:numPr>
          <w:ilvl w:val="0"/>
          <w:numId w:val="10"/>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sidR="00B4464D">
        <w:rPr>
          <w:rFonts w:ascii="Calibri" w:hAnsi="Calibri" w:cs="Calibri"/>
          <w:sz w:val="22"/>
          <w:szCs w:val="22"/>
          <w:lang w:val="en-US"/>
        </w:rPr>
        <w:t>.</w:t>
      </w:r>
    </w:p>
    <w:p w14:paraId="5047A107" w14:textId="078CCB5E" w:rsidR="00FC574D" w:rsidRPr="004D075D" w:rsidRDefault="00603892" w:rsidP="00E4119F">
      <w:pPr>
        <w:numPr>
          <w:ilvl w:val="0"/>
          <w:numId w:val="10"/>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58245" behindDoc="0" locked="0" layoutInCell="1" allowOverlap="1" wp14:anchorId="40BF79AB" wp14:editId="43AFC1D2">
            <wp:simplePos x="0" y="0"/>
            <wp:positionH relativeFrom="margin">
              <wp:posOffset>5410719</wp:posOffset>
            </wp:positionH>
            <wp:positionV relativeFrom="paragraph">
              <wp:posOffset>12065</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00FC574D" w:rsidRPr="004D075D">
        <w:rPr>
          <w:rFonts w:ascii="Calibri" w:hAnsi="Calibri" w:cs="Calibri"/>
          <w:sz w:val="22"/>
          <w:szCs w:val="22"/>
        </w:rPr>
        <w:t>Μια βαλίτσα μέχρι 2</w:t>
      </w:r>
      <w:r w:rsidR="00C90939">
        <w:rPr>
          <w:rFonts w:ascii="Calibri" w:hAnsi="Calibri" w:cs="Calibri"/>
          <w:sz w:val="22"/>
          <w:szCs w:val="22"/>
          <w:lang w:val="en-US"/>
        </w:rPr>
        <w:t>0</w:t>
      </w:r>
      <w:r w:rsidR="00FC574D" w:rsidRPr="004D075D">
        <w:rPr>
          <w:rFonts w:ascii="Calibri" w:hAnsi="Calibri" w:cs="Calibri"/>
          <w:sz w:val="22"/>
          <w:szCs w:val="22"/>
        </w:rPr>
        <w:t xml:space="preserve"> κιλά</w:t>
      </w:r>
      <w:r w:rsidR="00B4464D">
        <w:rPr>
          <w:rFonts w:ascii="Calibri" w:hAnsi="Calibri" w:cs="Calibri"/>
          <w:sz w:val="22"/>
          <w:szCs w:val="22"/>
          <w:lang w:val="en-US"/>
        </w:rPr>
        <w:t>.</w:t>
      </w:r>
    </w:p>
    <w:p w14:paraId="66F97284" w14:textId="77777777" w:rsidR="004C0698" w:rsidRPr="004D075D" w:rsidRDefault="004C0698" w:rsidP="008E2AA5">
      <w:pPr>
        <w:jc w:val="both"/>
        <w:rPr>
          <w:rFonts w:ascii="Calibri" w:hAnsi="Calibri" w:cs="Calibri"/>
          <w:b/>
          <w:sz w:val="22"/>
          <w:szCs w:val="22"/>
        </w:rPr>
      </w:pPr>
    </w:p>
    <w:p w14:paraId="0AAB1E27" w14:textId="3ADE7516" w:rsidR="008E2AA5" w:rsidRPr="00585BD8" w:rsidRDefault="008E2AA5" w:rsidP="008E2AA5">
      <w:pPr>
        <w:jc w:val="both"/>
        <w:rPr>
          <w:rFonts w:ascii="Calibri" w:hAnsi="Calibri" w:cs="Calibri"/>
          <w:b/>
          <w:color w:val="0070C0"/>
          <w:sz w:val="22"/>
          <w:szCs w:val="22"/>
        </w:rPr>
      </w:pPr>
      <w:r w:rsidRPr="00585BD8">
        <w:rPr>
          <w:rFonts w:ascii="Calibri" w:hAnsi="Calibri" w:cs="Calibri"/>
          <w:b/>
          <w:color w:val="0070C0"/>
          <w:sz w:val="22"/>
          <w:szCs w:val="22"/>
        </w:rPr>
        <w:t>Δεν περιλαμβάνονται</w:t>
      </w:r>
      <w:r w:rsidRPr="00585BD8">
        <w:rPr>
          <w:rFonts w:ascii="Calibri" w:hAnsi="Calibri" w:cs="Calibri"/>
          <w:b/>
          <w:color w:val="0070C0"/>
          <w:sz w:val="22"/>
          <w:szCs w:val="22"/>
          <w:lang w:val="en-US"/>
        </w:rPr>
        <w:t>:</w:t>
      </w:r>
    </w:p>
    <w:p w14:paraId="61B07CBB" w14:textId="58E13D53" w:rsidR="008E2AA5" w:rsidRPr="004D075D" w:rsidRDefault="008E2AA5" w:rsidP="008E2AA5">
      <w:pPr>
        <w:numPr>
          <w:ilvl w:val="0"/>
          <w:numId w:val="2"/>
        </w:numPr>
        <w:jc w:val="both"/>
        <w:rPr>
          <w:rFonts w:ascii="Calibri" w:hAnsi="Calibri" w:cs="Calibri"/>
          <w:sz w:val="22"/>
          <w:szCs w:val="22"/>
        </w:rPr>
      </w:pPr>
      <w:r w:rsidRPr="004D075D">
        <w:rPr>
          <w:rFonts w:ascii="Calibri" w:hAnsi="Calibri" w:cs="Calibri"/>
          <w:sz w:val="22"/>
          <w:szCs w:val="22"/>
        </w:rPr>
        <w:t>Φόροι αεροδρομίων</w:t>
      </w:r>
      <w:r w:rsidR="00A42ABD" w:rsidRPr="004D075D">
        <w:rPr>
          <w:rFonts w:ascii="Calibri" w:hAnsi="Calibri" w:cs="Calibri"/>
          <w:sz w:val="22"/>
          <w:szCs w:val="22"/>
        </w:rPr>
        <w:t xml:space="preserve"> </w:t>
      </w:r>
      <w:r w:rsidR="00501F72" w:rsidRPr="004D075D">
        <w:rPr>
          <w:rFonts w:ascii="Calibri" w:hAnsi="Calibri" w:cs="Calibri"/>
          <w:sz w:val="22"/>
          <w:szCs w:val="22"/>
        </w:rPr>
        <w:t>&amp;</w:t>
      </w:r>
      <w:r w:rsidR="00A42ABD" w:rsidRPr="004D075D">
        <w:rPr>
          <w:rFonts w:ascii="Calibri" w:hAnsi="Calibri" w:cs="Calibri"/>
          <w:sz w:val="22"/>
          <w:szCs w:val="22"/>
        </w:rPr>
        <w:t xml:space="preserve"> </w:t>
      </w:r>
      <w:r w:rsidR="00B4464D">
        <w:rPr>
          <w:rFonts w:ascii="Calibri" w:hAnsi="Calibri" w:cs="Calibri"/>
          <w:sz w:val="22"/>
          <w:szCs w:val="22"/>
        </w:rPr>
        <w:t>ξενοδοχείων</w:t>
      </w:r>
      <w:r w:rsidR="00501F72" w:rsidRPr="004D075D">
        <w:rPr>
          <w:rFonts w:ascii="Calibri" w:hAnsi="Calibri" w:cs="Calibri"/>
          <w:sz w:val="22"/>
          <w:szCs w:val="22"/>
        </w:rPr>
        <w:t xml:space="preserve"> </w:t>
      </w:r>
      <w:r w:rsidR="00B4464D">
        <w:rPr>
          <w:rFonts w:ascii="Calibri" w:hAnsi="Calibri" w:cs="Calibri"/>
          <w:sz w:val="22"/>
          <w:szCs w:val="22"/>
        </w:rPr>
        <w:t>(</w:t>
      </w:r>
      <w:r w:rsidR="00B4464D">
        <w:rPr>
          <w:rFonts w:ascii="Calibri" w:hAnsi="Calibri" w:cs="Calibri"/>
          <w:sz w:val="22"/>
          <w:szCs w:val="22"/>
          <w:lang w:val="en-US"/>
        </w:rPr>
        <w:t>220€</w:t>
      </w:r>
      <w:r w:rsidR="00B4464D">
        <w:rPr>
          <w:rFonts w:ascii="Calibri" w:hAnsi="Calibri" w:cs="Calibri"/>
          <w:sz w:val="22"/>
          <w:szCs w:val="22"/>
        </w:rPr>
        <w:t>).</w:t>
      </w:r>
      <w:r w:rsidR="00501F72" w:rsidRPr="004D075D">
        <w:rPr>
          <w:rFonts w:ascii="Calibri" w:hAnsi="Calibri" w:cs="Calibri"/>
          <w:sz w:val="22"/>
          <w:szCs w:val="22"/>
        </w:rPr>
        <w:t xml:space="preserve"> </w:t>
      </w:r>
    </w:p>
    <w:p w14:paraId="4AAE0579" w14:textId="100BDA1C" w:rsidR="008E2AA5" w:rsidRPr="004D075D" w:rsidRDefault="008E2AA5" w:rsidP="008E2AA5">
      <w:pPr>
        <w:numPr>
          <w:ilvl w:val="0"/>
          <w:numId w:val="2"/>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1114D03F" w14:textId="53FA8965" w:rsidR="00F044B3" w:rsidRDefault="008E2AA5" w:rsidP="00F044B3">
      <w:pPr>
        <w:numPr>
          <w:ilvl w:val="0"/>
          <w:numId w:val="2"/>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4D75C547" w14:textId="0E55C82D" w:rsidR="00B4464D" w:rsidRDefault="00B4464D" w:rsidP="00F044B3">
      <w:pPr>
        <w:numPr>
          <w:ilvl w:val="0"/>
          <w:numId w:val="2"/>
        </w:numPr>
        <w:jc w:val="both"/>
        <w:rPr>
          <w:rFonts w:ascii="Calibri" w:hAnsi="Calibri" w:cs="Calibri"/>
          <w:sz w:val="22"/>
          <w:szCs w:val="22"/>
        </w:rPr>
      </w:pPr>
      <w:r>
        <w:rPr>
          <w:rFonts w:ascii="Calibri" w:hAnsi="Calibri" w:cs="Calibri"/>
          <w:sz w:val="22"/>
          <w:szCs w:val="22"/>
          <w:lang w:val="en-US"/>
        </w:rPr>
        <w:t>Checkpoints (20€).</w:t>
      </w:r>
    </w:p>
    <w:p w14:paraId="490CC1CC" w14:textId="681135C3" w:rsidR="00B52CA7" w:rsidRPr="004D075D" w:rsidRDefault="00B52CA7" w:rsidP="00F044B3">
      <w:pPr>
        <w:numPr>
          <w:ilvl w:val="0"/>
          <w:numId w:val="2"/>
        </w:numPr>
        <w:jc w:val="both"/>
        <w:rPr>
          <w:rFonts w:ascii="Calibri" w:hAnsi="Calibri" w:cs="Calibri"/>
          <w:sz w:val="22"/>
          <w:szCs w:val="22"/>
        </w:rPr>
      </w:pPr>
      <w:r>
        <w:rPr>
          <w:rFonts w:ascii="Calibri" w:hAnsi="Calibri" w:cs="Calibri"/>
          <w:sz w:val="22"/>
          <w:szCs w:val="22"/>
        </w:rPr>
        <w:t xml:space="preserve">Προαιρετική ασφάλεια </w:t>
      </w:r>
      <w:r>
        <w:rPr>
          <w:rFonts w:ascii="Calibri" w:hAnsi="Calibri" w:cs="Calibri"/>
          <w:sz w:val="22"/>
          <w:szCs w:val="22"/>
          <w:lang w:val="en-US"/>
        </w:rPr>
        <w:t>Covid-19 (20</w:t>
      </w:r>
      <w:r>
        <w:rPr>
          <w:rFonts w:ascii="Calibri" w:hAnsi="Calibri" w:cs="Calibri"/>
          <w:sz w:val="22"/>
          <w:szCs w:val="22"/>
        </w:rPr>
        <w:t>€).</w:t>
      </w:r>
    </w:p>
    <w:p w14:paraId="19C3889F" w14:textId="1770F16D" w:rsidR="00BD71B3" w:rsidRDefault="009775D1" w:rsidP="00007CD1">
      <w:pPr>
        <w:spacing w:before="100" w:beforeAutospacing="1" w:after="100" w:afterAutospacing="1"/>
        <w:outlineLvl w:val="2"/>
        <w:rPr>
          <w:rFonts w:ascii="Calibri" w:hAnsi="Calibri" w:cs="Calibri"/>
          <w:b/>
          <w:bCs/>
          <w:color w:val="0070C0"/>
          <w:u w:val="single"/>
        </w:rPr>
      </w:pPr>
      <w:r w:rsidRPr="00585BD8">
        <w:rPr>
          <w:rFonts w:ascii="Calibri" w:hAnsi="Calibri" w:cs="Calibri"/>
          <w:b/>
          <w:bCs/>
          <w:color w:val="FF0000"/>
          <w:sz w:val="22"/>
          <w:szCs w:val="22"/>
          <w:u w:val="single"/>
        </w:rPr>
        <w:t>ΣΗΜΕΙΩΣΗ:</w:t>
      </w:r>
      <w:r w:rsidR="00585BD8" w:rsidRPr="00585BD8">
        <w:rPr>
          <w:rFonts w:ascii="Calibri" w:hAnsi="Calibri" w:cs="Calibri"/>
          <w:b/>
          <w:bCs/>
          <w:color w:val="FF0000"/>
          <w:sz w:val="22"/>
          <w:szCs w:val="22"/>
        </w:rPr>
        <w:t xml:space="preserve"> </w:t>
      </w:r>
      <w:r w:rsidR="008E2AA5" w:rsidRPr="004D075D">
        <w:rPr>
          <w:rFonts w:ascii="Calibri" w:hAnsi="Calibri" w:cs="Calibri"/>
          <w:sz w:val="22"/>
          <w:szCs w:val="22"/>
        </w:rPr>
        <w:t>Οι ξεναγήσεις, εκδρομές, περιηγήσεις είναι ενδεικτικές και δύναται να</w:t>
      </w:r>
      <w:r w:rsidR="008E2AA5" w:rsidRPr="00AF2F5C">
        <w:rPr>
          <w:rFonts w:ascii="Calibri" w:hAnsi="Calibri" w:cs="Calibri"/>
          <w:sz w:val="22"/>
          <w:szCs w:val="22"/>
        </w:rPr>
        <w:t xml:space="preserve"> αλλάξει η σειρά που θα πραγματοποιηθούν.</w:t>
      </w:r>
      <w:r w:rsidR="006C5F27" w:rsidRPr="00AF2F5C">
        <w:rPr>
          <w:rFonts w:ascii="Calibri" w:hAnsi="Calibri" w:cs="Calibri"/>
          <w:sz w:val="22"/>
          <w:szCs w:val="22"/>
        </w:rPr>
        <w:t xml:space="preserve"> </w:t>
      </w:r>
    </w:p>
    <w:p w14:paraId="43D3B634" w14:textId="2DEA7AAC" w:rsidR="00792CCC" w:rsidRPr="00792CCC" w:rsidRDefault="00792CCC" w:rsidP="00007CD1">
      <w:pPr>
        <w:jc w:val="both"/>
        <w:rPr>
          <w:rFonts w:ascii="Calibri" w:eastAsia="Times New Roman" w:hAnsi="Calibri" w:cs="Tahoma"/>
          <w:sz w:val="22"/>
          <w:szCs w:val="22"/>
        </w:rPr>
      </w:pPr>
      <w:r w:rsidRPr="00792CCC">
        <w:rPr>
          <w:rFonts w:ascii="Calibri" w:eastAsia="Times New Roman" w:hAnsi="Calibri" w:cs="Calibri"/>
          <w:b/>
          <w:noProof/>
          <w:color w:val="0070C0"/>
          <w:sz w:val="22"/>
          <w:szCs w:val="22"/>
        </w:rPr>
        <w:drawing>
          <wp:anchor distT="0" distB="0" distL="114300" distR="114300" simplePos="0" relativeHeight="251669515" behindDoc="0" locked="0" layoutInCell="1" allowOverlap="1" wp14:anchorId="7028047D" wp14:editId="4A412559">
            <wp:simplePos x="0" y="0"/>
            <wp:positionH relativeFrom="column">
              <wp:posOffset>-347345</wp:posOffset>
            </wp:positionH>
            <wp:positionV relativeFrom="paragraph">
              <wp:posOffset>142488</wp:posOffset>
            </wp:positionV>
            <wp:extent cx="347345" cy="38417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792CCC" w:rsidRPr="00792CCC" w14:paraId="3002A2B0" w14:textId="77777777" w:rsidTr="00D40951">
        <w:trPr>
          <w:trHeight w:val="1408"/>
        </w:trPr>
        <w:tc>
          <w:tcPr>
            <w:tcW w:w="10155" w:type="dxa"/>
            <w:shd w:val="clear" w:color="auto" w:fill="auto"/>
          </w:tcPr>
          <w:p w14:paraId="2C01BD7C" w14:textId="77777777" w:rsidR="00792CCC" w:rsidRPr="00792CCC" w:rsidRDefault="00792CCC" w:rsidP="00792CCC">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C45911" w:themeColor="accent2" w:themeShade="BF"/>
                <w:sz w:val="28"/>
                <w:szCs w:val="28"/>
                <w:lang w:val="en-US"/>
              </w:rPr>
              <w:drawing>
                <wp:anchor distT="0" distB="0" distL="114300" distR="114300" simplePos="0" relativeHeight="251668491" behindDoc="0" locked="0" layoutInCell="1" allowOverlap="1" wp14:anchorId="40429D93" wp14:editId="56A3ECDD">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59CF1AA8" w14:textId="77777777" w:rsidR="00792CCC" w:rsidRPr="00792CCC" w:rsidRDefault="00792CCC" w:rsidP="00792CCC">
            <w:pPr>
              <w:rPr>
                <w:rFonts w:ascii="Times New Roman" w:eastAsia="Times New Roman" w:hAnsi="Times New Roman" w:cs="Calibri"/>
                <w:b/>
                <w:bCs/>
                <w:color w:val="0070C0"/>
                <w:sz w:val="28"/>
                <w:szCs w:val="28"/>
                <w:u w:val="single"/>
              </w:rPr>
            </w:pPr>
          </w:p>
          <w:p w14:paraId="793E8C59" w14:textId="77777777" w:rsidR="00792CCC" w:rsidRPr="00792CCC" w:rsidRDefault="00792CCC" w:rsidP="00792CCC">
            <w:pPr>
              <w:suppressAutoHyphens/>
              <w:autoSpaceDN w:val="0"/>
              <w:textAlignment w:val="baseline"/>
              <w:rPr>
                <w:rFonts w:ascii="Calibri" w:eastAsia="Calibri" w:hAnsi="Calibri"/>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10.20 - 11.55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12.55 - 16:30</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6F9B330E" w14:textId="77777777" w:rsidR="00792CCC" w:rsidRPr="00792CCC" w:rsidRDefault="00792CCC" w:rsidP="00792CCC">
            <w:pPr>
              <w:rPr>
                <w:rFonts w:ascii="Times New Roman" w:eastAsia="Times New Roman" w:hAnsi="Times New Roman" w:cs="Calibri"/>
                <w:b/>
                <w:color w:val="333333"/>
                <w:sz w:val="28"/>
                <w:szCs w:val="28"/>
              </w:rPr>
            </w:pPr>
          </w:p>
        </w:tc>
      </w:tr>
    </w:tbl>
    <w:p w14:paraId="735DF14B" w14:textId="77777777" w:rsidR="00BD71B3" w:rsidRDefault="00BD71B3" w:rsidP="00BD71B3">
      <w:pPr>
        <w:jc w:val="center"/>
        <w:rPr>
          <w:rFonts w:ascii="Calibri" w:hAnsi="Calibri" w:cs="Calibri"/>
          <w:b/>
          <w:bCs/>
          <w:color w:val="0070C0"/>
          <w:u w:val="single"/>
        </w:rPr>
      </w:pPr>
    </w:p>
    <w:sectPr w:rsidR="00BD71B3" w:rsidSect="00F91150">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1"/>
    <w:family w:val="roman"/>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DD2C1F"/>
    <w:multiLevelType w:val="hybridMultilevel"/>
    <w:tmpl w:val="C0CE4E06"/>
    <w:lvl w:ilvl="0" w:tplc="0408000F">
      <w:start w:val="1"/>
      <w:numFmt w:val="decimal"/>
      <w:lvlText w:val="%1."/>
      <w:lvlJc w:val="left"/>
      <w:pPr>
        <w:ind w:left="324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16cid:durableId="897671945">
    <w:abstractNumId w:val="6"/>
  </w:num>
  <w:num w:numId="2" w16cid:durableId="435292341">
    <w:abstractNumId w:val="2"/>
  </w:num>
  <w:num w:numId="3" w16cid:durableId="497310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7452531">
    <w:abstractNumId w:val="0"/>
  </w:num>
  <w:num w:numId="5" w16cid:durableId="1066955810">
    <w:abstractNumId w:val="5"/>
  </w:num>
  <w:num w:numId="6" w16cid:durableId="351539680">
    <w:abstractNumId w:val="4"/>
  </w:num>
  <w:num w:numId="7" w16cid:durableId="653920354">
    <w:abstractNumId w:val="3"/>
  </w:num>
  <w:num w:numId="8" w16cid:durableId="14183582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392165">
    <w:abstractNumId w:val="1"/>
  </w:num>
  <w:num w:numId="10" w16cid:durableId="5479559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C84"/>
    <w:rsid w:val="00003F5A"/>
    <w:rsid w:val="00007CD1"/>
    <w:rsid w:val="00064CD9"/>
    <w:rsid w:val="00087064"/>
    <w:rsid w:val="00094474"/>
    <w:rsid w:val="000A318C"/>
    <w:rsid w:val="000B4390"/>
    <w:rsid w:val="000C5EBC"/>
    <w:rsid w:val="000E200B"/>
    <w:rsid w:val="000F1505"/>
    <w:rsid w:val="000F7780"/>
    <w:rsid w:val="00106DE0"/>
    <w:rsid w:val="00111FAC"/>
    <w:rsid w:val="00117CBD"/>
    <w:rsid w:val="00140A77"/>
    <w:rsid w:val="001432DF"/>
    <w:rsid w:val="001635CE"/>
    <w:rsid w:val="00171E95"/>
    <w:rsid w:val="001775AB"/>
    <w:rsid w:val="00182C8D"/>
    <w:rsid w:val="001958CE"/>
    <w:rsid w:val="001C08E8"/>
    <w:rsid w:val="001C2098"/>
    <w:rsid w:val="001C3C84"/>
    <w:rsid w:val="001C68B4"/>
    <w:rsid w:val="001D5442"/>
    <w:rsid w:val="00201666"/>
    <w:rsid w:val="00206BE1"/>
    <w:rsid w:val="00213D96"/>
    <w:rsid w:val="0025157E"/>
    <w:rsid w:val="00271C77"/>
    <w:rsid w:val="002923BC"/>
    <w:rsid w:val="002A307A"/>
    <w:rsid w:val="002C4A5F"/>
    <w:rsid w:val="002E346C"/>
    <w:rsid w:val="002F3E8E"/>
    <w:rsid w:val="00302B1C"/>
    <w:rsid w:val="00307BC5"/>
    <w:rsid w:val="00313583"/>
    <w:rsid w:val="003465FF"/>
    <w:rsid w:val="003578CE"/>
    <w:rsid w:val="00365F69"/>
    <w:rsid w:val="003837E7"/>
    <w:rsid w:val="003A2CA4"/>
    <w:rsid w:val="003B0BF5"/>
    <w:rsid w:val="003B7541"/>
    <w:rsid w:val="003D52DC"/>
    <w:rsid w:val="003D7700"/>
    <w:rsid w:val="003E0301"/>
    <w:rsid w:val="003F0085"/>
    <w:rsid w:val="003F3DD4"/>
    <w:rsid w:val="003F409E"/>
    <w:rsid w:val="0041727C"/>
    <w:rsid w:val="0042512D"/>
    <w:rsid w:val="0042572E"/>
    <w:rsid w:val="004268BC"/>
    <w:rsid w:val="00426C8A"/>
    <w:rsid w:val="004301BE"/>
    <w:rsid w:val="004531EE"/>
    <w:rsid w:val="004663CB"/>
    <w:rsid w:val="00473C6C"/>
    <w:rsid w:val="0048663F"/>
    <w:rsid w:val="004A3DBC"/>
    <w:rsid w:val="004C0698"/>
    <w:rsid w:val="004D075D"/>
    <w:rsid w:val="00501F72"/>
    <w:rsid w:val="00507105"/>
    <w:rsid w:val="00523352"/>
    <w:rsid w:val="0052592E"/>
    <w:rsid w:val="00554475"/>
    <w:rsid w:val="00575949"/>
    <w:rsid w:val="0058429A"/>
    <w:rsid w:val="00585BD8"/>
    <w:rsid w:val="00586350"/>
    <w:rsid w:val="00593257"/>
    <w:rsid w:val="005C15C2"/>
    <w:rsid w:val="005D4A4B"/>
    <w:rsid w:val="005F248D"/>
    <w:rsid w:val="005F5DE8"/>
    <w:rsid w:val="00603892"/>
    <w:rsid w:val="00603BB8"/>
    <w:rsid w:val="0064275B"/>
    <w:rsid w:val="00642877"/>
    <w:rsid w:val="00654C57"/>
    <w:rsid w:val="006776E9"/>
    <w:rsid w:val="00692BD1"/>
    <w:rsid w:val="006A6FC7"/>
    <w:rsid w:val="006B1F71"/>
    <w:rsid w:val="006B25C0"/>
    <w:rsid w:val="006C5F27"/>
    <w:rsid w:val="006D4A80"/>
    <w:rsid w:val="006E5740"/>
    <w:rsid w:val="00704DD1"/>
    <w:rsid w:val="0070667E"/>
    <w:rsid w:val="0072172C"/>
    <w:rsid w:val="00735E97"/>
    <w:rsid w:val="00780AFD"/>
    <w:rsid w:val="00792CCC"/>
    <w:rsid w:val="00796D26"/>
    <w:rsid w:val="007C6B76"/>
    <w:rsid w:val="007E2283"/>
    <w:rsid w:val="007F1470"/>
    <w:rsid w:val="00802363"/>
    <w:rsid w:val="00806548"/>
    <w:rsid w:val="00806630"/>
    <w:rsid w:val="00807594"/>
    <w:rsid w:val="008136B4"/>
    <w:rsid w:val="00814E93"/>
    <w:rsid w:val="0082314E"/>
    <w:rsid w:val="008475C2"/>
    <w:rsid w:val="0084786C"/>
    <w:rsid w:val="00850ADF"/>
    <w:rsid w:val="00855FD1"/>
    <w:rsid w:val="00856532"/>
    <w:rsid w:val="00871103"/>
    <w:rsid w:val="008801C0"/>
    <w:rsid w:val="00880D68"/>
    <w:rsid w:val="008A227E"/>
    <w:rsid w:val="008A2752"/>
    <w:rsid w:val="008B7551"/>
    <w:rsid w:val="008C6307"/>
    <w:rsid w:val="008D2671"/>
    <w:rsid w:val="008E2AA5"/>
    <w:rsid w:val="008F62ED"/>
    <w:rsid w:val="0090342A"/>
    <w:rsid w:val="00912696"/>
    <w:rsid w:val="00915479"/>
    <w:rsid w:val="00915662"/>
    <w:rsid w:val="009312D1"/>
    <w:rsid w:val="00934391"/>
    <w:rsid w:val="009412A5"/>
    <w:rsid w:val="00946FB4"/>
    <w:rsid w:val="0097050A"/>
    <w:rsid w:val="009775D1"/>
    <w:rsid w:val="009834CC"/>
    <w:rsid w:val="009A4828"/>
    <w:rsid w:val="009A5443"/>
    <w:rsid w:val="009B1A1E"/>
    <w:rsid w:val="009B499C"/>
    <w:rsid w:val="009B5544"/>
    <w:rsid w:val="009C2D70"/>
    <w:rsid w:val="009C3523"/>
    <w:rsid w:val="009F4563"/>
    <w:rsid w:val="009F7CFC"/>
    <w:rsid w:val="00A07548"/>
    <w:rsid w:val="00A20843"/>
    <w:rsid w:val="00A32449"/>
    <w:rsid w:val="00A42ABD"/>
    <w:rsid w:val="00A45CCB"/>
    <w:rsid w:val="00A665D8"/>
    <w:rsid w:val="00A70742"/>
    <w:rsid w:val="00A934AD"/>
    <w:rsid w:val="00A94F9D"/>
    <w:rsid w:val="00A97A6C"/>
    <w:rsid w:val="00AA4613"/>
    <w:rsid w:val="00AB0800"/>
    <w:rsid w:val="00AB3322"/>
    <w:rsid w:val="00AB3F7F"/>
    <w:rsid w:val="00AC4667"/>
    <w:rsid w:val="00AF2F5C"/>
    <w:rsid w:val="00B05395"/>
    <w:rsid w:val="00B1245A"/>
    <w:rsid w:val="00B36C5B"/>
    <w:rsid w:val="00B36C68"/>
    <w:rsid w:val="00B4464D"/>
    <w:rsid w:val="00B52CA7"/>
    <w:rsid w:val="00B6481F"/>
    <w:rsid w:val="00B66C2C"/>
    <w:rsid w:val="00B8214A"/>
    <w:rsid w:val="00B97541"/>
    <w:rsid w:val="00BA3B93"/>
    <w:rsid w:val="00BB4B34"/>
    <w:rsid w:val="00BB50E6"/>
    <w:rsid w:val="00BC133B"/>
    <w:rsid w:val="00BD71B3"/>
    <w:rsid w:val="00BE28FE"/>
    <w:rsid w:val="00BF55AD"/>
    <w:rsid w:val="00C12747"/>
    <w:rsid w:val="00C215A9"/>
    <w:rsid w:val="00C24271"/>
    <w:rsid w:val="00C2437B"/>
    <w:rsid w:val="00C2548F"/>
    <w:rsid w:val="00C361B4"/>
    <w:rsid w:val="00C46FE2"/>
    <w:rsid w:val="00C53298"/>
    <w:rsid w:val="00C61F73"/>
    <w:rsid w:val="00C70F0F"/>
    <w:rsid w:val="00C90939"/>
    <w:rsid w:val="00C9333D"/>
    <w:rsid w:val="00C97FA3"/>
    <w:rsid w:val="00CB68C2"/>
    <w:rsid w:val="00CC6063"/>
    <w:rsid w:val="00CD48D3"/>
    <w:rsid w:val="00CE00D1"/>
    <w:rsid w:val="00CE60BA"/>
    <w:rsid w:val="00D111B1"/>
    <w:rsid w:val="00D17302"/>
    <w:rsid w:val="00D27F61"/>
    <w:rsid w:val="00D46B86"/>
    <w:rsid w:val="00D521C0"/>
    <w:rsid w:val="00D57894"/>
    <w:rsid w:val="00D61584"/>
    <w:rsid w:val="00D7410A"/>
    <w:rsid w:val="00D77AE2"/>
    <w:rsid w:val="00D8391B"/>
    <w:rsid w:val="00D85AFB"/>
    <w:rsid w:val="00D94834"/>
    <w:rsid w:val="00DA39E0"/>
    <w:rsid w:val="00DB53C4"/>
    <w:rsid w:val="00DC026B"/>
    <w:rsid w:val="00DE1CB9"/>
    <w:rsid w:val="00DE68F9"/>
    <w:rsid w:val="00DF59AC"/>
    <w:rsid w:val="00E121E7"/>
    <w:rsid w:val="00E321FB"/>
    <w:rsid w:val="00E32D2E"/>
    <w:rsid w:val="00E3456D"/>
    <w:rsid w:val="00E4119F"/>
    <w:rsid w:val="00E428BA"/>
    <w:rsid w:val="00E50F5B"/>
    <w:rsid w:val="00E60B92"/>
    <w:rsid w:val="00E63AF4"/>
    <w:rsid w:val="00E86096"/>
    <w:rsid w:val="00E9078B"/>
    <w:rsid w:val="00EB24B5"/>
    <w:rsid w:val="00EB5CE1"/>
    <w:rsid w:val="00EC2757"/>
    <w:rsid w:val="00EC4819"/>
    <w:rsid w:val="00EC49A8"/>
    <w:rsid w:val="00EC720F"/>
    <w:rsid w:val="00ED53B3"/>
    <w:rsid w:val="00EF3D30"/>
    <w:rsid w:val="00EF4556"/>
    <w:rsid w:val="00F044B3"/>
    <w:rsid w:val="00F261CB"/>
    <w:rsid w:val="00F27CFE"/>
    <w:rsid w:val="00F35FF1"/>
    <w:rsid w:val="00F37096"/>
    <w:rsid w:val="00F37590"/>
    <w:rsid w:val="00F40A4A"/>
    <w:rsid w:val="00F46C90"/>
    <w:rsid w:val="00F70C27"/>
    <w:rsid w:val="00F768A5"/>
    <w:rsid w:val="00F91150"/>
    <w:rsid w:val="00FC0A5D"/>
    <w:rsid w:val="00FC1BA2"/>
    <w:rsid w:val="00FC574D"/>
    <w:rsid w:val="00FC6AD8"/>
    <w:rsid w:val="00FE796F"/>
    <w:rsid w:val="00FF1E54"/>
    <w:rsid w:val="00FF3EEA"/>
    <w:rsid w:val="2DD2190C"/>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E2EB03"/>
  <w15:chartTrackingRefBased/>
  <w15:docId w15:val="{58B1F94D-2783-4732-8FB5-72E96C99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Μοντέρνα" w:eastAsia="Μοντέρνα" w:hAnsi="Μοντέρνα"/>
      <w:sz w:val="24"/>
    </w:rPr>
  </w:style>
  <w:style w:type="paragraph" w:styleId="1">
    <w:name w:val="heading 1"/>
    <w:basedOn w:val="a"/>
    <w:next w:val="a"/>
    <w:qFormat/>
    <w:pPr>
      <w:keepNext/>
      <w:outlineLvl w:val="0"/>
    </w:pPr>
    <w:rPr>
      <w:rFonts w:ascii="Arial" w:hAnsi="Arial"/>
      <w:sz w:val="36"/>
    </w:rPr>
  </w:style>
  <w:style w:type="paragraph" w:styleId="2">
    <w:name w:val="heading 2"/>
    <w:basedOn w:val="a"/>
    <w:next w:val="a"/>
    <w:link w:val="2Char"/>
    <w:uiPriority w:val="9"/>
    <w:unhideWhenUsed/>
    <w:qFormat/>
    <w:rsid w:val="002923BC"/>
    <w:pPr>
      <w:keepNext/>
      <w:spacing w:before="240" w:after="60"/>
      <w:outlineLvl w:val="1"/>
    </w:pPr>
    <w:rPr>
      <w:rFonts w:ascii="Cambria" w:eastAsia="Times New Roman" w:hAnsi="Cambria"/>
      <w:b/>
      <w:bCs/>
      <w:i/>
      <w:iCs/>
      <w:sz w:val="28"/>
      <w:szCs w:val="28"/>
    </w:rPr>
  </w:style>
  <w:style w:type="paragraph" w:styleId="3">
    <w:name w:val="heading 3"/>
    <w:basedOn w:val="a"/>
    <w:next w:val="a"/>
    <w:link w:val="3Char"/>
    <w:uiPriority w:val="9"/>
    <w:unhideWhenUsed/>
    <w:qFormat/>
    <w:rsid w:val="002923BC"/>
    <w:pPr>
      <w:keepNext/>
      <w:spacing w:before="240" w:after="60"/>
      <w:outlineLvl w:val="2"/>
    </w:pPr>
    <w:rPr>
      <w:rFonts w:ascii="Cambria" w:eastAsia="Times New Roman" w:hAnsi="Cambria"/>
      <w:b/>
      <w:bCs/>
      <w:sz w:val="26"/>
      <w:szCs w:val="26"/>
    </w:rPr>
  </w:style>
  <w:style w:type="paragraph" w:styleId="4">
    <w:name w:val="heading 4"/>
    <w:basedOn w:val="a"/>
    <w:next w:val="a"/>
    <w:link w:val="4Char"/>
    <w:uiPriority w:val="9"/>
    <w:unhideWhenUsed/>
    <w:qFormat/>
    <w:rsid w:val="002923BC"/>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0">
    <w:name w:val="ff0"/>
    <w:basedOn w:val="a0"/>
    <w:rsid w:val="008E2AA5"/>
  </w:style>
  <w:style w:type="character" w:customStyle="1" w:styleId="ff3">
    <w:name w:val="ff3"/>
    <w:basedOn w:val="a0"/>
    <w:rsid w:val="008E2AA5"/>
  </w:style>
  <w:style w:type="character" w:customStyle="1" w:styleId="hps">
    <w:name w:val="hps"/>
    <w:basedOn w:val="a0"/>
    <w:rsid w:val="00FC0A5D"/>
  </w:style>
  <w:style w:type="character" w:customStyle="1" w:styleId="shorttext">
    <w:name w:val="short_text"/>
    <w:basedOn w:val="a0"/>
    <w:rsid w:val="00FC0A5D"/>
  </w:style>
  <w:style w:type="paragraph" w:styleId="Web">
    <w:name w:val="Normal (Web)"/>
    <w:basedOn w:val="a"/>
    <w:uiPriority w:val="99"/>
    <w:unhideWhenUsed/>
    <w:rsid w:val="00A20843"/>
    <w:pPr>
      <w:spacing w:before="100" w:beforeAutospacing="1" w:after="100" w:afterAutospacing="1"/>
    </w:pPr>
    <w:rPr>
      <w:rFonts w:ascii="Times New Roman" w:eastAsia="Times New Roman" w:hAnsi="Times New Roman"/>
      <w:szCs w:val="24"/>
    </w:rPr>
  </w:style>
  <w:style w:type="paragraph" w:styleId="a3">
    <w:name w:val="List Paragraph"/>
    <w:basedOn w:val="a"/>
    <w:uiPriority w:val="34"/>
    <w:qFormat/>
    <w:rsid w:val="00206BE1"/>
    <w:pPr>
      <w:spacing w:after="160" w:line="256" w:lineRule="auto"/>
      <w:ind w:left="720"/>
      <w:contextualSpacing/>
    </w:pPr>
    <w:rPr>
      <w:rFonts w:ascii="Calibri" w:eastAsia="Calibri" w:hAnsi="Calibri"/>
      <w:sz w:val="22"/>
      <w:szCs w:val="22"/>
      <w:lang w:eastAsia="en-US"/>
    </w:rPr>
  </w:style>
  <w:style w:type="character" w:styleId="a4">
    <w:name w:val="Strong"/>
    <w:uiPriority w:val="22"/>
    <w:qFormat/>
    <w:rsid w:val="00F768A5"/>
    <w:rPr>
      <w:b/>
      <w:bCs/>
    </w:rPr>
  </w:style>
  <w:style w:type="paragraph" w:styleId="a5">
    <w:name w:val="No Spacing"/>
    <w:uiPriority w:val="1"/>
    <w:qFormat/>
    <w:rsid w:val="002923BC"/>
    <w:rPr>
      <w:rFonts w:ascii="Μοντέρνα" w:eastAsia="Μοντέρνα" w:hAnsi="Μοντέρνα"/>
      <w:sz w:val="24"/>
    </w:rPr>
  </w:style>
  <w:style w:type="character" w:customStyle="1" w:styleId="2Char">
    <w:name w:val="Επικεφαλίδα 2 Char"/>
    <w:link w:val="2"/>
    <w:uiPriority w:val="9"/>
    <w:rsid w:val="002923BC"/>
    <w:rPr>
      <w:rFonts w:ascii="Cambria" w:eastAsia="Times New Roman" w:hAnsi="Cambria" w:cs="Times New Roman"/>
      <w:b/>
      <w:bCs/>
      <w:i/>
      <w:iCs/>
      <w:sz w:val="28"/>
      <w:szCs w:val="28"/>
    </w:rPr>
  </w:style>
  <w:style w:type="character" w:customStyle="1" w:styleId="3Char">
    <w:name w:val="Επικεφαλίδα 3 Char"/>
    <w:link w:val="3"/>
    <w:uiPriority w:val="9"/>
    <w:rsid w:val="002923BC"/>
    <w:rPr>
      <w:rFonts w:ascii="Cambria" w:eastAsia="Times New Roman" w:hAnsi="Cambria" w:cs="Times New Roman"/>
      <w:b/>
      <w:bCs/>
      <w:sz w:val="26"/>
      <w:szCs w:val="26"/>
    </w:rPr>
  </w:style>
  <w:style w:type="paragraph" w:styleId="a6">
    <w:name w:val="Title"/>
    <w:basedOn w:val="a"/>
    <w:next w:val="a"/>
    <w:link w:val="Char"/>
    <w:uiPriority w:val="10"/>
    <w:qFormat/>
    <w:rsid w:val="002923BC"/>
    <w:pPr>
      <w:spacing w:before="240" w:after="60"/>
      <w:jc w:val="center"/>
      <w:outlineLvl w:val="0"/>
    </w:pPr>
    <w:rPr>
      <w:rFonts w:ascii="Cambria" w:eastAsia="Times New Roman" w:hAnsi="Cambria"/>
      <w:b/>
      <w:bCs/>
      <w:kern w:val="28"/>
      <w:sz w:val="32"/>
      <w:szCs w:val="32"/>
    </w:rPr>
  </w:style>
  <w:style w:type="character" w:customStyle="1" w:styleId="Char">
    <w:name w:val="Τίτλος Char"/>
    <w:link w:val="a6"/>
    <w:uiPriority w:val="10"/>
    <w:rsid w:val="002923BC"/>
    <w:rPr>
      <w:rFonts w:ascii="Cambria" w:eastAsia="Times New Roman" w:hAnsi="Cambria" w:cs="Times New Roman"/>
      <w:b/>
      <w:bCs/>
      <w:kern w:val="28"/>
      <w:sz w:val="32"/>
      <w:szCs w:val="32"/>
    </w:rPr>
  </w:style>
  <w:style w:type="character" w:styleId="a7">
    <w:name w:val="Subtle Emphasis"/>
    <w:uiPriority w:val="19"/>
    <w:qFormat/>
    <w:rsid w:val="002923BC"/>
    <w:rPr>
      <w:i/>
      <w:iCs/>
      <w:color w:val="808080"/>
    </w:rPr>
  </w:style>
  <w:style w:type="paragraph" w:styleId="a8">
    <w:name w:val="Subtitle"/>
    <w:basedOn w:val="a"/>
    <w:next w:val="a"/>
    <w:link w:val="Char0"/>
    <w:uiPriority w:val="11"/>
    <w:qFormat/>
    <w:rsid w:val="002923BC"/>
    <w:pPr>
      <w:spacing w:after="60"/>
      <w:jc w:val="center"/>
      <w:outlineLvl w:val="1"/>
    </w:pPr>
    <w:rPr>
      <w:rFonts w:ascii="Cambria" w:eastAsia="Times New Roman" w:hAnsi="Cambria"/>
      <w:szCs w:val="24"/>
    </w:rPr>
  </w:style>
  <w:style w:type="character" w:customStyle="1" w:styleId="Char0">
    <w:name w:val="Υπότιτλος Char"/>
    <w:link w:val="a8"/>
    <w:uiPriority w:val="11"/>
    <w:rsid w:val="002923BC"/>
    <w:rPr>
      <w:rFonts w:ascii="Cambria" w:eastAsia="Times New Roman" w:hAnsi="Cambria" w:cs="Times New Roman"/>
      <w:sz w:val="24"/>
      <w:szCs w:val="24"/>
    </w:rPr>
  </w:style>
  <w:style w:type="character" w:customStyle="1" w:styleId="4Char">
    <w:name w:val="Επικεφαλίδα 4 Char"/>
    <w:link w:val="4"/>
    <w:uiPriority w:val="9"/>
    <w:rsid w:val="002923BC"/>
    <w:rPr>
      <w:rFonts w:ascii="Calibri" w:eastAsia="Times New Roman" w:hAnsi="Calibri" w:cs="Times New Roman"/>
      <w:b/>
      <w:bCs/>
      <w:sz w:val="28"/>
      <w:szCs w:val="28"/>
    </w:rPr>
  </w:style>
  <w:style w:type="table" w:styleId="a9">
    <w:name w:val="Table Grid"/>
    <w:basedOn w:val="a1"/>
    <w:uiPriority w:val="59"/>
    <w:rsid w:val="009F7C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49522">
      <w:bodyDiv w:val="1"/>
      <w:marLeft w:val="0"/>
      <w:marRight w:val="0"/>
      <w:marTop w:val="0"/>
      <w:marBottom w:val="0"/>
      <w:divBdr>
        <w:top w:val="none" w:sz="0" w:space="0" w:color="auto"/>
        <w:left w:val="none" w:sz="0" w:space="0" w:color="auto"/>
        <w:bottom w:val="none" w:sz="0" w:space="0" w:color="auto"/>
        <w:right w:val="none" w:sz="0" w:space="0" w:color="auto"/>
      </w:divBdr>
    </w:div>
    <w:div w:id="343359992">
      <w:bodyDiv w:val="1"/>
      <w:marLeft w:val="0"/>
      <w:marRight w:val="0"/>
      <w:marTop w:val="0"/>
      <w:marBottom w:val="0"/>
      <w:divBdr>
        <w:top w:val="none" w:sz="0" w:space="0" w:color="auto"/>
        <w:left w:val="none" w:sz="0" w:space="0" w:color="auto"/>
        <w:bottom w:val="none" w:sz="0" w:space="0" w:color="auto"/>
        <w:right w:val="none" w:sz="0" w:space="0" w:color="auto"/>
      </w:divBdr>
    </w:div>
    <w:div w:id="801197347">
      <w:bodyDiv w:val="1"/>
      <w:marLeft w:val="0"/>
      <w:marRight w:val="0"/>
      <w:marTop w:val="0"/>
      <w:marBottom w:val="0"/>
      <w:divBdr>
        <w:top w:val="none" w:sz="0" w:space="0" w:color="auto"/>
        <w:left w:val="none" w:sz="0" w:space="0" w:color="auto"/>
        <w:bottom w:val="none" w:sz="0" w:space="0" w:color="auto"/>
        <w:right w:val="none" w:sz="0" w:space="0" w:color="auto"/>
      </w:divBdr>
    </w:div>
    <w:div w:id="1030490158">
      <w:bodyDiv w:val="1"/>
      <w:marLeft w:val="0"/>
      <w:marRight w:val="0"/>
      <w:marTop w:val="0"/>
      <w:marBottom w:val="0"/>
      <w:divBdr>
        <w:top w:val="none" w:sz="0" w:space="0" w:color="auto"/>
        <w:left w:val="none" w:sz="0" w:space="0" w:color="auto"/>
        <w:bottom w:val="none" w:sz="0" w:space="0" w:color="auto"/>
        <w:right w:val="none" w:sz="0" w:space="0" w:color="auto"/>
      </w:divBdr>
    </w:div>
    <w:div w:id="1114204797">
      <w:bodyDiv w:val="1"/>
      <w:marLeft w:val="0"/>
      <w:marRight w:val="0"/>
      <w:marTop w:val="0"/>
      <w:marBottom w:val="0"/>
      <w:divBdr>
        <w:top w:val="none" w:sz="0" w:space="0" w:color="auto"/>
        <w:left w:val="none" w:sz="0" w:space="0" w:color="auto"/>
        <w:bottom w:val="none" w:sz="0" w:space="0" w:color="auto"/>
        <w:right w:val="none" w:sz="0" w:space="0" w:color="auto"/>
      </w:divBdr>
    </w:div>
    <w:div w:id="1195119280">
      <w:bodyDiv w:val="1"/>
      <w:marLeft w:val="0"/>
      <w:marRight w:val="0"/>
      <w:marTop w:val="0"/>
      <w:marBottom w:val="0"/>
      <w:divBdr>
        <w:top w:val="none" w:sz="0" w:space="0" w:color="auto"/>
        <w:left w:val="none" w:sz="0" w:space="0" w:color="auto"/>
        <w:bottom w:val="none" w:sz="0" w:space="0" w:color="auto"/>
        <w:right w:val="none" w:sz="0" w:space="0" w:color="auto"/>
      </w:divBdr>
    </w:div>
    <w:div w:id="1382906276">
      <w:bodyDiv w:val="1"/>
      <w:marLeft w:val="0"/>
      <w:marRight w:val="0"/>
      <w:marTop w:val="0"/>
      <w:marBottom w:val="0"/>
      <w:divBdr>
        <w:top w:val="none" w:sz="0" w:space="0" w:color="auto"/>
        <w:left w:val="none" w:sz="0" w:space="0" w:color="auto"/>
        <w:bottom w:val="none" w:sz="0" w:space="0" w:color="auto"/>
        <w:right w:val="none" w:sz="0" w:space="0" w:color="auto"/>
      </w:divBdr>
    </w:div>
    <w:div w:id="16575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A56119-E398-4144-B849-6626C92281B6}">
  <ds:schemaRefs>
    <ds:schemaRef ds:uri="http://schemas.microsoft.com/sharepoint/v3/contenttype/forms"/>
  </ds:schemaRefs>
</ds:datastoreItem>
</file>

<file path=customXml/itemProps2.xml><?xml version="1.0" encoding="utf-8"?>
<ds:datastoreItem xmlns:ds="http://schemas.openxmlformats.org/officeDocument/2006/customXml" ds:itemID="{67B70CDD-8625-4A93-89E9-FFE6A555E184}">
  <ds:schemaRefs>
    <ds:schemaRef ds:uri="http://schemas.openxmlformats.org/officeDocument/2006/bibliography"/>
  </ds:schemaRefs>
</ds:datastoreItem>
</file>

<file path=customXml/itemProps3.xml><?xml version="1.0" encoding="utf-8"?>
<ds:datastoreItem xmlns:ds="http://schemas.openxmlformats.org/officeDocument/2006/customXml" ds:itemID="{A1703E20-1CC2-46D9-914B-6EAA5D1A1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4ACD08-A781-4578-8EEC-278DFECCA6C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931</Words>
  <Characters>6030</Characters>
  <Application>Microsoft Office Word</Application>
  <DocSecurity>0</DocSecurity>
  <Lines>50</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Kλασική Βιέννη</vt:lpstr>
      <vt:lpstr>Kλασική Βιέννη</vt:lpstr>
    </vt:vector>
  </TitlesOfParts>
  <Company>qqq</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Kλασική Βιέννη</dc:title>
  <dc:subject/>
  <dc:creator>qqq</dc:creator>
  <cp:keywords/>
  <cp:lastModifiedBy>Grefis One</cp:lastModifiedBy>
  <cp:revision>6</cp:revision>
  <cp:lastPrinted>2022-10-24T23:53:00Z</cp:lastPrinted>
  <dcterms:created xsi:type="dcterms:W3CDTF">2022-11-17T14:07:00Z</dcterms:created>
  <dcterms:modified xsi:type="dcterms:W3CDTF">2022-11-19T13:28:00Z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