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09DE" w14:textId="33D1EE91" w:rsidR="005D4FA6" w:rsidRPr="00232F6F" w:rsidRDefault="005D4FA6" w:rsidP="005D4FA6">
      <w:pPr>
        <w:ind w:firstLine="720"/>
        <w:rPr>
          <w:rFonts w:ascii="Calibri" w:hAnsi="Calibri" w:cs="Tahoma"/>
          <w:b/>
          <w:szCs w:val="20"/>
        </w:rPr>
      </w:pPr>
      <w:r>
        <w:rPr>
          <w:noProof/>
        </w:rPr>
        <w:drawing>
          <wp:anchor distT="0" distB="0" distL="114300" distR="114300" simplePos="0" relativeHeight="251659264" behindDoc="1" locked="0" layoutInCell="1" allowOverlap="1" wp14:anchorId="1993855A" wp14:editId="549A3980">
            <wp:simplePos x="0" y="0"/>
            <wp:positionH relativeFrom="margin">
              <wp:posOffset>-571500</wp:posOffset>
            </wp:positionH>
            <wp:positionV relativeFrom="margin">
              <wp:posOffset>9525</wp:posOffset>
            </wp:positionV>
            <wp:extent cx="2905125" cy="1127760"/>
            <wp:effectExtent l="0" t="0" r="0" b="0"/>
            <wp:wrapSquare wrapText="bothSides"/>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6F">
        <w:rPr>
          <w:rFonts w:ascii="Calibri" w:hAnsi="Calibri" w:cs="Tahoma"/>
          <w:b/>
          <w:szCs w:val="20"/>
        </w:rPr>
        <w:t xml:space="preserve"> </w:t>
      </w:r>
    </w:p>
    <w:p w14:paraId="04024A2A" w14:textId="3C63EB75" w:rsidR="005D4FA6" w:rsidRDefault="005D4FA6" w:rsidP="005D4FA6">
      <w:pPr>
        <w:pStyle w:val="a3"/>
        <w:jc w:val="right"/>
        <w:rPr>
          <w:lang w:val="el-GR"/>
        </w:rPr>
      </w:pPr>
      <w:r>
        <w:rPr>
          <w:lang w:val="el-GR"/>
        </w:rPr>
        <w:t>Μητροπόλεως 26-28, (8</w:t>
      </w:r>
      <w:r>
        <w:rPr>
          <w:vertAlign w:val="superscript"/>
          <w:lang w:val="el-GR"/>
        </w:rPr>
        <w:t>ος</w:t>
      </w:r>
      <w:r>
        <w:rPr>
          <w:lang w:val="el-GR"/>
        </w:rPr>
        <w:t xml:space="preserve"> </w:t>
      </w:r>
      <w:proofErr w:type="spellStart"/>
      <w:r>
        <w:rPr>
          <w:lang w:val="el-GR"/>
        </w:rPr>
        <w:t>όρ</w:t>
      </w:r>
      <w:proofErr w:type="spellEnd"/>
      <w:r>
        <w:rPr>
          <w:lang w:val="el-GR"/>
        </w:rPr>
        <w:t>. )</w:t>
      </w:r>
    </w:p>
    <w:p w14:paraId="66E3EFCB" w14:textId="44111378" w:rsidR="005D4FA6" w:rsidRDefault="005D4FA6" w:rsidP="005D4FA6">
      <w:pPr>
        <w:pStyle w:val="a3"/>
        <w:jc w:val="right"/>
        <w:rPr>
          <w:lang w:val="el-GR"/>
        </w:rPr>
      </w:pPr>
      <w:bookmarkStart w:id="0" w:name="_Hlk114844264"/>
      <w:bookmarkEnd w:id="0"/>
      <w:r>
        <w:rPr>
          <w:lang w:val="el-GR"/>
        </w:rPr>
        <w:t>Αθήνα 105 63</w:t>
      </w:r>
    </w:p>
    <w:p w14:paraId="517323F9" w14:textId="2B52D4F1" w:rsidR="005D4FA6" w:rsidRDefault="005D4FA6" w:rsidP="005D4FA6">
      <w:pPr>
        <w:pStyle w:val="a3"/>
        <w:jc w:val="right"/>
        <w:rPr>
          <w:lang w:val="el-GR"/>
        </w:rPr>
      </w:pPr>
      <w:r>
        <w:rPr>
          <w:lang w:val="el-GR"/>
        </w:rPr>
        <w:t>Τηλέφωνο: 210 3315621</w:t>
      </w:r>
    </w:p>
    <w:p w14:paraId="4937F082" w14:textId="4CE20566" w:rsidR="005D4FA6" w:rsidRDefault="005D4FA6" w:rsidP="005D4FA6">
      <w:pPr>
        <w:pStyle w:val="a3"/>
        <w:jc w:val="right"/>
        <w:rPr>
          <w:lang w:val="el-GR"/>
        </w:rPr>
      </w:pPr>
      <w:r>
        <w:rPr>
          <w:lang w:val="el-GR"/>
        </w:rPr>
        <w:t>Φαξ: 210 3315623 – 4</w:t>
      </w:r>
    </w:p>
    <w:p w14:paraId="02127808" w14:textId="77777777" w:rsidR="005D4FA6" w:rsidRDefault="005D4FA6" w:rsidP="005D4FA6">
      <w:pPr>
        <w:pStyle w:val="a3"/>
        <w:jc w:val="right"/>
        <w:rPr>
          <w:lang w:val="el-GR"/>
        </w:rPr>
      </w:pPr>
      <w:r>
        <w:t>Email</w:t>
      </w:r>
      <w:r>
        <w:rPr>
          <w:lang w:val="el-GR"/>
        </w:rPr>
        <w:t xml:space="preserve">: </w:t>
      </w:r>
      <w:hyperlink r:id="rId9" w:history="1">
        <w:r>
          <w:rPr>
            <w:rStyle w:val="-"/>
            <w:rFonts w:cs="Calibri"/>
          </w:rPr>
          <w:t>info</w:t>
        </w:r>
        <w:r>
          <w:rPr>
            <w:rStyle w:val="-"/>
            <w:rFonts w:cs="Calibri"/>
            <w:lang w:val="el-GR"/>
          </w:rPr>
          <w:t>@</w:t>
        </w:r>
        <w:proofErr w:type="spellStart"/>
        <w:r>
          <w:rPr>
            <w:rStyle w:val="-"/>
            <w:rFonts w:cs="Calibri"/>
          </w:rPr>
          <w:t>grefis</w:t>
        </w:r>
        <w:proofErr w:type="spellEnd"/>
        <w:r>
          <w:rPr>
            <w:rStyle w:val="-"/>
            <w:rFonts w:cs="Calibri"/>
            <w:lang w:val="el-GR"/>
          </w:rPr>
          <w:t>.</w:t>
        </w:r>
        <w:r>
          <w:rPr>
            <w:rStyle w:val="-"/>
            <w:rFonts w:cs="Calibri"/>
          </w:rPr>
          <w:t>gr</w:t>
        </w:r>
      </w:hyperlink>
      <w:r>
        <w:rPr>
          <w:lang w:val="el-GR"/>
        </w:rPr>
        <w:t xml:space="preserve"> </w:t>
      </w:r>
    </w:p>
    <w:p w14:paraId="63D7BF02" w14:textId="545D26A5" w:rsidR="005F4A7C" w:rsidRDefault="005F4A7C" w:rsidP="005D4FA6">
      <w:pPr>
        <w:rPr>
          <w:rFonts w:ascii="Calibri" w:hAnsi="Calibri" w:cs="Calibri"/>
          <w:b/>
          <w:sz w:val="44"/>
          <w:szCs w:val="44"/>
        </w:rPr>
      </w:pPr>
    </w:p>
    <w:p w14:paraId="04FD2875" w14:textId="420B7031" w:rsidR="004D6642" w:rsidRPr="008B514A" w:rsidRDefault="00922ED6" w:rsidP="004D6642">
      <w:pPr>
        <w:jc w:val="center"/>
        <w:rPr>
          <w:rFonts w:ascii="Calibri" w:hAnsi="Calibri" w:cs="Calibri"/>
          <w:b/>
          <w:color w:val="FF0000"/>
          <w:sz w:val="28"/>
          <w:szCs w:val="28"/>
        </w:rPr>
      </w:pPr>
      <w:r w:rsidRPr="008B514A">
        <w:rPr>
          <w:rFonts w:ascii="Calibri" w:hAnsi="Calibri" w:cs="Calibri"/>
          <w:b/>
          <w:color w:val="FF0000"/>
          <w:sz w:val="44"/>
          <w:szCs w:val="44"/>
        </w:rPr>
        <w:t>ΒΙΕΝΝΗ – ΠΡΑΓΑ</w:t>
      </w:r>
      <w:r w:rsidR="005D4FA6" w:rsidRPr="008B514A">
        <w:rPr>
          <w:rFonts w:ascii="Calibri" w:hAnsi="Calibri" w:cs="Calibri"/>
          <w:b/>
          <w:color w:val="FF0000"/>
          <w:sz w:val="44"/>
          <w:szCs w:val="44"/>
        </w:rPr>
        <w:t xml:space="preserve"> </w:t>
      </w:r>
      <w:r w:rsidR="009E4884" w:rsidRPr="008B514A">
        <w:rPr>
          <w:rFonts w:ascii="Calibri" w:hAnsi="Calibri" w:cs="Calibri"/>
          <w:b/>
          <w:color w:val="FF0000"/>
          <w:sz w:val="44"/>
          <w:szCs w:val="44"/>
        </w:rPr>
        <w:t>6</w:t>
      </w:r>
      <w:r w:rsidR="004D6642" w:rsidRPr="008B514A">
        <w:rPr>
          <w:rFonts w:ascii="Calibri" w:hAnsi="Calibri" w:cs="Calibri"/>
          <w:b/>
          <w:color w:val="FF0000"/>
          <w:sz w:val="44"/>
          <w:szCs w:val="44"/>
        </w:rPr>
        <w:t>ημ</w:t>
      </w:r>
      <w:r w:rsidR="004D6642" w:rsidRPr="008B514A">
        <w:rPr>
          <w:rFonts w:ascii="Calibri" w:hAnsi="Calibri" w:cs="Calibri"/>
          <w:b/>
          <w:color w:val="FF0000"/>
          <w:sz w:val="28"/>
          <w:szCs w:val="28"/>
        </w:rPr>
        <w:t xml:space="preserve">. </w:t>
      </w:r>
    </w:p>
    <w:p w14:paraId="6A4A7DFC" w14:textId="278830FD" w:rsidR="008B514A" w:rsidRPr="007E5A7A" w:rsidRDefault="008B514A" w:rsidP="004D6642">
      <w:pPr>
        <w:jc w:val="center"/>
        <w:rPr>
          <w:rFonts w:ascii="Calibri" w:hAnsi="Calibri" w:cs="Calibri"/>
          <w:b/>
          <w:color w:val="4472C4" w:themeColor="accent1"/>
          <w:sz w:val="28"/>
          <w:szCs w:val="28"/>
        </w:rPr>
      </w:pPr>
      <w:r w:rsidRPr="00923DA7">
        <w:rPr>
          <w:rFonts w:cs="Calibri"/>
          <w:b/>
          <w:noProof/>
          <w:color w:val="0070C0"/>
        </w:rPr>
        <w:drawing>
          <wp:anchor distT="0" distB="0" distL="114300" distR="114300" simplePos="0" relativeHeight="251682816" behindDoc="0" locked="0" layoutInCell="1" allowOverlap="1" wp14:anchorId="5D650D1C" wp14:editId="3907C7C7">
            <wp:simplePos x="0" y="0"/>
            <wp:positionH relativeFrom="column">
              <wp:posOffset>6274904</wp:posOffset>
            </wp:positionH>
            <wp:positionV relativeFrom="paragraph">
              <wp:posOffset>2187299</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923DA7">
        <w:rPr>
          <w:rFonts w:cs="Calibri"/>
          <w:b/>
          <w:noProof/>
          <w:color w:val="0070C0"/>
        </w:rPr>
        <w:drawing>
          <wp:anchor distT="0" distB="0" distL="114300" distR="114300" simplePos="0" relativeHeight="251680768" behindDoc="0" locked="0" layoutInCell="1" allowOverlap="1" wp14:anchorId="08421036" wp14:editId="69748D01">
            <wp:simplePos x="0" y="0"/>
            <wp:positionH relativeFrom="column">
              <wp:posOffset>0</wp:posOffset>
            </wp:positionH>
            <wp:positionV relativeFrom="paragraph">
              <wp:posOffset>-635</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E29CA0" wp14:editId="3532D7F9">
            <wp:extent cx="5274310" cy="2637155"/>
            <wp:effectExtent l="0" t="0" r="2540" b="0"/>
            <wp:docPr id="1" name="Εικόνα 1" descr="Christmas in V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in Vien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637155"/>
                    </a:xfrm>
                    <a:prstGeom prst="rect">
                      <a:avLst/>
                    </a:prstGeom>
                    <a:noFill/>
                    <a:ln>
                      <a:noFill/>
                    </a:ln>
                  </pic:spPr>
                </pic:pic>
              </a:graphicData>
            </a:graphic>
          </wp:inline>
        </w:drawing>
      </w:r>
    </w:p>
    <w:p w14:paraId="197EB9E7" w14:textId="0749B8B6" w:rsidR="00101A4F" w:rsidRPr="007E5A7A" w:rsidRDefault="00101A4F" w:rsidP="004D6642">
      <w:pPr>
        <w:jc w:val="center"/>
        <w:rPr>
          <w:rFonts w:ascii="Calibri" w:hAnsi="Calibri" w:cs="Calibri"/>
          <w:b/>
          <w:color w:val="4472C4" w:themeColor="accent1"/>
          <w:sz w:val="22"/>
          <w:szCs w:val="22"/>
        </w:rPr>
      </w:pPr>
    </w:p>
    <w:p w14:paraId="2DAE9EF9" w14:textId="468DB090" w:rsidR="004D6642" w:rsidRPr="007E5A7A" w:rsidRDefault="00375476" w:rsidP="004D6642">
      <w:pPr>
        <w:jc w:val="center"/>
        <w:rPr>
          <w:rFonts w:ascii="Calibri" w:hAnsi="Calibri" w:cs="Calibri"/>
          <w:b/>
          <w:color w:val="4472C4" w:themeColor="accent1"/>
          <w:sz w:val="32"/>
          <w:szCs w:val="32"/>
        </w:rPr>
      </w:pPr>
      <w:r w:rsidRPr="007E5A7A">
        <w:rPr>
          <w:rFonts w:ascii="Calibri" w:hAnsi="Calibri" w:cs="Calibri"/>
          <w:b/>
          <w:color w:val="4472C4" w:themeColor="accent1"/>
          <w:sz w:val="32"/>
          <w:szCs w:val="32"/>
        </w:rPr>
        <w:t xml:space="preserve">  </w:t>
      </w:r>
      <w:r w:rsidR="00101A4F" w:rsidRPr="007E5A7A">
        <w:rPr>
          <w:rFonts w:ascii="Calibri" w:hAnsi="Calibri" w:cs="Calibri"/>
          <w:b/>
          <w:color w:val="4472C4" w:themeColor="accent1"/>
          <w:sz w:val="32"/>
          <w:szCs w:val="32"/>
        </w:rPr>
        <w:t>Α</w:t>
      </w:r>
      <w:r w:rsidR="004D6642" w:rsidRPr="007E5A7A">
        <w:rPr>
          <w:rFonts w:ascii="Calibri" w:hAnsi="Calibri" w:cs="Calibri"/>
          <w:b/>
          <w:color w:val="4472C4" w:themeColor="accent1"/>
          <w:sz w:val="32"/>
          <w:szCs w:val="32"/>
        </w:rPr>
        <w:t>ναχώρησ</w:t>
      </w:r>
      <w:r w:rsidR="009E4884" w:rsidRPr="007E5A7A">
        <w:rPr>
          <w:rFonts w:ascii="Calibri" w:hAnsi="Calibri" w:cs="Calibri"/>
          <w:b/>
          <w:color w:val="4472C4" w:themeColor="accent1"/>
          <w:sz w:val="32"/>
          <w:szCs w:val="32"/>
        </w:rPr>
        <w:t>η</w:t>
      </w:r>
      <w:r w:rsidR="00101A4F" w:rsidRPr="007E5A7A">
        <w:rPr>
          <w:rFonts w:ascii="Calibri" w:hAnsi="Calibri" w:cs="Calibri"/>
          <w:b/>
          <w:color w:val="4472C4" w:themeColor="accent1"/>
          <w:sz w:val="32"/>
          <w:szCs w:val="32"/>
        </w:rPr>
        <w:t>:</w:t>
      </w:r>
      <w:r w:rsidR="004D6642" w:rsidRPr="007E5A7A">
        <w:rPr>
          <w:rFonts w:ascii="Calibri" w:hAnsi="Calibri" w:cs="Calibri"/>
          <w:b/>
          <w:color w:val="4472C4" w:themeColor="accent1"/>
          <w:sz w:val="32"/>
          <w:szCs w:val="32"/>
        </w:rPr>
        <w:t xml:space="preserve"> </w:t>
      </w:r>
      <w:r w:rsidR="00101A4F" w:rsidRPr="007E5A7A">
        <w:rPr>
          <w:rFonts w:ascii="Calibri" w:hAnsi="Calibri" w:cs="Calibri"/>
          <w:b/>
          <w:color w:val="4472C4" w:themeColor="accent1"/>
          <w:sz w:val="32"/>
          <w:szCs w:val="32"/>
        </w:rPr>
        <w:t>1</w:t>
      </w:r>
      <w:r w:rsidR="00D46CD8" w:rsidRPr="007E5A7A">
        <w:rPr>
          <w:rFonts w:ascii="Calibri" w:hAnsi="Calibri" w:cs="Calibri"/>
          <w:b/>
          <w:color w:val="4472C4" w:themeColor="accent1"/>
          <w:sz w:val="32"/>
          <w:szCs w:val="32"/>
        </w:rPr>
        <w:t>8</w:t>
      </w:r>
      <w:r w:rsidR="00101A4F" w:rsidRPr="007E5A7A">
        <w:rPr>
          <w:rFonts w:ascii="Calibri" w:hAnsi="Calibri" w:cs="Calibri"/>
          <w:b/>
          <w:color w:val="4472C4" w:themeColor="accent1"/>
          <w:sz w:val="32"/>
          <w:szCs w:val="32"/>
        </w:rPr>
        <w:t xml:space="preserve"> </w:t>
      </w:r>
      <w:r w:rsidR="004D6642" w:rsidRPr="007E5A7A">
        <w:rPr>
          <w:rFonts w:ascii="Calibri" w:hAnsi="Calibri" w:cs="Calibri"/>
          <w:b/>
          <w:color w:val="4472C4" w:themeColor="accent1"/>
          <w:sz w:val="32"/>
          <w:szCs w:val="32"/>
        </w:rPr>
        <w:t xml:space="preserve">Δεκεμβρίου </w:t>
      </w:r>
      <w:r w:rsidR="00101A4F" w:rsidRPr="007E5A7A">
        <w:rPr>
          <w:rFonts w:ascii="Calibri" w:hAnsi="Calibri" w:cs="Calibri"/>
          <w:b/>
          <w:color w:val="4472C4" w:themeColor="accent1"/>
          <w:sz w:val="32"/>
          <w:szCs w:val="32"/>
        </w:rPr>
        <w:t>’2</w:t>
      </w:r>
      <w:r w:rsidR="00D46CD8" w:rsidRPr="007E5A7A">
        <w:rPr>
          <w:rFonts w:ascii="Calibri" w:hAnsi="Calibri" w:cs="Calibri"/>
          <w:b/>
          <w:color w:val="4472C4" w:themeColor="accent1"/>
          <w:sz w:val="32"/>
          <w:szCs w:val="32"/>
        </w:rPr>
        <w:t>2</w:t>
      </w:r>
      <w:r w:rsidR="00101A4F" w:rsidRPr="007E5A7A">
        <w:rPr>
          <w:rFonts w:ascii="Calibri" w:hAnsi="Calibri" w:cs="Calibri"/>
          <w:b/>
          <w:color w:val="4472C4" w:themeColor="accent1"/>
          <w:sz w:val="32"/>
          <w:szCs w:val="32"/>
        </w:rPr>
        <w:t xml:space="preserve"> </w:t>
      </w:r>
      <w:r w:rsidR="004D6642" w:rsidRPr="007E5A7A">
        <w:rPr>
          <w:rFonts w:ascii="Calibri" w:hAnsi="Calibri" w:cs="Calibri"/>
          <w:b/>
          <w:color w:val="4472C4" w:themeColor="accent1"/>
          <w:sz w:val="32"/>
          <w:szCs w:val="32"/>
        </w:rPr>
        <w:t xml:space="preserve">   </w:t>
      </w:r>
    </w:p>
    <w:p w14:paraId="225506CF" w14:textId="0406D1DF" w:rsidR="009E4884" w:rsidRPr="009E4884" w:rsidRDefault="004D6642" w:rsidP="004C51F7">
      <w:pPr>
        <w:jc w:val="center"/>
        <w:rPr>
          <w:rFonts w:ascii="Calibri" w:hAnsi="Calibri" w:cs="Calibri"/>
          <w:b/>
          <w:sz w:val="32"/>
          <w:szCs w:val="32"/>
          <w:u w:val="single"/>
        </w:rPr>
      </w:pPr>
      <w:r w:rsidRPr="00101A4F">
        <w:rPr>
          <w:rFonts w:ascii="Calibri" w:hAnsi="Calibri" w:cs="Calibri"/>
          <w:b/>
          <w:sz w:val="32"/>
          <w:szCs w:val="32"/>
        </w:rPr>
        <w:t xml:space="preserve"> </w:t>
      </w:r>
      <w:r w:rsidR="00101A4F" w:rsidRPr="00101A4F">
        <w:rPr>
          <w:rFonts w:ascii="Calibri" w:hAnsi="Calibri" w:cs="Calibri"/>
          <w:b/>
          <w:sz w:val="32"/>
          <w:szCs w:val="32"/>
        </w:rPr>
        <w:t xml:space="preserve">  </w:t>
      </w:r>
      <w:r w:rsidR="00180BA0" w:rsidRPr="00101A4F">
        <w:rPr>
          <w:rFonts w:ascii="Calibri" w:hAnsi="Calibri" w:cs="Calibri"/>
          <w:b/>
          <w:sz w:val="32"/>
          <w:szCs w:val="32"/>
        </w:rPr>
        <w:t xml:space="preserve"> </w:t>
      </w:r>
    </w:p>
    <w:p w14:paraId="19169B30" w14:textId="39FC421C" w:rsidR="004C3FBC" w:rsidRPr="007E5A7A" w:rsidRDefault="004C3FBC" w:rsidP="004C3FBC">
      <w:pPr>
        <w:rPr>
          <w:rFonts w:ascii="Calibri" w:hAnsi="Calibri" w:cs="Calibri"/>
          <w:b/>
          <w:color w:val="4472C4" w:themeColor="accent1"/>
          <w:sz w:val="22"/>
          <w:szCs w:val="22"/>
        </w:rPr>
      </w:pPr>
      <w:r w:rsidRPr="007E5A7A">
        <w:rPr>
          <w:rFonts w:ascii="Calibri" w:hAnsi="Calibri" w:cs="Calibri"/>
          <w:b/>
          <w:color w:val="4472C4" w:themeColor="accent1"/>
          <w:sz w:val="22"/>
          <w:szCs w:val="22"/>
        </w:rPr>
        <w:t xml:space="preserve">1η μέρα: ΑΘΗΝΑ </w:t>
      </w:r>
      <w:r w:rsidR="00912312" w:rsidRPr="007E5A7A">
        <w:rPr>
          <w:rFonts w:ascii="Calibri" w:hAnsi="Calibri" w:cs="Calibri"/>
          <w:b/>
          <w:color w:val="4472C4" w:themeColor="accent1"/>
          <w:sz w:val="22"/>
          <w:szCs w:val="22"/>
        </w:rPr>
        <w:t>–</w:t>
      </w:r>
      <w:r w:rsidRPr="007E5A7A">
        <w:rPr>
          <w:rFonts w:ascii="Calibri" w:hAnsi="Calibri" w:cs="Calibri"/>
          <w:b/>
          <w:color w:val="4472C4" w:themeColor="accent1"/>
          <w:sz w:val="22"/>
          <w:szCs w:val="22"/>
        </w:rPr>
        <w:t xml:space="preserve"> ΒΙΕΝΝΗ</w:t>
      </w:r>
      <w:r w:rsidR="00912312" w:rsidRPr="007E5A7A">
        <w:rPr>
          <w:rFonts w:ascii="Calibri" w:hAnsi="Calibri" w:cs="Calibri"/>
          <w:b/>
          <w:color w:val="4472C4" w:themeColor="accent1"/>
          <w:sz w:val="22"/>
          <w:szCs w:val="22"/>
        </w:rPr>
        <w:t xml:space="preserve"> (περιήγηση πόλης)  </w:t>
      </w:r>
      <w:r w:rsidRPr="007E5A7A">
        <w:rPr>
          <w:rFonts w:ascii="Calibri" w:hAnsi="Calibri" w:cs="Calibri"/>
          <w:b/>
          <w:color w:val="4472C4" w:themeColor="accent1"/>
          <w:sz w:val="22"/>
          <w:szCs w:val="22"/>
        </w:rPr>
        <w:t xml:space="preserve">  </w:t>
      </w:r>
    </w:p>
    <w:p w14:paraId="759BBE22" w14:textId="6A555ADB" w:rsidR="00912312" w:rsidRPr="00C46F2B" w:rsidRDefault="008B514A" w:rsidP="00912312">
      <w:pPr>
        <w:jc w:val="both"/>
        <w:rPr>
          <w:rFonts w:ascii="Calibri" w:hAnsi="Calibri" w:cs="Calibri"/>
          <w:b/>
          <w:bCs/>
          <w:sz w:val="22"/>
          <w:szCs w:val="22"/>
        </w:rPr>
      </w:pPr>
      <w:r>
        <w:rPr>
          <w:noProof/>
        </w:rPr>
        <w:drawing>
          <wp:anchor distT="0" distB="0" distL="114300" distR="114300" simplePos="0" relativeHeight="251660288" behindDoc="0" locked="0" layoutInCell="1" allowOverlap="1" wp14:anchorId="0A938948" wp14:editId="0FA232F0">
            <wp:simplePos x="0" y="0"/>
            <wp:positionH relativeFrom="margin">
              <wp:posOffset>3242310</wp:posOffset>
            </wp:positionH>
            <wp:positionV relativeFrom="margin">
              <wp:posOffset>5695508</wp:posOffset>
            </wp:positionV>
            <wp:extent cx="3148330" cy="1750060"/>
            <wp:effectExtent l="0" t="0" r="0" b="2540"/>
            <wp:wrapSquare wrapText="bothSides"/>
            <wp:docPr id="2" name="Εικόνα 2" descr="Βιέννη: κονσέρτα, ζάχερτορτε και αυτοκρατορικά παλάτια | Έθ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Βιέννη: κονσέρτα, ζάχερτορτε και αυτοκρατορικά παλάτια | Έθνος"/>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3148330"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FBC" w:rsidRPr="00C46F2B">
        <w:rPr>
          <w:rFonts w:ascii="Calibri" w:hAnsi="Calibri" w:cs="Calibri"/>
          <w:sz w:val="22"/>
          <w:szCs w:val="22"/>
        </w:rPr>
        <w:t>Συγκέντρωση στο αεροδρόμιο και πτήση για την αριστοκρατική πρωτεύουσα της Αυστρίας τη Βιέννη.</w:t>
      </w:r>
      <w:r w:rsidR="00101A4F" w:rsidRPr="00C46F2B">
        <w:rPr>
          <w:rFonts w:ascii="Calibri" w:hAnsi="Calibri" w:cs="Calibri"/>
          <w:sz w:val="22"/>
          <w:szCs w:val="22"/>
        </w:rPr>
        <w:t xml:space="preserve"> </w:t>
      </w:r>
      <w:r w:rsidR="004C3FBC" w:rsidRPr="00C46F2B">
        <w:rPr>
          <w:rFonts w:ascii="Calibri" w:hAnsi="Calibri" w:cs="Calibri"/>
          <w:sz w:val="22"/>
          <w:szCs w:val="22"/>
        </w:rPr>
        <w:t>Αφιξη,</w:t>
      </w:r>
      <w:r w:rsidR="00912312" w:rsidRPr="00912312">
        <w:rPr>
          <w:rFonts w:ascii="Calibri" w:hAnsi="Calibri" w:cs="Calibri"/>
          <w:sz w:val="22"/>
          <w:szCs w:val="22"/>
        </w:rPr>
        <w:t xml:space="preserve"> </w:t>
      </w:r>
      <w:r w:rsidR="00912312" w:rsidRPr="00C46F2B">
        <w:rPr>
          <w:rFonts w:ascii="Calibri" w:hAnsi="Calibri" w:cs="Calibri"/>
          <w:sz w:val="22"/>
          <w:szCs w:val="22"/>
        </w:rPr>
        <w:t xml:space="preserve">και ξεκινάει η πανοραμική περιήγηση στο ιστορικό κέντρο της Βιέννης όπου θα  δούμε το ανάκτορο Μπελβεντέρε και θα διασχίσουμε την περίφημη λεωφόρο του Ρινγκ, για να δούμε τα πιο σημαντικά αξιοθέατα της Βιέννης, όπως το Δημοτικό Πάρκο, την Όπερα, το τετράγωνο των Μουσείων, τη Πύλη του Φραγκίσκου Ιωσήφ, το Κοινοβούλιο, το Δημαρχείο, το παλιό Ανακτορικό Θέατρο, το Πανεπιστήμιο και την εκκλησία του Τάματος, και την Φωτίρ Κίρχε. Στη συνέχεια θα καταλήξουμε στον Καθεδρικό Ναό του Αγίου Στεφάνου και θα περπατήσουμε στην ιστορική συνοικία της Ελληνικής παροικίας.  Χρόνος ελεύθερος.  </w:t>
      </w:r>
    </w:p>
    <w:p w14:paraId="134C45D3" w14:textId="63F77125" w:rsidR="004C3FBC" w:rsidRPr="00C46F2B" w:rsidRDefault="00D47629" w:rsidP="007A38A8">
      <w:pPr>
        <w:jc w:val="both"/>
        <w:rPr>
          <w:rFonts w:ascii="Calibri" w:hAnsi="Calibri" w:cs="Calibri"/>
          <w:sz w:val="22"/>
          <w:szCs w:val="22"/>
        </w:rPr>
      </w:pPr>
      <w:r>
        <w:rPr>
          <w:rFonts w:ascii="Calibri" w:hAnsi="Calibri" w:cs="Calibri"/>
          <w:sz w:val="22"/>
          <w:szCs w:val="22"/>
        </w:rPr>
        <w:t>Μ</w:t>
      </w:r>
      <w:r w:rsidR="004C3FBC" w:rsidRPr="00C46F2B">
        <w:rPr>
          <w:rFonts w:ascii="Calibri" w:hAnsi="Calibri" w:cs="Calibri"/>
          <w:sz w:val="22"/>
          <w:szCs w:val="22"/>
        </w:rPr>
        <w:t>εταφορά  στο  ξενοδοχείο  , τακτοποίηση στα  δωμάτια. Χρόνος  ελεύθερος  για   μια  πρώτη γνωριμία  με την  πόλη. Διανυκτέρευση.</w:t>
      </w:r>
      <w:r w:rsidR="008B514A" w:rsidRPr="008B514A">
        <w:t xml:space="preserve"> </w:t>
      </w:r>
    </w:p>
    <w:p w14:paraId="701F6AC5" w14:textId="05ECBE07" w:rsidR="004C3FBC" w:rsidRPr="00C46F2B" w:rsidRDefault="004C3FBC" w:rsidP="004C3FBC">
      <w:pPr>
        <w:jc w:val="both"/>
        <w:rPr>
          <w:rFonts w:ascii="Calibri" w:hAnsi="Calibri" w:cs="Calibri"/>
          <w:sz w:val="22"/>
          <w:szCs w:val="22"/>
        </w:rPr>
      </w:pPr>
    </w:p>
    <w:p w14:paraId="052FECE1" w14:textId="52D6F631" w:rsidR="007E5A7A" w:rsidRDefault="007E5A7A" w:rsidP="007E5A7A">
      <w:pPr>
        <w:jc w:val="both"/>
        <w:rPr>
          <w:rFonts w:ascii="Calibri" w:hAnsi="Calibri" w:cs="Calibri"/>
          <w:sz w:val="22"/>
          <w:szCs w:val="22"/>
        </w:rPr>
      </w:pPr>
      <w:r>
        <w:rPr>
          <w:rFonts w:ascii="Calibri" w:hAnsi="Calibri" w:cs="Calibri"/>
          <w:b/>
          <w:color w:val="0070C0"/>
          <w:sz w:val="22"/>
          <w:szCs w:val="22"/>
        </w:rPr>
        <w:t xml:space="preserve">2η μέρα:  BIENNH </w:t>
      </w:r>
      <w:r w:rsidR="000261EF">
        <w:rPr>
          <w:rFonts w:ascii="Calibri" w:hAnsi="Calibri" w:cs="Calibri"/>
          <w:b/>
          <w:color w:val="0070C0"/>
          <w:sz w:val="22"/>
          <w:szCs w:val="22"/>
        </w:rPr>
        <w:t>(</w:t>
      </w:r>
      <w:r>
        <w:rPr>
          <w:rFonts w:ascii="Calibri" w:hAnsi="Calibri" w:cs="Calibri"/>
          <w:b/>
          <w:color w:val="0070C0"/>
          <w:sz w:val="22"/>
          <w:szCs w:val="22"/>
        </w:rPr>
        <w:t xml:space="preserve">ελεύθερη ημέρα </w:t>
      </w:r>
      <w:r w:rsidR="00642276">
        <w:rPr>
          <w:rFonts w:ascii="Calibri" w:hAnsi="Calibri" w:cs="Calibri"/>
          <w:b/>
          <w:color w:val="0070C0"/>
          <w:sz w:val="22"/>
          <w:szCs w:val="22"/>
        </w:rPr>
        <w:t>- Χριστ</w:t>
      </w:r>
      <w:r w:rsidR="000261EF">
        <w:rPr>
          <w:rFonts w:ascii="Calibri" w:hAnsi="Calibri" w:cs="Calibri"/>
          <w:b/>
          <w:color w:val="0070C0"/>
          <w:sz w:val="22"/>
          <w:szCs w:val="22"/>
        </w:rPr>
        <w:t>ο</w:t>
      </w:r>
      <w:r w:rsidR="00642276">
        <w:rPr>
          <w:rFonts w:ascii="Calibri" w:hAnsi="Calibri" w:cs="Calibri"/>
          <w:b/>
          <w:color w:val="0070C0"/>
          <w:sz w:val="22"/>
          <w:szCs w:val="22"/>
        </w:rPr>
        <w:t>υγεννιάτικες αγορές</w:t>
      </w:r>
      <w:r w:rsidR="000261EF">
        <w:rPr>
          <w:rFonts w:ascii="Calibri" w:hAnsi="Calibri" w:cs="Calibri"/>
          <w:b/>
          <w:color w:val="0070C0"/>
          <w:sz w:val="22"/>
          <w:szCs w:val="22"/>
        </w:rPr>
        <w:t>)</w:t>
      </w:r>
    </w:p>
    <w:p w14:paraId="1A9F24AB" w14:textId="26BC9280" w:rsidR="007E5A7A" w:rsidRDefault="008B514A" w:rsidP="007E5A7A">
      <w:pPr>
        <w:jc w:val="both"/>
        <w:rPr>
          <w:rFonts w:ascii="Calibri" w:hAnsi="Calibri" w:cs="Calibri"/>
          <w:b/>
          <w:color w:val="0070C0"/>
          <w:sz w:val="22"/>
          <w:szCs w:val="22"/>
        </w:rPr>
      </w:pPr>
      <w:r w:rsidRPr="00923DA7">
        <w:rPr>
          <w:rFonts w:cs="Calibri"/>
          <w:b/>
          <w:noProof/>
          <w:color w:val="0070C0"/>
        </w:rPr>
        <w:drawing>
          <wp:anchor distT="0" distB="0" distL="114300" distR="114300" simplePos="0" relativeHeight="251678720" behindDoc="0" locked="0" layoutInCell="1" allowOverlap="1" wp14:anchorId="37744FAC" wp14:editId="2FBB6976">
            <wp:simplePos x="0" y="0"/>
            <wp:positionH relativeFrom="column">
              <wp:posOffset>-414655</wp:posOffset>
            </wp:positionH>
            <wp:positionV relativeFrom="paragraph">
              <wp:posOffset>1772755</wp:posOffset>
            </wp:positionV>
            <wp:extent cx="474566" cy="384175"/>
            <wp:effectExtent l="0" t="0" r="1905"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566"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DFEA1C7" wp14:editId="19BA3AA9">
            <wp:simplePos x="0" y="0"/>
            <wp:positionH relativeFrom="margin">
              <wp:posOffset>58944</wp:posOffset>
            </wp:positionH>
            <wp:positionV relativeFrom="margin">
              <wp:posOffset>8431005</wp:posOffset>
            </wp:positionV>
            <wp:extent cx="2576195" cy="1151255"/>
            <wp:effectExtent l="0" t="0" r="0" b="0"/>
            <wp:wrapSquare wrapText="bothSides"/>
            <wp:docPr id="3" name="Εικόνα 3" descr="Christmas markets in Vienna | Meli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markets in Vienna | Meliá"/>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6195"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A7A">
        <w:rPr>
          <w:rFonts w:ascii="Calibri" w:hAnsi="Calibri" w:cs="Calibri"/>
          <w:noProof/>
          <w:sz w:val="22"/>
          <w:szCs w:val="22"/>
        </w:rPr>
        <w:t>Πρωινό στο ξενοδοχείο. Βάλτε το σκούφο και το παλτό σας και χαρείτε μια  από τις πιο όμορφες αγορές της Ευρώπης. Περπατήστε</w:t>
      </w:r>
      <w:r w:rsidR="000261EF">
        <w:rPr>
          <w:rFonts w:ascii="Calibri" w:hAnsi="Calibri" w:cs="Calibri"/>
          <w:noProof/>
          <w:sz w:val="22"/>
          <w:szCs w:val="22"/>
        </w:rPr>
        <w:t xml:space="preserve"> </w:t>
      </w:r>
      <w:r w:rsidR="007E5A7A">
        <w:rPr>
          <w:rFonts w:ascii="Calibri" w:hAnsi="Calibri" w:cs="Calibri"/>
          <w:noProof/>
          <w:sz w:val="22"/>
          <w:szCs w:val="22"/>
        </w:rPr>
        <w:t xml:space="preserve">στη καρδιά του ιστορικού κέντρου για να συναντήσετε την παλιά Βιεννέζικου στυλ αγορά  στην περιοχή του Φρέγιουνγκ. Πρόκειται για μία από τις παλαιότερες αλλά και παραδοσιακότερες  αγορές της πόλης. Δεκάδες λιχουδιές και ακόμη περισσότερες προτάσεις σε χειροποίητα αντικείμενα είναι μόνο ορισμένες από τις επιλογές που θα συναντήσετε εκεί, ενώ ενδιαφέρον έχουν και τα περίπτερα  με παραδοσιακά κεραμικά. Αργά το μεσημέρι η </w:t>
      </w:r>
      <w:r w:rsidR="007E5A7A">
        <w:rPr>
          <w:rFonts w:ascii="Calibri" w:hAnsi="Calibri" w:cs="Calibri"/>
          <w:noProof/>
          <w:sz w:val="22"/>
          <w:szCs w:val="22"/>
        </w:rPr>
        <w:lastRenderedPageBreak/>
        <w:t xml:space="preserve">συγκεκριμένη αγορά έχει και μουσική, ενώ σε ελάχιστη απόσταση βρίσκεται και η Αμ Χοφ Αντβεντ μάρκετ που επίσης δεν έχετε λόγο να μην επισκεφθείτε. Διανυκτέρευση.  </w:t>
      </w:r>
    </w:p>
    <w:p w14:paraId="1CD6E7EE" w14:textId="40E772EC" w:rsidR="002943F0" w:rsidRDefault="008B514A" w:rsidP="004C3FBC">
      <w:pPr>
        <w:jc w:val="both"/>
        <w:rPr>
          <w:rFonts w:ascii="Calibri" w:hAnsi="Calibri" w:cs="Calibri"/>
          <w:b/>
          <w:sz w:val="22"/>
          <w:szCs w:val="22"/>
        </w:rPr>
      </w:pPr>
      <w:r w:rsidRPr="00923DA7">
        <w:rPr>
          <w:rFonts w:cs="Calibri"/>
          <w:b/>
          <w:noProof/>
          <w:color w:val="0070C0"/>
        </w:rPr>
        <w:drawing>
          <wp:anchor distT="0" distB="0" distL="114300" distR="114300" simplePos="0" relativeHeight="251676672" behindDoc="0" locked="0" layoutInCell="1" allowOverlap="1" wp14:anchorId="0A30A6E6" wp14:editId="3E874EBB">
            <wp:simplePos x="0" y="0"/>
            <wp:positionH relativeFrom="column">
              <wp:posOffset>3156668</wp:posOffset>
            </wp:positionH>
            <wp:positionV relativeFrom="paragraph">
              <wp:posOffset>-151074</wp:posOffset>
            </wp:positionV>
            <wp:extent cx="347345" cy="38417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7B8C61A4" w14:textId="31179E50" w:rsidR="004C3FBC" w:rsidRPr="007E5A7A" w:rsidRDefault="002943F0" w:rsidP="004C3FBC">
      <w:pPr>
        <w:jc w:val="both"/>
        <w:rPr>
          <w:rFonts w:ascii="Calibri" w:hAnsi="Calibri" w:cs="Calibri"/>
          <w:b/>
          <w:bCs/>
          <w:color w:val="4472C4" w:themeColor="accent1"/>
          <w:sz w:val="22"/>
          <w:szCs w:val="22"/>
        </w:rPr>
      </w:pPr>
      <w:r w:rsidRPr="007E5A7A">
        <w:rPr>
          <w:rFonts w:ascii="Calibri" w:hAnsi="Calibri" w:cs="Calibri"/>
          <w:b/>
          <w:color w:val="4472C4" w:themeColor="accent1"/>
          <w:sz w:val="22"/>
          <w:szCs w:val="22"/>
        </w:rPr>
        <w:t xml:space="preserve">3η μέρα:  ΒΙΕΝΝΗ - </w:t>
      </w:r>
      <w:r w:rsidR="00912312" w:rsidRPr="007E5A7A">
        <w:rPr>
          <w:rFonts w:ascii="Calibri" w:hAnsi="Calibri" w:cs="Calibri"/>
          <w:b/>
          <w:color w:val="4472C4" w:themeColor="accent1"/>
          <w:sz w:val="22"/>
          <w:szCs w:val="22"/>
        </w:rPr>
        <w:t>ΜΠΡΑΤΙΣΛΑΒΑ -</w:t>
      </w:r>
      <w:r w:rsidR="001C13DD" w:rsidRPr="007E5A7A">
        <w:rPr>
          <w:rFonts w:ascii="Calibri" w:hAnsi="Calibri" w:cs="Calibri"/>
          <w:b/>
          <w:color w:val="4472C4" w:themeColor="accent1"/>
          <w:sz w:val="22"/>
          <w:szCs w:val="22"/>
        </w:rPr>
        <w:t xml:space="preserve"> </w:t>
      </w:r>
      <w:r w:rsidRPr="007E5A7A">
        <w:rPr>
          <w:rFonts w:ascii="Calibri" w:hAnsi="Calibri" w:cs="Calibri"/>
          <w:b/>
          <w:color w:val="4472C4" w:themeColor="accent1"/>
          <w:sz w:val="22"/>
          <w:szCs w:val="22"/>
        </w:rPr>
        <w:t xml:space="preserve">ΠΡΑΓΑ      </w:t>
      </w:r>
    </w:p>
    <w:p w14:paraId="538ACE3B" w14:textId="044E0A22" w:rsidR="002943F0" w:rsidRPr="00207A13" w:rsidRDefault="008B514A" w:rsidP="002943F0">
      <w:pPr>
        <w:jc w:val="both"/>
        <w:rPr>
          <w:rFonts w:ascii="Calibri" w:hAnsi="Calibri" w:cs="Tahoma"/>
          <w:sz w:val="22"/>
          <w:szCs w:val="22"/>
        </w:rPr>
      </w:pPr>
      <w:r w:rsidRPr="00923DA7">
        <w:rPr>
          <w:rFonts w:cs="Calibri"/>
          <w:b/>
          <w:noProof/>
          <w:color w:val="0070C0"/>
        </w:rPr>
        <w:drawing>
          <wp:anchor distT="0" distB="0" distL="114300" distR="114300" simplePos="0" relativeHeight="251674624" behindDoc="0" locked="0" layoutInCell="1" allowOverlap="1" wp14:anchorId="3F5BDF4C" wp14:editId="0B107E12">
            <wp:simplePos x="0" y="0"/>
            <wp:positionH relativeFrom="column">
              <wp:posOffset>6512118</wp:posOffset>
            </wp:positionH>
            <wp:positionV relativeFrom="paragraph">
              <wp:posOffset>1212905</wp:posOffset>
            </wp:positionV>
            <wp:extent cx="347345" cy="38417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2943F0">
        <w:rPr>
          <w:rFonts w:ascii="Calibri" w:hAnsi="Calibri" w:cs="Tahoma"/>
          <w:sz w:val="22"/>
          <w:szCs w:val="22"/>
          <w:shd w:val="clear" w:color="auto" w:fill="FFFFFF"/>
        </w:rPr>
        <w:t xml:space="preserve">Πρωινό  στο  ξενοδοχείο  και  αναχώρηση  για την  </w:t>
      </w:r>
      <w:r w:rsidR="002943F0" w:rsidRPr="00207A13">
        <w:rPr>
          <w:rFonts w:ascii="Calibri" w:hAnsi="Calibri" w:cs="Tahoma"/>
          <w:color w:val="2C2C2C"/>
          <w:sz w:val="22"/>
          <w:szCs w:val="22"/>
          <w:shd w:val="clear" w:color="auto" w:fill="FFFFFF"/>
        </w:rPr>
        <w:t xml:space="preserve"> π</w:t>
      </w:r>
      <w:r w:rsidR="002943F0" w:rsidRPr="00207A13">
        <w:rPr>
          <w:rFonts w:ascii="Calibri" w:hAnsi="Calibri" w:cs="Tahoma"/>
          <w:sz w:val="22"/>
          <w:szCs w:val="22"/>
        </w:rPr>
        <w:t>ρωτεύουσα της Τσεχίας την παραμυθένια Πράγα.</w:t>
      </w:r>
      <w:r w:rsidR="00912312" w:rsidRPr="00912312">
        <w:rPr>
          <w:rFonts w:ascii="Calibri" w:hAnsi="Calibri" w:cs="Calibri"/>
          <w:sz w:val="22"/>
          <w:szCs w:val="22"/>
        </w:rPr>
        <w:t xml:space="preserve"> </w:t>
      </w:r>
      <w:r w:rsidR="00912312">
        <w:rPr>
          <w:rFonts w:ascii="Calibri" w:hAnsi="Calibri" w:cs="Calibri"/>
          <w:sz w:val="22"/>
          <w:szCs w:val="22"/>
        </w:rPr>
        <w:t xml:space="preserve">Καθ’ οδόν θα  επισκεφτούμε </w:t>
      </w:r>
      <w:r w:rsidR="00912312" w:rsidRPr="00C46F2B">
        <w:rPr>
          <w:rFonts w:ascii="Calibri" w:hAnsi="Calibri" w:cs="Calibri"/>
          <w:sz w:val="22"/>
          <w:szCs w:val="22"/>
        </w:rPr>
        <w:t xml:space="preserve">την </w:t>
      </w:r>
      <w:r w:rsidR="00912312">
        <w:rPr>
          <w:rFonts w:ascii="Calibri" w:hAnsi="Calibri" w:cs="Calibri"/>
          <w:sz w:val="22"/>
          <w:szCs w:val="22"/>
        </w:rPr>
        <w:t>Μπρατισλάβα</w:t>
      </w:r>
      <w:r w:rsidR="00912312" w:rsidRPr="00233630">
        <w:rPr>
          <w:rFonts w:ascii="Calibri" w:hAnsi="Calibri" w:cs="Tahoma"/>
          <w:sz w:val="22"/>
          <w:szCs w:val="22"/>
        </w:rPr>
        <w:t xml:space="preserve">. </w:t>
      </w:r>
      <w:r w:rsidR="002B7BC6">
        <w:rPr>
          <w:rFonts w:ascii="Calibri" w:hAnsi="Calibri" w:cs="Tahoma"/>
          <w:sz w:val="22"/>
          <w:szCs w:val="22"/>
        </w:rPr>
        <w:t xml:space="preserve">Θα  γνωρίσουμε </w:t>
      </w:r>
      <w:r w:rsidR="00912312" w:rsidRPr="00233630">
        <w:rPr>
          <w:rFonts w:ascii="Calibri" w:hAnsi="Calibri" w:cs="Tahoma"/>
          <w:sz w:val="22"/>
          <w:szCs w:val="22"/>
        </w:rPr>
        <w:t xml:space="preserve"> την </w:t>
      </w:r>
      <w:r w:rsidR="00912312" w:rsidRPr="00233630">
        <w:rPr>
          <w:rFonts w:ascii="Calibri" w:hAnsi="Calibri" w:cs="Tahoma"/>
          <w:sz w:val="22"/>
          <w:szCs w:val="22"/>
          <w:shd w:val="clear" w:color="auto" w:fill="FFFFFF"/>
        </w:rPr>
        <w:t xml:space="preserve"> παλιά πόλη Στάρε Μέστο που ταξιδεύει τους επισκέπτες μερικούς αιώνες στο παρελθόν, καθώς περπατούν στους λιθόστρωτους δρόμους, θαυμάζουν τη μπαρόκ αρχιτεκτονική, και χαλαρώνουν σε καφετέριες και εστιατόρια. Σε μικρή απόσταση από την παλιά πόλη, θα δούμε ακόμα σημαντικά αξιοθέατα, όπως το κάστρο Χράντ του 15ου αιώνα που φιλοξενεί το Μουσεία Ιστορίας και Μουσικής, το Εθνικό Θέατρο και τη Φιλαρμονική Ορχήστρα της Σλοβακίας καθώς και την Εθνική Πινακοθήκη που στεγάζεται σε ένα ανάκτορο του 18ου αιώνα</w:t>
      </w:r>
      <w:r w:rsidR="00912312">
        <w:rPr>
          <w:rFonts w:ascii="Calibri" w:hAnsi="Calibri" w:cs="Tahoma"/>
          <w:sz w:val="22"/>
          <w:szCs w:val="22"/>
          <w:shd w:val="clear" w:color="auto" w:fill="FFFFFF"/>
        </w:rPr>
        <w:t xml:space="preserve">. </w:t>
      </w:r>
      <w:r w:rsidR="00871CE6">
        <w:rPr>
          <w:rFonts w:ascii="Calibri" w:hAnsi="Calibri" w:cs="Tahoma"/>
          <w:sz w:val="22"/>
          <w:szCs w:val="22"/>
        </w:rPr>
        <w:t xml:space="preserve"> Μεταφορά και </w:t>
      </w:r>
      <w:r w:rsidR="00C97E57">
        <w:rPr>
          <w:rFonts w:ascii="Calibri" w:hAnsi="Calibri" w:cs="Tahoma"/>
          <w:sz w:val="22"/>
          <w:szCs w:val="22"/>
        </w:rPr>
        <w:t>τ</w:t>
      </w:r>
      <w:r w:rsidR="002943F0" w:rsidRPr="00207A13">
        <w:rPr>
          <w:rFonts w:ascii="Calibri" w:hAnsi="Calibri" w:cs="Tahoma"/>
          <w:sz w:val="22"/>
          <w:szCs w:val="22"/>
        </w:rPr>
        <w:t>ακτοποίηση στο ξενοδοχείο</w:t>
      </w:r>
      <w:r w:rsidR="00C97E57">
        <w:rPr>
          <w:rFonts w:ascii="Calibri" w:hAnsi="Calibri" w:cs="Tahoma"/>
          <w:sz w:val="22"/>
          <w:szCs w:val="22"/>
        </w:rPr>
        <w:t xml:space="preserve"> μας στην Πράγα</w:t>
      </w:r>
      <w:r w:rsidR="00E66581">
        <w:rPr>
          <w:rFonts w:ascii="Calibri" w:hAnsi="Calibri" w:cs="Tahoma"/>
          <w:sz w:val="22"/>
          <w:szCs w:val="22"/>
        </w:rPr>
        <w:t>. Χ</w:t>
      </w:r>
      <w:r w:rsidR="002943F0" w:rsidRPr="00207A13">
        <w:rPr>
          <w:rFonts w:ascii="Calibri" w:hAnsi="Calibri" w:cs="Tahoma"/>
          <w:sz w:val="22"/>
          <w:szCs w:val="22"/>
        </w:rPr>
        <w:t xml:space="preserve">ρόνος ελεύθερος για μία πρώτη γνωριμία με την </w:t>
      </w:r>
      <w:r w:rsidR="002943F0">
        <w:rPr>
          <w:rFonts w:ascii="Calibri" w:hAnsi="Calibri" w:cs="Tahoma"/>
          <w:sz w:val="22"/>
          <w:szCs w:val="22"/>
        </w:rPr>
        <w:t xml:space="preserve"> </w:t>
      </w:r>
      <w:r w:rsidR="002943F0" w:rsidRPr="00207A13">
        <w:rPr>
          <w:rFonts w:ascii="Calibri" w:hAnsi="Calibri" w:cs="Tahoma"/>
          <w:sz w:val="22"/>
          <w:szCs w:val="22"/>
        </w:rPr>
        <w:t xml:space="preserve">πόλη. Διανυκτέρευση. </w:t>
      </w:r>
    </w:p>
    <w:p w14:paraId="0F169ECE" w14:textId="7AC8CC2E" w:rsidR="002943F0" w:rsidRPr="003C7F88" w:rsidRDefault="008B514A" w:rsidP="002943F0">
      <w:pPr>
        <w:jc w:val="both"/>
        <w:rPr>
          <w:rFonts w:ascii="Calibri" w:hAnsi="Calibri" w:cs="Tahoma"/>
          <w:sz w:val="20"/>
          <w:szCs w:val="20"/>
        </w:rPr>
      </w:pPr>
      <w:r>
        <w:rPr>
          <w:noProof/>
        </w:rPr>
        <w:drawing>
          <wp:anchor distT="0" distB="0" distL="114300" distR="114300" simplePos="0" relativeHeight="251662336" behindDoc="0" locked="0" layoutInCell="1" allowOverlap="1" wp14:anchorId="3B5162FC" wp14:editId="4016E7D6">
            <wp:simplePos x="0" y="0"/>
            <wp:positionH relativeFrom="margin">
              <wp:posOffset>4559935</wp:posOffset>
            </wp:positionH>
            <wp:positionV relativeFrom="margin">
              <wp:posOffset>1832499</wp:posOffset>
            </wp:positionV>
            <wp:extent cx="1819910" cy="1819910"/>
            <wp:effectExtent l="0" t="0" r="8890" b="8890"/>
            <wp:wrapSquare wrapText="bothSides"/>
            <wp:docPr id="5" name="Εικόνα 5" descr="Castillo de Praga - Φωτογραφία (Κάστρο Πράγας)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stillo de Praga - Φωτογραφία (Κάστρο Πράγας) - Tripadvis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910" cy="181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D6F17E" w14:textId="3E7C8613" w:rsidR="002943F0" w:rsidRPr="007E5A7A" w:rsidRDefault="002943F0" w:rsidP="002943F0">
      <w:pPr>
        <w:jc w:val="both"/>
        <w:rPr>
          <w:rFonts w:ascii="Calibri" w:hAnsi="Calibri" w:cs="Calibri"/>
          <w:b/>
          <w:color w:val="4472C4" w:themeColor="accent1"/>
          <w:sz w:val="22"/>
          <w:szCs w:val="22"/>
        </w:rPr>
      </w:pPr>
      <w:r w:rsidRPr="007E5A7A">
        <w:rPr>
          <w:rFonts w:ascii="Calibri" w:hAnsi="Calibri" w:cs="Calibri"/>
          <w:b/>
          <w:color w:val="4472C4" w:themeColor="accent1"/>
          <w:sz w:val="22"/>
          <w:szCs w:val="22"/>
        </w:rPr>
        <w:t xml:space="preserve">4η μέρα: </w:t>
      </w:r>
      <w:bookmarkStart w:id="1" w:name="_Hlk86626314"/>
      <w:r w:rsidRPr="007E5A7A">
        <w:rPr>
          <w:rFonts w:ascii="Calibri" w:hAnsi="Calibri" w:cs="Calibri"/>
          <w:b/>
          <w:color w:val="4472C4" w:themeColor="accent1"/>
          <w:sz w:val="22"/>
          <w:szCs w:val="22"/>
        </w:rPr>
        <w:t xml:space="preserve">ΠΡΑΓΑ (ξενάγηση πόλης &amp; Κάστρο Χράτσανυ) </w:t>
      </w:r>
    </w:p>
    <w:bookmarkEnd w:id="1"/>
    <w:p w14:paraId="5DFB5280" w14:textId="033FF53D" w:rsidR="002943F0" w:rsidRPr="00922ED6" w:rsidRDefault="008B514A" w:rsidP="002943F0">
      <w:pPr>
        <w:jc w:val="both"/>
        <w:rPr>
          <w:rFonts w:ascii="Calibri" w:hAnsi="Calibri" w:cs="Calibri"/>
          <w:sz w:val="22"/>
          <w:szCs w:val="22"/>
        </w:rPr>
      </w:pPr>
      <w:r w:rsidRPr="00923DA7">
        <w:rPr>
          <w:rFonts w:cs="Calibri"/>
          <w:b/>
          <w:noProof/>
          <w:color w:val="0070C0"/>
        </w:rPr>
        <w:drawing>
          <wp:anchor distT="0" distB="0" distL="114300" distR="114300" simplePos="0" relativeHeight="251672576" behindDoc="0" locked="0" layoutInCell="1" allowOverlap="1" wp14:anchorId="463DFF89" wp14:editId="371AB36B">
            <wp:simplePos x="0" y="0"/>
            <wp:positionH relativeFrom="column">
              <wp:posOffset>3981477</wp:posOffset>
            </wp:positionH>
            <wp:positionV relativeFrom="paragraph">
              <wp:posOffset>1233253</wp:posOffset>
            </wp:positionV>
            <wp:extent cx="347345" cy="3841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2943F0" w:rsidRPr="00922ED6">
        <w:rPr>
          <w:rFonts w:ascii="Calibri" w:hAnsi="Calibri" w:cs="Calibri"/>
          <w:sz w:val="22"/>
          <w:szCs w:val="22"/>
        </w:rPr>
        <w:t xml:space="preserve">Πρωινό στο ξενοδοχείο. Στην πρωινή περιήγηση της πόλης θα επισκεφθούμε το μεγαλύτερο κάστρο της Ευρώπης την Καστρούπολη Χρατσάνι, που απλώνεται πάνω στο βράχο της Μάλα Στράνα, με τον επιβλητικό  Ναό του Αγίου Βίτου. Θα κατηφορίσουμε στη γειτονιά των Αλχημιστών όπου βρίσκεται και το σπίτι που του Φράνγκ Κάφκα και θα περιπλανηθούμε στα μεσαιωνικά στενά της πόλης για να δούμε τον Πύργο της Πυρίτιδας, το Δημαρχείο, την εκκλησία του Αγίου Νικολάου και την πέτρινη γέφυρα του Κάρολου. Χρόνος ελεύθερος και </w:t>
      </w:r>
      <w:proofErr w:type="spellStart"/>
      <w:r w:rsidR="002943F0" w:rsidRPr="00922ED6">
        <w:rPr>
          <w:rFonts w:ascii="Calibri" w:hAnsi="Calibri" w:cs="Calibri"/>
          <w:sz w:val="22"/>
          <w:szCs w:val="22"/>
        </w:rPr>
        <w:t>επ</w:t>
      </w:r>
      <w:proofErr w:type="spellEnd"/>
      <w:r w:rsidRPr="008B514A">
        <w:t xml:space="preserve"> </w:t>
      </w:r>
      <w:r w:rsidRPr="00922ED6">
        <w:rPr>
          <w:rFonts w:ascii="Calibri" w:hAnsi="Calibri" w:cs="Calibri"/>
          <w:sz w:val="22"/>
          <w:szCs w:val="22"/>
        </w:rPr>
        <w:t xml:space="preserve"> </w:t>
      </w:r>
      <w:proofErr w:type="spellStart"/>
      <w:r w:rsidR="002943F0" w:rsidRPr="00922ED6">
        <w:rPr>
          <w:rFonts w:ascii="Calibri" w:hAnsi="Calibri" w:cs="Calibri"/>
          <w:sz w:val="22"/>
          <w:szCs w:val="22"/>
        </w:rPr>
        <w:t>ιστροφή</w:t>
      </w:r>
      <w:proofErr w:type="spellEnd"/>
      <w:r w:rsidR="002943F0" w:rsidRPr="00922ED6">
        <w:rPr>
          <w:rFonts w:ascii="Calibri" w:hAnsi="Calibri" w:cs="Calibri"/>
          <w:sz w:val="22"/>
          <w:szCs w:val="22"/>
        </w:rPr>
        <w:t xml:space="preserve"> στο ξενοδοχείο μας. Διανυκτέρευση.</w:t>
      </w:r>
      <w:r w:rsidRPr="008B514A">
        <w:t xml:space="preserve"> </w:t>
      </w:r>
    </w:p>
    <w:p w14:paraId="0D98EFB7" w14:textId="0EC173F8" w:rsidR="00DD1A53" w:rsidRPr="00922ED6" w:rsidRDefault="00DD1A53" w:rsidP="004C3FBC">
      <w:pPr>
        <w:jc w:val="both"/>
        <w:rPr>
          <w:rFonts w:ascii="Calibri" w:hAnsi="Calibri" w:cs="Calibri"/>
          <w:b/>
          <w:bCs/>
          <w:sz w:val="22"/>
          <w:szCs w:val="22"/>
        </w:rPr>
      </w:pPr>
    </w:p>
    <w:p w14:paraId="3F30F295" w14:textId="3BFF9E6D" w:rsidR="002943F0" w:rsidRPr="007E5A7A" w:rsidRDefault="002943F0" w:rsidP="002943F0">
      <w:pPr>
        <w:jc w:val="both"/>
        <w:rPr>
          <w:rFonts w:ascii="Calibri" w:hAnsi="Calibri" w:cs="Calibri"/>
          <w:b/>
          <w:bCs/>
          <w:color w:val="4472C4" w:themeColor="accent1"/>
          <w:sz w:val="22"/>
          <w:szCs w:val="22"/>
          <w:lang w:eastAsia="en-US"/>
        </w:rPr>
      </w:pPr>
      <w:r w:rsidRPr="007E5A7A">
        <w:rPr>
          <w:rFonts w:ascii="Calibri" w:hAnsi="Calibri" w:cs="Calibri"/>
          <w:b/>
          <w:bCs/>
          <w:color w:val="4472C4" w:themeColor="accent1"/>
          <w:sz w:val="22"/>
          <w:szCs w:val="22"/>
          <w:lang w:eastAsia="en-US"/>
        </w:rPr>
        <w:t xml:space="preserve">5η μέρα: </w:t>
      </w:r>
      <w:bookmarkStart w:id="2" w:name="_Hlk86626364"/>
      <w:r w:rsidRPr="007E5A7A">
        <w:rPr>
          <w:rFonts w:ascii="Calibri" w:hAnsi="Calibri" w:cs="Calibri"/>
          <w:b/>
          <w:bCs/>
          <w:color w:val="4472C4" w:themeColor="accent1"/>
          <w:sz w:val="22"/>
          <w:szCs w:val="22"/>
          <w:lang w:eastAsia="en-US"/>
        </w:rPr>
        <w:t xml:space="preserve">ΠΡΑΓΑ - ΚΑΡΛΟΒΥ ΒΑΡΥ </w:t>
      </w:r>
      <w:bookmarkEnd w:id="2"/>
    </w:p>
    <w:p w14:paraId="53D71352" w14:textId="3589D1BC" w:rsidR="002943F0" w:rsidRPr="00922ED6" w:rsidRDefault="008B514A" w:rsidP="002943F0">
      <w:pPr>
        <w:jc w:val="both"/>
        <w:rPr>
          <w:rFonts w:ascii="Calibri" w:hAnsi="Calibri" w:cs="Calibri"/>
          <w:sz w:val="22"/>
          <w:szCs w:val="22"/>
          <w:lang w:eastAsia="en-US"/>
        </w:rPr>
      </w:pPr>
      <w:r w:rsidRPr="00923DA7">
        <w:rPr>
          <w:rFonts w:cs="Calibri"/>
          <w:b/>
          <w:noProof/>
          <w:color w:val="0070C0"/>
        </w:rPr>
        <w:drawing>
          <wp:anchor distT="0" distB="0" distL="114300" distR="114300" simplePos="0" relativeHeight="251670528" behindDoc="0" locked="0" layoutInCell="1" allowOverlap="1" wp14:anchorId="0832DCC6" wp14:editId="0A5AAECA">
            <wp:simplePos x="0" y="0"/>
            <wp:positionH relativeFrom="column">
              <wp:posOffset>-397565</wp:posOffset>
            </wp:positionH>
            <wp:positionV relativeFrom="paragraph">
              <wp:posOffset>1166109</wp:posOffset>
            </wp:positionV>
            <wp:extent cx="347345" cy="384175"/>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2943F0" w:rsidRPr="00922ED6">
        <w:rPr>
          <w:rFonts w:ascii="Calibri" w:hAnsi="Calibri" w:cs="Calibri"/>
          <w:bCs/>
          <w:sz w:val="22"/>
          <w:szCs w:val="22"/>
          <w:lang w:eastAsia="en-US"/>
        </w:rPr>
        <w:t xml:space="preserve">Πρόγευμα και αναχώρηση για ολοήμερη εκδρομή στη φημισμένη λουτρόπολη με τα υπέροχα κτίρια Αναγεννησιακού ρυθμού. Στη ξενάγηση μας μεταξύ άλλων θα δούμε το Αυτοκρατορικό θεραπευτήριο, το Θέατρο της πόλης, το φυσικό θερμοπίδακα, τη Ρώσικη εκκλησία και το θρυλικό ξενοδοχείο Grandhotel Pupp, χτισμένο στα τέλη του 17ου αιώνα. Χρόνος ελεύθερος </w:t>
      </w:r>
      <w:r w:rsidR="002943F0" w:rsidRPr="00922ED6">
        <w:rPr>
          <w:rFonts w:ascii="Calibri" w:hAnsi="Calibri" w:cs="Calibri"/>
          <w:sz w:val="22"/>
          <w:szCs w:val="22"/>
          <w:lang w:eastAsia="en-US"/>
        </w:rPr>
        <w:t>για να απολαύσετε την βόλτα σας στο γραφικό κέντρο της πόλης, κατά μήκος του ποταμού ι για να κάνετε τα ψώνια σας, για καφέ ή φαγητό. Μην ξεχνάτε πως το Κάρλοβυ Βάρυ είναι η πηγή των περίφημων κρυστάλλων Βοημίας, γι’ αυτό μην χάσετε την ευκαιρία να κάνετε τις αγορές σας. Επιστροφή  στην Πράγα . Διανυκτέρευση.</w:t>
      </w:r>
      <w:r w:rsidRPr="008B514A">
        <w:rPr>
          <w:rFonts w:cs="Calibri"/>
          <w:b/>
          <w:noProof/>
          <w:color w:val="0070C0"/>
        </w:rPr>
        <w:t xml:space="preserve"> </w:t>
      </w:r>
    </w:p>
    <w:p w14:paraId="5BD198F7" w14:textId="1AE0EF7F" w:rsidR="00B01577" w:rsidRDefault="00B01577" w:rsidP="004C3FBC">
      <w:pPr>
        <w:jc w:val="both"/>
        <w:rPr>
          <w:rFonts w:ascii="Calibri" w:hAnsi="Calibri" w:cs="Calibri"/>
          <w:b/>
          <w:bCs/>
          <w:sz w:val="22"/>
          <w:szCs w:val="22"/>
        </w:rPr>
      </w:pPr>
    </w:p>
    <w:p w14:paraId="7B62D15E" w14:textId="65D0C032" w:rsidR="004C3FBC" w:rsidRPr="007E5A7A" w:rsidRDefault="002943F0" w:rsidP="004C3FBC">
      <w:pPr>
        <w:jc w:val="both"/>
        <w:rPr>
          <w:rFonts w:ascii="Calibri" w:hAnsi="Calibri" w:cs="Calibri"/>
          <w:b/>
          <w:color w:val="4472C4" w:themeColor="accent1"/>
          <w:sz w:val="22"/>
          <w:szCs w:val="22"/>
        </w:rPr>
      </w:pPr>
      <w:r w:rsidRPr="007E5A7A">
        <w:rPr>
          <w:rFonts w:ascii="Calibri" w:hAnsi="Calibri" w:cs="Calibri"/>
          <w:b/>
          <w:bCs/>
          <w:color w:val="4472C4" w:themeColor="accent1"/>
          <w:sz w:val="22"/>
          <w:szCs w:val="22"/>
        </w:rPr>
        <w:t>6</w:t>
      </w:r>
      <w:r w:rsidR="00DD1A53" w:rsidRPr="007E5A7A">
        <w:rPr>
          <w:rFonts w:ascii="Calibri" w:hAnsi="Calibri" w:cs="Calibri"/>
          <w:b/>
          <w:bCs/>
          <w:color w:val="4472C4" w:themeColor="accent1"/>
          <w:sz w:val="22"/>
          <w:szCs w:val="22"/>
        </w:rPr>
        <w:t xml:space="preserve">η μέρα:  </w:t>
      </w:r>
      <w:r w:rsidRPr="007E5A7A">
        <w:rPr>
          <w:rFonts w:ascii="Calibri" w:hAnsi="Calibri" w:cs="Calibri"/>
          <w:b/>
          <w:bCs/>
          <w:color w:val="4472C4" w:themeColor="accent1"/>
          <w:sz w:val="22"/>
          <w:szCs w:val="22"/>
        </w:rPr>
        <w:t xml:space="preserve">ΠΡΑΓΑ </w:t>
      </w:r>
      <w:r w:rsidR="00DD1A53" w:rsidRPr="007E5A7A">
        <w:rPr>
          <w:rFonts w:ascii="Calibri" w:hAnsi="Calibri" w:cs="Calibri"/>
          <w:b/>
          <w:bCs/>
          <w:color w:val="4472C4" w:themeColor="accent1"/>
          <w:sz w:val="22"/>
          <w:szCs w:val="22"/>
        </w:rPr>
        <w:t xml:space="preserve"> -</w:t>
      </w:r>
      <w:r w:rsidR="004C51F7" w:rsidRPr="007E5A7A">
        <w:rPr>
          <w:rFonts w:ascii="Calibri" w:hAnsi="Calibri" w:cs="Calibri"/>
          <w:b/>
          <w:bCs/>
          <w:color w:val="4472C4" w:themeColor="accent1"/>
          <w:sz w:val="22"/>
          <w:szCs w:val="22"/>
        </w:rPr>
        <w:t xml:space="preserve"> ΑΘΗΝΑ</w:t>
      </w:r>
      <w:r w:rsidR="00DD1A53" w:rsidRPr="007E5A7A">
        <w:rPr>
          <w:rFonts w:ascii="Calibri" w:hAnsi="Calibri" w:cs="Calibri"/>
          <w:b/>
          <w:bCs/>
          <w:color w:val="4472C4" w:themeColor="accent1"/>
          <w:sz w:val="22"/>
          <w:szCs w:val="22"/>
        </w:rPr>
        <w:t xml:space="preserve">   </w:t>
      </w:r>
    </w:p>
    <w:p w14:paraId="190706F3" w14:textId="66F61E3F" w:rsidR="00DD1A53" w:rsidRPr="00C46F2B" w:rsidRDefault="00DD1A53" w:rsidP="00DD1A53">
      <w:pPr>
        <w:jc w:val="both"/>
        <w:rPr>
          <w:rFonts w:ascii="Calibri" w:hAnsi="Calibri" w:cs="Calibri"/>
          <w:sz w:val="22"/>
          <w:szCs w:val="22"/>
        </w:rPr>
      </w:pPr>
      <w:r w:rsidRPr="00C46F2B">
        <w:rPr>
          <w:rFonts w:ascii="Calibri" w:hAnsi="Calibri" w:cs="Calibri"/>
          <w:sz w:val="22"/>
          <w:szCs w:val="22"/>
        </w:rPr>
        <w:t xml:space="preserve">Πρωινό </w:t>
      </w:r>
      <w:r w:rsidR="007A38A8" w:rsidRPr="00C46F2B">
        <w:rPr>
          <w:rFonts w:ascii="Calibri" w:hAnsi="Calibri" w:cs="Calibri"/>
          <w:sz w:val="22"/>
          <w:szCs w:val="22"/>
        </w:rPr>
        <w:t xml:space="preserve">και </w:t>
      </w:r>
      <w:r w:rsidR="009D72D7">
        <w:rPr>
          <w:rFonts w:ascii="Calibri" w:hAnsi="Calibri" w:cs="Tahoma"/>
          <w:sz w:val="22"/>
          <w:szCs w:val="22"/>
          <w:shd w:val="clear" w:color="auto" w:fill="FFFFFF"/>
        </w:rPr>
        <w:t>μεταφορά στο αεροδρόμιο για την πτήση επιστροφής μας στην Αθήνα</w:t>
      </w:r>
      <w:r w:rsidR="00CB6C3A">
        <w:rPr>
          <w:rFonts w:ascii="Calibri" w:hAnsi="Calibri" w:cs="Tahoma"/>
          <w:sz w:val="22"/>
          <w:szCs w:val="22"/>
          <w:shd w:val="clear" w:color="auto" w:fill="FFFFFF"/>
        </w:rPr>
        <w:t>.</w:t>
      </w:r>
      <w:r w:rsidR="009D72D7">
        <w:rPr>
          <w:rFonts w:ascii="Calibri" w:hAnsi="Calibri" w:cs="Tahoma"/>
          <w:sz w:val="22"/>
          <w:szCs w:val="22"/>
          <w:shd w:val="clear" w:color="auto" w:fill="FFFFFF"/>
        </w:rPr>
        <w:t xml:space="preserve"> </w:t>
      </w:r>
    </w:p>
    <w:p w14:paraId="199E9587" w14:textId="77777777" w:rsidR="007A38A8" w:rsidRPr="00C46F2B" w:rsidRDefault="007A38A8" w:rsidP="004C3FBC">
      <w:pPr>
        <w:jc w:val="both"/>
        <w:rPr>
          <w:rFonts w:ascii="Calibri" w:hAnsi="Calibri" w:cs="Calibri"/>
          <w:sz w:val="22"/>
          <w:szCs w:val="22"/>
        </w:rPr>
      </w:pPr>
    </w:p>
    <w:p w14:paraId="4D8F1AA5" w14:textId="30A1A40C" w:rsidR="004C51F7" w:rsidRPr="001C55F0" w:rsidRDefault="004D6642" w:rsidP="004D6642">
      <w:pPr>
        <w:jc w:val="both"/>
        <w:rPr>
          <w:rFonts w:ascii="Calibri" w:hAnsi="Calibri" w:cs="Calibri"/>
          <w:b/>
          <w:bCs/>
          <w:sz w:val="28"/>
          <w:szCs w:val="28"/>
        </w:rPr>
      </w:pPr>
      <w:r w:rsidRPr="001C55F0">
        <w:rPr>
          <w:rFonts w:ascii="Calibri" w:hAnsi="Calibri" w:cs="Calibri"/>
          <w:b/>
          <w:bCs/>
          <w:sz w:val="28"/>
          <w:szCs w:val="28"/>
        </w:rPr>
        <w:t xml:space="preserve">Τιμή κατ’ άτομο σε δίκλινο δωμάτιο  </w:t>
      </w:r>
      <w:r w:rsidR="002A77F8" w:rsidRPr="001C55F0">
        <w:rPr>
          <w:rFonts w:ascii="Calibri" w:hAnsi="Calibri" w:cs="Calibri"/>
          <w:b/>
          <w:bCs/>
          <w:sz w:val="28"/>
          <w:szCs w:val="28"/>
        </w:rPr>
        <w:t xml:space="preserve">         </w:t>
      </w:r>
      <w:r w:rsidRPr="001C55F0">
        <w:rPr>
          <w:rFonts w:ascii="Calibri" w:hAnsi="Calibri" w:cs="Calibri"/>
          <w:b/>
          <w:bCs/>
          <w:sz w:val="28"/>
          <w:szCs w:val="28"/>
        </w:rPr>
        <w:t xml:space="preserve"> </w:t>
      </w:r>
      <w:r w:rsidR="002A77F8" w:rsidRPr="001C55F0">
        <w:rPr>
          <w:rFonts w:ascii="Calibri" w:hAnsi="Calibri" w:cs="Calibri"/>
          <w:b/>
          <w:bCs/>
          <w:sz w:val="28"/>
          <w:szCs w:val="28"/>
        </w:rPr>
        <w:t xml:space="preserve">   </w:t>
      </w:r>
      <w:r w:rsidR="008666AB" w:rsidRPr="001C55F0">
        <w:rPr>
          <w:rFonts w:ascii="Calibri" w:hAnsi="Calibri" w:cs="Calibri"/>
          <w:b/>
          <w:bCs/>
          <w:sz w:val="28"/>
          <w:szCs w:val="28"/>
        </w:rPr>
        <w:t xml:space="preserve">   </w:t>
      </w:r>
      <w:r w:rsidR="002A77F8" w:rsidRPr="001C55F0">
        <w:rPr>
          <w:rFonts w:ascii="Calibri" w:hAnsi="Calibri" w:cs="Calibri"/>
          <w:b/>
          <w:bCs/>
          <w:sz w:val="28"/>
          <w:szCs w:val="28"/>
        </w:rPr>
        <w:t xml:space="preserve"> </w:t>
      </w:r>
      <w:r w:rsidR="00580A90" w:rsidRPr="001C55F0">
        <w:rPr>
          <w:rFonts w:ascii="Calibri" w:hAnsi="Calibri" w:cs="Calibri"/>
          <w:b/>
          <w:bCs/>
          <w:sz w:val="28"/>
          <w:szCs w:val="28"/>
        </w:rPr>
        <w:t xml:space="preserve">  </w:t>
      </w:r>
      <w:r w:rsidR="002A77F8" w:rsidRPr="001C55F0">
        <w:rPr>
          <w:rFonts w:ascii="Calibri" w:hAnsi="Calibri" w:cs="Calibri"/>
          <w:b/>
          <w:bCs/>
          <w:sz w:val="28"/>
          <w:szCs w:val="28"/>
        </w:rPr>
        <w:t xml:space="preserve"> </w:t>
      </w:r>
      <w:r w:rsidR="004C51F7" w:rsidRPr="001C55F0">
        <w:rPr>
          <w:rFonts w:ascii="Calibri" w:hAnsi="Calibri" w:cs="Calibri"/>
          <w:b/>
          <w:bCs/>
          <w:sz w:val="28"/>
          <w:szCs w:val="28"/>
        </w:rPr>
        <w:t>3</w:t>
      </w:r>
      <w:r w:rsidR="002943F0" w:rsidRPr="001C55F0">
        <w:rPr>
          <w:rFonts w:ascii="Calibri" w:hAnsi="Calibri" w:cs="Calibri"/>
          <w:b/>
          <w:bCs/>
          <w:sz w:val="28"/>
          <w:szCs w:val="28"/>
        </w:rPr>
        <w:t>9</w:t>
      </w:r>
      <w:r w:rsidR="00912B48" w:rsidRPr="001C55F0">
        <w:rPr>
          <w:rFonts w:ascii="Calibri" w:hAnsi="Calibri" w:cs="Calibri"/>
          <w:b/>
          <w:bCs/>
          <w:sz w:val="28"/>
          <w:szCs w:val="28"/>
        </w:rPr>
        <w:t>5</w:t>
      </w:r>
      <w:r w:rsidRPr="001C55F0">
        <w:rPr>
          <w:rFonts w:ascii="Calibri" w:hAnsi="Calibri" w:cs="Calibri"/>
          <w:b/>
          <w:bCs/>
          <w:sz w:val="28"/>
          <w:szCs w:val="28"/>
        </w:rPr>
        <w:t>€</w:t>
      </w:r>
    </w:p>
    <w:p w14:paraId="66DC3074" w14:textId="1D8FCC69" w:rsidR="00E82CEF" w:rsidRPr="001C55F0" w:rsidRDefault="00E82CEF" w:rsidP="004D6642">
      <w:pPr>
        <w:jc w:val="both"/>
        <w:rPr>
          <w:rFonts w:ascii="Calibri" w:hAnsi="Calibri" w:cs="Calibri"/>
          <w:b/>
          <w:bCs/>
          <w:sz w:val="28"/>
          <w:szCs w:val="28"/>
        </w:rPr>
      </w:pPr>
      <w:r w:rsidRPr="001C55F0">
        <w:rPr>
          <w:rFonts w:ascii="Calibri" w:hAnsi="Calibri" w:cs="Calibri"/>
          <w:b/>
          <w:bCs/>
          <w:sz w:val="28"/>
          <w:szCs w:val="28"/>
        </w:rPr>
        <w:t xml:space="preserve">Τιμή σε μονόκλινο δωμάτιο  </w:t>
      </w:r>
      <w:r w:rsidR="00B766C4" w:rsidRPr="001C55F0">
        <w:rPr>
          <w:rFonts w:ascii="Calibri" w:hAnsi="Calibri" w:cs="Calibri"/>
          <w:b/>
          <w:bCs/>
          <w:sz w:val="28"/>
          <w:szCs w:val="28"/>
        </w:rPr>
        <w:t xml:space="preserve">              </w:t>
      </w:r>
      <w:r w:rsidR="00B17A10" w:rsidRPr="001C55F0">
        <w:rPr>
          <w:rFonts w:ascii="Calibri" w:hAnsi="Calibri" w:cs="Calibri"/>
          <w:b/>
          <w:bCs/>
          <w:sz w:val="28"/>
          <w:szCs w:val="28"/>
        </w:rPr>
        <w:t xml:space="preserve"> </w:t>
      </w:r>
      <w:r w:rsidR="002A77F8" w:rsidRPr="001C55F0">
        <w:rPr>
          <w:rFonts w:ascii="Calibri" w:hAnsi="Calibri" w:cs="Calibri"/>
          <w:b/>
          <w:bCs/>
          <w:sz w:val="28"/>
          <w:szCs w:val="28"/>
        </w:rPr>
        <w:t xml:space="preserve">              </w:t>
      </w:r>
      <w:r w:rsidR="008666AB" w:rsidRPr="001C55F0">
        <w:rPr>
          <w:rFonts w:ascii="Calibri" w:hAnsi="Calibri" w:cs="Calibri"/>
          <w:b/>
          <w:bCs/>
          <w:sz w:val="28"/>
          <w:szCs w:val="28"/>
        </w:rPr>
        <w:t xml:space="preserve">   </w:t>
      </w:r>
      <w:r w:rsidR="001C55F0">
        <w:rPr>
          <w:rFonts w:ascii="Calibri" w:hAnsi="Calibri" w:cs="Calibri"/>
          <w:b/>
          <w:bCs/>
          <w:sz w:val="28"/>
          <w:szCs w:val="28"/>
        </w:rPr>
        <w:t xml:space="preserve">  </w:t>
      </w:r>
      <w:r w:rsidR="00580A90" w:rsidRPr="001C55F0">
        <w:rPr>
          <w:rFonts w:ascii="Calibri" w:hAnsi="Calibri" w:cs="Calibri"/>
          <w:b/>
          <w:bCs/>
          <w:sz w:val="28"/>
          <w:szCs w:val="28"/>
        </w:rPr>
        <w:t xml:space="preserve"> </w:t>
      </w:r>
      <w:r w:rsidR="001C55F0">
        <w:rPr>
          <w:rFonts w:ascii="Calibri" w:hAnsi="Calibri" w:cs="Calibri"/>
          <w:b/>
          <w:bCs/>
          <w:sz w:val="28"/>
          <w:szCs w:val="28"/>
        </w:rPr>
        <w:t xml:space="preserve"> </w:t>
      </w:r>
      <w:r w:rsidRPr="001C55F0">
        <w:rPr>
          <w:rFonts w:ascii="Calibri" w:hAnsi="Calibri" w:cs="Calibri"/>
          <w:b/>
          <w:bCs/>
          <w:sz w:val="28"/>
          <w:szCs w:val="28"/>
        </w:rPr>
        <w:t xml:space="preserve">515€ </w:t>
      </w:r>
    </w:p>
    <w:p w14:paraId="63103EDC" w14:textId="04EF3270" w:rsidR="00E82CEF" w:rsidRPr="001C55F0" w:rsidRDefault="00E82CEF" w:rsidP="004D6642">
      <w:pPr>
        <w:jc w:val="both"/>
        <w:rPr>
          <w:rFonts w:ascii="Calibri" w:hAnsi="Calibri" w:cs="Calibri"/>
          <w:b/>
          <w:bCs/>
          <w:sz w:val="28"/>
          <w:szCs w:val="28"/>
        </w:rPr>
      </w:pPr>
      <w:r w:rsidRPr="001C55F0">
        <w:rPr>
          <w:rFonts w:ascii="Calibri" w:hAnsi="Calibri" w:cs="Calibri"/>
          <w:b/>
          <w:bCs/>
          <w:sz w:val="28"/>
          <w:szCs w:val="28"/>
        </w:rPr>
        <w:t xml:space="preserve">Παιδικό σε </w:t>
      </w:r>
      <w:r w:rsidR="00B766C4" w:rsidRPr="001C55F0">
        <w:rPr>
          <w:rFonts w:ascii="Calibri" w:hAnsi="Calibri" w:cs="Calibri"/>
          <w:b/>
          <w:bCs/>
          <w:sz w:val="28"/>
          <w:szCs w:val="28"/>
        </w:rPr>
        <w:t xml:space="preserve">τρίκλινο δωμάτιο               </w:t>
      </w:r>
      <w:r w:rsidR="00B17A10" w:rsidRPr="001C55F0">
        <w:rPr>
          <w:rFonts w:ascii="Calibri" w:hAnsi="Calibri" w:cs="Calibri"/>
          <w:b/>
          <w:bCs/>
          <w:sz w:val="28"/>
          <w:szCs w:val="28"/>
        </w:rPr>
        <w:t xml:space="preserve"> </w:t>
      </w:r>
      <w:r w:rsidR="002A77F8" w:rsidRPr="001C55F0">
        <w:rPr>
          <w:rFonts w:ascii="Calibri" w:hAnsi="Calibri" w:cs="Calibri"/>
          <w:b/>
          <w:bCs/>
          <w:sz w:val="28"/>
          <w:szCs w:val="28"/>
        </w:rPr>
        <w:t xml:space="preserve">              </w:t>
      </w:r>
      <w:r w:rsidR="008666AB" w:rsidRPr="001C55F0">
        <w:rPr>
          <w:rFonts w:ascii="Calibri" w:hAnsi="Calibri" w:cs="Calibri"/>
          <w:b/>
          <w:bCs/>
          <w:sz w:val="28"/>
          <w:szCs w:val="28"/>
        </w:rPr>
        <w:t xml:space="preserve">   </w:t>
      </w:r>
      <w:r w:rsidR="001C55F0">
        <w:rPr>
          <w:rFonts w:ascii="Calibri" w:hAnsi="Calibri" w:cs="Calibri"/>
          <w:b/>
          <w:bCs/>
          <w:sz w:val="28"/>
          <w:szCs w:val="28"/>
        </w:rPr>
        <w:t xml:space="preserve"> </w:t>
      </w:r>
      <w:r w:rsidR="00580A90" w:rsidRPr="001C55F0">
        <w:rPr>
          <w:rFonts w:ascii="Calibri" w:hAnsi="Calibri" w:cs="Calibri"/>
          <w:b/>
          <w:bCs/>
          <w:sz w:val="28"/>
          <w:szCs w:val="28"/>
        </w:rPr>
        <w:t xml:space="preserve"> </w:t>
      </w:r>
      <w:r w:rsidR="001C55F0">
        <w:rPr>
          <w:rFonts w:ascii="Calibri" w:hAnsi="Calibri" w:cs="Calibri"/>
          <w:b/>
          <w:bCs/>
          <w:sz w:val="28"/>
          <w:szCs w:val="28"/>
        </w:rPr>
        <w:t xml:space="preserve"> </w:t>
      </w:r>
      <w:r w:rsidR="00B766C4" w:rsidRPr="001C55F0">
        <w:rPr>
          <w:rFonts w:ascii="Calibri" w:hAnsi="Calibri" w:cs="Calibri"/>
          <w:b/>
          <w:bCs/>
          <w:sz w:val="28"/>
          <w:szCs w:val="28"/>
        </w:rPr>
        <w:t xml:space="preserve">295€ </w:t>
      </w:r>
    </w:p>
    <w:p w14:paraId="73DB0C98" w14:textId="52A3A248" w:rsidR="004D6642" w:rsidRPr="001C55F0" w:rsidRDefault="004C51F7" w:rsidP="004D6642">
      <w:pPr>
        <w:jc w:val="both"/>
        <w:rPr>
          <w:rFonts w:ascii="Calibri" w:hAnsi="Calibri" w:cs="Calibri"/>
          <w:b/>
          <w:bCs/>
          <w:sz w:val="28"/>
          <w:szCs w:val="28"/>
        </w:rPr>
      </w:pPr>
      <w:r w:rsidRPr="001C55F0">
        <w:rPr>
          <w:rFonts w:ascii="Calibri" w:hAnsi="Calibri" w:cs="Calibri"/>
          <w:b/>
          <w:bCs/>
          <w:sz w:val="28"/>
          <w:szCs w:val="28"/>
        </w:rPr>
        <w:t xml:space="preserve">Φόροι αεροδρομίων </w:t>
      </w:r>
      <w:r w:rsidR="001C55F0" w:rsidRPr="001C55F0">
        <w:rPr>
          <w:rFonts w:ascii="Calibri" w:hAnsi="Calibri" w:cs="Calibri"/>
          <w:b/>
          <w:bCs/>
          <w:sz w:val="28"/>
          <w:szCs w:val="28"/>
        </w:rPr>
        <w:t xml:space="preserve">&amp; </w:t>
      </w:r>
      <w:r w:rsidR="001C55F0">
        <w:rPr>
          <w:rFonts w:ascii="Calibri" w:hAnsi="Calibri" w:cs="Calibri"/>
          <w:b/>
          <w:bCs/>
          <w:sz w:val="28"/>
          <w:szCs w:val="28"/>
        </w:rPr>
        <w:t xml:space="preserve">ξενοδοχείων                </w:t>
      </w:r>
      <w:r w:rsidRPr="001C55F0">
        <w:rPr>
          <w:rFonts w:ascii="Calibri" w:hAnsi="Calibri" w:cs="Calibri"/>
          <w:b/>
          <w:bCs/>
          <w:sz w:val="28"/>
          <w:szCs w:val="28"/>
        </w:rPr>
        <w:t xml:space="preserve"> </w:t>
      </w:r>
      <w:r w:rsidR="008666AB" w:rsidRPr="001C55F0">
        <w:rPr>
          <w:rFonts w:ascii="Calibri" w:hAnsi="Calibri" w:cs="Calibri"/>
          <w:b/>
          <w:bCs/>
          <w:sz w:val="28"/>
          <w:szCs w:val="28"/>
        </w:rPr>
        <w:t xml:space="preserve">   </w:t>
      </w:r>
      <w:r w:rsidR="00580A90" w:rsidRPr="001C55F0">
        <w:rPr>
          <w:rFonts w:ascii="Calibri" w:hAnsi="Calibri" w:cs="Calibri"/>
          <w:b/>
          <w:bCs/>
          <w:sz w:val="28"/>
          <w:szCs w:val="28"/>
        </w:rPr>
        <w:t xml:space="preserve"> </w:t>
      </w:r>
      <w:r w:rsidR="0003034A" w:rsidRPr="001C55F0">
        <w:rPr>
          <w:rFonts w:ascii="Calibri" w:hAnsi="Calibri" w:cs="Calibri"/>
          <w:b/>
          <w:bCs/>
          <w:sz w:val="28"/>
          <w:szCs w:val="28"/>
        </w:rPr>
        <w:t xml:space="preserve"> </w:t>
      </w:r>
      <w:r w:rsidR="001C55F0" w:rsidRPr="001C55F0">
        <w:rPr>
          <w:rFonts w:ascii="Calibri" w:hAnsi="Calibri" w:cs="Calibri"/>
          <w:b/>
          <w:bCs/>
          <w:sz w:val="28"/>
          <w:szCs w:val="28"/>
        </w:rPr>
        <w:t xml:space="preserve"> </w:t>
      </w:r>
      <w:r w:rsidR="00E82CEF" w:rsidRPr="001C55F0">
        <w:rPr>
          <w:rFonts w:ascii="Calibri" w:hAnsi="Calibri" w:cs="Calibri"/>
          <w:b/>
          <w:bCs/>
          <w:sz w:val="28"/>
          <w:szCs w:val="28"/>
        </w:rPr>
        <w:t>2</w:t>
      </w:r>
      <w:r w:rsidR="00D47629" w:rsidRPr="001C55F0">
        <w:rPr>
          <w:rFonts w:ascii="Calibri" w:hAnsi="Calibri" w:cs="Calibri"/>
          <w:b/>
          <w:bCs/>
          <w:sz w:val="28"/>
          <w:szCs w:val="28"/>
        </w:rPr>
        <w:t>2</w:t>
      </w:r>
      <w:r w:rsidR="001C55F0" w:rsidRPr="001C55F0">
        <w:rPr>
          <w:rFonts w:ascii="Calibri" w:hAnsi="Calibri" w:cs="Calibri"/>
          <w:b/>
          <w:bCs/>
          <w:sz w:val="28"/>
          <w:szCs w:val="28"/>
        </w:rPr>
        <w:t>0</w:t>
      </w:r>
      <w:r w:rsidR="00E82CEF" w:rsidRPr="001C55F0">
        <w:rPr>
          <w:rFonts w:ascii="Calibri" w:hAnsi="Calibri" w:cs="Calibri"/>
          <w:b/>
          <w:bCs/>
          <w:sz w:val="28"/>
          <w:szCs w:val="28"/>
        </w:rPr>
        <w:t>€</w:t>
      </w:r>
      <w:r w:rsidR="004D6642" w:rsidRPr="001C55F0">
        <w:rPr>
          <w:rFonts w:ascii="Calibri" w:hAnsi="Calibri" w:cs="Calibri"/>
          <w:b/>
          <w:bCs/>
          <w:sz w:val="28"/>
          <w:szCs w:val="28"/>
        </w:rPr>
        <w:t xml:space="preserve">  </w:t>
      </w:r>
    </w:p>
    <w:p w14:paraId="67C9CBA3" w14:textId="77777777" w:rsidR="004D6642" w:rsidRPr="00C105DC" w:rsidRDefault="004D6642" w:rsidP="004D6642">
      <w:pPr>
        <w:jc w:val="both"/>
        <w:rPr>
          <w:rFonts w:ascii="Calibri" w:hAnsi="Calibri" w:cs="Calibri"/>
          <w:b/>
          <w:sz w:val="20"/>
          <w:szCs w:val="20"/>
        </w:rPr>
      </w:pPr>
    </w:p>
    <w:p w14:paraId="43961929" w14:textId="77777777" w:rsidR="004D6642" w:rsidRPr="00C46F2B" w:rsidRDefault="004D6642" w:rsidP="004D6642">
      <w:pPr>
        <w:jc w:val="both"/>
        <w:rPr>
          <w:rFonts w:ascii="Calibri" w:hAnsi="Calibri" w:cs="Calibri"/>
          <w:b/>
          <w:sz w:val="22"/>
          <w:szCs w:val="22"/>
        </w:rPr>
      </w:pPr>
      <w:r w:rsidRPr="00C46F2B">
        <w:rPr>
          <w:rFonts w:ascii="Calibri" w:hAnsi="Calibri" w:cs="Calibri"/>
          <w:b/>
          <w:sz w:val="22"/>
          <w:szCs w:val="22"/>
        </w:rPr>
        <w:t xml:space="preserve">Περιλαμβάνονται : </w:t>
      </w:r>
    </w:p>
    <w:p w14:paraId="705017C7" w14:textId="3C95B575" w:rsidR="004D6642" w:rsidRPr="001C55F0" w:rsidRDefault="004D6642" w:rsidP="001C55F0">
      <w:pPr>
        <w:numPr>
          <w:ilvl w:val="0"/>
          <w:numId w:val="1"/>
        </w:numPr>
        <w:jc w:val="both"/>
        <w:rPr>
          <w:rFonts w:ascii="Calibri" w:hAnsi="Calibri" w:cs="Calibri"/>
          <w:b/>
          <w:sz w:val="22"/>
          <w:szCs w:val="22"/>
        </w:rPr>
      </w:pPr>
      <w:r w:rsidRPr="002A77F8">
        <w:rPr>
          <w:rFonts w:ascii="Calibri" w:hAnsi="Calibri" w:cs="Calibri"/>
          <w:sz w:val="22"/>
          <w:szCs w:val="22"/>
        </w:rPr>
        <w:t>Αεροπορικά εισιτήρια Αθήνα</w:t>
      </w:r>
      <w:r w:rsidR="001C55F0">
        <w:rPr>
          <w:rFonts w:ascii="Calibri" w:hAnsi="Calibri" w:cs="Calibri"/>
          <w:sz w:val="22"/>
          <w:szCs w:val="22"/>
        </w:rPr>
        <w:t xml:space="preserve"> - </w:t>
      </w:r>
      <w:r w:rsidR="00912B48" w:rsidRPr="002A77F8">
        <w:rPr>
          <w:rFonts w:ascii="Calibri" w:hAnsi="Calibri" w:cs="Calibri"/>
          <w:sz w:val="22"/>
          <w:szCs w:val="22"/>
        </w:rPr>
        <w:t>Βιέννη</w:t>
      </w:r>
      <w:r w:rsidR="006D4C5F">
        <w:rPr>
          <w:rFonts w:ascii="Calibri" w:hAnsi="Calibri" w:cs="Calibri"/>
          <w:sz w:val="22"/>
          <w:szCs w:val="22"/>
        </w:rPr>
        <w:t xml:space="preserve"> με </w:t>
      </w:r>
      <w:r w:rsidR="006D4C5F">
        <w:rPr>
          <w:rFonts w:ascii="Calibri" w:hAnsi="Calibri" w:cs="Calibri"/>
          <w:sz w:val="22"/>
          <w:szCs w:val="22"/>
          <w:lang w:val="en-US"/>
        </w:rPr>
        <w:t>Austrian</w:t>
      </w:r>
      <w:r w:rsidR="006D4C5F" w:rsidRPr="006D4C5F">
        <w:rPr>
          <w:rFonts w:ascii="Calibri" w:hAnsi="Calibri" w:cs="Calibri"/>
          <w:sz w:val="22"/>
          <w:szCs w:val="22"/>
        </w:rPr>
        <w:t xml:space="preserve"> </w:t>
      </w:r>
      <w:r w:rsidR="006D4C5F">
        <w:rPr>
          <w:rFonts w:ascii="Calibri" w:hAnsi="Calibri" w:cs="Calibri"/>
          <w:sz w:val="22"/>
          <w:szCs w:val="22"/>
          <w:lang w:val="en-US"/>
        </w:rPr>
        <w:t>Airlines</w:t>
      </w:r>
      <w:r w:rsidR="006D4C5F" w:rsidRPr="006D4C5F">
        <w:rPr>
          <w:rFonts w:ascii="Calibri" w:hAnsi="Calibri" w:cs="Calibri"/>
          <w:sz w:val="22"/>
          <w:szCs w:val="22"/>
        </w:rPr>
        <w:t xml:space="preserve"> </w:t>
      </w:r>
      <w:r w:rsidR="001C55F0">
        <w:rPr>
          <w:rFonts w:ascii="Calibri" w:hAnsi="Calibri" w:cs="Calibri"/>
          <w:sz w:val="22"/>
          <w:szCs w:val="22"/>
        </w:rPr>
        <w:t xml:space="preserve">και </w:t>
      </w:r>
      <w:r w:rsidR="00964D24" w:rsidRPr="001C55F0">
        <w:rPr>
          <w:rFonts w:ascii="Calibri" w:hAnsi="Calibri" w:cs="Calibri"/>
          <w:sz w:val="22"/>
          <w:szCs w:val="22"/>
        </w:rPr>
        <w:t>Πράγα</w:t>
      </w:r>
      <w:r w:rsidR="003D6ED1" w:rsidRPr="001C55F0">
        <w:rPr>
          <w:rFonts w:ascii="Calibri" w:hAnsi="Calibri" w:cs="Calibri"/>
          <w:sz w:val="22"/>
          <w:szCs w:val="22"/>
        </w:rPr>
        <w:t xml:space="preserve"> -</w:t>
      </w:r>
      <w:r w:rsidR="00B17A10" w:rsidRPr="001C55F0">
        <w:rPr>
          <w:rFonts w:ascii="Calibri" w:hAnsi="Calibri" w:cs="Calibri"/>
          <w:sz w:val="22"/>
          <w:szCs w:val="22"/>
        </w:rPr>
        <w:t xml:space="preserve"> </w:t>
      </w:r>
      <w:r w:rsidR="00912B48" w:rsidRPr="001C55F0">
        <w:rPr>
          <w:rFonts w:ascii="Calibri" w:hAnsi="Calibri" w:cs="Calibri"/>
          <w:sz w:val="22"/>
          <w:szCs w:val="22"/>
        </w:rPr>
        <w:t>Αθήνα</w:t>
      </w:r>
      <w:r w:rsidR="002A77F8" w:rsidRPr="001C55F0">
        <w:rPr>
          <w:rFonts w:ascii="Calibri" w:hAnsi="Calibri" w:cs="Calibri"/>
          <w:sz w:val="22"/>
          <w:szCs w:val="22"/>
        </w:rPr>
        <w:t xml:space="preserve"> με </w:t>
      </w:r>
      <w:r w:rsidR="00D47629" w:rsidRPr="001C55F0">
        <w:rPr>
          <w:rFonts w:ascii="Calibri" w:hAnsi="Calibri" w:cs="Calibri"/>
          <w:sz w:val="22"/>
          <w:szCs w:val="22"/>
        </w:rPr>
        <w:t>ναυλ</w:t>
      </w:r>
      <w:r w:rsidR="003D6ED1" w:rsidRPr="001C55F0">
        <w:rPr>
          <w:rFonts w:ascii="Calibri" w:hAnsi="Calibri" w:cs="Calibri"/>
          <w:sz w:val="22"/>
          <w:szCs w:val="22"/>
        </w:rPr>
        <w:t>ω</w:t>
      </w:r>
      <w:r w:rsidR="00D47629" w:rsidRPr="001C55F0">
        <w:rPr>
          <w:rFonts w:ascii="Calibri" w:hAnsi="Calibri" w:cs="Calibri"/>
          <w:sz w:val="22"/>
          <w:szCs w:val="22"/>
        </w:rPr>
        <w:t xml:space="preserve">μένη πτήση </w:t>
      </w:r>
      <w:r w:rsidR="002A77F8" w:rsidRPr="001C55F0">
        <w:rPr>
          <w:rFonts w:ascii="Calibri" w:hAnsi="Calibri" w:cs="Calibri"/>
          <w:sz w:val="22"/>
          <w:szCs w:val="22"/>
        </w:rPr>
        <w:t>τη</w:t>
      </w:r>
      <w:r w:rsidR="00D47629" w:rsidRPr="001C55F0">
        <w:rPr>
          <w:rFonts w:ascii="Calibri" w:hAnsi="Calibri" w:cs="Calibri"/>
          <w:sz w:val="22"/>
          <w:szCs w:val="22"/>
          <w:lang w:val="en-US"/>
        </w:rPr>
        <w:t>s</w:t>
      </w:r>
      <w:r w:rsidR="00D47629" w:rsidRPr="001C55F0">
        <w:rPr>
          <w:rFonts w:ascii="Calibri" w:hAnsi="Calibri" w:cs="Calibri"/>
          <w:sz w:val="22"/>
          <w:szCs w:val="22"/>
        </w:rPr>
        <w:t xml:space="preserve"> </w:t>
      </w:r>
      <w:r w:rsidR="002A77F8" w:rsidRPr="001C55F0">
        <w:rPr>
          <w:rFonts w:ascii="Calibri" w:hAnsi="Calibri" w:cs="Calibri"/>
          <w:sz w:val="22"/>
          <w:szCs w:val="22"/>
          <w:lang w:val="en-US"/>
        </w:rPr>
        <w:t>Sky</w:t>
      </w:r>
      <w:r w:rsidR="002A77F8" w:rsidRPr="001C55F0">
        <w:rPr>
          <w:rFonts w:ascii="Calibri" w:hAnsi="Calibri" w:cs="Calibri"/>
          <w:sz w:val="22"/>
          <w:szCs w:val="22"/>
        </w:rPr>
        <w:t xml:space="preserve"> </w:t>
      </w:r>
      <w:r w:rsidR="002A77F8" w:rsidRPr="001C55F0">
        <w:rPr>
          <w:rFonts w:ascii="Calibri" w:hAnsi="Calibri" w:cs="Calibri"/>
          <w:sz w:val="22"/>
          <w:szCs w:val="22"/>
          <w:lang w:val="en-US"/>
        </w:rPr>
        <w:t>Express</w:t>
      </w:r>
      <w:r w:rsidRPr="001C55F0">
        <w:rPr>
          <w:rFonts w:ascii="Calibri" w:hAnsi="Calibri" w:cs="Calibri"/>
          <w:sz w:val="22"/>
          <w:szCs w:val="22"/>
        </w:rPr>
        <w:t>.</w:t>
      </w:r>
    </w:p>
    <w:p w14:paraId="4BAD1DFC"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Μετακινήσεις με πολυτελή υπερυψωμένα πούλμαν του γραφείου μας.</w:t>
      </w:r>
    </w:p>
    <w:p w14:paraId="4B642D94" w14:textId="729519BF" w:rsidR="004D6642" w:rsidRPr="00642276"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Διανυκτερεύσεις</w:t>
      </w:r>
      <w:r w:rsidRPr="00642276">
        <w:rPr>
          <w:rFonts w:ascii="Calibri" w:hAnsi="Calibri" w:cs="Calibri"/>
          <w:sz w:val="22"/>
          <w:szCs w:val="22"/>
        </w:rPr>
        <w:t xml:space="preserve"> </w:t>
      </w:r>
      <w:r w:rsidRPr="00C46F2B">
        <w:rPr>
          <w:rFonts w:ascii="Calibri" w:hAnsi="Calibri" w:cs="Calibri"/>
          <w:sz w:val="22"/>
          <w:szCs w:val="22"/>
        </w:rPr>
        <w:t>σε</w:t>
      </w:r>
      <w:r w:rsidRPr="00642276">
        <w:rPr>
          <w:rFonts w:ascii="Calibri" w:hAnsi="Calibri" w:cs="Calibri"/>
          <w:sz w:val="22"/>
          <w:szCs w:val="22"/>
        </w:rPr>
        <w:t xml:space="preserve"> </w:t>
      </w:r>
      <w:r w:rsidRPr="00C46F2B">
        <w:rPr>
          <w:rFonts w:ascii="Calibri" w:hAnsi="Calibri" w:cs="Calibri"/>
          <w:sz w:val="22"/>
          <w:szCs w:val="22"/>
        </w:rPr>
        <w:t>ξενοδοχεία</w:t>
      </w:r>
      <w:r w:rsidRPr="00642276">
        <w:rPr>
          <w:rFonts w:ascii="Calibri" w:hAnsi="Calibri" w:cs="Calibri"/>
          <w:sz w:val="22"/>
          <w:szCs w:val="22"/>
        </w:rPr>
        <w:t xml:space="preserve"> 4*</w:t>
      </w:r>
      <w:r w:rsidR="00642276">
        <w:rPr>
          <w:rFonts w:ascii="Calibri" w:hAnsi="Calibri" w:cs="Calibri"/>
          <w:sz w:val="22"/>
          <w:szCs w:val="22"/>
        </w:rPr>
        <w:t xml:space="preserve"> (</w:t>
      </w:r>
      <w:r w:rsidR="00642276">
        <w:rPr>
          <w:rFonts w:ascii="Calibri" w:hAnsi="Calibri" w:cs="Calibri"/>
          <w:sz w:val="22"/>
          <w:szCs w:val="22"/>
          <w:lang w:val="en-US"/>
        </w:rPr>
        <w:t>Hotel</w:t>
      </w:r>
      <w:r w:rsidR="00642276" w:rsidRPr="00642276">
        <w:rPr>
          <w:rFonts w:ascii="Calibri" w:hAnsi="Calibri" w:cs="Calibri"/>
          <w:sz w:val="22"/>
          <w:szCs w:val="22"/>
        </w:rPr>
        <w:t xml:space="preserve"> </w:t>
      </w:r>
      <w:proofErr w:type="spellStart"/>
      <w:r w:rsidR="00642276">
        <w:rPr>
          <w:rFonts w:ascii="Calibri" w:hAnsi="Calibri" w:cs="Calibri"/>
          <w:sz w:val="22"/>
          <w:szCs w:val="22"/>
          <w:lang w:val="en-US"/>
        </w:rPr>
        <w:t>Boltzman</w:t>
      </w:r>
      <w:proofErr w:type="spellEnd"/>
      <w:r w:rsidR="00642276" w:rsidRPr="00642276">
        <w:rPr>
          <w:rFonts w:ascii="Calibri" w:hAnsi="Calibri" w:cs="Calibri"/>
          <w:sz w:val="22"/>
          <w:szCs w:val="22"/>
        </w:rPr>
        <w:t xml:space="preserve"> </w:t>
      </w:r>
      <w:r w:rsidR="00D50910">
        <w:rPr>
          <w:rFonts w:ascii="Calibri" w:hAnsi="Calibri" w:cs="Calibri"/>
          <w:sz w:val="22"/>
          <w:szCs w:val="22"/>
        </w:rPr>
        <w:t xml:space="preserve">στη </w:t>
      </w:r>
      <w:r w:rsidR="00642276">
        <w:rPr>
          <w:rFonts w:ascii="Calibri" w:hAnsi="Calibri" w:cs="Calibri"/>
          <w:sz w:val="22"/>
          <w:szCs w:val="22"/>
        </w:rPr>
        <w:t xml:space="preserve">Βιέννη και </w:t>
      </w:r>
      <w:r w:rsidR="00642276">
        <w:rPr>
          <w:rFonts w:ascii="Calibri" w:hAnsi="Calibri" w:cs="Calibri"/>
          <w:sz w:val="22"/>
          <w:szCs w:val="22"/>
          <w:lang w:val="en-US"/>
        </w:rPr>
        <w:t>Hotel</w:t>
      </w:r>
      <w:r w:rsidR="00642276" w:rsidRPr="00642276">
        <w:rPr>
          <w:rFonts w:ascii="Calibri" w:hAnsi="Calibri" w:cs="Calibri"/>
          <w:sz w:val="22"/>
          <w:szCs w:val="22"/>
        </w:rPr>
        <w:t xml:space="preserve"> </w:t>
      </w:r>
      <w:r w:rsidR="00642276">
        <w:rPr>
          <w:rFonts w:ascii="Calibri" w:hAnsi="Calibri" w:cs="Calibri"/>
          <w:sz w:val="22"/>
          <w:szCs w:val="22"/>
          <w:lang w:val="en-US"/>
        </w:rPr>
        <w:t>Clarion</w:t>
      </w:r>
      <w:r w:rsidR="00642276" w:rsidRPr="00642276">
        <w:rPr>
          <w:rFonts w:ascii="Calibri" w:hAnsi="Calibri" w:cs="Calibri"/>
          <w:sz w:val="22"/>
          <w:szCs w:val="22"/>
        </w:rPr>
        <w:t xml:space="preserve"> </w:t>
      </w:r>
      <w:r w:rsidR="00642276">
        <w:rPr>
          <w:rFonts w:ascii="Calibri" w:hAnsi="Calibri" w:cs="Calibri"/>
          <w:sz w:val="22"/>
          <w:szCs w:val="22"/>
          <w:lang w:val="en-US"/>
        </w:rPr>
        <w:t>Congres</w:t>
      </w:r>
      <w:r w:rsidR="00D50910">
        <w:rPr>
          <w:rFonts w:ascii="Calibri" w:hAnsi="Calibri" w:cs="Calibri"/>
          <w:sz w:val="22"/>
          <w:szCs w:val="22"/>
          <w:lang w:val="en-US"/>
        </w:rPr>
        <w:t>s</w:t>
      </w:r>
      <w:r w:rsidR="00642276" w:rsidRPr="00642276">
        <w:rPr>
          <w:rFonts w:ascii="Calibri" w:hAnsi="Calibri" w:cs="Calibri"/>
          <w:sz w:val="22"/>
          <w:szCs w:val="22"/>
        </w:rPr>
        <w:t xml:space="preserve"> </w:t>
      </w:r>
      <w:r w:rsidR="00642276">
        <w:rPr>
          <w:rFonts w:ascii="Calibri" w:hAnsi="Calibri" w:cs="Calibri"/>
          <w:sz w:val="22"/>
          <w:szCs w:val="22"/>
        </w:rPr>
        <w:t>στην Πράγα</w:t>
      </w:r>
      <w:r w:rsidR="00D50910" w:rsidRPr="00D50910">
        <w:rPr>
          <w:rFonts w:ascii="Calibri" w:hAnsi="Calibri" w:cs="Calibri"/>
          <w:sz w:val="22"/>
          <w:szCs w:val="22"/>
        </w:rPr>
        <w:t>)</w:t>
      </w:r>
      <w:r w:rsidR="00912B48" w:rsidRPr="00C46F2B">
        <w:rPr>
          <w:rFonts w:ascii="Calibri" w:hAnsi="Calibri" w:cs="Calibri"/>
          <w:sz w:val="22"/>
          <w:szCs w:val="22"/>
        </w:rPr>
        <w:t>.</w:t>
      </w:r>
    </w:p>
    <w:p w14:paraId="5D356938"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Πρωινό καθημερινά.</w:t>
      </w:r>
    </w:p>
    <w:p w14:paraId="65127D1B"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Εκδρομές, περιηγήσεις, ξεναγήσεις όπως αναφέρονται στο πρόγραμμα.</w:t>
      </w:r>
    </w:p>
    <w:p w14:paraId="11566701" w14:textId="7023044F"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Έμπειρο Αρχηγό – Συνοδό του γραφείου μας.</w:t>
      </w:r>
    </w:p>
    <w:p w14:paraId="650246BD" w14:textId="458E5CED"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Ασφαλιστική κάλυψη αστικής/επαγγελματικής ευθύνης.</w:t>
      </w:r>
    </w:p>
    <w:p w14:paraId="1C3D47F7" w14:textId="3035946A" w:rsidR="009807AC" w:rsidRPr="009807AC" w:rsidRDefault="008B514A" w:rsidP="00C46F2B">
      <w:pPr>
        <w:numPr>
          <w:ilvl w:val="0"/>
          <w:numId w:val="1"/>
        </w:numPr>
        <w:jc w:val="both"/>
        <w:rPr>
          <w:rFonts w:ascii="Calibri" w:hAnsi="Calibri" w:cs="Calibri"/>
          <w:b/>
          <w:sz w:val="22"/>
          <w:szCs w:val="22"/>
        </w:rPr>
      </w:pPr>
      <w:r w:rsidRPr="00923DA7">
        <w:rPr>
          <w:rFonts w:cs="Calibri"/>
          <w:b/>
          <w:noProof/>
          <w:color w:val="0070C0"/>
        </w:rPr>
        <w:drawing>
          <wp:anchor distT="0" distB="0" distL="114300" distR="114300" simplePos="0" relativeHeight="251668480" behindDoc="0" locked="0" layoutInCell="1" allowOverlap="1" wp14:anchorId="7406B3F8" wp14:editId="72983D8A">
            <wp:simplePos x="0" y="0"/>
            <wp:positionH relativeFrom="column">
              <wp:posOffset>4595495</wp:posOffset>
            </wp:positionH>
            <wp:positionV relativeFrom="paragraph">
              <wp:posOffset>43815</wp:posOffset>
            </wp:positionV>
            <wp:extent cx="347345" cy="384175"/>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9807AC">
        <w:rPr>
          <w:rFonts w:ascii="Calibri" w:hAnsi="Calibri" w:cs="Calibri"/>
          <w:sz w:val="22"/>
          <w:szCs w:val="22"/>
        </w:rPr>
        <w:t>Μία βαλίτσα έως 2</w:t>
      </w:r>
      <w:r w:rsidR="00B17A10">
        <w:rPr>
          <w:rFonts w:ascii="Calibri" w:hAnsi="Calibri" w:cs="Calibri"/>
          <w:sz w:val="22"/>
          <w:szCs w:val="22"/>
        </w:rPr>
        <w:t>0</w:t>
      </w:r>
      <w:r w:rsidR="009807AC">
        <w:rPr>
          <w:rFonts w:ascii="Calibri" w:hAnsi="Calibri" w:cs="Calibri"/>
          <w:sz w:val="22"/>
          <w:szCs w:val="22"/>
        </w:rPr>
        <w:t xml:space="preserve"> κιλά.</w:t>
      </w:r>
    </w:p>
    <w:p w14:paraId="3A71CE97" w14:textId="7444A4F3" w:rsidR="009807AC" w:rsidRPr="00580A90" w:rsidRDefault="009807AC" w:rsidP="00C46F2B">
      <w:pPr>
        <w:numPr>
          <w:ilvl w:val="0"/>
          <w:numId w:val="1"/>
        </w:numPr>
        <w:jc w:val="both"/>
        <w:rPr>
          <w:rFonts w:ascii="Calibri" w:hAnsi="Calibri" w:cs="Calibri"/>
          <w:b/>
          <w:sz w:val="22"/>
          <w:szCs w:val="22"/>
        </w:rPr>
      </w:pPr>
      <w:r>
        <w:rPr>
          <w:rFonts w:ascii="Calibri" w:hAnsi="Calibri" w:cs="Calibri"/>
          <w:sz w:val="22"/>
          <w:szCs w:val="22"/>
        </w:rPr>
        <w:t>Μία χειραποσκευή έως 8 κιλά.</w:t>
      </w:r>
    </w:p>
    <w:p w14:paraId="7931C0B4" w14:textId="7440A623" w:rsidR="00580A90" w:rsidRPr="00C46F2B" w:rsidRDefault="00097F2E" w:rsidP="00C46F2B">
      <w:pPr>
        <w:numPr>
          <w:ilvl w:val="0"/>
          <w:numId w:val="1"/>
        </w:numPr>
        <w:jc w:val="both"/>
        <w:rPr>
          <w:rFonts w:ascii="Calibri" w:hAnsi="Calibri" w:cs="Calibri"/>
          <w:b/>
          <w:sz w:val="22"/>
          <w:szCs w:val="22"/>
        </w:rPr>
      </w:pPr>
      <w:r>
        <w:rPr>
          <w:rFonts w:ascii="Calibri" w:hAnsi="Calibri" w:cs="Calibri"/>
          <w:sz w:val="22"/>
          <w:szCs w:val="22"/>
        </w:rPr>
        <w:t xml:space="preserve">ΦΠΑ </w:t>
      </w:r>
      <w:r w:rsidR="00580A90">
        <w:rPr>
          <w:rFonts w:ascii="Calibri" w:hAnsi="Calibri" w:cs="Calibri"/>
          <w:sz w:val="22"/>
          <w:szCs w:val="22"/>
          <w:lang w:val="en-US"/>
        </w:rPr>
        <w:t xml:space="preserve"> </w:t>
      </w:r>
    </w:p>
    <w:p w14:paraId="50AB9D47" w14:textId="148F3AA2" w:rsidR="004D6642" w:rsidRPr="00C46F2B" w:rsidRDefault="004D6642" w:rsidP="004D6642">
      <w:pPr>
        <w:jc w:val="both"/>
        <w:rPr>
          <w:rFonts w:ascii="Calibri" w:hAnsi="Calibri" w:cs="Calibri"/>
          <w:sz w:val="22"/>
          <w:szCs w:val="22"/>
        </w:rPr>
      </w:pPr>
    </w:p>
    <w:p w14:paraId="1C306309" w14:textId="7B420E90" w:rsidR="004D6642" w:rsidRPr="000261EF" w:rsidRDefault="004D6642" w:rsidP="000261EF">
      <w:pPr>
        <w:jc w:val="both"/>
        <w:rPr>
          <w:rFonts w:ascii="Calibri" w:hAnsi="Calibri" w:cs="Calibri"/>
          <w:b/>
          <w:sz w:val="20"/>
          <w:szCs w:val="20"/>
          <w:lang w:val="en-US"/>
        </w:rPr>
      </w:pPr>
      <w:r w:rsidRPr="00C105DC">
        <w:rPr>
          <w:rFonts w:ascii="Calibri" w:hAnsi="Calibri" w:cs="Calibri"/>
          <w:b/>
          <w:sz w:val="20"/>
          <w:szCs w:val="20"/>
        </w:rPr>
        <w:t>Δεν περιλαμβάνονται</w:t>
      </w:r>
      <w:r w:rsidRPr="00C105DC">
        <w:rPr>
          <w:rFonts w:ascii="Calibri" w:hAnsi="Calibri" w:cs="Calibri"/>
          <w:b/>
          <w:sz w:val="20"/>
          <w:szCs w:val="20"/>
          <w:lang w:val="en-US"/>
        </w:rPr>
        <w:t>:</w:t>
      </w:r>
      <w:r w:rsidR="000261EF" w:rsidRPr="000261EF">
        <w:rPr>
          <w:rFonts w:ascii="Calibri" w:hAnsi="Calibri" w:cs="Calibri"/>
          <w:b/>
          <w:sz w:val="20"/>
          <w:szCs w:val="20"/>
        </w:rPr>
        <w:t xml:space="preserve">       </w:t>
      </w:r>
    </w:p>
    <w:p w14:paraId="7EBD4819" w14:textId="31BF0947" w:rsidR="000261EF" w:rsidRDefault="000261EF" w:rsidP="00EE5A2A">
      <w:pPr>
        <w:numPr>
          <w:ilvl w:val="0"/>
          <w:numId w:val="2"/>
        </w:numPr>
        <w:jc w:val="both"/>
        <w:rPr>
          <w:rFonts w:ascii="Calibri" w:hAnsi="Calibri" w:cs="Calibri"/>
          <w:sz w:val="20"/>
          <w:szCs w:val="20"/>
        </w:rPr>
      </w:pPr>
      <w:r>
        <w:rPr>
          <w:rFonts w:ascii="Calibri" w:hAnsi="Calibri" w:cs="Calibri"/>
          <w:sz w:val="20"/>
          <w:szCs w:val="20"/>
        </w:rPr>
        <w:t>Φόροι αεροδρομίων &amp; ξενοδοχείων (</w:t>
      </w:r>
      <w:r w:rsidR="00D50910">
        <w:rPr>
          <w:rFonts w:ascii="Calibri" w:hAnsi="Calibri" w:cs="Calibri"/>
          <w:sz w:val="20"/>
          <w:szCs w:val="20"/>
        </w:rPr>
        <w:t>220€).</w:t>
      </w:r>
    </w:p>
    <w:p w14:paraId="40F7A2B2" w14:textId="05B1240C" w:rsidR="00B17A10" w:rsidRDefault="004D6642" w:rsidP="00EE5A2A">
      <w:pPr>
        <w:numPr>
          <w:ilvl w:val="0"/>
          <w:numId w:val="2"/>
        </w:numPr>
        <w:jc w:val="both"/>
        <w:rPr>
          <w:rFonts w:ascii="Calibri" w:hAnsi="Calibri" w:cs="Calibri"/>
          <w:sz w:val="20"/>
          <w:szCs w:val="20"/>
        </w:rPr>
      </w:pPr>
      <w:r w:rsidRPr="006D4C5F">
        <w:rPr>
          <w:rFonts w:ascii="Calibri" w:hAnsi="Calibri" w:cs="Calibri"/>
          <w:sz w:val="20"/>
          <w:szCs w:val="20"/>
        </w:rPr>
        <w:lastRenderedPageBreak/>
        <w:t>Ότι αναφέρεται ως προαιρετικό ή προτεινόμενο.</w:t>
      </w:r>
    </w:p>
    <w:p w14:paraId="7A76BF14" w14:textId="16CF905E" w:rsidR="000261EF" w:rsidRPr="000261EF" w:rsidRDefault="000A2400" w:rsidP="000261EF">
      <w:pPr>
        <w:pStyle w:val="a4"/>
        <w:numPr>
          <w:ilvl w:val="0"/>
          <w:numId w:val="2"/>
        </w:numPr>
        <w:jc w:val="both"/>
        <w:rPr>
          <w:rFonts w:ascii="Calibri" w:hAnsi="Calibri" w:cs="Calibri"/>
          <w:b/>
          <w:sz w:val="20"/>
          <w:szCs w:val="20"/>
        </w:rPr>
      </w:pPr>
      <w:r w:rsidRPr="00923DA7">
        <w:rPr>
          <w:rFonts w:cs="Calibri"/>
          <w:b/>
          <w:noProof/>
          <w:color w:val="0070C0"/>
        </w:rPr>
        <w:drawing>
          <wp:anchor distT="0" distB="0" distL="114300" distR="114300" simplePos="0" relativeHeight="251664384" behindDoc="0" locked="0" layoutInCell="1" allowOverlap="1" wp14:anchorId="77261A9B" wp14:editId="6928E21B">
            <wp:simplePos x="0" y="0"/>
            <wp:positionH relativeFrom="column">
              <wp:posOffset>-278765</wp:posOffset>
            </wp:positionH>
            <wp:positionV relativeFrom="paragraph">
              <wp:posOffset>169545</wp:posOffset>
            </wp:positionV>
            <wp:extent cx="347345" cy="384175"/>
            <wp:effectExtent l="0" t="0" r="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0261EF" w:rsidRPr="000261EF">
        <w:rPr>
          <w:rFonts w:ascii="Calibri" w:hAnsi="Calibri" w:cs="Calibri"/>
          <w:sz w:val="20"/>
          <w:szCs w:val="20"/>
        </w:rPr>
        <w:t>Είσοδοι σε μουσεία, αρχαιολογικούς χώρους, και γενικά όπου απαιτείται.</w:t>
      </w:r>
    </w:p>
    <w:p w14:paraId="585A0C67" w14:textId="799824F8" w:rsidR="000A2400" w:rsidRDefault="00642276" w:rsidP="003461E4">
      <w:pPr>
        <w:numPr>
          <w:ilvl w:val="0"/>
          <w:numId w:val="2"/>
        </w:numPr>
        <w:jc w:val="both"/>
        <w:rPr>
          <w:rFonts w:ascii="Calibri" w:hAnsi="Calibri" w:cs="Calibri"/>
          <w:sz w:val="20"/>
          <w:szCs w:val="20"/>
        </w:rPr>
      </w:pPr>
      <w:r w:rsidRPr="00D47629">
        <w:rPr>
          <w:rFonts w:ascii="Calibri" w:hAnsi="Calibri" w:cs="Calibri"/>
          <w:sz w:val="20"/>
          <w:szCs w:val="20"/>
          <w:lang w:val="en-US"/>
        </w:rPr>
        <w:t>Checkpoint</w:t>
      </w:r>
      <w:r w:rsidR="001C55F0">
        <w:rPr>
          <w:rFonts w:ascii="Calibri" w:hAnsi="Calibri" w:cs="Calibri"/>
          <w:sz w:val="20"/>
          <w:szCs w:val="20"/>
          <w:lang w:val="en-US"/>
        </w:rPr>
        <w:t>s</w:t>
      </w:r>
      <w:r w:rsidRPr="00D47629">
        <w:rPr>
          <w:rFonts w:ascii="Calibri" w:hAnsi="Calibri" w:cs="Calibri"/>
          <w:sz w:val="20"/>
          <w:szCs w:val="20"/>
        </w:rPr>
        <w:t xml:space="preserve"> </w:t>
      </w:r>
      <w:r w:rsidR="001C55F0">
        <w:rPr>
          <w:rFonts w:ascii="Calibri" w:hAnsi="Calibri" w:cs="Calibri"/>
          <w:sz w:val="20"/>
          <w:szCs w:val="20"/>
        </w:rPr>
        <w:t>(</w:t>
      </w:r>
      <w:r w:rsidRPr="00D47629">
        <w:rPr>
          <w:rFonts w:ascii="Calibri" w:hAnsi="Calibri" w:cs="Calibri"/>
          <w:sz w:val="20"/>
          <w:szCs w:val="20"/>
        </w:rPr>
        <w:t>20€</w:t>
      </w:r>
      <w:r w:rsidR="001C55F0">
        <w:rPr>
          <w:rFonts w:ascii="Calibri" w:hAnsi="Calibri" w:cs="Calibri"/>
          <w:sz w:val="20"/>
          <w:szCs w:val="20"/>
        </w:rPr>
        <w:t>).</w:t>
      </w:r>
    </w:p>
    <w:p w14:paraId="1BB73D17" w14:textId="19095A07" w:rsidR="006D4C5F" w:rsidRDefault="000A2400" w:rsidP="003461E4">
      <w:pPr>
        <w:numPr>
          <w:ilvl w:val="0"/>
          <w:numId w:val="2"/>
        </w:numPr>
        <w:jc w:val="both"/>
        <w:rPr>
          <w:rFonts w:ascii="Calibri" w:hAnsi="Calibri" w:cs="Calibri"/>
          <w:sz w:val="20"/>
          <w:szCs w:val="20"/>
        </w:rPr>
      </w:pPr>
      <w:r>
        <w:rPr>
          <w:rFonts w:ascii="Calibri" w:hAnsi="Calibri" w:cs="Calibri"/>
          <w:sz w:val="20"/>
          <w:szCs w:val="20"/>
        </w:rPr>
        <w:t xml:space="preserve">Ασφάλεια </w:t>
      </w:r>
      <w:r>
        <w:rPr>
          <w:rFonts w:ascii="Calibri" w:hAnsi="Calibri" w:cs="Calibri"/>
          <w:sz w:val="20"/>
          <w:szCs w:val="20"/>
          <w:lang w:val="en-US"/>
        </w:rPr>
        <w:t>covid 20</w:t>
      </w:r>
      <w:r>
        <w:rPr>
          <w:rFonts w:ascii="Calibri" w:hAnsi="Calibri" w:cs="Calibri"/>
          <w:sz w:val="20"/>
          <w:szCs w:val="20"/>
        </w:rPr>
        <w:t>€.</w:t>
      </w:r>
      <w:r w:rsidR="00642276" w:rsidRPr="00D47629">
        <w:rPr>
          <w:rFonts w:ascii="Calibri" w:hAnsi="Calibri" w:cs="Calibri"/>
          <w:sz w:val="20"/>
          <w:szCs w:val="20"/>
        </w:rPr>
        <w:t xml:space="preserve">  </w:t>
      </w:r>
    </w:p>
    <w:p w14:paraId="5C318BCA" w14:textId="2CE5C29C" w:rsidR="00D47629" w:rsidRDefault="008B514A" w:rsidP="00D47629">
      <w:pPr>
        <w:jc w:val="both"/>
        <w:rPr>
          <w:rFonts w:ascii="Calibri" w:hAnsi="Calibri" w:cs="Calibri"/>
          <w:sz w:val="20"/>
          <w:szCs w:val="20"/>
        </w:rPr>
      </w:pPr>
      <w:r w:rsidRPr="00923DA7">
        <w:rPr>
          <w:rFonts w:cs="Calibri"/>
          <w:b/>
          <w:noProof/>
          <w:color w:val="0070C0"/>
        </w:rPr>
        <w:drawing>
          <wp:anchor distT="0" distB="0" distL="114300" distR="114300" simplePos="0" relativeHeight="251666432" behindDoc="0" locked="0" layoutInCell="1" allowOverlap="1" wp14:anchorId="42EACEA6" wp14:editId="3550CD9F">
            <wp:simplePos x="0" y="0"/>
            <wp:positionH relativeFrom="column">
              <wp:posOffset>4208752</wp:posOffset>
            </wp:positionH>
            <wp:positionV relativeFrom="paragraph">
              <wp:posOffset>72555</wp:posOffset>
            </wp:positionV>
            <wp:extent cx="347345" cy="3841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1C06840A" w14:textId="6E445FAB" w:rsidR="003D6ED1" w:rsidRPr="003D6ED1" w:rsidRDefault="003D6ED1" w:rsidP="00D47629">
      <w:pPr>
        <w:jc w:val="both"/>
        <w:rPr>
          <w:rFonts w:ascii="Calibri" w:hAnsi="Calibri" w:cs="Calibri"/>
          <w:b/>
          <w:bCs/>
          <w:lang w:val="en-US"/>
        </w:rPr>
      </w:pPr>
      <w:r>
        <w:rPr>
          <w:rFonts w:ascii="Calibri" w:hAnsi="Calibri" w:cs="Calibri"/>
          <w:b/>
          <w:bCs/>
        </w:rPr>
        <w:t>ΠΤΗΣΕΙΣ</w:t>
      </w:r>
      <w:r>
        <w:rPr>
          <w:rFonts w:ascii="Calibri" w:hAnsi="Calibri" w:cs="Calibri"/>
          <w:b/>
          <w:bCs/>
          <w:lang w:val="en-US"/>
        </w:rPr>
        <w:t>:</w:t>
      </w:r>
    </w:p>
    <w:p w14:paraId="16E3C31B" w14:textId="4C34AE10" w:rsidR="00D47629" w:rsidRPr="00D47629" w:rsidRDefault="00D47629" w:rsidP="00D47629">
      <w:pPr>
        <w:jc w:val="both"/>
        <w:rPr>
          <w:rFonts w:ascii="Calibri" w:hAnsi="Calibri" w:cs="Calibri"/>
          <w:b/>
          <w:bCs/>
        </w:rPr>
      </w:pPr>
      <w:r w:rsidRPr="00D47629">
        <w:rPr>
          <w:rFonts w:ascii="Calibri" w:hAnsi="Calibri" w:cs="Calibri"/>
          <w:b/>
          <w:bCs/>
        </w:rPr>
        <w:t xml:space="preserve">18.12    Αθήνα </w:t>
      </w:r>
      <w:r w:rsidR="003D6ED1">
        <w:rPr>
          <w:rFonts w:ascii="Calibri" w:hAnsi="Calibri" w:cs="Calibri"/>
          <w:b/>
          <w:bCs/>
        </w:rPr>
        <w:t xml:space="preserve">– </w:t>
      </w:r>
      <w:r w:rsidRPr="00D47629">
        <w:rPr>
          <w:rFonts w:ascii="Calibri" w:hAnsi="Calibri" w:cs="Calibri"/>
          <w:b/>
          <w:bCs/>
        </w:rPr>
        <w:t>Βιέννη</w:t>
      </w:r>
      <w:r w:rsidR="003D6ED1" w:rsidRPr="003D6ED1">
        <w:rPr>
          <w:rFonts w:ascii="Calibri" w:hAnsi="Calibri" w:cs="Calibri"/>
          <w:b/>
          <w:bCs/>
        </w:rPr>
        <w:t xml:space="preserve">  </w:t>
      </w:r>
      <w:r w:rsidR="003D6ED1">
        <w:rPr>
          <w:rFonts w:ascii="Calibri" w:hAnsi="Calibri" w:cs="Calibri"/>
          <w:b/>
          <w:bCs/>
          <w:lang w:val="en-US"/>
        </w:rPr>
        <w:t>OS</w:t>
      </w:r>
      <w:r w:rsidR="003D6ED1" w:rsidRPr="003D6ED1">
        <w:rPr>
          <w:rFonts w:ascii="Calibri" w:hAnsi="Calibri" w:cs="Calibri"/>
          <w:b/>
          <w:bCs/>
        </w:rPr>
        <w:t xml:space="preserve"> 802     13.25-14.45 </w:t>
      </w:r>
      <w:r w:rsidRPr="00D47629">
        <w:rPr>
          <w:rFonts w:ascii="Calibri" w:hAnsi="Calibri" w:cs="Calibri"/>
          <w:b/>
          <w:bCs/>
        </w:rPr>
        <w:t xml:space="preserve"> </w:t>
      </w:r>
    </w:p>
    <w:p w14:paraId="0D5191B3" w14:textId="46BC988A" w:rsidR="00D47629" w:rsidRPr="003D6ED1" w:rsidRDefault="00D47629" w:rsidP="00D47629">
      <w:pPr>
        <w:jc w:val="both"/>
        <w:rPr>
          <w:rFonts w:ascii="Calibri" w:hAnsi="Calibri" w:cs="Calibri"/>
          <w:b/>
          <w:bCs/>
        </w:rPr>
      </w:pPr>
      <w:r w:rsidRPr="00D47629">
        <w:rPr>
          <w:rFonts w:ascii="Calibri" w:hAnsi="Calibri" w:cs="Calibri"/>
          <w:b/>
          <w:bCs/>
        </w:rPr>
        <w:t>23.12    Πράγα -</w:t>
      </w:r>
      <w:r w:rsidR="003D6ED1">
        <w:rPr>
          <w:rFonts w:ascii="Calibri" w:hAnsi="Calibri" w:cs="Calibri"/>
          <w:b/>
          <w:bCs/>
        </w:rPr>
        <w:t xml:space="preserve"> </w:t>
      </w:r>
      <w:r w:rsidRPr="00D47629">
        <w:rPr>
          <w:rFonts w:ascii="Calibri" w:hAnsi="Calibri" w:cs="Calibri"/>
          <w:b/>
          <w:bCs/>
        </w:rPr>
        <w:t xml:space="preserve">Αθήνα  </w:t>
      </w:r>
      <w:r w:rsidR="003D6ED1">
        <w:rPr>
          <w:rFonts w:ascii="Calibri" w:hAnsi="Calibri" w:cs="Calibri"/>
          <w:b/>
          <w:bCs/>
          <w:lang w:val="en-US"/>
        </w:rPr>
        <w:t>GQ</w:t>
      </w:r>
      <w:r w:rsidR="003D6ED1" w:rsidRPr="003D6ED1">
        <w:rPr>
          <w:rFonts w:ascii="Calibri" w:hAnsi="Calibri" w:cs="Calibri"/>
          <w:b/>
          <w:bCs/>
        </w:rPr>
        <w:t xml:space="preserve"> 1025   07.25-10.55</w:t>
      </w:r>
    </w:p>
    <w:p w14:paraId="3DA1E23D" w14:textId="77777777" w:rsidR="004D6642" w:rsidRPr="00C105DC" w:rsidRDefault="004D6642" w:rsidP="004D6642">
      <w:pPr>
        <w:jc w:val="both"/>
        <w:rPr>
          <w:rFonts w:ascii="Calibri" w:hAnsi="Calibri" w:cs="Calibri"/>
          <w:sz w:val="20"/>
          <w:szCs w:val="20"/>
        </w:rPr>
      </w:pPr>
    </w:p>
    <w:p w14:paraId="06711DEC" w14:textId="736976B7" w:rsidR="004D6642" w:rsidRPr="00C105DC" w:rsidRDefault="004D6642" w:rsidP="004D6642">
      <w:pPr>
        <w:rPr>
          <w:rFonts w:ascii="Calibri" w:hAnsi="Calibri" w:cs="Calibri"/>
          <w:b/>
          <w:sz w:val="20"/>
          <w:szCs w:val="20"/>
        </w:rPr>
      </w:pPr>
      <w:r w:rsidRPr="00C105DC">
        <w:rPr>
          <w:rFonts w:ascii="Calibri" w:hAnsi="Calibri" w:cs="Calibri"/>
          <w:b/>
          <w:sz w:val="20"/>
          <w:szCs w:val="20"/>
        </w:rPr>
        <w:t>Σημείωση: Οι ξεναγήσεις, εκδρομές, περιηγήσεις είναι ενδεικτικές και δύναται να αλλάξει η σειρά που θα πραγματοποιηθούν</w:t>
      </w:r>
    </w:p>
    <w:p w14:paraId="3C959F75" w14:textId="77777777" w:rsidR="00A75ED8" w:rsidRPr="00500405" w:rsidRDefault="00A75ED8" w:rsidP="004D6642">
      <w:pPr>
        <w:jc w:val="center"/>
        <w:rPr>
          <w:rFonts w:ascii="Calibri" w:hAnsi="Calibri" w:cs="Tahoma"/>
          <w:sz w:val="22"/>
          <w:szCs w:val="22"/>
        </w:rPr>
      </w:pPr>
    </w:p>
    <w:sectPr w:rsidR="00A75ED8" w:rsidRPr="00500405" w:rsidSect="008B5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0309944">
    <w:abstractNumId w:val="3"/>
  </w:num>
  <w:num w:numId="2" w16cid:durableId="290401643">
    <w:abstractNumId w:val="1"/>
  </w:num>
  <w:num w:numId="3" w16cid:durableId="613023772">
    <w:abstractNumId w:val="0"/>
  </w:num>
  <w:num w:numId="4" w16cid:durableId="569658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CB"/>
    <w:rsid w:val="00006404"/>
    <w:rsid w:val="000174B6"/>
    <w:rsid w:val="000261EF"/>
    <w:rsid w:val="0003034A"/>
    <w:rsid w:val="00032C03"/>
    <w:rsid w:val="000664B6"/>
    <w:rsid w:val="00097F2E"/>
    <w:rsid w:val="000A2400"/>
    <w:rsid w:val="000B1E21"/>
    <w:rsid w:val="00101A4F"/>
    <w:rsid w:val="00132BA2"/>
    <w:rsid w:val="00135E33"/>
    <w:rsid w:val="00145421"/>
    <w:rsid w:val="00180BA0"/>
    <w:rsid w:val="0018591E"/>
    <w:rsid w:val="001C13DD"/>
    <w:rsid w:val="001C4F15"/>
    <w:rsid w:val="001C55F0"/>
    <w:rsid w:val="001E37A4"/>
    <w:rsid w:val="00214875"/>
    <w:rsid w:val="002326A5"/>
    <w:rsid w:val="0029264F"/>
    <w:rsid w:val="002943F0"/>
    <w:rsid w:val="002A77F8"/>
    <w:rsid w:val="002B7BC6"/>
    <w:rsid w:val="00375476"/>
    <w:rsid w:val="003B49D3"/>
    <w:rsid w:val="003C2534"/>
    <w:rsid w:val="003D6ED1"/>
    <w:rsid w:val="003D7A1B"/>
    <w:rsid w:val="004617C2"/>
    <w:rsid w:val="004921BF"/>
    <w:rsid w:val="004B7D01"/>
    <w:rsid w:val="004C3FBC"/>
    <w:rsid w:val="004C51F7"/>
    <w:rsid w:val="004D6148"/>
    <w:rsid w:val="004D6642"/>
    <w:rsid w:val="00500405"/>
    <w:rsid w:val="005127F8"/>
    <w:rsid w:val="00534A61"/>
    <w:rsid w:val="00551993"/>
    <w:rsid w:val="00580A90"/>
    <w:rsid w:val="005924C3"/>
    <w:rsid w:val="0059405E"/>
    <w:rsid w:val="005C1D12"/>
    <w:rsid w:val="005D4FA6"/>
    <w:rsid w:val="005F4A7C"/>
    <w:rsid w:val="00642276"/>
    <w:rsid w:val="006A09CB"/>
    <w:rsid w:val="006D4C5F"/>
    <w:rsid w:val="006D62F8"/>
    <w:rsid w:val="00722837"/>
    <w:rsid w:val="0072684D"/>
    <w:rsid w:val="007537C1"/>
    <w:rsid w:val="00754361"/>
    <w:rsid w:val="00757738"/>
    <w:rsid w:val="00787BB2"/>
    <w:rsid w:val="00792876"/>
    <w:rsid w:val="007A38A8"/>
    <w:rsid w:val="007C37FD"/>
    <w:rsid w:val="007D5810"/>
    <w:rsid w:val="007E5A7A"/>
    <w:rsid w:val="007F78CD"/>
    <w:rsid w:val="00827589"/>
    <w:rsid w:val="008459A0"/>
    <w:rsid w:val="008666AB"/>
    <w:rsid w:val="00871CE6"/>
    <w:rsid w:val="00872A5B"/>
    <w:rsid w:val="0089684C"/>
    <w:rsid w:val="008A3F56"/>
    <w:rsid w:val="008A5EB2"/>
    <w:rsid w:val="008B514A"/>
    <w:rsid w:val="00912312"/>
    <w:rsid w:val="00912B48"/>
    <w:rsid w:val="00922ED6"/>
    <w:rsid w:val="00964D24"/>
    <w:rsid w:val="009807AC"/>
    <w:rsid w:val="009D72D7"/>
    <w:rsid w:val="009E4884"/>
    <w:rsid w:val="00A055AB"/>
    <w:rsid w:val="00A22AD7"/>
    <w:rsid w:val="00A31748"/>
    <w:rsid w:val="00A34154"/>
    <w:rsid w:val="00A75ED8"/>
    <w:rsid w:val="00AB135C"/>
    <w:rsid w:val="00AF38B8"/>
    <w:rsid w:val="00B01577"/>
    <w:rsid w:val="00B17A10"/>
    <w:rsid w:val="00B766C4"/>
    <w:rsid w:val="00B906E8"/>
    <w:rsid w:val="00C4400E"/>
    <w:rsid w:val="00C46F2B"/>
    <w:rsid w:val="00C97E57"/>
    <w:rsid w:val="00CB6C3A"/>
    <w:rsid w:val="00CD4ED9"/>
    <w:rsid w:val="00D064F8"/>
    <w:rsid w:val="00D25031"/>
    <w:rsid w:val="00D43626"/>
    <w:rsid w:val="00D46CD8"/>
    <w:rsid w:val="00D47629"/>
    <w:rsid w:val="00D50910"/>
    <w:rsid w:val="00D77870"/>
    <w:rsid w:val="00DD1A53"/>
    <w:rsid w:val="00DF27DC"/>
    <w:rsid w:val="00E1174E"/>
    <w:rsid w:val="00E3091C"/>
    <w:rsid w:val="00E32DB5"/>
    <w:rsid w:val="00E56346"/>
    <w:rsid w:val="00E66581"/>
    <w:rsid w:val="00E815BB"/>
    <w:rsid w:val="00E82CEF"/>
    <w:rsid w:val="00E9168F"/>
    <w:rsid w:val="00EA1F7C"/>
    <w:rsid w:val="00F02997"/>
    <w:rsid w:val="00F029A1"/>
    <w:rsid w:val="00F362E7"/>
    <w:rsid w:val="00F74E77"/>
    <w:rsid w:val="00FF34D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5CD9"/>
  <w15:chartTrackingRefBased/>
  <w15:docId w15:val="{EEDD64DE-EA2E-411E-BB13-95219BE7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9CB"/>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E37A4"/>
    <w:rPr>
      <w:color w:val="0000FF"/>
      <w:u w:val="single"/>
    </w:rPr>
  </w:style>
  <w:style w:type="paragraph" w:styleId="a3">
    <w:name w:val="No Spacing"/>
    <w:uiPriority w:val="1"/>
    <w:qFormat/>
    <w:rsid w:val="005D4FA6"/>
    <w:rPr>
      <w:rFonts w:ascii="Calibri" w:eastAsia="Calibri" w:hAnsi="Calibri"/>
      <w:sz w:val="22"/>
      <w:szCs w:val="22"/>
      <w:lang w:val="en-US" w:eastAsia="en-US" w:bidi="ar-SA"/>
    </w:rPr>
  </w:style>
  <w:style w:type="paragraph" w:styleId="a4">
    <w:name w:val="List Paragraph"/>
    <w:basedOn w:val="a"/>
    <w:uiPriority w:val="34"/>
    <w:qFormat/>
    <w:rsid w:val="0002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3004">
      <w:bodyDiv w:val="1"/>
      <w:marLeft w:val="0"/>
      <w:marRight w:val="0"/>
      <w:marTop w:val="0"/>
      <w:marBottom w:val="0"/>
      <w:divBdr>
        <w:top w:val="none" w:sz="0" w:space="0" w:color="auto"/>
        <w:left w:val="none" w:sz="0" w:space="0" w:color="auto"/>
        <w:bottom w:val="none" w:sz="0" w:space="0" w:color="auto"/>
        <w:right w:val="none" w:sz="0" w:space="0" w:color="auto"/>
      </w:divBdr>
    </w:div>
    <w:div w:id="923302198">
      <w:bodyDiv w:val="1"/>
      <w:marLeft w:val="0"/>
      <w:marRight w:val="0"/>
      <w:marTop w:val="0"/>
      <w:marBottom w:val="0"/>
      <w:divBdr>
        <w:top w:val="none" w:sz="0" w:space="0" w:color="auto"/>
        <w:left w:val="none" w:sz="0" w:space="0" w:color="auto"/>
        <w:bottom w:val="none" w:sz="0" w:space="0" w:color="auto"/>
        <w:right w:val="none" w:sz="0" w:space="0" w:color="auto"/>
      </w:divBdr>
    </w:div>
    <w:div w:id="1094672260">
      <w:bodyDiv w:val="1"/>
      <w:marLeft w:val="0"/>
      <w:marRight w:val="0"/>
      <w:marTop w:val="0"/>
      <w:marBottom w:val="0"/>
      <w:divBdr>
        <w:top w:val="none" w:sz="0" w:space="0" w:color="auto"/>
        <w:left w:val="none" w:sz="0" w:space="0" w:color="auto"/>
        <w:bottom w:val="none" w:sz="0" w:space="0" w:color="auto"/>
        <w:right w:val="none" w:sz="0" w:space="0" w:color="auto"/>
      </w:divBdr>
    </w:div>
    <w:div w:id="1382555880">
      <w:bodyDiv w:val="1"/>
      <w:marLeft w:val="0"/>
      <w:marRight w:val="0"/>
      <w:marTop w:val="0"/>
      <w:marBottom w:val="0"/>
      <w:divBdr>
        <w:top w:val="none" w:sz="0" w:space="0" w:color="auto"/>
        <w:left w:val="none" w:sz="0" w:space="0" w:color="auto"/>
        <w:bottom w:val="none" w:sz="0" w:space="0" w:color="auto"/>
        <w:right w:val="none" w:sz="0" w:space="0" w:color="auto"/>
      </w:divBdr>
    </w:div>
    <w:div w:id="16108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76FBF-D595-46FF-AA90-D80E5249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B3000-D830-433A-9203-BAE203DB0127}">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75483A0C-D0CB-4B69-B8AA-98F2F28CF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757</Words>
  <Characters>4584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ΒΟΥΔΑΠΕΣΤΗ – ΒΙΕΝΝΗ - ΠΡΑΓΑ</vt:lpstr>
      <vt:lpstr>ΒΟΥΔΑΠΕΣΤΗ – ΒΙΕΝΝΗ - ΠΡΑΓΑ</vt:lpstr>
    </vt:vector>
  </TitlesOfParts>
  <Company/>
  <LinksUpToDate>false</LinksUpToDate>
  <CharactersWithSpaces>5331</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ΒΟΥΔΑΠΕΣΤΗ – ΒΙΕΝΝΗ - ΠΡΑΓΑ</dc:title>
  <dc:subject/>
  <dc:creator>Grefis updated</dc:creator>
  <cp:keywords/>
  <cp:lastModifiedBy>Grefis One</cp:lastModifiedBy>
  <cp:revision>4</cp:revision>
  <cp:lastPrinted>2015-05-27T09:52:00Z</cp:lastPrinted>
  <dcterms:created xsi:type="dcterms:W3CDTF">2022-10-23T12:41:00Z</dcterms:created>
  <dcterms:modified xsi:type="dcterms:W3CDTF">2022-10-23T13:57:00Z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