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787C" w14:textId="77777777" w:rsidR="002A0B73" w:rsidRPr="002A0B73" w:rsidRDefault="002A0B73" w:rsidP="002A0B73">
      <w:pPr>
        <w:numPr>
          <w:ilvl w:val="1"/>
          <w:numId w:val="0"/>
        </w:numPr>
        <w:rPr>
          <w:rFonts w:asciiTheme="majorHAnsi" w:eastAsiaTheme="majorEastAsia" w:hAnsiTheme="majorHAnsi" w:cstheme="majorBidi"/>
          <w:i/>
          <w:iCs/>
          <w:color w:val="4472C4" w:themeColor="accent1"/>
          <w:spacing w:val="15"/>
          <w:sz w:val="24"/>
          <w:szCs w:val="24"/>
        </w:rPr>
      </w:pPr>
      <w:r w:rsidRPr="002A0B73">
        <w:rPr>
          <w:rFonts w:ascii="Calibri" w:eastAsiaTheme="majorEastAsia" w:hAnsi="Calibri" w:cs="Calibri"/>
          <w:b/>
          <w:bCs/>
          <w:i/>
          <w:iCs/>
          <w:noProof/>
          <w:color w:val="4472C4" w:themeColor="accent1"/>
          <w:spacing w:val="15"/>
          <w:sz w:val="28"/>
          <w:szCs w:val="28"/>
          <w:lang w:eastAsia="el-GR"/>
        </w:rPr>
        <w:drawing>
          <wp:anchor distT="0" distB="0" distL="114300" distR="114300" simplePos="0" relativeHeight="251659264" behindDoc="1" locked="0" layoutInCell="1" allowOverlap="1" wp14:anchorId="5816EECB" wp14:editId="02D3BA17">
            <wp:simplePos x="0" y="0"/>
            <wp:positionH relativeFrom="column">
              <wp:posOffset>-790575</wp:posOffset>
            </wp:positionH>
            <wp:positionV relativeFrom="paragraph">
              <wp:posOffset>6985</wp:posOffset>
            </wp:positionV>
            <wp:extent cx="3371850" cy="129921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299210"/>
                    </a:xfrm>
                    <a:prstGeom prst="rect">
                      <a:avLst/>
                    </a:prstGeom>
                    <a:noFill/>
                    <a:ln>
                      <a:noFill/>
                    </a:ln>
                  </pic:spPr>
                </pic:pic>
              </a:graphicData>
            </a:graphic>
          </wp:anchor>
        </w:drawing>
      </w:r>
      <w:r w:rsidRPr="002A0B73">
        <w:rPr>
          <w:rFonts w:asciiTheme="majorHAnsi" w:eastAsiaTheme="majorEastAsia" w:hAnsiTheme="majorHAnsi" w:cstheme="majorBidi"/>
          <w:i/>
          <w:iCs/>
          <w:color w:val="4472C4" w:themeColor="accent1"/>
          <w:spacing w:val="15"/>
          <w:sz w:val="24"/>
          <w:szCs w:val="24"/>
        </w:rPr>
        <w:tab/>
      </w:r>
    </w:p>
    <w:p w14:paraId="6720145F" w14:textId="77777777" w:rsidR="002A0B73" w:rsidRPr="002A0B73" w:rsidRDefault="002A0B73" w:rsidP="002A0B73">
      <w:pPr>
        <w:spacing w:after="0" w:line="240" w:lineRule="auto"/>
        <w:ind w:left="1440"/>
        <w:jc w:val="right"/>
        <w:rPr>
          <w:rFonts w:ascii="Calibri" w:hAnsi="Calibri" w:cs="Calibri"/>
        </w:rPr>
      </w:pPr>
      <w:r w:rsidRPr="002A0B73">
        <w:rPr>
          <w:rFonts w:ascii="Calibri" w:hAnsi="Calibri" w:cs="Calibri"/>
        </w:rPr>
        <w:t>Μητροπόλεως26-28, (8</w:t>
      </w:r>
      <w:r w:rsidRPr="002A0B73">
        <w:rPr>
          <w:rFonts w:ascii="Calibri" w:hAnsi="Calibri" w:cs="Calibri"/>
          <w:vertAlign w:val="superscript"/>
        </w:rPr>
        <w:t>ος</w:t>
      </w:r>
      <w:r w:rsidRPr="002A0B73">
        <w:rPr>
          <w:rFonts w:ascii="Calibri" w:hAnsi="Calibri" w:cs="Calibri"/>
        </w:rPr>
        <w:t>όρ. )</w:t>
      </w:r>
    </w:p>
    <w:p w14:paraId="54BA6CDB" w14:textId="77777777" w:rsidR="002A0B73" w:rsidRPr="002A0B73" w:rsidRDefault="002A0B73" w:rsidP="002A0B73">
      <w:pPr>
        <w:spacing w:after="0" w:line="240" w:lineRule="auto"/>
        <w:ind w:left="1440"/>
        <w:jc w:val="right"/>
        <w:rPr>
          <w:rFonts w:ascii="Calibri" w:hAnsi="Calibri" w:cs="Calibri"/>
        </w:rPr>
      </w:pPr>
      <w:r w:rsidRPr="002A0B73">
        <w:rPr>
          <w:rFonts w:ascii="Calibri" w:hAnsi="Calibri" w:cs="Calibri"/>
        </w:rPr>
        <w:t>Αθήνα 105 63</w:t>
      </w:r>
    </w:p>
    <w:p w14:paraId="0EEF006D" w14:textId="77777777" w:rsidR="002A0B73" w:rsidRPr="002A0B73" w:rsidRDefault="002A0B73" w:rsidP="002A0B73">
      <w:pPr>
        <w:spacing w:after="0" w:line="240" w:lineRule="auto"/>
        <w:ind w:left="1440"/>
        <w:jc w:val="right"/>
        <w:rPr>
          <w:rFonts w:ascii="Calibri" w:hAnsi="Calibri" w:cs="Calibri"/>
        </w:rPr>
      </w:pPr>
      <w:r w:rsidRPr="002A0B73">
        <w:rPr>
          <w:rFonts w:ascii="Calibri" w:hAnsi="Calibri" w:cs="Calibri"/>
        </w:rPr>
        <w:t>Τηλέφωνο: 210 3315621</w:t>
      </w:r>
    </w:p>
    <w:p w14:paraId="01F01A89" w14:textId="77777777" w:rsidR="002A0B73" w:rsidRPr="002A0B73" w:rsidRDefault="002A0B73" w:rsidP="002A0B73">
      <w:pPr>
        <w:spacing w:after="0" w:line="240" w:lineRule="auto"/>
        <w:ind w:left="1440"/>
        <w:jc w:val="right"/>
        <w:rPr>
          <w:rFonts w:ascii="Calibri" w:hAnsi="Calibri" w:cs="Calibri"/>
        </w:rPr>
      </w:pPr>
      <w:r w:rsidRPr="002A0B73">
        <w:rPr>
          <w:rFonts w:ascii="Calibri" w:hAnsi="Calibri" w:cs="Calibri"/>
        </w:rPr>
        <w:t>Φαξ: 210 3315623 – 4</w:t>
      </w:r>
    </w:p>
    <w:p w14:paraId="7336B170" w14:textId="77777777" w:rsidR="002A0B73" w:rsidRPr="002A0B73" w:rsidRDefault="002C2446" w:rsidP="002A0B73">
      <w:pPr>
        <w:spacing w:after="0" w:line="240" w:lineRule="auto"/>
        <w:ind w:left="1440"/>
        <w:jc w:val="right"/>
        <w:rPr>
          <w:rFonts w:ascii="Calibri" w:hAnsi="Calibri" w:cs="Calibri"/>
        </w:rPr>
      </w:pPr>
      <w:hyperlink r:id="rId9" w:history="1">
        <w:r w:rsidR="002A0B73" w:rsidRPr="002A0B73">
          <w:rPr>
            <w:rFonts w:ascii="Calibri" w:hAnsi="Calibri" w:cs="Calibri"/>
            <w:color w:val="0000FF"/>
            <w:u w:val="single"/>
            <w:lang w:val="en-US"/>
          </w:rPr>
          <w:t>info</w:t>
        </w:r>
        <w:r w:rsidR="002A0B73" w:rsidRPr="002A0B73">
          <w:rPr>
            <w:rFonts w:ascii="Calibri" w:hAnsi="Calibri" w:cs="Calibri"/>
            <w:color w:val="0000FF"/>
            <w:u w:val="single"/>
          </w:rPr>
          <w:t>@</w:t>
        </w:r>
        <w:proofErr w:type="spellStart"/>
        <w:r w:rsidR="002A0B73" w:rsidRPr="002A0B73">
          <w:rPr>
            <w:rFonts w:ascii="Calibri" w:hAnsi="Calibri" w:cs="Calibri"/>
            <w:color w:val="0000FF"/>
            <w:u w:val="single"/>
            <w:lang w:val="en-US"/>
          </w:rPr>
          <w:t>grefis</w:t>
        </w:r>
        <w:proofErr w:type="spellEnd"/>
        <w:r w:rsidR="002A0B73" w:rsidRPr="002A0B73">
          <w:rPr>
            <w:rFonts w:ascii="Calibri" w:hAnsi="Calibri" w:cs="Calibri"/>
            <w:color w:val="0000FF"/>
            <w:u w:val="single"/>
          </w:rPr>
          <w:t>.</w:t>
        </w:r>
        <w:r w:rsidR="002A0B73" w:rsidRPr="002A0B73">
          <w:rPr>
            <w:rFonts w:ascii="Calibri" w:hAnsi="Calibri" w:cs="Calibri"/>
            <w:color w:val="0000FF"/>
            <w:u w:val="single"/>
            <w:lang w:val="en-US"/>
          </w:rPr>
          <w:t>gr</w:t>
        </w:r>
      </w:hyperlink>
    </w:p>
    <w:p w14:paraId="14421452" w14:textId="77777777" w:rsidR="002A0B73" w:rsidRPr="002A0B73" w:rsidRDefault="002A0B73" w:rsidP="002A0B73">
      <w:pPr>
        <w:numPr>
          <w:ilvl w:val="1"/>
          <w:numId w:val="0"/>
        </w:numPr>
        <w:rPr>
          <w:rFonts w:asciiTheme="majorHAnsi" w:eastAsiaTheme="majorEastAsia" w:hAnsiTheme="majorHAnsi" w:cstheme="majorBidi"/>
          <w:i/>
          <w:iCs/>
          <w:color w:val="4472C4" w:themeColor="accent1"/>
          <w:spacing w:val="15"/>
          <w:sz w:val="24"/>
          <w:szCs w:val="24"/>
        </w:rPr>
      </w:pPr>
    </w:p>
    <w:p w14:paraId="4612574B" w14:textId="77777777" w:rsidR="002A0B73" w:rsidRPr="002A0B73" w:rsidRDefault="002A0B73" w:rsidP="002A0B73">
      <w:pPr>
        <w:jc w:val="center"/>
        <w:rPr>
          <w:b/>
          <w:bCs/>
          <w:sz w:val="44"/>
          <w:szCs w:val="44"/>
        </w:rPr>
      </w:pPr>
      <w:r w:rsidRPr="002A0B73">
        <w:rPr>
          <w:b/>
          <w:bCs/>
          <w:sz w:val="44"/>
          <w:szCs w:val="44"/>
        </w:rPr>
        <w:t>Ανεξερεύνητη Λήμνος !</w:t>
      </w:r>
    </w:p>
    <w:p w14:paraId="48ABB95A" w14:textId="716DC059" w:rsidR="002A0B73" w:rsidRPr="002A0B73" w:rsidRDefault="002A0B73" w:rsidP="002A0B73">
      <w:pPr>
        <w:jc w:val="center"/>
        <w:rPr>
          <w:b/>
          <w:bCs/>
          <w:sz w:val="44"/>
          <w:szCs w:val="44"/>
        </w:rPr>
      </w:pPr>
      <w:r w:rsidRPr="002A0B73">
        <w:rPr>
          <w:b/>
          <w:bCs/>
          <w:sz w:val="44"/>
          <w:szCs w:val="44"/>
        </w:rPr>
        <w:t xml:space="preserve"> «Η Ομηρική </w:t>
      </w:r>
      <w:proofErr w:type="spellStart"/>
      <w:r w:rsidRPr="002A0B73">
        <w:rPr>
          <w:b/>
          <w:bCs/>
          <w:sz w:val="44"/>
          <w:szCs w:val="44"/>
        </w:rPr>
        <w:t>Ανεμόεσσα</w:t>
      </w:r>
      <w:proofErr w:type="spellEnd"/>
      <w:r w:rsidRPr="002A0B73">
        <w:rPr>
          <w:b/>
          <w:bCs/>
          <w:sz w:val="44"/>
          <w:szCs w:val="44"/>
        </w:rPr>
        <w:t xml:space="preserve">»  </w:t>
      </w:r>
      <w:r w:rsidRPr="002C2446">
        <w:rPr>
          <w:b/>
          <w:bCs/>
          <w:sz w:val="44"/>
          <w:szCs w:val="44"/>
        </w:rPr>
        <w:t>5</w:t>
      </w:r>
      <w:proofErr w:type="spellStart"/>
      <w:r w:rsidRPr="002A0B73">
        <w:rPr>
          <w:b/>
          <w:bCs/>
          <w:sz w:val="44"/>
          <w:szCs w:val="44"/>
        </w:rPr>
        <w:t>ημ</w:t>
      </w:r>
      <w:proofErr w:type="spellEnd"/>
      <w:r w:rsidRPr="002A0B73">
        <w:rPr>
          <w:b/>
          <w:bCs/>
          <w:sz w:val="44"/>
          <w:szCs w:val="44"/>
        </w:rPr>
        <w:t>.</w:t>
      </w:r>
    </w:p>
    <w:p w14:paraId="7EF29B1E" w14:textId="77777777" w:rsidR="002A0B73" w:rsidRPr="002A0B73" w:rsidRDefault="002A0B73" w:rsidP="002A0B73">
      <w:pPr>
        <w:spacing w:after="0"/>
        <w:jc w:val="center"/>
        <w:rPr>
          <w:rFonts w:cstheme="minorHAnsi"/>
          <w:b/>
          <w:sz w:val="20"/>
          <w:szCs w:val="20"/>
        </w:rPr>
      </w:pPr>
      <w:proofErr w:type="spellStart"/>
      <w:r w:rsidRPr="002A0B73">
        <w:rPr>
          <w:rFonts w:cstheme="minorHAnsi"/>
          <w:b/>
          <w:sz w:val="20"/>
          <w:szCs w:val="20"/>
        </w:rPr>
        <w:t>Μύρινα</w:t>
      </w:r>
      <w:proofErr w:type="spellEnd"/>
      <w:r w:rsidRPr="002A0B73">
        <w:rPr>
          <w:rFonts w:cstheme="minorHAnsi"/>
          <w:b/>
          <w:sz w:val="20"/>
          <w:szCs w:val="20"/>
        </w:rPr>
        <w:t xml:space="preserve">, Κάστρο, Αρχαιολογικό Μουσείο, Ρωμαίικος Γιαλός, </w:t>
      </w:r>
      <w:proofErr w:type="spellStart"/>
      <w:r w:rsidRPr="002A0B73">
        <w:rPr>
          <w:rFonts w:cstheme="minorHAnsi"/>
          <w:b/>
          <w:sz w:val="20"/>
          <w:szCs w:val="20"/>
        </w:rPr>
        <w:t>Νεβγάτης</w:t>
      </w:r>
      <w:proofErr w:type="spellEnd"/>
      <w:r w:rsidRPr="002A0B73">
        <w:rPr>
          <w:rFonts w:cstheme="minorHAnsi"/>
          <w:b/>
          <w:sz w:val="20"/>
          <w:szCs w:val="20"/>
        </w:rPr>
        <w:t xml:space="preserve">,  </w:t>
      </w:r>
    </w:p>
    <w:p w14:paraId="3C35BD8B" w14:textId="77777777" w:rsidR="002A0B73" w:rsidRPr="002A0B73" w:rsidRDefault="002A0B73" w:rsidP="002A0B73">
      <w:pPr>
        <w:spacing w:after="0"/>
        <w:jc w:val="center"/>
        <w:rPr>
          <w:rFonts w:cstheme="minorHAnsi"/>
          <w:b/>
          <w:sz w:val="20"/>
          <w:szCs w:val="20"/>
        </w:rPr>
      </w:pPr>
      <w:r w:rsidRPr="002A0B73">
        <w:rPr>
          <w:rFonts w:cstheme="minorHAnsi"/>
          <w:b/>
          <w:sz w:val="20"/>
          <w:szCs w:val="20"/>
        </w:rPr>
        <w:t xml:space="preserve">Παναγία </w:t>
      </w:r>
      <w:proofErr w:type="spellStart"/>
      <w:r w:rsidRPr="002A0B73">
        <w:rPr>
          <w:rFonts w:cstheme="minorHAnsi"/>
          <w:b/>
          <w:sz w:val="20"/>
          <w:szCs w:val="20"/>
        </w:rPr>
        <w:t>Κακαβιώτισσα</w:t>
      </w:r>
      <w:proofErr w:type="spellEnd"/>
      <w:r w:rsidRPr="002A0B73">
        <w:rPr>
          <w:rFonts w:cstheme="minorHAnsi"/>
          <w:b/>
          <w:sz w:val="20"/>
          <w:szCs w:val="20"/>
        </w:rPr>
        <w:t xml:space="preserve">, Φαρακλό, </w:t>
      </w:r>
      <w:proofErr w:type="spellStart"/>
      <w:r w:rsidRPr="002A0B73">
        <w:rPr>
          <w:rFonts w:cstheme="minorHAnsi"/>
          <w:b/>
          <w:sz w:val="20"/>
          <w:szCs w:val="20"/>
        </w:rPr>
        <w:t>Κότσινας</w:t>
      </w:r>
      <w:proofErr w:type="spellEnd"/>
      <w:r w:rsidRPr="002A0B73">
        <w:rPr>
          <w:rFonts w:cstheme="minorHAnsi"/>
          <w:b/>
          <w:sz w:val="20"/>
          <w:szCs w:val="20"/>
        </w:rPr>
        <w:t xml:space="preserve"> , </w:t>
      </w:r>
      <w:proofErr w:type="spellStart"/>
      <w:r w:rsidRPr="002A0B73">
        <w:rPr>
          <w:rFonts w:cstheme="minorHAnsi"/>
          <w:b/>
          <w:sz w:val="20"/>
          <w:szCs w:val="20"/>
        </w:rPr>
        <w:t>Κοντοπούλι</w:t>
      </w:r>
      <w:proofErr w:type="spellEnd"/>
      <w:r w:rsidRPr="002A0B73">
        <w:rPr>
          <w:rFonts w:cstheme="minorHAnsi"/>
          <w:b/>
          <w:sz w:val="20"/>
          <w:szCs w:val="20"/>
        </w:rPr>
        <w:t xml:space="preserve">, </w:t>
      </w:r>
    </w:p>
    <w:p w14:paraId="74B549D8" w14:textId="77777777" w:rsidR="002A0B73" w:rsidRPr="002A0B73" w:rsidRDefault="002A0B73" w:rsidP="002A0B73">
      <w:pPr>
        <w:spacing w:after="0"/>
        <w:jc w:val="center"/>
        <w:rPr>
          <w:rFonts w:cstheme="minorHAnsi"/>
          <w:b/>
          <w:sz w:val="20"/>
          <w:szCs w:val="20"/>
        </w:rPr>
      </w:pPr>
      <w:r w:rsidRPr="002A0B73">
        <w:rPr>
          <w:rFonts w:cstheme="minorHAnsi"/>
          <w:b/>
          <w:sz w:val="20"/>
          <w:szCs w:val="20"/>
        </w:rPr>
        <w:t xml:space="preserve"> </w:t>
      </w:r>
      <w:proofErr w:type="spellStart"/>
      <w:r w:rsidRPr="002A0B73">
        <w:rPr>
          <w:rFonts w:cstheme="minorHAnsi"/>
          <w:b/>
          <w:sz w:val="20"/>
          <w:szCs w:val="20"/>
        </w:rPr>
        <w:t>Μούδρος</w:t>
      </w:r>
      <w:proofErr w:type="spellEnd"/>
      <w:r w:rsidRPr="002A0B73">
        <w:rPr>
          <w:rFonts w:cstheme="minorHAnsi"/>
          <w:b/>
          <w:sz w:val="20"/>
          <w:szCs w:val="20"/>
        </w:rPr>
        <w:t xml:space="preserve">, Νέα </w:t>
      </w:r>
      <w:proofErr w:type="spellStart"/>
      <w:r w:rsidRPr="002A0B73">
        <w:rPr>
          <w:rFonts w:cstheme="minorHAnsi"/>
          <w:b/>
          <w:sz w:val="20"/>
          <w:szCs w:val="20"/>
        </w:rPr>
        <w:t>Κούταλη</w:t>
      </w:r>
      <w:proofErr w:type="spellEnd"/>
      <w:r w:rsidRPr="002A0B73">
        <w:rPr>
          <w:rFonts w:cstheme="minorHAnsi"/>
          <w:b/>
          <w:sz w:val="20"/>
          <w:szCs w:val="20"/>
        </w:rPr>
        <w:t xml:space="preserve">, </w:t>
      </w:r>
      <w:proofErr w:type="spellStart"/>
      <w:r w:rsidRPr="002A0B73">
        <w:rPr>
          <w:rFonts w:cstheme="minorHAnsi"/>
          <w:b/>
          <w:sz w:val="20"/>
          <w:szCs w:val="20"/>
        </w:rPr>
        <w:t>Καβείριο</w:t>
      </w:r>
      <w:proofErr w:type="spellEnd"/>
      <w:r w:rsidRPr="002A0B73">
        <w:rPr>
          <w:rFonts w:cstheme="minorHAnsi"/>
          <w:b/>
          <w:sz w:val="20"/>
          <w:szCs w:val="20"/>
        </w:rPr>
        <w:t xml:space="preserve">, </w:t>
      </w:r>
      <w:proofErr w:type="spellStart"/>
      <w:r w:rsidRPr="002A0B73">
        <w:rPr>
          <w:rFonts w:cstheme="minorHAnsi"/>
          <w:b/>
          <w:sz w:val="20"/>
          <w:szCs w:val="20"/>
        </w:rPr>
        <w:t>Αμμοθίνες</w:t>
      </w:r>
      <w:proofErr w:type="spellEnd"/>
      <w:r w:rsidRPr="002A0B73">
        <w:rPr>
          <w:rFonts w:cstheme="minorHAnsi"/>
          <w:b/>
          <w:sz w:val="20"/>
          <w:szCs w:val="20"/>
        </w:rPr>
        <w:t xml:space="preserve">, </w:t>
      </w:r>
      <w:proofErr w:type="spellStart"/>
      <w:r w:rsidRPr="002A0B73">
        <w:rPr>
          <w:rFonts w:cstheme="minorHAnsi"/>
          <w:b/>
          <w:sz w:val="20"/>
          <w:szCs w:val="20"/>
        </w:rPr>
        <w:t>Γομάτι</w:t>
      </w:r>
      <w:proofErr w:type="spellEnd"/>
      <w:r w:rsidRPr="002A0B73">
        <w:rPr>
          <w:rFonts w:cstheme="minorHAnsi"/>
          <w:b/>
          <w:sz w:val="20"/>
          <w:szCs w:val="20"/>
        </w:rPr>
        <w:t xml:space="preserve">, </w:t>
      </w:r>
      <w:proofErr w:type="spellStart"/>
      <w:r w:rsidRPr="002A0B73">
        <w:rPr>
          <w:rFonts w:cstheme="minorHAnsi"/>
          <w:b/>
          <w:sz w:val="20"/>
          <w:szCs w:val="20"/>
        </w:rPr>
        <w:t>Σάρδες</w:t>
      </w:r>
      <w:proofErr w:type="spellEnd"/>
    </w:p>
    <w:p w14:paraId="69DEE731" w14:textId="77777777" w:rsidR="002A0B73" w:rsidRPr="002A0B73" w:rsidRDefault="002A0B73" w:rsidP="002A0B73">
      <w:pPr>
        <w:spacing w:after="0"/>
        <w:jc w:val="center"/>
        <w:rPr>
          <w:rFonts w:cstheme="minorHAnsi"/>
          <w:b/>
          <w:sz w:val="20"/>
          <w:szCs w:val="20"/>
        </w:rPr>
      </w:pPr>
    </w:p>
    <w:p w14:paraId="2758293B" w14:textId="655D6F4F" w:rsidR="002A0B73" w:rsidRPr="002A0B73" w:rsidRDefault="002A0B73" w:rsidP="002A0B73">
      <w:pPr>
        <w:rPr>
          <w:b/>
          <w:bCs/>
          <w:sz w:val="32"/>
          <w:szCs w:val="32"/>
        </w:rPr>
      </w:pPr>
      <w:r w:rsidRPr="002A0B73">
        <w:rPr>
          <w:b/>
          <w:bCs/>
          <w:sz w:val="32"/>
          <w:szCs w:val="32"/>
        </w:rPr>
        <w:t>Αναχωρήσεις  :          9 Ιουνίου  (</w:t>
      </w:r>
      <w:r>
        <w:rPr>
          <w:b/>
          <w:bCs/>
          <w:sz w:val="32"/>
          <w:szCs w:val="32"/>
        </w:rPr>
        <w:t>Αγίου Πνεύματος)</w:t>
      </w:r>
    </w:p>
    <w:p w14:paraId="794F127A" w14:textId="77777777" w:rsidR="002A0B73" w:rsidRDefault="002A0B73" w:rsidP="002A0B73">
      <w:pPr>
        <w:rPr>
          <w:b/>
          <w:bCs/>
          <w:sz w:val="32"/>
          <w:szCs w:val="32"/>
        </w:rPr>
      </w:pPr>
      <w:r w:rsidRPr="002A0B73">
        <w:rPr>
          <w:b/>
          <w:bCs/>
          <w:sz w:val="32"/>
          <w:szCs w:val="32"/>
        </w:rPr>
        <w:t xml:space="preserve">                                    </w:t>
      </w:r>
    </w:p>
    <w:p w14:paraId="0BD13B02" w14:textId="63DEE6F4" w:rsidR="002A0B73" w:rsidRPr="002A0B73" w:rsidRDefault="002A0B73" w:rsidP="002A0B73">
      <w:pPr>
        <w:rPr>
          <w:b/>
          <w:bCs/>
          <w:sz w:val="32"/>
          <w:szCs w:val="32"/>
        </w:rPr>
      </w:pPr>
      <w:r w:rsidRPr="002A0B73">
        <w:rPr>
          <w:rFonts w:cstheme="minorHAnsi"/>
          <w:b/>
          <w:bCs/>
        </w:rPr>
        <w:t xml:space="preserve">1η μέρα:  ΑΘΗΝΑ - ΛΗΜΝΟΣ - ΜΥΡΙΝΑ  - ΚΑΣΤΡΟ -  ΑΡΧΑΙΟΛΟΓΙΚΟ ΜΟΥΣΕΙΟ   </w:t>
      </w:r>
    </w:p>
    <w:p w14:paraId="74D17E69" w14:textId="77777777" w:rsidR="002A0B73" w:rsidRPr="002A0B73" w:rsidRDefault="002A0B73" w:rsidP="002A0B73">
      <w:pPr>
        <w:spacing w:after="0" w:line="240" w:lineRule="auto"/>
        <w:jc w:val="both"/>
        <w:rPr>
          <w:rFonts w:cstheme="minorHAnsi"/>
        </w:rPr>
      </w:pPr>
      <w:r w:rsidRPr="002A0B73">
        <w:rPr>
          <w:rFonts w:cstheme="minorHAnsi"/>
        </w:rPr>
        <w:t xml:space="preserve">Συγκέντρωση στο αεροδρόμιο Ελ. Βενιζέλος  και αναχώρηση για το νησί του Ηφαίστου. Άφιξη στη Λήμνο , επιβίβαση στο λεωφορείο και αναχώρηση για την </w:t>
      </w:r>
      <w:proofErr w:type="spellStart"/>
      <w:r w:rsidRPr="002A0B73">
        <w:rPr>
          <w:rFonts w:cstheme="minorHAnsi"/>
        </w:rPr>
        <w:t>Μύρινα</w:t>
      </w:r>
      <w:proofErr w:type="spellEnd"/>
      <w:r w:rsidRPr="002A0B73">
        <w:rPr>
          <w:rFonts w:cstheme="minorHAnsi"/>
        </w:rPr>
        <w:t xml:space="preserve">, πρωτεύουσα του νησιού. Θεωρείται από τις ομορφότερες νησιωτικές πολιτείες και τις πιο ιστορικές. Οι ρίζες της πόλης, θεωρείται πως υπάρχουν από την εποχή του χαλκού και ακόμη νωρίτερα. Τα γραφικά δρομάκια της, το λιμάνι με την θάλασσα και το Κάστρο είναι τα κεντρικά σημεία συζήτησης. Το κάστρο επιβλέπει από ψηλά την </w:t>
      </w:r>
      <w:proofErr w:type="spellStart"/>
      <w:r w:rsidRPr="002A0B73">
        <w:rPr>
          <w:rFonts w:cstheme="minorHAnsi"/>
        </w:rPr>
        <w:t>Μύρινα</w:t>
      </w:r>
      <w:proofErr w:type="spellEnd"/>
      <w:r w:rsidRPr="002A0B73">
        <w:rPr>
          <w:rFonts w:cstheme="minorHAnsi"/>
        </w:rPr>
        <w:t xml:space="preserve">, κτισμένο σε βραχώδη και απόκρημνη χερσόνησο. Θεωρείται ως το μεγαλύτερο κάστρο του Αιγαίου, χτισμένο από τους Βενετούς με σημαντική θέση καθώς βρισκόταν κοντά στην είσοδο των Δαρδανελίων. Αμέσως </w:t>
      </w:r>
      <w:proofErr w:type="spellStart"/>
      <w:r w:rsidRPr="002A0B73">
        <w:rPr>
          <w:rFonts w:cstheme="minorHAnsi"/>
        </w:rPr>
        <w:t>μετα</w:t>
      </w:r>
      <w:proofErr w:type="spellEnd"/>
      <w:r w:rsidRPr="002A0B73">
        <w:rPr>
          <w:rFonts w:cstheme="minorHAnsi"/>
        </w:rPr>
        <w:t xml:space="preserve">  επίσκεψη  στο Αρχαιολογικό Μουσείο της  Λήμνου που περιλαμβάνει ευρήματα όλων των </w:t>
      </w:r>
      <w:proofErr w:type="spellStart"/>
      <w:r w:rsidRPr="002A0B73">
        <w:rPr>
          <w:rFonts w:cstheme="minorHAnsi"/>
        </w:rPr>
        <w:t>ανασκαμένων</w:t>
      </w:r>
      <w:proofErr w:type="spellEnd"/>
      <w:r w:rsidRPr="002A0B73">
        <w:rPr>
          <w:rFonts w:cstheme="minorHAnsi"/>
        </w:rPr>
        <w:t xml:space="preserve"> αρχαίων θέσεων , μεταξύ των οποίων και τα περίφημα πήλινα αγαλμάτια </w:t>
      </w:r>
      <w:proofErr w:type="spellStart"/>
      <w:r w:rsidRPr="002A0B73">
        <w:rPr>
          <w:rFonts w:cstheme="minorHAnsi"/>
        </w:rPr>
        <w:t>Αρχαικών</w:t>
      </w:r>
      <w:proofErr w:type="spellEnd"/>
      <w:r w:rsidRPr="002A0B73">
        <w:rPr>
          <w:rFonts w:cstheme="minorHAnsi"/>
        </w:rPr>
        <w:t xml:space="preserve"> χρόνων, των Σειρήνων και των Σφιγγών, τα οποία αποτελούν κέντρο πολιτισμού για το νησί. Στη συνέχεια  μεταφορά στο ξενοδοχείο και τακτοποίηση στα  δωμάτια.  Απόγευμα  ελεύθερο να γνωρίσετε τις δύο «γειτονιές» της Μυρίνας,  τον Τούρκικο και τον Ρωμαίικο Γιαλό. Σας  προτείνουμε  να πιείτε το ποτό σας ή  να  απολαύσετε παγωτό ή γλυκό με θέα ένα υπέροχο  ηλιοβασίλεμα στον Ρωμαίικο γιαλό.  Διανυκτέρευση.</w:t>
      </w:r>
    </w:p>
    <w:p w14:paraId="23EB7550" w14:textId="77777777" w:rsidR="002A0B73" w:rsidRPr="002A0B73" w:rsidRDefault="002A0B73" w:rsidP="002A0B73">
      <w:pPr>
        <w:spacing w:after="0" w:line="240" w:lineRule="auto"/>
        <w:rPr>
          <w:rFonts w:cstheme="minorHAnsi"/>
          <w:b/>
          <w:bCs/>
        </w:rPr>
      </w:pPr>
    </w:p>
    <w:p w14:paraId="1B003896" w14:textId="77777777" w:rsidR="002A0B73" w:rsidRPr="002A0B73" w:rsidRDefault="002A0B73" w:rsidP="002A0B73">
      <w:pPr>
        <w:spacing w:after="0" w:line="240" w:lineRule="auto"/>
        <w:rPr>
          <w:rFonts w:cstheme="minorHAnsi"/>
          <w:b/>
          <w:bCs/>
        </w:rPr>
      </w:pPr>
    </w:p>
    <w:p w14:paraId="728780A5" w14:textId="77777777" w:rsidR="002A0B73" w:rsidRPr="002A0B73" w:rsidRDefault="002A0B73" w:rsidP="002A0B73">
      <w:pPr>
        <w:spacing w:after="0" w:line="240" w:lineRule="auto"/>
        <w:rPr>
          <w:rFonts w:cstheme="minorHAnsi"/>
          <w:b/>
          <w:bCs/>
        </w:rPr>
      </w:pPr>
    </w:p>
    <w:p w14:paraId="535F35F2" w14:textId="77777777" w:rsidR="002A0B73" w:rsidRPr="002A0B73" w:rsidRDefault="002A0B73" w:rsidP="002A0B73">
      <w:pPr>
        <w:spacing w:after="0" w:line="240" w:lineRule="auto"/>
        <w:rPr>
          <w:rFonts w:cstheme="minorHAnsi"/>
          <w:b/>
          <w:bCs/>
        </w:rPr>
      </w:pPr>
      <w:r w:rsidRPr="002A0B73">
        <w:rPr>
          <w:rFonts w:cstheme="minorHAnsi"/>
          <w:b/>
          <w:bCs/>
        </w:rPr>
        <w:t>2η μέρα</w:t>
      </w:r>
      <w:r w:rsidRPr="002A0B73">
        <w:rPr>
          <w:rFonts w:cstheme="minorHAnsi"/>
        </w:rPr>
        <w:t xml:space="preserve"> </w:t>
      </w:r>
      <w:r w:rsidRPr="002A0B73">
        <w:rPr>
          <w:rFonts w:cstheme="minorHAnsi"/>
          <w:b/>
          <w:bCs/>
        </w:rPr>
        <w:t>ΜΥΡΙΝΑ –ΚΑΒΕΙΡΙΟ - ΚΟ</w:t>
      </w:r>
      <w:r w:rsidRPr="002A0B73">
        <w:rPr>
          <w:rFonts w:cstheme="minorHAnsi"/>
          <w:b/>
          <w:bCs/>
          <w:lang w:val="en-US"/>
        </w:rPr>
        <w:t>N</w:t>
      </w:r>
      <w:r w:rsidRPr="002A0B73">
        <w:rPr>
          <w:rFonts w:cstheme="minorHAnsi"/>
          <w:b/>
          <w:bCs/>
        </w:rPr>
        <w:t xml:space="preserve">ΤΟΠΟΥΛΙ (ΟΥΖΟ-ΟΙΝΟΠΟΙΕΙΟ &amp; ΕΡΓΑΣΤΗΡΙ ΚΕΡΑΜΕΙΚΗΣ ΤΕΧΝΗΣ) – </w:t>
      </w:r>
      <w:r w:rsidRPr="002A0B73">
        <w:rPr>
          <w:rFonts w:cstheme="minorHAnsi"/>
          <w:b/>
          <w:bCs/>
          <w:lang w:val="en-US"/>
        </w:rPr>
        <w:t>KOT</w:t>
      </w:r>
      <w:r w:rsidRPr="002A0B73">
        <w:rPr>
          <w:rFonts w:cstheme="minorHAnsi"/>
          <w:b/>
          <w:bCs/>
        </w:rPr>
        <w:t xml:space="preserve">ΣΙΝΑΣ </w:t>
      </w:r>
    </w:p>
    <w:p w14:paraId="06A5766F" w14:textId="77777777" w:rsidR="002A0B73" w:rsidRPr="002A0B73" w:rsidRDefault="002A0B73" w:rsidP="002A0B73">
      <w:pPr>
        <w:spacing w:after="0" w:line="240" w:lineRule="auto"/>
        <w:rPr>
          <w:rFonts w:cstheme="minorHAnsi"/>
          <w:b/>
          <w:bCs/>
        </w:rPr>
      </w:pPr>
      <w:r w:rsidRPr="002A0B73">
        <w:rPr>
          <w:rFonts w:cstheme="minorHAnsi"/>
        </w:rPr>
        <w:t xml:space="preserve">Πρωινό στο ξενοδοχείο και αναχώρηση για την πρώτη μας στάση στον αρχαιολογικό χώρο το </w:t>
      </w:r>
      <w:proofErr w:type="spellStart"/>
      <w:r w:rsidRPr="002A0B73">
        <w:rPr>
          <w:rFonts w:cstheme="minorHAnsi"/>
        </w:rPr>
        <w:t>Καβείριο</w:t>
      </w:r>
      <w:proofErr w:type="spellEnd"/>
      <w:r w:rsidRPr="002A0B73">
        <w:rPr>
          <w:rFonts w:cstheme="minorHAnsi"/>
        </w:rPr>
        <w:t xml:space="preserve">, χώρο λατρείας όπου τελούνταν τα απόκρυφα </w:t>
      </w:r>
      <w:proofErr w:type="spellStart"/>
      <w:r w:rsidRPr="002A0B73">
        <w:rPr>
          <w:rFonts w:cstheme="minorHAnsi"/>
        </w:rPr>
        <w:t>Καβείρια</w:t>
      </w:r>
      <w:proofErr w:type="spellEnd"/>
      <w:r w:rsidRPr="002A0B73">
        <w:rPr>
          <w:rFonts w:cstheme="minorHAnsi"/>
        </w:rPr>
        <w:t xml:space="preserve"> Μυστήρια κατά την αρχαιότητα. Σημαντικό σημείο είναι η σπηλιά του Φιλοκτήτη ακριβώς κάτω από το Ιερό των Καβείρων. Στη συνέχεια θα  βρεθούμε στην  Αλυκή που </w:t>
      </w:r>
      <w:r w:rsidRPr="002A0B73">
        <w:rPr>
          <w:rFonts w:cstheme="minorHAnsi"/>
          <w:color w:val="171717"/>
          <w:shd w:val="clear" w:color="auto" w:fill="FFFFFF"/>
        </w:rPr>
        <w:t xml:space="preserve">ήταν για αιώνες η κύρια πηγή αλατιού </w:t>
      </w:r>
      <w:r w:rsidRPr="002A0B73">
        <w:rPr>
          <w:rFonts w:cstheme="minorHAnsi"/>
          <w:color w:val="171717"/>
          <w:shd w:val="clear" w:color="auto" w:fill="FFFFFF"/>
        </w:rPr>
        <w:lastRenderedPageBreak/>
        <w:t>για τους κατοίκους, που συγκεντρώνονταν από όλο το νησί για να συλλέξουν το πολύτιμο αλάτι όταν το καλοκαίρι τα νερά υποχωρούσαν και η λίμνη ξεραινόταν. Σήμερα στην περιοχή μπορεί κανείς να παρατηρήσει εκατοντάδες είδη πουλιών που την χρησιμοποιούν ως στάση για το μεγάλο ταξίδι της μετανάστευσης, ενώ στην</w:t>
      </w:r>
      <w:r w:rsidRPr="002A0B73">
        <w:rPr>
          <w:rFonts w:cstheme="minorHAnsi"/>
          <w:color w:val="171717"/>
          <w:shd w:val="clear" w:color="auto" w:fill="FFFFFF"/>
          <w:lang w:val="en-US"/>
        </w:rPr>
        <w:t> </w:t>
      </w:r>
      <w:r w:rsidRPr="002A0B73">
        <w:rPr>
          <w:rFonts w:cstheme="minorHAnsi"/>
          <w:color w:val="171717"/>
          <w:bdr w:val="none" w:sz="0" w:space="0" w:color="auto" w:frame="1"/>
          <w:shd w:val="clear" w:color="auto" w:fill="FFFFFF"/>
        </w:rPr>
        <w:t>Αλυκή</w:t>
      </w:r>
      <w:r w:rsidRPr="002A0B73">
        <w:rPr>
          <w:rFonts w:cstheme="minorHAnsi"/>
          <w:b/>
          <w:bCs/>
          <w:color w:val="171717"/>
          <w:bdr w:val="none" w:sz="0" w:space="0" w:color="auto" w:frame="1"/>
          <w:shd w:val="clear" w:color="auto" w:fill="FFFFFF"/>
        </w:rPr>
        <w:t xml:space="preserve"> </w:t>
      </w:r>
      <w:r w:rsidRPr="002A0B73">
        <w:rPr>
          <w:rFonts w:cstheme="minorHAnsi"/>
          <w:color w:val="171717"/>
          <w:shd w:val="clear" w:color="auto" w:fill="FFFFFF"/>
          <w:lang w:val="en-US"/>
        </w:rPr>
        <w:t> </w:t>
      </w:r>
      <w:r w:rsidRPr="002A0B73">
        <w:rPr>
          <w:rFonts w:cstheme="minorHAnsi"/>
          <w:color w:val="171717"/>
          <w:shd w:val="clear" w:color="auto" w:fill="FFFFFF"/>
        </w:rPr>
        <w:t>έχει παρατηρηθεί ένα από τα μεγαλύτερα σμήνη ροζ φλαμίνγκο στην Ελλάδα  . Το γεγονός αυτό, σε συνδυασμό με το ότι</w:t>
      </w:r>
      <w:r w:rsidRPr="002A0B73">
        <w:rPr>
          <w:rFonts w:cstheme="minorHAnsi"/>
          <w:color w:val="171717"/>
          <w:shd w:val="clear" w:color="auto" w:fill="FFFFFF"/>
          <w:lang w:val="en-US"/>
        </w:rPr>
        <w:t> </w:t>
      </w:r>
      <w:r w:rsidRPr="002A0B73">
        <w:rPr>
          <w:rFonts w:cstheme="minorHAnsi"/>
          <w:color w:val="171717"/>
          <w:bdr w:val="none" w:sz="0" w:space="0" w:color="auto" w:frame="1"/>
          <w:shd w:val="clear" w:color="auto" w:fill="FFFFFF"/>
        </w:rPr>
        <w:t>η Αλυκή</w:t>
      </w:r>
      <w:r w:rsidRPr="002A0B73">
        <w:rPr>
          <w:rFonts w:cstheme="minorHAnsi"/>
          <w:b/>
          <w:bCs/>
          <w:color w:val="171717"/>
          <w:bdr w:val="none" w:sz="0" w:space="0" w:color="auto" w:frame="1"/>
          <w:shd w:val="clear" w:color="auto" w:fill="FFFFFF"/>
        </w:rPr>
        <w:t xml:space="preserve"> </w:t>
      </w:r>
      <w:r w:rsidRPr="002A0B73">
        <w:rPr>
          <w:rFonts w:cstheme="minorHAnsi"/>
          <w:color w:val="171717"/>
          <w:shd w:val="clear" w:color="auto" w:fill="FFFFFF"/>
        </w:rPr>
        <w:t xml:space="preserve">έχει δεχτεί ελάχιστες έως μηδαμινές ανθρώπινες παρεμβάσεις συντελεί στην σύνθεση ενός μοναδικής ομορφιάς τοπίου, που συγκεντρώνει πλήθος παρατηρητών. </w:t>
      </w:r>
      <w:r w:rsidRPr="002A0B73">
        <w:rPr>
          <w:rFonts w:cstheme="minorHAnsi"/>
        </w:rPr>
        <w:t xml:space="preserve">Αμέσως  μετά  θα  βρεθούμε  στο  </w:t>
      </w:r>
      <w:proofErr w:type="spellStart"/>
      <w:r w:rsidRPr="002A0B73">
        <w:rPr>
          <w:rFonts w:cstheme="minorHAnsi"/>
        </w:rPr>
        <w:t>Κοντοπούλι</w:t>
      </w:r>
      <w:proofErr w:type="spellEnd"/>
      <w:r w:rsidRPr="002A0B73">
        <w:rPr>
          <w:rFonts w:cstheme="minorHAnsi"/>
        </w:rPr>
        <w:t xml:space="preserve"> για να  επισκεφτούμε ένα  εργαστήριο κεραμικής  και  ένα  </w:t>
      </w:r>
      <w:proofErr w:type="spellStart"/>
      <w:r w:rsidRPr="002A0B73">
        <w:rPr>
          <w:rFonts w:cstheme="minorHAnsi"/>
        </w:rPr>
        <w:t>αποστακτήριο</w:t>
      </w:r>
      <w:proofErr w:type="spellEnd"/>
      <w:r w:rsidRPr="002A0B73">
        <w:rPr>
          <w:rFonts w:cstheme="minorHAnsi"/>
        </w:rPr>
        <w:t xml:space="preserve">  Ούζου.  Στον απέναντι λόφο της  Ηφαίστειας θα  επισκεφτούμε</w:t>
      </w:r>
      <w:r w:rsidRPr="002A0B73">
        <w:rPr>
          <w:rFonts w:cstheme="minorHAnsi"/>
          <w:color w:val="171717"/>
          <w:shd w:val="clear" w:color="auto" w:fill="FFFFFF"/>
        </w:rPr>
        <w:t xml:space="preserve">. Τελευταίος μας σταθμός η </w:t>
      </w:r>
      <w:r w:rsidRPr="002A0B73">
        <w:rPr>
          <w:rFonts w:cstheme="minorHAnsi"/>
        </w:rPr>
        <w:t xml:space="preserve"> παραλία </w:t>
      </w:r>
      <w:proofErr w:type="spellStart"/>
      <w:r w:rsidRPr="002A0B73">
        <w:rPr>
          <w:rFonts w:cstheme="minorHAnsi"/>
        </w:rPr>
        <w:t>Κότσινας</w:t>
      </w:r>
      <w:proofErr w:type="spellEnd"/>
      <w:r w:rsidRPr="002A0B73">
        <w:rPr>
          <w:rFonts w:cstheme="minorHAnsi"/>
        </w:rPr>
        <w:t xml:space="preserve"> όπου θα έχουμε ελεύθερο χρόνο για μπάνιο και φαγητό. </w:t>
      </w:r>
      <w:proofErr w:type="spellStart"/>
      <w:r w:rsidRPr="002A0B73">
        <w:rPr>
          <w:rFonts w:cstheme="minorHAnsi"/>
        </w:rPr>
        <w:t>Παραθαλασσιο</w:t>
      </w:r>
      <w:proofErr w:type="spellEnd"/>
      <w:r w:rsidRPr="002A0B73">
        <w:rPr>
          <w:rFonts w:cstheme="minorHAnsi"/>
        </w:rPr>
        <w:t xml:space="preserve">, </w:t>
      </w:r>
      <w:proofErr w:type="spellStart"/>
      <w:r w:rsidRPr="002A0B73">
        <w:rPr>
          <w:rFonts w:cstheme="minorHAnsi"/>
        </w:rPr>
        <w:t>οπου</w:t>
      </w:r>
      <w:proofErr w:type="spellEnd"/>
      <w:r w:rsidRPr="002A0B73">
        <w:rPr>
          <w:rFonts w:cstheme="minorHAnsi"/>
        </w:rPr>
        <w:t xml:space="preserve"> έχουν απομείνει λίγες </w:t>
      </w:r>
      <w:proofErr w:type="spellStart"/>
      <w:r w:rsidRPr="002A0B73">
        <w:rPr>
          <w:rFonts w:cstheme="minorHAnsi"/>
        </w:rPr>
        <w:t>ψαροκαλύβες</w:t>
      </w:r>
      <w:proofErr w:type="spellEnd"/>
      <w:r w:rsidRPr="002A0B73">
        <w:rPr>
          <w:rFonts w:cstheme="minorHAnsi"/>
        </w:rPr>
        <w:t xml:space="preserve"> και η εκκλησία της Ζωοδόχου Πηγής, στη θέση που άλλοτε βρισκόταν μια ισχυρή Βυζαντινή Πολιτεία. Η νέα πόλη του </w:t>
      </w:r>
      <w:proofErr w:type="spellStart"/>
      <w:r w:rsidRPr="002A0B73">
        <w:rPr>
          <w:rFonts w:cstheme="minorHAnsi"/>
        </w:rPr>
        <w:t>Κότσινα</w:t>
      </w:r>
      <w:proofErr w:type="spellEnd"/>
      <w:r w:rsidRPr="002A0B73">
        <w:rPr>
          <w:rFonts w:cstheme="minorHAnsi"/>
        </w:rPr>
        <w:t xml:space="preserve"> οχυρώθηκε με Κάστρο που φτιάχτηκε μάλλον από τους Ενετούς για να προστατεύονται από της Ληστρικές επιδρομές των πειρατών, αλλά και των κατά καιρούς επίδοξων κατακτητών. Στο λόφο που βρίσκεται νοτιοανατολικά του </w:t>
      </w:r>
      <w:proofErr w:type="spellStart"/>
      <w:r w:rsidRPr="002A0B73">
        <w:rPr>
          <w:rFonts w:cstheme="minorHAnsi"/>
        </w:rPr>
        <w:t>Κότσινα</w:t>
      </w:r>
      <w:proofErr w:type="spellEnd"/>
      <w:r w:rsidRPr="002A0B73">
        <w:rPr>
          <w:rFonts w:cstheme="minorHAnsi"/>
        </w:rPr>
        <w:t xml:space="preserve"> </w:t>
      </w:r>
      <w:proofErr w:type="spellStart"/>
      <w:r w:rsidRPr="002A0B73">
        <w:rPr>
          <w:rFonts w:cstheme="minorHAnsi"/>
        </w:rPr>
        <w:t>εξορυσσόταν</w:t>
      </w:r>
      <w:proofErr w:type="spellEnd"/>
      <w:r w:rsidRPr="002A0B73">
        <w:rPr>
          <w:rFonts w:cstheme="minorHAnsi"/>
        </w:rPr>
        <w:t xml:space="preserve"> από τα αρχαία χρόνια ένα είδος πηλού που είχε γίνει για τις θεραπευτικές του ιδιότητες και ονομαζόταν «ΛΗΜΝΙΑ ΓΗ». Επιστροφή στο ξενοδοχείο.  Διανυκτέρευση.</w:t>
      </w:r>
    </w:p>
    <w:p w14:paraId="14BD3AEC" w14:textId="77777777" w:rsidR="002A0B73" w:rsidRPr="002A0B73" w:rsidRDefault="002A0B73" w:rsidP="002A0B73">
      <w:pPr>
        <w:shd w:val="clear" w:color="auto" w:fill="FFFFFF"/>
        <w:spacing w:after="150" w:line="240" w:lineRule="auto"/>
        <w:jc w:val="both"/>
        <w:rPr>
          <w:rFonts w:eastAsia="Times New Roman" w:cstheme="minorHAnsi"/>
          <w:lang w:eastAsia="el-GR"/>
        </w:rPr>
      </w:pPr>
    </w:p>
    <w:p w14:paraId="3A8A24DC" w14:textId="77777777" w:rsidR="002A0B73" w:rsidRPr="002A0B73" w:rsidRDefault="002A0B73" w:rsidP="002A0B73">
      <w:pPr>
        <w:spacing w:after="0" w:line="240" w:lineRule="auto"/>
        <w:rPr>
          <w:rFonts w:cstheme="minorHAnsi"/>
          <w:b/>
          <w:bCs/>
        </w:rPr>
      </w:pPr>
      <w:r w:rsidRPr="002A0B73">
        <w:rPr>
          <w:rFonts w:cstheme="minorHAnsi"/>
          <w:b/>
          <w:bCs/>
        </w:rPr>
        <w:t>3η μέρα: : ΜΥΡΙΝΑ - ΠΑΝΑΓΙΑ  ΚΑΚΑΒΙΩΤΙΣΣΑ - ΦΑΡΑΚΛΟ (γεωλογικό πάρκο) – ΑΜΜΟΘΙΝΕΣ - ΓΟΜΑΤΙ - ΣΑΡΔΕΣ</w:t>
      </w:r>
    </w:p>
    <w:p w14:paraId="60B4DD71" w14:textId="77777777" w:rsidR="002A0B73" w:rsidRPr="002A0B73" w:rsidRDefault="002A0B73" w:rsidP="002A0B73">
      <w:pPr>
        <w:shd w:val="clear" w:color="auto" w:fill="FFFFFF"/>
        <w:spacing w:after="150" w:line="240" w:lineRule="auto"/>
        <w:jc w:val="both"/>
        <w:rPr>
          <w:rFonts w:eastAsia="Times New Roman" w:cstheme="minorHAnsi"/>
          <w:lang w:eastAsia="el-GR"/>
        </w:rPr>
      </w:pPr>
      <w:r w:rsidRPr="002A0B73">
        <w:rPr>
          <w:rFonts w:eastAsia="Times New Roman" w:cstheme="minorHAnsi"/>
          <w:bCs/>
          <w:lang w:eastAsia="el-GR"/>
        </w:rPr>
        <w:t xml:space="preserve">Πρωινό  και  αναχώρηση  για  </w:t>
      </w:r>
      <w:r w:rsidRPr="002A0B73">
        <w:rPr>
          <w:rFonts w:eastAsia="Times New Roman" w:cstheme="minorHAnsi"/>
          <w:bCs/>
          <w:shd w:val="clear" w:color="auto" w:fill="FFFFFF" w:themeFill="background1"/>
          <w:lang w:eastAsia="el-GR"/>
        </w:rPr>
        <w:t xml:space="preserve">την </w:t>
      </w:r>
      <w:r w:rsidRPr="002A0B73">
        <w:rPr>
          <w:rFonts w:eastAsia="Times New Roman" w:cstheme="minorHAnsi"/>
          <w:color w:val="000000"/>
          <w:shd w:val="clear" w:color="auto" w:fill="FFFFFF" w:themeFill="background1"/>
          <w:lang w:eastAsia="el-GR"/>
        </w:rPr>
        <w:t xml:space="preserve">Παναγιά που ονομάστηκε </w:t>
      </w:r>
      <w:proofErr w:type="spellStart"/>
      <w:r w:rsidRPr="002A0B73">
        <w:rPr>
          <w:rFonts w:eastAsia="Times New Roman" w:cstheme="minorHAnsi"/>
          <w:color w:val="000000"/>
          <w:shd w:val="clear" w:color="auto" w:fill="FFFFFF" w:themeFill="background1"/>
          <w:lang w:eastAsia="el-GR"/>
        </w:rPr>
        <w:t>Κακαβιώτισσα</w:t>
      </w:r>
      <w:proofErr w:type="spellEnd"/>
      <w:r w:rsidRPr="002A0B73">
        <w:rPr>
          <w:rFonts w:eastAsia="Times New Roman" w:cstheme="minorHAnsi"/>
          <w:color w:val="000000"/>
          <w:shd w:val="clear" w:color="auto" w:fill="FFFFFF" w:themeFill="background1"/>
          <w:lang w:eastAsia="el-GR"/>
        </w:rPr>
        <w:t xml:space="preserve"> από το</w:t>
      </w:r>
      <w:r w:rsidRPr="002A0B73">
        <w:rPr>
          <w:rFonts w:eastAsia="Times New Roman" w:cstheme="minorHAnsi"/>
          <w:b/>
          <w:bCs/>
          <w:color w:val="000000"/>
          <w:shd w:val="clear" w:color="auto" w:fill="FFFFFF" w:themeFill="background1"/>
          <w:lang w:eastAsia="el-GR"/>
        </w:rPr>
        <w:t> </w:t>
      </w:r>
      <w:r w:rsidRPr="002A0B73">
        <w:rPr>
          <w:rFonts w:eastAsia="Times New Roman" w:cstheme="minorHAnsi"/>
          <w:bCs/>
          <w:color w:val="000000"/>
          <w:shd w:val="clear" w:color="auto" w:fill="FFFFFF" w:themeFill="background1"/>
          <w:lang w:eastAsia="el-GR"/>
        </w:rPr>
        <w:t xml:space="preserve">βουνό </w:t>
      </w:r>
      <w:proofErr w:type="spellStart"/>
      <w:r w:rsidRPr="002A0B73">
        <w:rPr>
          <w:rFonts w:eastAsia="Times New Roman" w:cstheme="minorHAnsi"/>
          <w:bCs/>
          <w:color w:val="000000"/>
          <w:shd w:val="clear" w:color="auto" w:fill="FFFFFF" w:themeFill="background1"/>
          <w:lang w:eastAsia="el-GR"/>
        </w:rPr>
        <w:t>Κάκαβο</w:t>
      </w:r>
      <w:proofErr w:type="spellEnd"/>
      <w:r w:rsidRPr="002A0B73">
        <w:rPr>
          <w:rFonts w:eastAsia="Times New Roman" w:cstheme="minorHAnsi"/>
          <w:color w:val="000000"/>
          <w:shd w:val="clear" w:color="auto" w:fill="FFFFFF" w:themeFill="background1"/>
          <w:lang w:eastAsia="el-GR"/>
        </w:rPr>
        <w:t xml:space="preserve"> στο οποίο βρίσκεται το ξωκλήσι της. Πρόκειται για τη μοναδική παγκοσμίως άσκεπη εκκλησία, η οποία είναι χτισμένη σε  μια εσοχή που σχηματίζουν τα </w:t>
      </w:r>
      <w:proofErr w:type="spellStart"/>
      <w:r w:rsidRPr="002A0B73">
        <w:rPr>
          <w:rFonts w:eastAsia="Times New Roman" w:cstheme="minorHAnsi"/>
          <w:color w:val="000000"/>
          <w:shd w:val="clear" w:color="auto" w:fill="FFFFFF" w:themeFill="background1"/>
          <w:lang w:eastAsia="el-GR"/>
        </w:rPr>
        <w:t>βράχια.Το</w:t>
      </w:r>
      <w:proofErr w:type="spellEnd"/>
      <w:r w:rsidRPr="002A0B73">
        <w:rPr>
          <w:rFonts w:eastAsia="Times New Roman" w:cstheme="minorHAnsi"/>
          <w:color w:val="000000"/>
          <w:shd w:val="clear" w:color="auto" w:fill="FFFFFF" w:themeFill="background1"/>
          <w:lang w:eastAsia="el-GR"/>
        </w:rPr>
        <w:t xml:space="preserve"> </w:t>
      </w:r>
      <w:proofErr w:type="spellStart"/>
      <w:r w:rsidRPr="002A0B73">
        <w:rPr>
          <w:rFonts w:eastAsia="Times New Roman" w:cstheme="minorHAnsi"/>
          <w:color w:val="000000"/>
          <w:shd w:val="clear" w:color="auto" w:fill="FFFFFF" w:themeFill="background1"/>
          <w:lang w:eastAsia="el-GR"/>
        </w:rPr>
        <w:t>εξωκκλήσι</w:t>
      </w:r>
      <w:proofErr w:type="spellEnd"/>
      <w:r w:rsidRPr="002A0B73">
        <w:rPr>
          <w:rFonts w:eastAsia="Times New Roman" w:cstheme="minorHAnsi"/>
          <w:color w:val="000000"/>
          <w:shd w:val="clear" w:color="auto" w:fill="FFFFFF" w:themeFill="background1"/>
          <w:lang w:eastAsia="el-GR"/>
        </w:rPr>
        <w:t xml:space="preserve"> λειτουργείται κάθε Τρίτη του Πάσχα, οπότε και μεταφέρεται η </w:t>
      </w:r>
      <w:r w:rsidRPr="002A0B73">
        <w:rPr>
          <w:rFonts w:eastAsia="Times New Roman" w:cstheme="minorHAnsi"/>
          <w:b/>
          <w:color w:val="000000"/>
          <w:shd w:val="clear" w:color="auto" w:fill="FFFFFF" w:themeFill="background1"/>
          <w:lang w:eastAsia="el-GR"/>
        </w:rPr>
        <w:t>ε</w:t>
      </w:r>
      <w:r w:rsidRPr="002A0B73">
        <w:rPr>
          <w:rFonts w:eastAsia="Times New Roman" w:cstheme="minorHAnsi"/>
          <w:bCs/>
          <w:color w:val="000000"/>
          <w:shd w:val="clear" w:color="auto" w:fill="FFFFFF" w:themeFill="background1"/>
          <w:lang w:eastAsia="el-GR"/>
        </w:rPr>
        <w:t>ικόνα</w:t>
      </w:r>
      <w:r w:rsidRPr="002A0B73">
        <w:rPr>
          <w:rFonts w:eastAsia="Times New Roman" w:cstheme="minorHAnsi"/>
          <w:b/>
          <w:color w:val="000000"/>
          <w:shd w:val="clear" w:color="auto" w:fill="FFFFFF" w:themeFill="background1"/>
          <w:lang w:eastAsia="el-GR"/>
        </w:rPr>
        <w:t> της </w:t>
      </w:r>
      <w:r w:rsidRPr="002A0B73">
        <w:rPr>
          <w:rFonts w:eastAsia="Times New Roman" w:cstheme="minorHAnsi"/>
          <w:bCs/>
          <w:color w:val="000000"/>
          <w:shd w:val="clear" w:color="auto" w:fill="FFFFFF" w:themeFill="background1"/>
          <w:lang w:eastAsia="el-GR"/>
        </w:rPr>
        <w:t xml:space="preserve">Παναγίας </w:t>
      </w:r>
      <w:proofErr w:type="spellStart"/>
      <w:r w:rsidRPr="002A0B73">
        <w:rPr>
          <w:rFonts w:eastAsia="Times New Roman" w:cstheme="minorHAnsi"/>
          <w:bCs/>
          <w:color w:val="000000"/>
          <w:shd w:val="clear" w:color="auto" w:fill="FFFFFF" w:themeFill="background1"/>
          <w:lang w:eastAsia="el-GR"/>
        </w:rPr>
        <w:t>Κακαβιώτισσας</w:t>
      </w:r>
      <w:proofErr w:type="spellEnd"/>
      <w:r w:rsidRPr="002A0B73">
        <w:rPr>
          <w:rFonts w:eastAsia="Times New Roman" w:cstheme="minorHAnsi"/>
          <w:bCs/>
          <w:color w:val="000000"/>
          <w:shd w:val="clear" w:color="auto" w:fill="FFFFFF" w:themeFill="background1"/>
          <w:lang w:eastAsia="el-GR"/>
        </w:rPr>
        <w:t xml:space="preserve">  εκεί</w:t>
      </w:r>
      <w:r w:rsidRPr="002A0B73">
        <w:rPr>
          <w:rFonts w:eastAsia="Times New Roman" w:cstheme="minorHAnsi"/>
          <w:b/>
          <w:color w:val="000000"/>
          <w:shd w:val="clear" w:color="auto" w:fill="FFFFFF" w:themeFill="background1"/>
          <w:lang w:eastAsia="el-GR"/>
        </w:rPr>
        <w:t xml:space="preserve">. </w:t>
      </w:r>
      <w:r w:rsidRPr="002A0B73">
        <w:rPr>
          <w:rFonts w:eastAsia="Times New Roman" w:cstheme="minorHAnsi"/>
          <w:bCs/>
          <w:shd w:val="clear" w:color="auto" w:fill="FFFFFF" w:themeFill="background1"/>
          <w:lang w:eastAsia="el-GR"/>
        </w:rPr>
        <w:t xml:space="preserve">Επόμενος  σταθμός μας </w:t>
      </w:r>
      <w:r w:rsidRPr="002A0B73">
        <w:rPr>
          <w:rFonts w:eastAsia="Times New Roman" w:cstheme="minorHAnsi"/>
          <w:color w:val="222222"/>
          <w:shd w:val="clear" w:color="auto" w:fill="FFFFFF" w:themeFill="background1"/>
          <w:lang w:eastAsia="el-GR"/>
        </w:rPr>
        <w:t>το γεωλογικό πάρκο του Φαρακλού ένα από τα πιο συναρπαστικά σημεία της Λήμνου και  αδιάψευστος μάρτυρας της γεωλογικής ιστορίας της που  βρίσκεται στο ακρωτήρι Φαλακρό ή Φαρακλό,</w:t>
      </w:r>
      <w:r w:rsidRPr="002A0B73">
        <w:rPr>
          <w:rFonts w:eastAsia="Times New Roman" w:cstheme="minorHAnsi"/>
          <w:color w:val="222222"/>
          <w:lang w:eastAsia="el-GR"/>
        </w:rPr>
        <w:t xml:space="preserve"> όπως το λένε οι ντόπιοι. Ορόσημό του είναι οι ηφαιστειογενείς σχηματισμοί, που αποδίδονται στην «συνάντηση» της λάβας με τη θάλασσα. Τα φυσικά γλυπτά, που μοιάζουν φερμένα από άλλο πλανήτη, εντάσσονται όμως τόσο ταιριαστά στις γοητευτικές αντιθέσεις της Λήμνου, και τον ανεξάντλητο πλούτο του φυσικού κάλλους της.</w:t>
      </w:r>
      <w:r w:rsidRPr="002A0B73">
        <w:rPr>
          <w:rFonts w:eastAsia="Times New Roman" w:cstheme="minorHAnsi"/>
          <w:lang w:eastAsia="el-GR"/>
        </w:rPr>
        <w:t xml:space="preserve"> Αναχώρηση για τις  </w:t>
      </w:r>
      <w:proofErr w:type="spellStart"/>
      <w:r w:rsidRPr="002A0B73">
        <w:rPr>
          <w:rFonts w:eastAsia="Times New Roman" w:cstheme="minorHAnsi"/>
          <w:lang w:eastAsia="el-GR"/>
        </w:rPr>
        <w:t>Αμμοθίνες</w:t>
      </w:r>
      <w:proofErr w:type="spellEnd"/>
      <w:r w:rsidRPr="002A0B73">
        <w:rPr>
          <w:rFonts w:eastAsia="Times New Roman" w:cstheme="minorHAnsi"/>
          <w:lang w:eastAsia="el-GR"/>
        </w:rPr>
        <w:t xml:space="preserve"> ,  ένα μοναδικό φαινόμενο που κόβει την ανάσα. Πρόκειται για μια αμμώδη έκταση, που όμως δεν βρίσκεται σε κάποια παραλία ή σε κάποια αμμώδη ακτή του νησιού. Είναι μια «μικρογραφία» ερήμου, όπως αυτές που συναντούμε στη Σαχάρα και τη βόρεια Αφρική. Καλύπτουν έκταση περίπου 70 στρεμμάτων στην περιοχή </w:t>
      </w:r>
      <w:proofErr w:type="spellStart"/>
      <w:r w:rsidRPr="002A0B73">
        <w:rPr>
          <w:rFonts w:eastAsia="Times New Roman" w:cstheme="minorHAnsi"/>
          <w:lang w:eastAsia="el-GR"/>
        </w:rPr>
        <w:t>Γομάτι</w:t>
      </w:r>
      <w:proofErr w:type="spellEnd"/>
      <w:r w:rsidRPr="002A0B73">
        <w:rPr>
          <w:rFonts w:eastAsia="Times New Roman" w:cstheme="minorHAnsi"/>
          <w:lang w:eastAsia="el-GR"/>
        </w:rPr>
        <w:t xml:space="preserve">. Υπάρχει  χαμηλή βλάστηση, ενώ οι χαμηλοί λόφοι που τις περιτριγυρίζουν είναι επίσης κατάφυτοι από θάμνους. Συνεχίζουμε για την παραλία </w:t>
      </w:r>
      <w:proofErr w:type="spellStart"/>
      <w:r w:rsidRPr="002A0B73">
        <w:rPr>
          <w:rFonts w:eastAsia="Times New Roman" w:cstheme="minorHAnsi"/>
          <w:lang w:eastAsia="el-GR"/>
        </w:rPr>
        <w:t>Γομάτι</w:t>
      </w:r>
      <w:proofErr w:type="spellEnd"/>
      <w:r w:rsidRPr="002A0B73">
        <w:rPr>
          <w:rFonts w:eastAsia="Times New Roman" w:cstheme="minorHAnsi"/>
          <w:lang w:eastAsia="el-GR"/>
        </w:rPr>
        <w:t xml:space="preserve">, ακριβώς δίπλα από τις </w:t>
      </w:r>
      <w:proofErr w:type="spellStart"/>
      <w:r w:rsidRPr="002A0B73">
        <w:rPr>
          <w:rFonts w:eastAsia="Times New Roman" w:cstheme="minorHAnsi"/>
          <w:lang w:eastAsia="el-GR"/>
        </w:rPr>
        <w:t>Αμμοθίνες</w:t>
      </w:r>
      <w:proofErr w:type="spellEnd"/>
      <w:r w:rsidRPr="002A0B73">
        <w:rPr>
          <w:rFonts w:eastAsia="Times New Roman" w:cstheme="minorHAnsi"/>
          <w:lang w:eastAsia="el-GR"/>
        </w:rPr>
        <w:t xml:space="preserve">. Προσφέρει μια απέραντη αμμουδιά με εκπληκτική άμμο και γαλάζια νερά. Χρόνος ελεύθερος για μπάνιο. </w:t>
      </w:r>
      <w:proofErr w:type="spellStart"/>
      <w:r w:rsidRPr="002A0B73">
        <w:rPr>
          <w:rFonts w:eastAsia="Times New Roman" w:cstheme="minorHAnsi"/>
          <w:lang w:eastAsia="el-GR"/>
        </w:rPr>
        <w:t>Μεσημεριανο</w:t>
      </w:r>
      <w:proofErr w:type="spellEnd"/>
      <w:r w:rsidRPr="002A0B73">
        <w:rPr>
          <w:rFonts w:eastAsia="Times New Roman" w:cstheme="minorHAnsi"/>
          <w:lang w:eastAsia="el-GR"/>
        </w:rPr>
        <w:t xml:space="preserve"> </w:t>
      </w:r>
      <w:proofErr w:type="spellStart"/>
      <w:r w:rsidRPr="002A0B73">
        <w:rPr>
          <w:rFonts w:eastAsia="Times New Roman" w:cstheme="minorHAnsi"/>
          <w:lang w:eastAsia="el-GR"/>
        </w:rPr>
        <w:t>φαγητο</w:t>
      </w:r>
      <w:proofErr w:type="spellEnd"/>
      <w:r w:rsidRPr="002A0B73">
        <w:rPr>
          <w:rFonts w:eastAsia="Times New Roman" w:cstheme="minorHAnsi"/>
          <w:lang w:eastAsia="el-GR"/>
        </w:rPr>
        <w:t xml:space="preserve">. Επιστροφή στο ξενοδοχείο. Διανυκτέρευση. </w:t>
      </w:r>
    </w:p>
    <w:p w14:paraId="15A029DF" w14:textId="77777777" w:rsidR="002A0B73" w:rsidRPr="002A0B73" w:rsidRDefault="002A0B73" w:rsidP="002A0B73">
      <w:pPr>
        <w:spacing w:after="0"/>
        <w:rPr>
          <w:rFonts w:cstheme="minorHAnsi"/>
          <w:b/>
          <w:bCs/>
        </w:rPr>
      </w:pPr>
    </w:p>
    <w:p w14:paraId="3C73001E" w14:textId="77777777" w:rsidR="002A0B73" w:rsidRPr="002A0B73" w:rsidRDefault="002A0B73" w:rsidP="002A0B73">
      <w:pPr>
        <w:spacing w:after="0"/>
        <w:rPr>
          <w:rFonts w:cstheme="minorHAnsi"/>
          <w:b/>
          <w:bCs/>
        </w:rPr>
      </w:pPr>
    </w:p>
    <w:p w14:paraId="22D849E7" w14:textId="77777777" w:rsidR="002A0B73" w:rsidRPr="002A0B73" w:rsidRDefault="002A0B73" w:rsidP="002A0B73">
      <w:pPr>
        <w:spacing w:after="0"/>
        <w:rPr>
          <w:b/>
          <w:bCs/>
        </w:rPr>
      </w:pPr>
      <w:r w:rsidRPr="002A0B73">
        <w:rPr>
          <w:rFonts w:cstheme="minorHAnsi"/>
          <w:b/>
          <w:bCs/>
        </w:rPr>
        <w:t xml:space="preserve">4η μέρα: </w:t>
      </w:r>
      <w:r w:rsidRPr="002A0B73">
        <w:rPr>
          <w:b/>
          <w:bCs/>
        </w:rPr>
        <w:t>ΜΥΡΙΝΑ - ΜΟΥΔΡΟΣ -</w:t>
      </w:r>
      <w:r w:rsidRPr="002A0B73">
        <w:rPr>
          <w:b/>
          <w:bCs/>
          <w:lang w:val="en-US"/>
        </w:rPr>
        <w:t> </w:t>
      </w:r>
      <w:r w:rsidRPr="002A0B73">
        <w:rPr>
          <w:b/>
          <w:bCs/>
        </w:rPr>
        <w:t xml:space="preserve">ΝΕΑ ΚΟΥΤΑΛΗ - ΠΑΡΑΛΙΑ ΕΒΓΑΤΗΣ </w:t>
      </w:r>
    </w:p>
    <w:p w14:paraId="5E97F5F0" w14:textId="77777777" w:rsidR="002A0B73" w:rsidRPr="002A0B73" w:rsidRDefault="002A0B73" w:rsidP="002A0B73">
      <w:pPr>
        <w:spacing w:after="0" w:line="240" w:lineRule="auto"/>
        <w:jc w:val="both"/>
        <w:rPr>
          <w:rFonts w:cstheme="minorHAnsi"/>
          <w:shd w:val="clear" w:color="auto" w:fill="FFFFFF" w:themeFill="background1"/>
        </w:rPr>
      </w:pPr>
      <w:r w:rsidRPr="002A0B73">
        <w:rPr>
          <w:rFonts w:cstheme="minorHAnsi"/>
        </w:rPr>
        <w:t xml:space="preserve">Πρωινό στο ξενοδοχείο. Σήμερα  θα  επισκεφτούμε </w:t>
      </w:r>
      <w:r w:rsidRPr="002A0B73">
        <w:rPr>
          <w:rFonts w:cstheme="minorHAnsi"/>
          <w:shd w:val="clear" w:color="auto" w:fill="FFFFFF" w:themeFill="background1"/>
        </w:rPr>
        <w:t xml:space="preserve">την δεύτερη μεγαλύτερη πόλη μετά την </w:t>
      </w:r>
      <w:proofErr w:type="spellStart"/>
      <w:r w:rsidRPr="002A0B73">
        <w:rPr>
          <w:rFonts w:cstheme="minorHAnsi"/>
          <w:shd w:val="clear" w:color="auto" w:fill="FFFFFF" w:themeFill="background1"/>
        </w:rPr>
        <w:t>Μύρινα</w:t>
      </w:r>
      <w:proofErr w:type="spellEnd"/>
      <w:r w:rsidRPr="002A0B73">
        <w:rPr>
          <w:rFonts w:cstheme="minorHAnsi"/>
          <w:shd w:val="clear" w:color="auto" w:fill="FFFFFF" w:themeFill="background1"/>
        </w:rPr>
        <w:t xml:space="preserve">,  και παλιά πρωτεύουσα της Λήμνου τον </w:t>
      </w:r>
      <w:proofErr w:type="spellStart"/>
      <w:r w:rsidRPr="002A0B73">
        <w:rPr>
          <w:rFonts w:cstheme="minorHAnsi"/>
          <w:shd w:val="clear" w:color="auto" w:fill="FFFFFF" w:themeFill="background1"/>
        </w:rPr>
        <w:t>Μούδρο</w:t>
      </w:r>
      <w:proofErr w:type="spellEnd"/>
      <w:r w:rsidRPr="002A0B73">
        <w:rPr>
          <w:rFonts w:cstheme="minorHAnsi"/>
          <w:shd w:val="clear" w:color="auto" w:fill="FFFFFF" w:themeFill="background1"/>
        </w:rPr>
        <w:t xml:space="preserve">. Εκεί βρίσκεται ένα απολιθωμένο δάσος ηλικίας περίπου 20 εκατομμυρίων χρόνων, καθώς και ο κόλπος του </w:t>
      </w:r>
      <w:proofErr w:type="spellStart"/>
      <w:r w:rsidRPr="002A0B73">
        <w:rPr>
          <w:rFonts w:cstheme="minorHAnsi"/>
          <w:shd w:val="clear" w:color="auto" w:fill="FFFFFF" w:themeFill="background1"/>
        </w:rPr>
        <w:t>Μούδρου</w:t>
      </w:r>
      <w:proofErr w:type="spellEnd"/>
      <w:r w:rsidRPr="002A0B73">
        <w:rPr>
          <w:rFonts w:cstheme="minorHAnsi"/>
          <w:shd w:val="clear" w:color="auto" w:fill="FFFFFF" w:themeFill="background1"/>
        </w:rPr>
        <w:t xml:space="preserve">, ένα από τα μεγαλύτερα φυσικά λιμάνια της χώρας. Πλήρως εξοπλισμένη πόλη με υποδομές, ταβέρνες και καφετέριες είναι πόλος έλξης για τους επισκέπτες του. Στα γραφικά δρομάκια θα συναντήσετε </w:t>
      </w:r>
      <w:r w:rsidRPr="002A0B73">
        <w:rPr>
          <w:rFonts w:cstheme="minorHAnsi"/>
          <w:shd w:val="clear" w:color="auto" w:fill="FFFFFF" w:themeFill="background1"/>
        </w:rPr>
        <w:lastRenderedPageBreak/>
        <w:t>παραδοσιακά κτίρια και τις εκκλησίες της Ευαγγελίστριας και των ταξιαρχών. Σ</w:t>
      </w:r>
      <w:r w:rsidRPr="002A0B73">
        <w:rPr>
          <w:rFonts w:cstheme="minorHAnsi"/>
          <w:color w:val="171717"/>
        </w:rPr>
        <w:t>τη</w:t>
      </w:r>
      <w:r w:rsidRPr="002A0B73">
        <w:rPr>
          <w:rFonts w:cstheme="minorHAnsi"/>
          <w:color w:val="171717"/>
          <w:lang w:val="en-US"/>
        </w:rPr>
        <w:t> </w:t>
      </w:r>
      <w:r w:rsidRPr="002A0B73">
        <w:rPr>
          <w:rFonts w:cstheme="minorHAnsi"/>
          <w:color w:val="171717"/>
        </w:rPr>
        <w:t xml:space="preserve">συνέχεια, θα βρεθούμε στην </w:t>
      </w:r>
      <w:r w:rsidRPr="002A0B73">
        <w:rPr>
          <w:rFonts w:cstheme="minorHAnsi"/>
          <w:color w:val="171717"/>
          <w:bdr w:val="none" w:sz="0" w:space="0" w:color="auto" w:frame="1"/>
        </w:rPr>
        <w:t xml:space="preserve">Νέα </w:t>
      </w:r>
      <w:proofErr w:type="spellStart"/>
      <w:r w:rsidRPr="002A0B73">
        <w:rPr>
          <w:rFonts w:cstheme="minorHAnsi"/>
          <w:color w:val="171717"/>
          <w:bdr w:val="none" w:sz="0" w:space="0" w:color="auto" w:frame="1"/>
        </w:rPr>
        <w:t>Κούταλη</w:t>
      </w:r>
      <w:proofErr w:type="spellEnd"/>
      <w:r w:rsidRPr="002A0B73">
        <w:rPr>
          <w:rFonts w:cstheme="minorHAnsi"/>
          <w:color w:val="171717"/>
          <w:lang w:val="en-US"/>
        </w:rPr>
        <w:t> </w:t>
      </w:r>
      <w:r w:rsidRPr="002A0B73">
        <w:rPr>
          <w:rFonts w:cstheme="minorHAnsi"/>
          <w:color w:val="171717"/>
        </w:rPr>
        <w:t>η παράδοση αυτή συγκεντρώνεται στο</w:t>
      </w:r>
      <w:r w:rsidRPr="002A0B73">
        <w:rPr>
          <w:rFonts w:cstheme="minorHAnsi"/>
          <w:color w:val="171717"/>
          <w:lang w:val="en-US"/>
        </w:rPr>
        <w:t> </w:t>
      </w:r>
      <w:r w:rsidRPr="002A0B73">
        <w:rPr>
          <w:rFonts w:cstheme="minorHAnsi"/>
          <w:color w:val="171717"/>
          <w:bdr w:val="none" w:sz="0" w:space="0" w:color="auto" w:frame="1"/>
        </w:rPr>
        <w:t>Μουσείο Ναυτικής Παράδοσης και Σπογγαλιείας</w:t>
      </w:r>
      <w:r w:rsidRPr="002A0B73">
        <w:rPr>
          <w:rFonts w:cstheme="minorHAnsi"/>
          <w:color w:val="171717"/>
        </w:rPr>
        <w:t>, που διαθέτει σπουδαία εκθέματα, όχι μόνο από την τέχνη αυτή αλλά και από τους αρχαιολογικούς θησαυρούς που μάζευαν οι σφουγγαράδες από το βυθό. Επιπλέον, στη</w:t>
      </w:r>
      <w:r w:rsidRPr="002A0B73">
        <w:rPr>
          <w:rFonts w:cstheme="minorHAnsi"/>
          <w:color w:val="171717"/>
          <w:lang w:val="en-US"/>
        </w:rPr>
        <w:t> </w:t>
      </w:r>
      <w:r w:rsidRPr="002A0B73">
        <w:rPr>
          <w:rFonts w:cstheme="minorHAnsi"/>
          <w:color w:val="171717"/>
          <w:bdr w:val="none" w:sz="0" w:space="0" w:color="auto" w:frame="1"/>
        </w:rPr>
        <w:t xml:space="preserve">Νέα </w:t>
      </w:r>
      <w:proofErr w:type="spellStart"/>
      <w:r w:rsidRPr="002A0B73">
        <w:rPr>
          <w:rFonts w:cstheme="minorHAnsi"/>
          <w:color w:val="171717"/>
          <w:bdr w:val="none" w:sz="0" w:space="0" w:color="auto" w:frame="1"/>
        </w:rPr>
        <w:t>Κούταλη</w:t>
      </w:r>
      <w:proofErr w:type="spellEnd"/>
      <w:r w:rsidRPr="002A0B73">
        <w:rPr>
          <w:rFonts w:cstheme="minorHAnsi"/>
          <w:color w:val="171717"/>
          <w:lang w:val="en-US"/>
        </w:rPr>
        <w:t> </w:t>
      </w:r>
      <w:r w:rsidRPr="002A0B73">
        <w:rPr>
          <w:rFonts w:cstheme="minorHAnsi"/>
          <w:color w:val="171717"/>
        </w:rPr>
        <w:t>λειτουργεί εργαστήριο καθαρισμού σφουγγαριών που εξάγονται σε όλο τον κόσμο, όπως επίσης βιοτεχνία για αλίπαστα και οργανωμένη μονάδα καλλιέργειας μυδιών.</w:t>
      </w:r>
      <w:r w:rsidRPr="002A0B73">
        <w:rPr>
          <w:rFonts w:cstheme="minorHAnsi"/>
          <w:shd w:val="clear" w:color="auto" w:fill="FFFFFF" w:themeFill="background1"/>
        </w:rPr>
        <w:t xml:space="preserve"> Στο τέλος της ημέρας, </w:t>
      </w:r>
      <w:r w:rsidRPr="002A0B73">
        <w:rPr>
          <w:rFonts w:cstheme="minorHAnsi"/>
          <w:shd w:val="clear" w:color="auto" w:fill="FFFFFF"/>
        </w:rPr>
        <w:t xml:space="preserve">θα απολαύσουμε </w:t>
      </w:r>
      <w:r w:rsidRPr="002A0B73">
        <w:rPr>
          <w:rFonts w:cstheme="minorHAnsi"/>
        </w:rPr>
        <w:t xml:space="preserve">το μπάνιο  μας, στην πανέμορφη </w:t>
      </w:r>
      <w:r w:rsidRPr="002A0B73">
        <w:rPr>
          <w:rFonts w:cstheme="minorHAnsi"/>
          <w:shd w:val="clear" w:color="auto" w:fill="F6F6F6"/>
        </w:rPr>
        <w:t xml:space="preserve"> </w:t>
      </w:r>
      <w:r w:rsidRPr="002A0B73">
        <w:rPr>
          <w:rFonts w:cstheme="minorHAnsi"/>
          <w:shd w:val="clear" w:color="auto" w:fill="FFFFFF" w:themeFill="background1"/>
        </w:rPr>
        <w:t>παραλία  του</w:t>
      </w:r>
      <w:r w:rsidRPr="002A0B73">
        <w:rPr>
          <w:rFonts w:cstheme="minorHAnsi"/>
          <w:b/>
          <w:bCs/>
          <w:shd w:val="clear" w:color="auto" w:fill="FFFFFF" w:themeFill="background1"/>
          <w:lang w:val="en-US"/>
        </w:rPr>
        <w:t> </w:t>
      </w:r>
      <w:proofErr w:type="spellStart"/>
      <w:r w:rsidRPr="002A0B73">
        <w:rPr>
          <w:rFonts w:cstheme="minorHAnsi"/>
          <w:shd w:val="clear" w:color="auto" w:fill="FFFFFF" w:themeFill="background1"/>
        </w:rPr>
        <w:t>Εβγάτη</w:t>
      </w:r>
      <w:proofErr w:type="spellEnd"/>
      <w:r w:rsidRPr="002A0B73">
        <w:rPr>
          <w:rFonts w:cstheme="minorHAnsi"/>
          <w:shd w:val="clear" w:color="auto" w:fill="FFFFFF" w:themeFill="background1"/>
        </w:rPr>
        <w:t xml:space="preserve"> ή </w:t>
      </w:r>
      <w:proofErr w:type="spellStart"/>
      <w:r w:rsidRPr="002A0B73">
        <w:rPr>
          <w:rFonts w:cstheme="minorHAnsi"/>
          <w:shd w:val="clear" w:color="auto" w:fill="FFFFFF" w:themeFill="background1"/>
        </w:rPr>
        <w:t>Νεβγάτη</w:t>
      </w:r>
      <w:proofErr w:type="spellEnd"/>
      <w:r w:rsidRPr="002A0B73">
        <w:rPr>
          <w:rFonts w:cstheme="minorHAnsi"/>
          <w:shd w:val="clear" w:color="auto" w:fill="FFFFFF" w:themeFill="background1"/>
        </w:rPr>
        <w:t xml:space="preserve"> ή αλλιώς Ζεματά που βρίσκεται ανάμεσα στα χωριά </w:t>
      </w:r>
      <w:proofErr w:type="spellStart"/>
      <w:r w:rsidRPr="002A0B73">
        <w:rPr>
          <w:rFonts w:cstheme="minorHAnsi"/>
          <w:shd w:val="clear" w:color="auto" w:fill="FFFFFF" w:themeFill="background1"/>
        </w:rPr>
        <w:t>Κοντιάς</w:t>
      </w:r>
      <w:proofErr w:type="spellEnd"/>
      <w:r w:rsidRPr="002A0B73">
        <w:rPr>
          <w:rFonts w:cstheme="minorHAnsi"/>
          <w:shd w:val="clear" w:color="auto" w:fill="FFFFFF" w:themeFill="background1"/>
        </w:rPr>
        <w:t xml:space="preserve"> και Θάνος. Είναι αμμώδης και πλατιά παραλία,</w:t>
      </w:r>
      <w:r w:rsidRPr="002A0B73">
        <w:rPr>
          <w:rFonts w:cstheme="minorHAnsi"/>
          <w:shd w:val="clear" w:color="auto" w:fill="FFFFFF" w:themeFill="background1"/>
          <w:lang w:val="en-US"/>
        </w:rPr>
        <w:t> </w:t>
      </w:r>
      <w:r w:rsidRPr="002A0B73">
        <w:rPr>
          <w:rFonts w:cstheme="minorHAnsi"/>
          <w:shd w:val="clear" w:color="auto" w:fill="FFFFFF" w:themeFill="background1"/>
        </w:rPr>
        <w:t>οργανωμένη</w:t>
      </w:r>
      <w:r w:rsidRPr="002A0B73">
        <w:rPr>
          <w:rFonts w:cstheme="minorHAnsi"/>
          <w:b/>
          <w:bCs/>
          <w:shd w:val="clear" w:color="auto" w:fill="FFFFFF" w:themeFill="background1"/>
          <w:lang w:val="en-US"/>
        </w:rPr>
        <w:t> </w:t>
      </w:r>
      <w:r w:rsidRPr="002A0B73">
        <w:rPr>
          <w:rFonts w:cstheme="minorHAnsi"/>
          <w:shd w:val="clear" w:color="auto" w:fill="FFFFFF" w:themeFill="background1"/>
        </w:rPr>
        <w:t>με ξαπλώστρες, ομπρέλες ήλιου, καφέ-</w:t>
      </w:r>
      <w:r w:rsidRPr="002A0B73">
        <w:rPr>
          <w:rFonts w:cstheme="minorHAnsi"/>
          <w:shd w:val="clear" w:color="auto" w:fill="FFFFFF" w:themeFill="background1"/>
          <w:lang w:val="en-US"/>
        </w:rPr>
        <w:t>bar</w:t>
      </w:r>
      <w:r w:rsidRPr="002A0B73">
        <w:rPr>
          <w:rFonts w:cstheme="minorHAnsi"/>
          <w:shd w:val="clear" w:color="auto" w:fill="FFFFFF" w:themeFill="background1"/>
        </w:rPr>
        <w:t xml:space="preserve"> και ταβέρνα. Επιστροφή στο ξενοδοχείο. </w:t>
      </w:r>
      <w:r w:rsidRPr="002A0B73">
        <w:rPr>
          <w:rFonts w:cstheme="minorHAnsi"/>
        </w:rPr>
        <w:t>Διανυκτέρευση.</w:t>
      </w:r>
    </w:p>
    <w:p w14:paraId="06C2DBEC" w14:textId="77777777" w:rsidR="002A0B73" w:rsidRPr="002A0B73" w:rsidRDefault="002A0B73" w:rsidP="002A0B73">
      <w:pPr>
        <w:spacing w:after="0" w:line="240" w:lineRule="auto"/>
        <w:rPr>
          <w:rFonts w:cstheme="minorHAnsi"/>
        </w:rPr>
      </w:pPr>
    </w:p>
    <w:p w14:paraId="4F2F2894" w14:textId="6B27752C" w:rsidR="002A0B73" w:rsidRPr="002A0B73" w:rsidRDefault="002A0B73" w:rsidP="002A0B73">
      <w:pPr>
        <w:shd w:val="clear" w:color="auto" w:fill="FFFFFF"/>
        <w:spacing w:after="0" w:line="240" w:lineRule="auto"/>
        <w:jc w:val="both"/>
        <w:textAlignment w:val="baseline"/>
        <w:rPr>
          <w:rFonts w:eastAsia="Times New Roman" w:cstheme="minorHAnsi"/>
          <w:b/>
          <w:bCs/>
          <w:lang w:eastAsia="el-GR"/>
        </w:rPr>
      </w:pPr>
      <w:r>
        <w:rPr>
          <w:rFonts w:eastAsia="Times New Roman" w:cstheme="minorHAnsi"/>
          <w:b/>
          <w:bCs/>
          <w:lang w:eastAsia="el-GR"/>
        </w:rPr>
        <w:t>5</w:t>
      </w:r>
      <w:r w:rsidRPr="002A0B73">
        <w:rPr>
          <w:rFonts w:eastAsia="Times New Roman" w:cstheme="minorHAnsi"/>
          <w:b/>
          <w:bCs/>
          <w:vertAlign w:val="superscript"/>
          <w:lang w:eastAsia="el-GR"/>
        </w:rPr>
        <w:t>η</w:t>
      </w:r>
      <w:r w:rsidRPr="002A0B73">
        <w:rPr>
          <w:rFonts w:eastAsia="Times New Roman" w:cstheme="minorHAnsi"/>
          <w:b/>
          <w:bCs/>
          <w:lang w:eastAsia="el-GR"/>
        </w:rPr>
        <w:t xml:space="preserve"> μέρα ΜΥΡΙΝΑ – ΑΘΗΝΑ </w:t>
      </w:r>
    </w:p>
    <w:p w14:paraId="5F3483FD" w14:textId="77777777" w:rsidR="002A0B73" w:rsidRPr="002A0B73" w:rsidRDefault="002A0B73" w:rsidP="002A0B73">
      <w:pPr>
        <w:shd w:val="clear" w:color="auto" w:fill="FFFFFF"/>
        <w:spacing w:after="0" w:line="240" w:lineRule="auto"/>
        <w:jc w:val="both"/>
        <w:textAlignment w:val="baseline"/>
        <w:rPr>
          <w:rFonts w:eastAsia="Times New Roman" w:cstheme="minorHAnsi"/>
          <w:b/>
          <w:bCs/>
          <w:lang w:eastAsia="el-GR"/>
        </w:rPr>
      </w:pPr>
      <w:r w:rsidRPr="002A0B73">
        <w:rPr>
          <w:rFonts w:eastAsia="Times New Roman" w:cstheme="minorHAnsi"/>
          <w:shd w:val="clear" w:color="auto" w:fill="FFFFFF"/>
          <w:lang w:eastAsia="el-GR"/>
        </w:rPr>
        <w:t>Πρωινό στο ξενοδοχείο και  χρόνος ελεύθερος ως την ώρα που θα μεταφερθούμε στο αεροδρόμιο για την πτήση της επιστροφής μας.</w:t>
      </w:r>
    </w:p>
    <w:p w14:paraId="7CB87306" w14:textId="77777777" w:rsidR="002A0B73" w:rsidRPr="002A0B73" w:rsidRDefault="002A0B73" w:rsidP="002A0B73">
      <w:pPr>
        <w:spacing w:line="240" w:lineRule="auto"/>
        <w:jc w:val="both"/>
        <w:rPr>
          <w:rFonts w:cstheme="minorHAnsi"/>
          <w:b/>
          <w:bCs/>
        </w:rPr>
      </w:pPr>
    </w:p>
    <w:p w14:paraId="18D3CBDA" w14:textId="0E54AE57" w:rsidR="002A0B73" w:rsidRPr="002A0B73" w:rsidRDefault="002A0B73" w:rsidP="002A0B73">
      <w:pPr>
        <w:spacing w:line="240" w:lineRule="auto"/>
        <w:jc w:val="both"/>
        <w:rPr>
          <w:rFonts w:ascii="Calibri" w:eastAsia="Calibri" w:hAnsi="Calibri" w:cs="Calibri"/>
        </w:rPr>
      </w:pPr>
    </w:p>
    <w:p w14:paraId="10402F35" w14:textId="5C6D1E2C" w:rsidR="002A0B73" w:rsidRPr="002C2446" w:rsidRDefault="002A0B73" w:rsidP="002A0B73">
      <w:pPr>
        <w:spacing w:line="240" w:lineRule="auto"/>
        <w:jc w:val="both"/>
        <w:rPr>
          <w:rFonts w:ascii="Calibri" w:eastAsia="Calibri" w:hAnsi="Calibri" w:cs="Calibri"/>
          <w:b/>
          <w:bCs/>
          <w:sz w:val="24"/>
          <w:szCs w:val="24"/>
        </w:rPr>
      </w:pPr>
      <w:r w:rsidRPr="002C2446">
        <w:rPr>
          <w:rFonts w:cstheme="minorHAnsi"/>
          <w:b/>
          <w:bCs/>
          <w:sz w:val="24"/>
          <w:szCs w:val="24"/>
        </w:rPr>
        <w:t>Τιμή σε δίκλινο(</w:t>
      </w:r>
      <w:proofErr w:type="spellStart"/>
      <w:r w:rsidRPr="002C2446">
        <w:rPr>
          <w:rFonts w:cstheme="minorHAnsi"/>
          <w:b/>
          <w:bCs/>
          <w:sz w:val="24"/>
          <w:szCs w:val="24"/>
        </w:rPr>
        <w:t>κατ’άτομο</w:t>
      </w:r>
      <w:proofErr w:type="spellEnd"/>
      <w:r w:rsidRPr="002C2446">
        <w:rPr>
          <w:rFonts w:cstheme="minorHAnsi"/>
          <w:b/>
          <w:bCs/>
          <w:sz w:val="24"/>
          <w:szCs w:val="24"/>
        </w:rPr>
        <w:t>):                   435€</w:t>
      </w:r>
    </w:p>
    <w:p w14:paraId="095FC2E6" w14:textId="165CAE5B" w:rsidR="002A0B73" w:rsidRPr="002C2446" w:rsidRDefault="002A0B73" w:rsidP="002A0B73">
      <w:pPr>
        <w:spacing w:line="240" w:lineRule="auto"/>
        <w:jc w:val="both"/>
        <w:rPr>
          <w:b/>
          <w:bCs/>
          <w:sz w:val="24"/>
          <w:szCs w:val="24"/>
        </w:rPr>
      </w:pPr>
      <w:r w:rsidRPr="002C2446">
        <w:rPr>
          <w:b/>
          <w:bCs/>
          <w:sz w:val="24"/>
          <w:szCs w:val="24"/>
        </w:rPr>
        <w:t>Τιμή σε μονόκλινο:                                   545€</w:t>
      </w:r>
    </w:p>
    <w:p w14:paraId="39C49F56" w14:textId="3F5DA904" w:rsidR="002A0B73" w:rsidRPr="002C2446" w:rsidRDefault="002A0B73" w:rsidP="002A0B73">
      <w:pPr>
        <w:spacing w:line="240" w:lineRule="auto"/>
        <w:rPr>
          <w:rFonts w:cstheme="minorHAnsi"/>
          <w:b/>
          <w:bCs/>
          <w:sz w:val="24"/>
          <w:szCs w:val="24"/>
        </w:rPr>
      </w:pPr>
      <w:r w:rsidRPr="002C2446">
        <w:rPr>
          <w:rFonts w:cstheme="minorHAnsi"/>
          <w:b/>
          <w:bCs/>
          <w:sz w:val="24"/>
          <w:szCs w:val="24"/>
        </w:rPr>
        <w:t>Παιδικό(3</w:t>
      </w:r>
      <w:r w:rsidRPr="002C2446">
        <w:rPr>
          <w:rFonts w:cstheme="minorHAnsi"/>
          <w:b/>
          <w:bCs/>
          <w:sz w:val="24"/>
          <w:szCs w:val="24"/>
          <w:vertAlign w:val="superscript"/>
        </w:rPr>
        <w:t>ο</w:t>
      </w:r>
      <w:r w:rsidRPr="002C2446">
        <w:rPr>
          <w:rFonts w:cstheme="minorHAnsi"/>
          <w:b/>
          <w:bCs/>
          <w:sz w:val="24"/>
          <w:szCs w:val="24"/>
        </w:rPr>
        <w:t xml:space="preserve"> άτομο):                                   395€</w:t>
      </w:r>
    </w:p>
    <w:p w14:paraId="47217F68" w14:textId="77777777" w:rsidR="002A0B73" w:rsidRPr="002C2446" w:rsidRDefault="002A0B73" w:rsidP="002A0B73">
      <w:pPr>
        <w:spacing w:line="240" w:lineRule="auto"/>
        <w:rPr>
          <w:rFonts w:cstheme="minorHAnsi"/>
          <w:b/>
          <w:bCs/>
          <w:sz w:val="24"/>
          <w:szCs w:val="24"/>
        </w:rPr>
      </w:pPr>
      <w:r w:rsidRPr="002C2446">
        <w:rPr>
          <w:rFonts w:cstheme="minorHAnsi"/>
          <w:b/>
          <w:bCs/>
          <w:sz w:val="24"/>
          <w:szCs w:val="24"/>
        </w:rPr>
        <w:t>Φόροι:                                                           65€</w:t>
      </w:r>
    </w:p>
    <w:p w14:paraId="6B219876" w14:textId="77777777" w:rsidR="002A0B73" w:rsidRPr="002A0B73" w:rsidRDefault="002A0B73" w:rsidP="002A0B73">
      <w:pPr>
        <w:spacing w:line="240" w:lineRule="auto"/>
        <w:rPr>
          <w:rFonts w:cstheme="minorHAnsi"/>
        </w:rPr>
      </w:pPr>
    </w:p>
    <w:p w14:paraId="02E2E55A" w14:textId="77777777" w:rsidR="002A0B73" w:rsidRPr="002A0B73" w:rsidRDefault="002A0B73" w:rsidP="002A0B73">
      <w:pPr>
        <w:spacing w:line="240" w:lineRule="auto"/>
        <w:ind w:left="-142" w:hanging="142"/>
        <w:rPr>
          <w:rFonts w:cstheme="minorHAnsi"/>
          <w:b/>
          <w:bCs/>
          <w:color w:val="181B1A"/>
        </w:rPr>
      </w:pPr>
      <w:r w:rsidRPr="002A0B73">
        <w:rPr>
          <w:rFonts w:cstheme="minorHAnsi"/>
          <w:b/>
          <w:bCs/>
          <w:color w:val="181B1A"/>
        </w:rPr>
        <w:t>Περιλαμβάνονται:</w:t>
      </w:r>
    </w:p>
    <w:p w14:paraId="5585522F" w14:textId="77777777" w:rsidR="002A0B73" w:rsidRPr="002A0B73" w:rsidRDefault="002A0B73" w:rsidP="002A0B73">
      <w:pPr>
        <w:numPr>
          <w:ilvl w:val="0"/>
          <w:numId w:val="2"/>
        </w:numPr>
        <w:spacing w:after="0" w:line="240" w:lineRule="auto"/>
        <w:ind w:left="-142" w:hanging="142"/>
        <w:contextualSpacing/>
        <w:rPr>
          <w:rFonts w:eastAsiaTheme="minorEastAsia" w:cstheme="minorHAnsi"/>
        </w:rPr>
      </w:pPr>
      <w:r w:rsidRPr="002A0B73">
        <w:rPr>
          <w:rFonts w:cstheme="minorHAnsi"/>
        </w:rPr>
        <w:t xml:space="preserve">Διαμονή στο Ξενοδοχείο </w:t>
      </w:r>
      <w:proofErr w:type="spellStart"/>
      <w:r w:rsidRPr="002A0B73">
        <w:rPr>
          <w:rFonts w:cstheme="minorHAnsi"/>
          <w:lang w:val="en-US"/>
        </w:rPr>
        <w:t>Diamantides</w:t>
      </w:r>
      <w:proofErr w:type="spellEnd"/>
      <w:r w:rsidRPr="002A0B73">
        <w:rPr>
          <w:rFonts w:cstheme="minorHAnsi"/>
        </w:rPr>
        <w:t xml:space="preserve">  3* </w:t>
      </w:r>
      <w:r w:rsidRPr="002A0B73">
        <w:rPr>
          <w:rFonts w:cstheme="minorHAnsi"/>
          <w:lang w:val="en-US"/>
        </w:rPr>
        <w:t>superior</w:t>
      </w:r>
      <w:r w:rsidRPr="002A0B73">
        <w:rPr>
          <w:rFonts w:cstheme="minorHAnsi"/>
        </w:rPr>
        <w:t>.</w:t>
      </w:r>
    </w:p>
    <w:p w14:paraId="76AEC085" w14:textId="77777777" w:rsidR="002A0B73" w:rsidRPr="002A0B73" w:rsidRDefault="002A0B73" w:rsidP="002A0B73">
      <w:pPr>
        <w:numPr>
          <w:ilvl w:val="0"/>
          <w:numId w:val="2"/>
        </w:numPr>
        <w:spacing w:after="0" w:line="240" w:lineRule="auto"/>
        <w:ind w:left="-142" w:hanging="142"/>
        <w:contextualSpacing/>
        <w:rPr>
          <w:rFonts w:eastAsiaTheme="minorEastAsia" w:cstheme="minorHAnsi"/>
        </w:rPr>
      </w:pPr>
      <w:r w:rsidRPr="002A0B73">
        <w:rPr>
          <w:rFonts w:cstheme="minorHAnsi"/>
        </w:rPr>
        <w:t xml:space="preserve">Αεροπορικά  εισιτήρια Αθήνα – Λήμνος - Αθήνα με τη </w:t>
      </w:r>
      <w:r w:rsidRPr="002A0B73">
        <w:rPr>
          <w:rFonts w:cstheme="minorHAnsi"/>
          <w:lang w:val="en-US"/>
        </w:rPr>
        <w:t>Sky</w:t>
      </w:r>
      <w:r w:rsidRPr="002A0B73">
        <w:rPr>
          <w:rFonts w:cstheme="minorHAnsi"/>
        </w:rPr>
        <w:t xml:space="preserve"> </w:t>
      </w:r>
      <w:r w:rsidRPr="002A0B73">
        <w:rPr>
          <w:rFonts w:cstheme="minorHAnsi"/>
          <w:lang w:val="en-US"/>
        </w:rPr>
        <w:t>Express</w:t>
      </w:r>
      <w:r w:rsidRPr="002A0B73">
        <w:rPr>
          <w:rFonts w:cstheme="minorHAnsi"/>
        </w:rPr>
        <w:t>.</w:t>
      </w:r>
    </w:p>
    <w:p w14:paraId="291CB14B" w14:textId="77777777" w:rsidR="002A0B73" w:rsidRPr="002A0B73" w:rsidRDefault="002A0B73" w:rsidP="002A0B73">
      <w:pPr>
        <w:numPr>
          <w:ilvl w:val="0"/>
          <w:numId w:val="2"/>
        </w:numPr>
        <w:spacing w:after="0" w:line="240" w:lineRule="auto"/>
        <w:ind w:left="-142" w:hanging="142"/>
        <w:contextualSpacing/>
        <w:rPr>
          <w:rFonts w:eastAsiaTheme="minorEastAsia" w:cstheme="minorHAnsi"/>
        </w:rPr>
      </w:pPr>
      <w:r w:rsidRPr="002A0B73">
        <w:rPr>
          <w:rFonts w:cstheme="minorHAnsi"/>
        </w:rPr>
        <w:t xml:space="preserve">Πρωινό καθημερινά στο ξενοδοχείο. </w:t>
      </w:r>
    </w:p>
    <w:p w14:paraId="4CCA5134" w14:textId="77777777" w:rsidR="002A0B73" w:rsidRPr="002A0B73" w:rsidRDefault="002A0B73" w:rsidP="002A0B73">
      <w:pPr>
        <w:numPr>
          <w:ilvl w:val="0"/>
          <w:numId w:val="2"/>
        </w:numPr>
        <w:spacing w:line="240" w:lineRule="auto"/>
        <w:ind w:left="-142" w:hanging="142"/>
        <w:contextualSpacing/>
        <w:rPr>
          <w:rFonts w:eastAsiaTheme="minorEastAsia" w:cstheme="minorHAnsi"/>
        </w:rPr>
      </w:pPr>
      <w:r w:rsidRPr="002A0B73">
        <w:rPr>
          <w:rFonts w:cstheme="minorHAnsi"/>
        </w:rPr>
        <w:t>Εκδρομές, περιηγήσεις, ξεναγήσεις, όπως αναφέρονται στο αναλυτικό πρόγραμμα της εκδρομής.</w:t>
      </w:r>
    </w:p>
    <w:p w14:paraId="089A1242" w14:textId="77777777" w:rsidR="002A0B73" w:rsidRPr="002A0B73" w:rsidRDefault="002A0B73" w:rsidP="002A0B73">
      <w:pPr>
        <w:numPr>
          <w:ilvl w:val="0"/>
          <w:numId w:val="2"/>
        </w:numPr>
        <w:spacing w:line="240" w:lineRule="auto"/>
        <w:ind w:left="-142" w:hanging="142"/>
        <w:contextualSpacing/>
        <w:rPr>
          <w:rFonts w:eastAsiaTheme="minorEastAsia" w:cstheme="minorHAnsi"/>
        </w:rPr>
      </w:pPr>
      <w:r w:rsidRPr="002A0B73">
        <w:rPr>
          <w:rFonts w:cstheme="minorHAnsi"/>
        </w:rPr>
        <w:t xml:space="preserve">Μεταφορές, περιηγήσεις με πολυτελές κλιματιζόμενο λεωφορείο  </w:t>
      </w:r>
    </w:p>
    <w:p w14:paraId="19BB23B4" w14:textId="77777777" w:rsidR="002A0B73" w:rsidRPr="002A0B73" w:rsidRDefault="002A0B73" w:rsidP="002A0B73">
      <w:pPr>
        <w:numPr>
          <w:ilvl w:val="0"/>
          <w:numId w:val="2"/>
        </w:numPr>
        <w:spacing w:line="240" w:lineRule="auto"/>
        <w:ind w:left="-142" w:hanging="142"/>
        <w:contextualSpacing/>
        <w:rPr>
          <w:rFonts w:eastAsiaTheme="minorEastAsia" w:cstheme="minorHAnsi"/>
        </w:rPr>
      </w:pPr>
      <w:r w:rsidRPr="002A0B73">
        <w:rPr>
          <w:rFonts w:cstheme="minorHAnsi"/>
        </w:rPr>
        <w:t xml:space="preserve">Έμπειρος  αρχηγός - συνοδός του γραφείου μας. </w:t>
      </w:r>
    </w:p>
    <w:p w14:paraId="3B556CEF" w14:textId="77777777" w:rsidR="002A0B73" w:rsidRPr="002A0B73" w:rsidRDefault="002A0B73" w:rsidP="002A0B73">
      <w:pPr>
        <w:numPr>
          <w:ilvl w:val="0"/>
          <w:numId w:val="2"/>
        </w:numPr>
        <w:spacing w:line="240" w:lineRule="auto"/>
        <w:ind w:left="-142" w:hanging="142"/>
        <w:contextualSpacing/>
        <w:rPr>
          <w:rFonts w:eastAsiaTheme="minorEastAsia" w:cstheme="minorHAnsi"/>
        </w:rPr>
      </w:pPr>
      <w:proofErr w:type="spellStart"/>
      <w:r w:rsidRPr="002A0B73">
        <w:rPr>
          <w:rFonts w:cstheme="minorHAnsi"/>
          <w:lang w:val="en-US"/>
        </w:rPr>
        <w:t>Ασφάλει</w:t>
      </w:r>
      <w:proofErr w:type="spellEnd"/>
      <w:r w:rsidRPr="002A0B73">
        <w:rPr>
          <w:rFonts w:cstheme="minorHAnsi"/>
          <w:lang w:val="en-US"/>
        </w:rPr>
        <w:t xml:space="preserve">α </w:t>
      </w:r>
      <w:proofErr w:type="gramStart"/>
      <w:r w:rsidRPr="002A0B73">
        <w:rPr>
          <w:rFonts w:cstheme="minorHAnsi"/>
          <w:lang w:val="en-US"/>
        </w:rPr>
        <w:t>α</w:t>
      </w:r>
      <w:proofErr w:type="spellStart"/>
      <w:r w:rsidRPr="002A0B73">
        <w:rPr>
          <w:rFonts w:cstheme="minorHAnsi"/>
          <w:lang w:val="en-US"/>
        </w:rPr>
        <w:t>στικής</w:t>
      </w:r>
      <w:proofErr w:type="spellEnd"/>
      <w:r w:rsidRPr="002A0B73">
        <w:rPr>
          <w:rFonts w:cstheme="minorHAnsi"/>
          <w:lang w:val="en-US"/>
        </w:rPr>
        <w:t xml:space="preserve">  επα</w:t>
      </w:r>
      <w:proofErr w:type="spellStart"/>
      <w:r w:rsidRPr="002A0B73">
        <w:rPr>
          <w:rFonts w:cstheme="minorHAnsi"/>
          <w:lang w:val="en-US"/>
        </w:rPr>
        <w:t>γγελμ</w:t>
      </w:r>
      <w:proofErr w:type="spellEnd"/>
      <w:r w:rsidRPr="002A0B73">
        <w:rPr>
          <w:rFonts w:cstheme="minorHAnsi"/>
          <w:lang w:val="en-US"/>
        </w:rPr>
        <w:t>ατικής</w:t>
      </w:r>
      <w:proofErr w:type="gramEnd"/>
      <w:r w:rsidRPr="002A0B73">
        <w:rPr>
          <w:rFonts w:cstheme="minorHAnsi"/>
          <w:lang w:val="en-US"/>
        </w:rPr>
        <w:t xml:space="preserve">  </w:t>
      </w:r>
      <w:proofErr w:type="spellStart"/>
      <w:r w:rsidRPr="002A0B73">
        <w:rPr>
          <w:rFonts w:cstheme="minorHAnsi"/>
          <w:lang w:val="en-US"/>
        </w:rPr>
        <w:t>ευθύνης</w:t>
      </w:r>
      <w:proofErr w:type="spellEnd"/>
      <w:r w:rsidRPr="002A0B73">
        <w:rPr>
          <w:rFonts w:cstheme="minorHAnsi"/>
          <w:lang w:val="en-US"/>
        </w:rPr>
        <w:t>.</w:t>
      </w:r>
    </w:p>
    <w:p w14:paraId="5740DDAC" w14:textId="77777777" w:rsidR="002A0B73" w:rsidRPr="002A0B73" w:rsidRDefault="002A0B73" w:rsidP="002A0B73">
      <w:pPr>
        <w:numPr>
          <w:ilvl w:val="0"/>
          <w:numId w:val="2"/>
        </w:numPr>
        <w:spacing w:line="240" w:lineRule="auto"/>
        <w:ind w:left="-142" w:hanging="142"/>
        <w:contextualSpacing/>
        <w:rPr>
          <w:rFonts w:eastAsiaTheme="minorEastAsia" w:cstheme="minorHAnsi"/>
        </w:rPr>
      </w:pPr>
      <w:proofErr w:type="spellStart"/>
      <w:r w:rsidRPr="002A0B73">
        <w:rPr>
          <w:rFonts w:cstheme="minorHAnsi"/>
          <w:lang w:val="en-US"/>
        </w:rPr>
        <w:t>Μί</w:t>
      </w:r>
      <w:proofErr w:type="spellEnd"/>
      <w:r w:rsidRPr="002A0B73">
        <w:rPr>
          <w:rFonts w:cstheme="minorHAnsi"/>
          <w:lang w:val="en-US"/>
        </w:rPr>
        <w:t xml:space="preserve">α </w:t>
      </w:r>
      <w:proofErr w:type="spellStart"/>
      <w:r w:rsidRPr="002A0B73">
        <w:rPr>
          <w:rFonts w:cstheme="minorHAnsi"/>
          <w:lang w:val="en-US"/>
        </w:rPr>
        <w:t>χειρ</w:t>
      </w:r>
      <w:proofErr w:type="spellEnd"/>
      <w:r w:rsidRPr="002A0B73">
        <w:rPr>
          <w:rFonts w:cstheme="minorHAnsi"/>
          <w:lang w:val="en-US"/>
        </w:rPr>
        <w:t xml:space="preserve">αποσκευή </w:t>
      </w:r>
      <w:proofErr w:type="spellStart"/>
      <w:r w:rsidRPr="002A0B73">
        <w:rPr>
          <w:rFonts w:cstheme="minorHAnsi"/>
          <w:lang w:val="en-US"/>
        </w:rPr>
        <w:t>έως</w:t>
      </w:r>
      <w:proofErr w:type="spellEnd"/>
      <w:r w:rsidRPr="002A0B73">
        <w:rPr>
          <w:rFonts w:cstheme="minorHAnsi"/>
          <w:lang w:val="en-US"/>
        </w:rPr>
        <w:t xml:space="preserve"> 8 </w:t>
      </w:r>
      <w:proofErr w:type="spellStart"/>
      <w:r w:rsidRPr="002A0B73">
        <w:rPr>
          <w:rFonts w:cstheme="minorHAnsi"/>
          <w:lang w:val="en-US"/>
        </w:rPr>
        <w:t>κιλά</w:t>
      </w:r>
      <w:proofErr w:type="spellEnd"/>
      <w:r w:rsidRPr="002A0B73">
        <w:rPr>
          <w:rFonts w:cstheme="minorHAnsi"/>
          <w:lang w:val="en-US"/>
        </w:rPr>
        <w:t>.</w:t>
      </w:r>
    </w:p>
    <w:p w14:paraId="6E84E8F2" w14:textId="77777777" w:rsidR="002A0B73" w:rsidRPr="002A0B73" w:rsidRDefault="002A0B73" w:rsidP="002A0B73">
      <w:pPr>
        <w:numPr>
          <w:ilvl w:val="0"/>
          <w:numId w:val="2"/>
        </w:numPr>
        <w:spacing w:line="240" w:lineRule="auto"/>
        <w:ind w:left="-142" w:hanging="142"/>
        <w:contextualSpacing/>
        <w:rPr>
          <w:rFonts w:eastAsiaTheme="minorEastAsia" w:cstheme="minorHAnsi"/>
        </w:rPr>
      </w:pPr>
      <w:r w:rsidRPr="002A0B73">
        <w:rPr>
          <w:rFonts w:cstheme="minorHAnsi"/>
        </w:rPr>
        <w:t xml:space="preserve">Μία βαλίτσα έως 20 κιλά με τη </w:t>
      </w:r>
      <w:proofErr w:type="spellStart"/>
      <w:r w:rsidRPr="002A0B73">
        <w:rPr>
          <w:rFonts w:cstheme="minorHAnsi"/>
          <w:lang w:val="en-US"/>
        </w:rPr>
        <w:t>SkyExpress</w:t>
      </w:r>
      <w:proofErr w:type="spellEnd"/>
      <w:r w:rsidRPr="002A0B73">
        <w:rPr>
          <w:rFonts w:cstheme="minorHAnsi"/>
        </w:rPr>
        <w:t>.</w:t>
      </w:r>
    </w:p>
    <w:p w14:paraId="7BE98778" w14:textId="77777777" w:rsidR="002A0B73" w:rsidRPr="002A0B73" w:rsidRDefault="002A0B73" w:rsidP="002A0B73">
      <w:pPr>
        <w:numPr>
          <w:ilvl w:val="0"/>
          <w:numId w:val="2"/>
        </w:numPr>
        <w:spacing w:line="240" w:lineRule="auto"/>
        <w:ind w:left="-142" w:hanging="142"/>
        <w:contextualSpacing/>
        <w:rPr>
          <w:rFonts w:eastAsiaTheme="minorEastAsia" w:cstheme="minorHAnsi"/>
        </w:rPr>
      </w:pPr>
      <w:r w:rsidRPr="002A0B73">
        <w:rPr>
          <w:rFonts w:eastAsiaTheme="minorEastAsia" w:cstheme="minorHAnsi"/>
        </w:rPr>
        <w:t>Φόροι αεροδρομίων &amp; δημοτικοί φόροι ξενοδοχείου.</w:t>
      </w:r>
    </w:p>
    <w:p w14:paraId="48FEF4AA" w14:textId="77777777" w:rsidR="002A0B73" w:rsidRPr="002A0B73" w:rsidRDefault="002A0B73" w:rsidP="002A0B73">
      <w:pPr>
        <w:numPr>
          <w:ilvl w:val="0"/>
          <w:numId w:val="2"/>
        </w:numPr>
        <w:spacing w:line="240" w:lineRule="auto"/>
        <w:ind w:left="-142" w:hanging="142"/>
        <w:contextualSpacing/>
        <w:rPr>
          <w:rFonts w:eastAsiaTheme="minorEastAsia" w:cstheme="minorHAnsi"/>
          <w:lang w:val="en-US"/>
        </w:rPr>
      </w:pPr>
      <w:r w:rsidRPr="002A0B73">
        <w:rPr>
          <w:rFonts w:cstheme="minorHAnsi"/>
          <w:lang w:val="en-US"/>
        </w:rPr>
        <w:t>Φ.Π.Α.</w:t>
      </w:r>
    </w:p>
    <w:p w14:paraId="77FCF126" w14:textId="77777777" w:rsidR="002A0B73" w:rsidRPr="002A0B73" w:rsidRDefault="002A0B73" w:rsidP="002A0B73">
      <w:pPr>
        <w:spacing w:line="240" w:lineRule="auto"/>
        <w:ind w:left="-142"/>
        <w:contextualSpacing/>
        <w:rPr>
          <w:rFonts w:eastAsiaTheme="minorEastAsia" w:cstheme="minorHAnsi"/>
          <w:lang w:val="en-US"/>
        </w:rPr>
      </w:pPr>
    </w:p>
    <w:p w14:paraId="3DBC4560" w14:textId="77777777" w:rsidR="002A0B73" w:rsidRPr="002A0B73" w:rsidRDefault="002A0B73" w:rsidP="002A0B73">
      <w:pPr>
        <w:spacing w:line="240" w:lineRule="auto"/>
        <w:ind w:left="-142"/>
        <w:contextualSpacing/>
        <w:rPr>
          <w:rFonts w:cstheme="minorHAnsi"/>
          <w:lang w:val="en-US"/>
        </w:rPr>
      </w:pPr>
      <w:proofErr w:type="spellStart"/>
      <w:r w:rsidRPr="002A0B73">
        <w:rPr>
          <w:rFonts w:cstheme="minorHAnsi"/>
          <w:b/>
          <w:bCs/>
          <w:lang w:val="en-US"/>
        </w:rPr>
        <w:t>Δεν</w:t>
      </w:r>
      <w:proofErr w:type="spellEnd"/>
      <w:r w:rsidRPr="002A0B73">
        <w:rPr>
          <w:rFonts w:cstheme="minorHAnsi"/>
          <w:b/>
          <w:bCs/>
          <w:lang w:val="en-US"/>
        </w:rPr>
        <w:t xml:space="preserve"> π</w:t>
      </w:r>
      <w:proofErr w:type="spellStart"/>
      <w:r w:rsidRPr="002A0B73">
        <w:rPr>
          <w:rFonts w:cstheme="minorHAnsi"/>
          <w:b/>
          <w:bCs/>
          <w:lang w:val="en-US"/>
        </w:rPr>
        <w:t>εριλ</w:t>
      </w:r>
      <w:proofErr w:type="spellEnd"/>
      <w:r w:rsidRPr="002A0B73">
        <w:rPr>
          <w:rFonts w:cstheme="minorHAnsi"/>
          <w:b/>
          <w:bCs/>
          <w:lang w:val="en-US"/>
        </w:rPr>
        <w:t>αμβάνονται</w:t>
      </w:r>
      <w:r w:rsidRPr="002A0B73">
        <w:rPr>
          <w:rFonts w:cstheme="minorHAnsi"/>
          <w:lang w:val="en-US"/>
        </w:rPr>
        <w:t>:</w:t>
      </w:r>
    </w:p>
    <w:p w14:paraId="7ABE5667" w14:textId="77777777" w:rsidR="002A0B73" w:rsidRPr="002A0B73" w:rsidRDefault="002A0B73" w:rsidP="002A0B73">
      <w:pPr>
        <w:spacing w:line="240" w:lineRule="auto"/>
        <w:ind w:left="-142"/>
        <w:contextualSpacing/>
        <w:rPr>
          <w:rFonts w:eastAsiaTheme="minorEastAsia" w:cstheme="minorHAnsi"/>
          <w:lang w:val="en-US"/>
        </w:rPr>
      </w:pPr>
    </w:p>
    <w:p w14:paraId="7305A826" w14:textId="77777777" w:rsidR="002A0B73" w:rsidRPr="002A0B73" w:rsidRDefault="002A0B73" w:rsidP="002A0B73">
      <w:pPr>
        <w:numPr>
          <w:ilvl w:val="0"/>
          <w:numId w:val="1"/>
        </w:numPr>
        <w:spacing w:after="0" w:line="240" w:lineRule="auto"/>
        <w:ind w:left="-142" w:hanging="142"/>
        <w:contextualSpacing/>
        <w:rPr>
          <w:rFonts w:eastAsiaTheme="minorEastAsia" w:cstheme="minorHAnsi"/>
        </w:rPr>
      </w:pPr>
      <w:r w:rsidRPr="002A0B73">
        <w:rPr>
          <w:rFonts w:cstheme="minorHAnsi"/>
        </w:rPr>
        <w:t xml:space="preserve">Ό,τι ρητά αναφέρεται ως προαιρετικό ή προτεινόμενο. </w:t>
      </w:r>
    </w:p>
    <w:p w14:paraId="3B10A806" w14:textId="77777777" w:rsidR="002A0B73" w:rsidRPr="002A0B73" w:rsidRDefault="002A0B73" w:rsidP="002A0B73">
      <w:pPr>
        <w:numPr>
          <w:ilvl w:val="0"/>
          <w:numId w:val="1"/>
        </w:numPr>
        <w:spacing w:after="0" w:line="240" w:lineRule="auto"/>
        <w:ind w:left="-142" w:hanging="142"/>
        <w:contextualSpacing/>
        <w:rPr>
          <w:rFonts w:eastAsiaTheme="minorEastAsia" w:cstheme="minorHAnsi"/>
          <w:color w:val="000000" w:themeColor="text1"/>
        </w:rPr>
      </w:pPr>
      <w:r w:rsidRPr="002A0B73">
        <w:rPr>
          <w:rFonts w:cstheme="minorHAnsi"/>
          <w:color w:val="000000" w:themeColor="text1"/>
        </w:rPr>
        <w:t>Είσοδοι σε μουσεία, αρχαιολογικούς χώρους, θεάματα και γενικά όπου απαιτείται.</w:t>
      </w:r>
    </w:p>
    <w:p w14:paraId="090ACF84" w14:textId="77777777" w:rsidR="002A0B73" w:rsidRPr="002A0B73" w:rsidRDefault="002A0B73" w:rsidP="002A0B73">
      <w:pPr>
        <w:spacing w:line="240" w:lineRule="auto"/>
        <w:rPr>
          <w:rFonts w:cstheme="minorHAnsi"/>
          <w:b/>
          <w:bCs/>
        </w:rPr>
      </w:pPr>
    </w:p>
    <w:p w14:paraId="6A8C903A" w14:textId="77777777" w:rsidR="002A0B73" w:rsidRPr="002C2446" w:rsidRDefault="002A0B73" w:rsidP="002A0B73">
      <w:pPr>
        <w:spacing w:line="240" w:lineRule="auto"/>
        <w:rPr>
          <w:rFonts w:cstheme="minorHAnsi"/>
          <w:b/>
          <w:bCs/>
        </w:rPr>
      </w:pPr>
    </w:p>
    <w:p w14:paraId="07537E78" w14:textId="77777777" w:rsidR="002A0B73" w:rsidRPr="002C2446" w:rsidRDefault="002A0B73" w:rsidP="002A0B73">
      <w:pPr>
        <w:spacing w:line="240" w:lineRule="auto"/>
        <w:rPr>
          <w:rFonts w:cstheme="minorHAnsi"/>
          <w:b/>
          <w:bCs/>
        </w:rPr>
      </w:pPr>
    </w:p>
    <w:p w14:paraId="7EC7AC8D" w14:textId="2D85F6A2" w:rsidR="002A0B73" w:rsidRPr="002A0B73" w:rsidRDefault="002A0B73" w:rsidP="002A0B73">
      <w:pPr>
        <w:spacing w:line="240" w:lineRule="auto"/>
        <w:rPr>
          <w:rFonts w:cstheme="minorHAnsi"/>
          <w:b/>
          <w:bCs/>
        </w:rPr>
      </w:pPr>
      <w:proofErr w:type="spellStart"/>
      <w:proofErr w:type="gramStart"/>
      <w:r w:rsidRPr="002A0B73">
        <w:rPr>
          <w:rFonts w:cstheme="minorHAnsi"/>
          <w:b/>
          <w:bCs/>
          <w:lang w:val="en-US"/>
        </w:rPr>
        <w:t>Σημε</w:t>
      </w:r>
      <w:proofErr w:type="spellEnd"/>
      <w:r w:rsidRPr="002A0B73">
        <w:rPr>
          <w:rFonts w:cstheme="minorHAnsi"/>
          <w:b/>
          <w:bCs/>
        </w:rPr>
        <w:t>ιώσεις</w:t>
      </w:r>
      <w:r w:rsidRPr="002A0B73">
        <w:rPr>
          <w:rFonts w:cstheme="minorHAnsi"/>
          <w:b/>
          <w:bCs/>
          <w:lang w:val="en-US"/>
        </w:rPr>
        <w:t xml:space="preserve"> :</w:t>
      </w:r>
      <w:proofErr w:type="gramEnd"/>
    </w:p>
    <w:p w14:paraId="4D33A6DE" w14:textId="77777777" w:rsidR="002A0B73" w:rsidRPr="002A0B73" w:rsidRDefault="002A0B73" w:rsidP="002A0B73">
      <w:pPr>
        <w:numPr>
          <w:ilvl w:val="0"/>
          <w:numId w:val="3"/>
        </w:numPr>
        <w:tabs>
          <w:tab w:val="left" w:pos="2205"/>
        </w:tabs>
        <w:spacing w:after="0" w:line="240" w:lineRule="auto"/>
        <w:ind w:hanging="284"/>
        <w:contextualSpacing/>
        <w:rPr>
          <w:rFonts w:cstheme="minorHAnsi"/>
          <w:b/>
          <w:bCs/>
        </w:rPr>
      </w:pPr>
      <w:r w:rsidRPr="002A0B73">
        <w:rPr>
          <w:rFonts w:cstheme="minorHAnsi"/>
          <w:color w:val="000000"/>
          <w:bdr w:val="none" w:sz="0" w:space="0" w:color="auto" w:frame="1"/>
          <w:shd w:val="clear" w:color="auto" w:fill="FFFFFF"/>
        </w:rPr>
        <w:t>Διαφοροποίηση στη ροή - σειρά των επισκέψεων του  προγράμματος , ενδέχεται  να γίνει, χωρίς να παραλειφθεί καμία επίσκεψη.</w:t>
      </w:r>
    </w:p>
    <w:p w14:paraId="6A929E8C" w14:textId="77777777" w:rsidR="002A0B73" w:rsidRPr="002A0B73" w:rsidRDefault="002A0B73" w:rsidP="002A0B73">
      <w:pPr>
        <w:tabs>
          <w:tab w:val="left" w:pos="2205"/>
        </w:tabs>
        <w:spacing w:after="0" w:line="240" w:lineRule="auto"/>
        <w:contextualSpacing/>
        <w:rPr>
          <w:rFonts w:cstheme="minorHAnsi"/>
          <w:b/>
          <w:bCs/>
        </w:rPr>
      </w:pPr>
    </w:p>
    <w:p w14:paraId="15D95A2C" w14:textId="77777777" w:rsidR="002A0B73" w:rsidRPr="002A0B73" w:rsidRDefault="002A0B73" w:rsidP="002A0B73">
      <w:pPr>
        <w:tabs>
          <w:tab w:val="left" w:pos="2205"/>
        </w:tabs>
        <w:spacing w:after="0" w:line="240" w:lineRule="auto"/>
        <w:rPr>
          <w:rFonts w:cstheme="minorHAnsi"/>
          <w:b/>
          <w:bCs/>
        </w:rPr>
      </w:pPr>
    </w:p>
    <w:p w14:paraId="4E650062" w14:textId="77777777" w:rsidR="002A0B73" w:rsidRPr="002A0B73" w:rsidRDefault="002A0B73" w:rsidP="002A0B73">
      <w:pPr>
        <w:tabs>
          <w:tab w:val="left" w:pos="2205"/>
        </w:tabs>
        <w:spacing w:after="0"/>
        <w:rPr>
          <w:b/>
          <w:bCs/>
        </w:rPr>
      </w:pPr>
      <w:r w:rsidRPr="002A0B73">
        <w:rPr>
          <w:b/>
          <w:bCs/>
        </w:rPr>
        <w:t>Πτήσεις:</w:t>
      </w:r>
    </w:p>
    <w:p w14:paraId="13CC8480" w14:textId="77777777" w:rsidR="002A0B73" w:rsidRPr="002A0B73" w:rsidRDefault="002A0B73" w:rsidP="002A0B73">
      <w:pPr>
        <w:spacing w:after="0"/>
      </w:pPr>
      <w:r w:rsidRPr="002A0B73">
        <w:rPr>
          <w:rFonts w:ascii="Calibri" w:eastAsia="Calibri" w:hAnsi="Calibri" w:cs="Calibri"/>
          <w:b/>
          <w:bCs/>
        </w:rPr>
        <w:t xml:space="preserve">SKY EXPRESS: </w:t>
      </w:r>
    </w:p>
    <w:p w14:paraId="2803CE43" w14:textId="77777777" w:rsidR="002A0B73" w:rsidRPr="002A0B73" w:rsidRDefault="002A0B73" w:rsidP="002A0B73">
      <w:pPr>
        <w:spacing w:after="0"/>
      </w:pPr>
      <w:r w:rsidRPr="002A0B73">
        <w:rPr>
          <w:rFonts w:ascii="Calibri" w:eastAsia="Calibri" w:hAnsi="Calibri" w:cs="Calibri"/>
        </w:rPr>
        <w:t>GQ320 Αθήνα-Λήμνος      10.00-10.55</w:t>
      </w:r>
    </w:p>
    <w:p w14:paraId="350C96D0" w14:textId="77777777" w:rsidR="002A0B73" w:rsidRPr="002A0B73" w:rsidRDefault="002A0B73" w:rsidP="002A0B73">
      <w:pPr>
        <w:spacing w:after="0"/>
      </w:pPr>
      <w:r w:rsidRPr="002A0B73">
        <w:rPr>
          <w:rFonts w:ascii="Calibri" w:eastAsia="Calibri" w:hAnsi="Calibri" w:cs="Calibri"/>
        </w:rPr>
        <w:t>GQ323 Λήμνος-Αθήνα      22.25-23.20</w:t>
      </w:r>
    </w:p>
    <w:p w14:paraId="3F02856D" w14:textId="77777777" w:rsidR="002A0B73" w:rsidRPr="002A0B73" w:rsidRDefault="002A0B73" w:rsidP="002A0B73">
      <w:pPr>
        <w:spacing w:after="0"/>
      </w:pPr>
      <w:r w:rsidRPr="002A0B73">
        <w:rPr>
          <w:rFonts w:ascii="Calibri" w:eastAsia="Calibri" w:hAnsi="Calibri" w:cs="Calibri"/>
          <w:b/>
          <w:bCs/>
        </w:rPr>
        <w:t xml:space="preserve"> </w:t>
      </w:r>
    </w:p>
    <w:p w14:paraId="5EC57499" w14:textId="77777777" w:rsidR="002A0B73" w:rsidRPr="002A0B73" w:rsidRDefault="002A0B73" w:rsidP="002A0B73">
      <w:pPr>
        <w:tabs>
          <w:tab w:val="left" w:pos="2205"/>
        </w:tabs>
        <w:spacing w:after="0"/>
        <w:rPr>
          <w:b/>
          <w:bCs/>
        </w:rPr>
      </w:pPr>
    </w:p>
    <w:p w14:paraId="7DDEB8DB" w14:textId="77777777" w:rsidR="003C4713" w:rsidRDefault="003C4713"/>
    <w:sectPr w:rsidR="003C4713" w:rsidSect="00342D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3A9471D7"/>
    <w:multiLevelType w:val="hybridMultilevel"/>
    <w:tmpl w:val="5F663FA6"/>
    <w:lvl w:ilvl="0" w:tplc="11986496">
      <w:start w:val="1"/>
      <w:numFmt w:val="bullet"/>
      <w:lvlText w:val=""/>
      <w:lvlJc w:val="left"/>
      <w:pPr>
        <w:ind w:left="720" w:hanging="360"/>
      </w:pPr>
      <w:rPr>
        <w:rFonts w:ascii="Wingdings" w:hAnsi="Wingdings" w:hint="default"/>
        <w:lang w:val="el-GR"/>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16cid:durableId="261498106">
    <w:abstractNumId w:val="2"/>
  </w:num>
  <w:num w:numId="2" w16cid:durableId="831024202">
    <w:abstractNumId w:val="0"/>
  </w:num>
  <w:num w:numId="3" w16cid:durableId="629821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3"/>
    <w:rsid w:val="002A0B73"/>
    <w:rsid w:val="002C2446"/>
    <w:rsid w:val="003C47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99CEDD"/>
  <w15:chartTrackingRefBased/>
  <w15:docId w15:val="{DE34A732-09CD-4AF0-A50B-FFB09909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3694A-3F89-4A92-9F4D-244E0B6E0645}"/>
</file>

<file path=customXml/itemProps2.xml><?xml version="1.0" encoding="utf-8"?>
<ds:datastoreItem xmlns:ds="http://schemas.openxmlformats.org/officeDocument/2006/customXml" ds:itemID="{C1AAFBED-379E-4812-9C14-78C5287B2BDA}">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50A281CC-517F-4978-AEA6-95FA6E165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1240</Words>
  <Characters>6697</Characters>
  <Application>Microsoft Office Word</Application>
  <DocSecurity>0</DocSecurity>
  <Lines>55</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Four</cp:lastModifiedBy>
  <cp:revision>2</cp:revision>
  <dcterms:created xsi:type="dcterms:W3CDTF">2022-05-23T14:02:00Z</dcterms:created>
  <dcterms:modified xsi:type="dcterms:W3CDTF">2022-05-23T14:09:00Z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