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93BC" w14:textId="77777777" w:rsidR="008064A9" w:rsidRPr="00F4065D" w:rsidRDefault="008064A9" w:rsidP="008064A9">
      <w:pPr>
        <w:spacing w:after="0" w:line="240" w:lineRule="auto"/>
        <w:jc w:val="right"/>
        <w:rPr>
          <w:rFonts w:ascii="Calibri" w:hAnsi="Calibri" w:cs="Calibri"/>
          <w:lang w:val="el-GR"/>
        </w:rPr>
      </w:pPr>
      <w:r w:rsidRPr="00EE09C6">
        <w:rPr>
          <w:rFonts w:ascii="Calibri" w:hAnsi="Calibri" w:cs="Calibri"/>
          <w:b/>
          <w:bCs/>
          <w:noProof/>
          <w:sz w:val="28"/>
          <w:szCs w:val="28"/>
          <w:lang w:val="el-GR" w:eastAsia="el-GR"/>
        </w:rPr>
        <w:drawing>
          <wp:anchor distT="0" distB="0" distL="114300" distR="114300" simplePos="0" relativeHeight="251659264" behindDoc="1" locked="0" layoutInCell="1" allowOverlap="1" wp14:anchorId="4CB51E1E" wp14:editId="5B513392">
            <wp:simplePos x="0" y="0"/>
            <wp:positionH relativeFrom="column">
              <wp:posOffset>-200025</wp:posOffset>
            </wp:positionH>
            <wp:positionV relativeFrom="paragraph">
              <wp:posOffset>19050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anchor>
        </w:drawing>
      </w:r>
      <w:r w:rsidRPr="00F4065D">
        <w:rPr>
          <w:rFonts w:ascii="Calibri" w:hAnsi="Calibri" w:cs="Calibri"/>
          <w:lang w:val="el-GR"/>
        </w:rPr>
        <w:t>Μητροπόλεως 26-28, (8</w:t>
      </w:r>
      <w:r w:rsidRPr="00F4065D">
        <w:rPr>
          <w:rFonts w:ascii="Calibri" w:hAnsi="Calibri" w:cs="Calibri"/>
          <w:vertAlign w:val="superscript"/>
          <w:lang w:val="el-GR"/>
        </w:rPr>
        <w:t>ος</w:t>
      </w:r>
      <w:r w:rsidRPr="00F4065D">
        <w:rPr>
          <w:rFonts w:ascii="Calibri" w:hAnsi="Calibri" w:cs="Calibri"/>
          <w:lang w:val="el-GR"/>
        </w:rPr>
        <w:t>όρ.)</w:t>
      </w:r>
    </w:p>
    <w:p w14:paraId="0D477D2D" w14:textId="77777777" w:rsidR="008064A9" w:rsidRPr="00F4065D" w:rsidRDefault="008064A9" w:rsidP="008064A9">
      <w:pPr>
        <w:spacing w:after="0" w:line="240" w:lineRule="auto"/>
        <w:jc w:val="right"/>
        <w:rPr>
          <w:rFonts w:ascii="Calibri" w:hAnsi="Calibri" w:cs="Calibri"/>
          <w:lang w:val="el-GR"/>
        </w:rPr>
      </w:pPr>
      <w:r w:rsidRPr="00F4065D">
        <w:rPr>
          <w:rFonts w:ascii="Calibri" w:hAnsi="Calibri" w:cs="Calibri"/>
          <w:lang w:val="el-GR"/>
        </w:rPr>
        <w:t>Αθήνα 105 63</w:t>
      </w:r>
    </w:p>
    <w:p w14:paraId="0A99CDCA" w14:textId="77777777" w:rsidR="008064A9" w:rsidRPr="00F4065D" w:rsidRDefault="008064A9" w:rsidP="008064A9">
      <w:pPr>
        <w:spacing w:after="0" w:line="240" w:lineRule="auto"/>
        <w:jc w:val="right"/>
        <w:rPr>
          <w:rFonts w:ascii="Calibri" w:hAnsi="Calibri" w:cs="Calibri"/>
          <w:lang w:val="el-GR"/>
        </w:rPr>
      </w:pPr>
      <w:r w:rsidRPr="00F4065D">
        <w:rPr>
          <w:rFonts w:ascii="Calibri" w:hAnsi="Calibri" w:cs="Calibri"/>
          <w:lang w:val="el-GR"/>
        </w:rPr>
        <w:t>Τηλέφωνο: 210 3315621</w:t>
      </w:r>
    </w:p>
    <w:p w14:paraId="497878D4" w14:textId="77777777" w:rsidR="008064A9" w:rsidRPr="00F4065D" w:rsidRDefault="008064A9" w:rsidP="008064A9">
      <w:pPr>
        <w:spacing w:after="0" w:line="240" w:lineRule="auto"/>
        <w:jc w:val="right"/>
        <w:rPr>
          <w:rFonts w:ascii="Calibri" w:hAnsi="Calibri" w:cs="Calibri"/>
          <w:lang w:val="el-GR"/>
        </w:rPr>
      </w:pPr>
      <w:r w:rsidRPr="00F4065D">
        <w:rPr>
          <w:rFonts w:ascii="Calibri" w:hAnsi="Calibri" w:cs="Calibri"/>
          <w:lang w:val="el-GR"/>
        </w:rPr>
        <w:t>Φαξ: 210 3315623 – 4</w:t>
      </w:r>
    </w:p>
    <w:p w14:paraId="2DC02A91" w14:textId="77777777" w:rsidR="008064A9" w:rsidRPr="00F4065D" w:rsidRDefault="008064A9" w:rsidP="008064A9">
      <w:pPr>
        <w:spacing w:after="0" w:line="240" w:lineRule="auto"/>
        <w:ind w:left="3600"/>
        <w:jc w:val="right"/>
        <w:rPr>
          <w:rFonts w:ascii="Calibri" w:hAnsi="Calibri" w:cs="Calibri"/>
          <w:color w:val="0000FF"/>
          <w:u w:val="single"/>
          <w:lang w:val="el-GR"/>
        </w:rPr>
      </w:pPr>
      <w:r w:rsidRPr="00F4065D">
        <w:rPr>
          <w:rFonts w:ascii="Calibri" w:hAnsi="Calibri" w:cs="Calibri"/>
        </w:rPr>
        <w:t>Email</w:t>
      </w:r>
      <w:r w:rsidRPr="00F4065D">
        <w:rPr>
          <w:rFonts w:ascii="Calibri" w:hAnsi="Calibri" w:cs="Calibri"/>
          <w:lang w:val="el-GR"/>
        </w:rPr>
        <w:t xml:space="preserve">: </w:t>
      </w:r>
      <w:hyperlink r:id="rId9" w:history="1">
        <w:r w:rsidRPr="00F4065D">
          <w:rPr>
            <w:rFonts w:ascii="Calibri" w:hAnsi="Calibri" w:cs="Calibri"/>
            <w:color w:val="0000FF"/>
            <w:u w:val="single"/>
          </w:rPr>
          <w:t>info</w:t>
        </w:r>
        <w:r w:rsidRPr="00F4065D">
          <w:rPr>
            <w:rFonts w:ascii="Calibri" w:hAnsi="Calibri" w:cs="Calibri"/>
            <w:color w:val="0000FF"/>
            <w:u w:val="single"/>
            <w:lang w:val="el-GR"/>
          </w:rPr>
          <w:t>@</w:t>
        </w:r>
        <w:r w:rsidRPr="00F4065D">
          <w:rPr>
            <w:rFonts w:ascii="Calibri" w:hAnsi="Calibri" w:cs="Calibri"/>
            <w:color w:val="0000FF"/>
            <w:u w:val="single"/>
          </w:rPr>
          <w:t>grefis</w:t>
        </w:r>
        <w:r w:rsidRPr="00F4065D">
          <w:rPr>
            <w:rFonts w:ascii="Calibri" w:hAnsi="Calibri" w:cs="Calibri"/>
            <w:color w:val="0000FF"/>
            <w:u w:val="single"/>
            <w:lang w:val="el-GR"/>
          </w:rPr>
          <w:t>.</w:t>
        </w:r>
        <w:r w:rsidRPr="00F4065D">
          <w:rPr>
            <w:rFonts w:ascii="Calibri" w:hAnsi="Calibri" w:cs="Calibri"/>
            <w:color w:val="0000FF"/>
            <w:u w:val="single"/>
          </w:rPr>
          <w:t>gr</w:t>
        </w:r>
      </w:hyperlink>
    </w:p>
    <w:p w14:paraId="402DD671" w14:textId="77777777" w:rsidR="008064A9" w:rsidRDefault="008064A9" w:rsidP="008064A9">
      <w:pPr>
        <w:jc w:val="center"/>
        <w:rPr>
          <w:b/>
          <w:bCs/>
          <w:sz w:val="36"/>
          <w:szCs w:val="36"/>
          <w:lang w:val="el-GR"/>
        </w:rPr>
      </w:pPr>
    </w:p>
    <w:p w14:paraId="398877C1" w14:textId="2E5E61E2" w:rsidR="008064A9" w:rsidRPr="007E7287" w:rsidRDefault="008064A9" w:rsidP="00745BE9">
      <w:pPr>
        <w:jc w:val="center"/>
        <w:rPr>
          <w:b/>
          <w:bCs/>
          <w:sz w:val="44"/>
          <w:szCs w:val="44"/>
          <w:lang w:val="el-GR"/>
        </w:rPr>
      </w:pPr>
      <w:r w:rsidRPr="00BF3D65">
        <w:rPr>
          <w:b/>
          <w:bCs/>
          <w:sz w:val="44"/>
          <w:szCs w:val="44"/>
          <w:lang w:val="el-GR"/>
        </w:rPr>
        <w:t>ΡΟΔΟ</w:t>
      </w:r>
      <w:r w:rsidR="00745BE9">
        <w:rPr>
          <w:b/>
          <w:bCs/>
          <w:sz w:val="44"/>
          <w:szCs w:val="44"/>
          <w:lang w:val="el-GR"/>
        </w:rPr>
        <w:t>Σ –</w:t>
      </w:r>
      <w:r>
        <w:rPr>
          <w:b/>
          <w:bCs/>
          <w:sz w:val="44"/>
          <w:szCs w:val="44"/>
          <w:lang w:val="el-GR"/>
        </w:rPr>
        <w:t xml:space="preserve"> </w:t>
      </w:r>
      <w:r w:rsidRPr="007E7287">
        <w:rPr>
          <w:b/>
          <w:bCs/>
          <w:sz w:val="44"/>
          <w:szCs w:val="44"/>
          <w:lang w:val="el-GR"/>
        </w:rPr>
        <w:t xml:space="preserve">ΣΥΜΗ </w:t>
      </w:r>
      <w:r w:rsidR="00745BE9">
        <w:rPr>
          <w:b/>
          <w:bCs/>
          <w:sz w:val="44"/>
          <w:szCs w:val="44"/>
          <w:lang w:val="el-GR"/>
        </w:rPr>
        <w:t>– ΧΑΛΚΗ – ΚΑΣΤΕΛΟΡΙΖΟ</w:t>
      </w:r>
      <w:r w:rsidR="002003B8">
        <w:rPr>
          <w:b/>
          <w:bCs/>
          <w:sz w:val="44"/>
          <w:szCs w:val="44"/>
          <w:lang w:val="el-GR"/>
        </w:rPr>
        <w:t xml:space="preserve"> </w:t>
      </w:r>
      <w:r w:rsidRPr="007E7287">
        <w:rPr>
          <w:b/>
          <w:bCs/>
          <w:sz w:val="44"/>
          <w:szCs w:val="44"/>
          <w:lang w:val="el-GR"/>
        </w:rPr>
        <w:t>-</w:t>
      </w:r>
      <w:r w:rsidR="002003B8">
        <w:rPr>
          <w:b/>
          <w:bCs/>
          <w:sz w:val="44"/>
          <w:szCs w:val="44"/>
          <w:lang w:val="el-GR"/>
        </w:rPr>
        <w:t xml:space="preserve"> </w:t>
      </w:r>
      <w:r>
        <w:rPr>
          <w:b/>
          <w:bCs/>
          <w:sz w:val="44"/>
          <w:szCs w:val="44"/>
          <w:lang w:val="el-GR"/>
        </w:rPr>
        <w:t>6</w:t>
      </w:r>
      <w:r w:rsidRPr="007E7287">
        <w:rPr>
          <w:b/>
          <w:bCs/>
          <w:sz w:val="44"/>
          <w:szCs w:val="44"/>
          <w:lang w:val="el-GR"/>
        </w:rPr>
        <w:t xml:space="preserve">ημ. </w:t>
      </w:r>
    </w:p>
    <w:p w14:paraId="436704A0" w14:textId="5CE8F916" w:rsidR="008064A9" w:rsidRPr="00EE09B6" w:rsidRDefault="008064A9" w:rsidP="008064A9">
      <w:pPr>
        <w:jc w:val="center"/>
        <w:rPr>
          <w:sz w:val="18"/>
          <w:szCs w:val="18"/>
          <w:lang w:val="el-GR"/>
        </w:rPr>
      </w:pPr>
      <w:bookmarkStart w:id="0" w:name="_Hlk94707788"/>
      <w:r w:rsidRPr="00EE09B6">
        <w:rPr>
          <w:sz w:val="18"/>
          <w:szCs w:val="18"/>
          <w:lang w:val="el-GR"/>
        </w:rPr>
        <w:t>Παλιά πόλη, Σύμη, Πανορμίτης, Λίνδος</w:t>
      </w:r>
      <w:r>
        <w:rPr>
          <w:sz w:val="18"/>
          <w:szCs w:val="18"/>
          <w:lang w:val="el-GR"/>
        </w:rPr>
        <w:t>, Χάλκη, Καστελόριζο</w:t>
      </w:r>
    </w:p>
    <w:p w14:paraId="62293BF9" w14:textId="77777777" w:rsidR="008064A9" w:rsidRPr="00821772" w:rsidRDefault="008064A9" w:rsidP="008064A9">
      <w:pPr>
        <w:jc w:val="center"/>
        <w:rPr>
          <w:lang w:val="el-GR"/>
        </w:rPr>
      </w:pPr>
      <w:r>
        <w:rPr>
          <w:b/>
          <w:bCs/>
          <w:noProof/>
          <w:sz w:val="36"/>
          <w:szCs w:val="36"/>
          <w:lang w:val="el-GR"/>
        </w:rPr>
        <w:drawing>
          <wp:inline distT="0" distB="0" distL="0" distR="0" wp14:anchorId="55345D9A" wp14:editId="54F7B68F">
            <wp:extent cx="4752975" cy="3288030"/>
            <wp:effectExtent l="0" t="0" r="9525" b="7620"/>
            <wp:docPr id="2" name="Εικόνα 2" descr="Εικόνα που περιέχει κείμενο, υπαίθρι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υπαίθριος&#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0677" cy="3293358"/>
                    </a:xfrm>
                    <a:prstGeom prst="rect">
                      <a:avLst/>
                    </a:prstGeom>
                  </pic:spPr>
                </pic:pic>
              </a:graphicData>
            </a:graphic>
          </wp:inline>
        </w:drawing>
      </w:r>
      <w:bookmarkEnd w:id="0"/>
    </w:p>
    <w:p w14:paraId="7BA03072" w14:textId="3016DB2D" w:rsidR="008064A9" w:rsidRDefault="008064A9" w:rsidP="006B7AA3">
      <w:pPr>
        <w:spacing w:after="0" w:line="240" w:lineRule="auto"/>
        <w:rPr>
          <w:b/>
          <w:bCs/>
          <w:sz w:val="32"/>
          <w:szCs w:val="32"/>
          <w:lang w:val="el-GR"/>
        </w:rPr>
      </w:pPr>
      <w:r w:rsidRPr="00AD395C">
        <w:rPr>
          <w:b/>
          <w:bCs/>
          <w:sz w:val="32"/>
          <w:szCs w:val="32"/>
          <w:lang w:val="el-GR"/>
        </w:rPr>
        <w:t>Αναχ</w:t>
      </w:r>
      <w:r w:rsidR="00E94C44">
        <w:rPr>
          <w:b/>
          <w:bCs/>
          <w:sz w:val="32"/>
          <w:szCs w:val="32"/>
          <w:lang w:val="el-GR"/>
        </w:rPr>
        <w:t>ώ</w:t>
      </w:r>
      <w:r w:rsidRPr="00AD395C">
        <w:rPr>
          <w:b/>
          <w:bCs/>
          <w:sz w:val="32"/>
          <w:szCs w:val="32"/>
          <w:lang w:val="el-GR"/>
        </w:rPr>
        <w:t>ρ</w:t>
      </w:r>
      <w:r w:rsidR="00E94C44">
        <w:rPr>
          <w:b/>
          <w:bCs/>
          <w:sz w:val="32"/>
          <w:szCs w:val="32"/>
          <w:lang w:val="el-GR"/>
        </w:rPr>
        <w:t>η</w:t>
      </w:r>
      <w:r w:rsidRPr="00AD395C">
        <w:rPr>
          <w:b/>
          <w:bCs/>
          <w:sz w:val="32"/>
          <w:szCs w:val="32"/>
          <w:lang w:val="el-GR"/>
        </w:rPr>
        <w:t>σ</w:t>
      </w:r>
      <w:r w:rsidR="00E94C44">
        <w:rPr>
          <w:b/>
          <w:bCs/>
          <w:sz w:val="32"/>
          <w:szCs w:val="32"/>
          <w:lang w:val="el-GR"/>
        </w:rPr>
        <w:t xml:space="preserve">η </w:t>
      </w:r>
      <w:r w:rsidR="00300FB3" w:rsidRPr="00843EE1">
        <w:rPr>
          <w:b/>
          <w:bCs/>
          <w:sz w:val="32"/>
          <w:szCs w:val="32"/>
          <w:lang w:val="el-GR"/>
        </w:rPr>
        <w:t>:</w:t>
      </w:r>
      <w:r>
        <w:rPr>
          <w:b/>
          <w:bCs/>
          <w:sz w:val="32"/>
          <w:szCs w:val="32"/>
          <w:lang w:val="el-GR"/>
        </w:rPr>
        <w:t xml:space="preserve">   </w:t>
      </w:r>
      <w:r w:rsidR="00300FB3" w:rsidRPr="00843EE1">
        <w:rPr>
          <w:b/>
          <w:bCs/>
          <w:sz w:val="32"/>
          <w:szCs w:val="32"/>
          <w:lang w:val="el-GR"/>
        </w:rPr>
        <w:t xml:space="preserve"> </w:t>
      </w:r>
      <w:r>
        <w:rPr>
          <w:b/>
          <w:bCs/>
          <w:sz w:val="32"/>
          <w:szCs w:val="32"/>
          <w:lang w:val="el-GR"/>
        </w:rPr>
        <w:t>10, 17, 20, 24, 27 Σεπτεμβρίου</w:t>
      </w:r>
    </w:p>
    <w:p w14:paraId="692CC800" w14:textId="7084C217" w:rsidR="008064A9" w:rsidRPr="008064A9" w:rsidRDefault="008064A9" w:rsidP="006B7AA3">
      <w:pPr>
        <w:tabs>
          <w:tab w:val="left" w:pos="2053"/>
        </w:tabs>
        <w:spacing w:after="0" w:line="240" w:lineRule="auto"/>
        <w:rPr>
          <w:b/>
          <w:bCs/>
          <w:sz w:val="32"/>
          <w:szCs w:val="32"/>
          <w:lang w:val="el-GR"/>
        </w:rPr>
      </w:pPr>
      <w:r>
        <w:rPr>
          <w:b/>
          <w:bCs/>
          <w:sz w:val="32"/>
          <w:szCs w:val="32"/>
          <w:lang w:val="el-GR"/>
        </w:rPr>
        <w:t xml:space="preserve">                          </w:t>
      </w:r>
      <w:r w:rsidR="00300FB3" w:rsidRPr="00843EE1">
        <w:rPr>
          <w:b/>
          <w:bCs/>
          <w:sz w:val="32"/>
          <w:szCs w:val="32"/>
          <w:lang w:val="el-GR"/>
        </w:rPr>
        <w:t xml:space="preserve"> </w:t>
      </w:r>
      <w:r>
        <w:rPr>
          <w:b/>
          <w:bCs/>
          <w:sz w:val="32"/>
          <w:szCs w:val="32"/>
          <w:lang w:val="el-GR"/>
        </w:rPr>
        <w:t xml:space="preserve"> 01, 04, 08</w:t>
      </w:r>
      <w:r w:rsidR="00421EB7" w:rsidRPr="00E94C44">
        <w:rPr>
          <w:b/>
          <w:bCs/>
          <w:sz w:val="32"/>
          <w:szCs w:val="32"/>
          <w:lang w:val="el-GR"/>
        </w:rPr>
        <w:t>, 11</w:t>
      </w:r>
      <w:r>
        <w:rPr>
          <w:b/>
          <w:bCs/>
          <w:sz w:val="32"/>
          <w:szCs w:val="32"/>
          <w:lang w:val="el-GR"/>
        </w:rPr>
        <w:t xml:space="preserve"> Οκτωβρίου</w:t>
      </w:r>
    </w:p>
    <w:p w14:paraId="7AA63A4C" w14:textId="77777777" w:rsidR="008064A9" w:rsidRPr="00AD395C" w:rsidRDefault="008064A9" w:rsidP="008064A9">
      <w:pPr>
        <w:rPr>
          <w:b/>
          <w:bCs/>
          <w:sz w:val="32"/>
          <w:szCs w:val="32"/>
          <w:lang w:val="el-GR"/>
        </w:rPr>
      </w:pPr>
    </w:p>
    <w:p w14:paraId="56177AFB" w14:textId="4C32F6E4" w:rsidR="008064A9" w:rsidRDefault="008064A9" w:rsidP="008064A9">
      <w:pPr>
        <w:spacing w:after="0"/>
        <w:rPr>
          <w:b/>
          <w:bCs/>
          <w:lang w:val="el-GR"/>
        </w:rPr>
      </w:pPr>
      <w:r w:rsidRPr="00A14952">
        <w:rPr>
          <w:b/>
          <w:bCs/>
          <w:lang w:val="el-GR"/>
        </w:rPr>
        <w:t>1</w:t>
      </w:r>
      <w:r>
        <w:rPr>
          <w:b/>
          <w:bCs/>
          <w:lang w:val="el-GR"/>
        </w:rPr>
        <w:t>η</w:t>
      </w:r>
      <w:r w:rsidRPr="009D105D">
        <w:rPr>
          <w:b/>
          <w:bCs/>
          <w:lang w:val="el-GR"/>
        </w:rPr>
        <w:t xml:space="preserve"> μέρα: </w:t>
      </w:r>
      <w:r>
        <w:rPr>
          <w:b/>
          <w:bCs/>
          <w:lang w:val="el-GR"/>
        </w:rPr>
        <w:t xml:space="preserve">ΑΘΗΝΑ </w:t>
      </w:r>
      <w:r w:rsidR="006A28A4">
        <w:rPr>
          <w:b/>
          <w:bCs/>
          <w:lang w:val="el-GR"/>
        </w:rPr>
        <w:t xml:space="preserve"> - </w:t>
      </w:r>
      <w:r w:rsidR="00583852">
        <w:rPr>
          <w:b/>
          <w:bCs/>
          <w:lang w:val="el-GR"/>
        </w:rPr>
        <w:t>ΦΙΛΕΡΗΜΟ –  ΠΕΤΑΛΟΥΔΕΣ</w:t>
      </w:r>
      <w:r w:rsidR="006A28A4">
        <w:rPr>
          <w:b/>
          <w:bCs/>
          <w:lang w:val="el-GR"/>
        </w:rPr>
        <w:t xml:space="preserve"> – </w:t>
      </w:r>
      <w:r w:rsidR="006A28A4" w:rsidRPr="009D105D">
        <w:rPr>
          <w:b/>
          <w:bCs/>
          <w:lang w:val="el-GR"/>
        </w:rPr>
        <w:t>Ρ</w:t>
      </w:r>
      <w:r w:rsidR="006A28A4">
        <w:rPr>
          <w:b/>
          <w:bCs/>
          <w:lang w:val="el-GR"/>
        </w:rPr>
        <w:t xml:space="preserve">ΟΔΟΣ -  </w:t>
      </w:r>
      <w:r w:rsidR="006A28A4" w:rsidRPr="009D105D">
        <w:rPr>
          <w:b/>
          <w:bCs/>
          <w:lang w:val="el-GR"/>
        </w:rPr>
        <w:t>ΞΕΝΑΓΗΣΗ ΠΟΛΗΣ</w:t>
      </w:r>
    </w:p>
    <w:p w14:paraId="04C397E5" w14:textId="77777777" w:rsidR="006A28A4" w:rsidRDefault="006A28A4" w:rsidP="006A28A4">
      <w:pPr>
        <w:rPr>
          <w:lang w:val="el-GR"/>
        </w:rPr>
      </w:pPr>
      <w:r>
        <w:rPr>
          <w:lang w:val="el-GR"/>
        </w:rPr>
        <w:t>Συγκέντρωση στο αεροδρόμιο και αναχώρηση για την Ρόδο. Άφιξη στο νησί των Ιπποτών και επιβίβαση στο λεωφορείο</w:t>
      </w:r>
      <w:r w:rsidRPr="00F257D0">
        <w:rPr>
          <w:lang w:val="el-GR"/>
        </w:rPr>
        <w:t xml:space="preserve"> </w:t>
      </w:r>
      <w:r>
        <w:rPr>
          <w:lang w:val="el-GR"/>
        </w:rPr>
        <w:t xml:space="preserve">και αναχώρηση  για τα πιο όμορφα μέρη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Σήμερα βρίσκουμε το Καθολικό μοναστήρι των ιπποτών του Αγίου Ιωάννου στην περιοχή. Επόμενη μας στάση είναι ο μοναδικός βιότοπος της γνωστής πεταλούδας </w:t>
      </w:r>
      <w:r>
        <w:t>PanaxiaQuadripunctaria</w:t>
      </w:r>
      <w:r w:rsidRPr="00DD5654">
        <w:rPr>
          <w:lang w:val="el-GR"/>
        </w:rPr>
        <w:t xml:space="preserve">. </w:t>
      </w:r>
      <w:r>
        <w:rPr>
          <w:lang w:val="el-GR"/>
        </w:rPr>
        <w:t xml:space="preserve">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 Στη συνέχεια αναχώρηση για την πόλη της Ρόδου  και ξεκινάει η πρώτη μας γνωριμία με την πόλη. Με την ξενάγηση μας θα κάνουμε τον γύρο των τειχών που διαρκεί περίπου για 2 χιλιόμετρα, θα επισκεφθούμε το παλάτι του Μεγάλου Μαγίστρου, και θα συνεχίσουμε στην παλιά πόλη με σημεία αναφοράς τον πύργο του Ρολογιού, την πλατεία Αρίωνος, Τζαμί,  Τέμενος Σουλτάνου Μουσταφά, το κάστρο της παλιάς πόλης και την πλατεία Ιπποκράτους. Θα έχουμε ελεύθερο χρόνο στην παλιά πόλη. Αργά το  μεσημέρι μεταφορά και τακτοποίηση στο ξενοδοχείο. Απόγευμα ελεύθερο. Διανυκτέρευση. </w:t>
      </w:r>
    </w:p>
    <w:p w14:paraId="6F6527A4" w14:textId="1CF631AD" w:rsidR="008064A9" w:rsidRDefault="008064A9" w:rsidP="008064A9">
      <w:pPr>
        <w:spacing w:after="0"/>
        <w:rPr>
          <w:lang w:val="el-GR"/>
        </w:rPr>
      </w:pPr>
      <w:r w:rsidRPr="73CE4A0E">
        <w:rPr>
          <w:b/>
          <w:bCs/>
          <w:sz w:val="20"/>
          <w:szCs w:val="20"/>
          <w:lang w:val="el-GR"/>
        </w:rPr>
        <w:t>Διαμονή</w:t>
      </w:r>
      <w:r w:rsidRPr="00D1307D">
        <w:rPr>
          <w:b/>
          <w:bCs/>
          <w:sz w:val="20"/>
          <w:szCs w:val="20"/>
          <w:lang w:val="el-GR"/>
        </w:rPr>
        <w:t>:</w:t>
      </w:r>
      <w:bookmarkStart w:id="1" w:name="_Hlk42355492"/>
      <w:bookmarkEnd w:id="1"/>
      <w:r w:rsidRPr="009D3444">
        <w:rPr>
          <w:lang w:val="el-GR"/>
        </w:rPr>
        <w:t xml:space="preserve"> </w:t>
      </w:r>
      <w:r>
        <w:t>Agla</w:t>
      </w:r>
      <w:r w:rsidRPr="00AF5939">
        <w:rPr>
          <w:lang w:val="el-GR"/>
        </w:rPr>
        <w:t xml:space="preserve"> </w:t>
      </w:r>
      <w:r>
        <w:t>Hotel</w:t>
      </w:r>
      <w:r w:rsidRPr="00AF5939">
        <w:rPr>
          <w:lang w:val="el-GR"/>
        </w:rPr>
        <w:t xml:space="preserve"> </w:t>
      </w:r>
      <w:r w:rsidRPr="008F2519">
        <w:rPr>
          <w:lang w:val="el-GR"/>
        </w:rPr>
        <w:t>4*</w:t>
      </w:r>
    </w:p>
    <w:p w14:paraId="16AEA6A8" w14:textId="1C691FD2" w:rsidR="008064A9" w:rsidRDefault="008064A9" w:rsidP="008064A9">
      <w:pPr>
        <w:spacing w:after="0"/>
        <w:rPr>
          <w:lang w:val="el-GR"/>
        </w:rPr>
      </w:pPr>
    </w:p>
    <w:p w14:paraId="453C3A0C" w14:textId="2BDC6AED" w:rsidR="008064A9" w:rsidRPr="00AD395C" w:rsidRDefault="008064A9" w:rsidP="008064A9">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60288" behindDoc="0" locked="0" layoutInCell="1" allowOverlap="1" wp14:anchorId="3E236F14" wp14:editId="41FEDEF6">
                <wp:simplePos x="0" y="0"/>
                <wp:positionH relativeFrom="margin">
                  <wp:align>center</wp:align>
                </wp:positionH>
                <wp:positionV relativeFrom="paragraph">
                  <wp:posOffset>8387</wp:posOffset>
                </wp:positionV>
                <wp:extent cx="2457450" cy="9525"/>
                <wp:effectExtent l="0" t="0" r="19050" b="28575"/>
                <wp:wrapNone/>
                <wp:docPr id="3"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08009" id="Ευθεία γραμμή σύνδεσης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5pt" to="19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" strokecolor="black [3213]" strokeweight=".5pt">
                <v:stroke joinstyle="miter"/>
                <o:lock v:ext="edit" shapetype="f"/>
                <w10:wrap anchorx="margin"/>
              </v:line>
            </w:pict>
          </mc:Fallback>
        </mc:AlternateContent>
      </w:r>
    </w:p>
    <w:p w14:paraId="60E677D8" w14:textId="57EF3F7F" w:rsidR="008064A9" w:rsidRDefault="008064A9" w:rsidP="008064A9">
      <w:pPr>
        <w:spacing w:after="0"/>
        <w:rPr>
          <w:b/>
          <w:bCs/>
          <w:lang w:val="el-GR"/>
        </w:rPr>
      </w:pPr>
      <w:r>
        <w:rPr>
          <w:b/>
          <w:bCs/>
          <w:lang w:val="el-GR"/>
        </w:rPr>
        <w:t>2η</w:t>
      </w:r>
      <w:r w:rsidRPr="009D105D">
        <w:rPr>
          <w:b/>
          <w:bCs/>
          <w:lang w:val="el-GR"/>
        </w:rPr>
        <w:t xml:space="preserve"> μέρα:</w:t>
      </w:r>
      <w:r>
        <w:rPr>
          <w:b/>
          <w:bCs/>
          <w:lang w:val="el-GR"/>
        </w:rPr>
        <w:t xml:space="preserve"> ΡΟΔΟΣ – ΚΑΜΕΙΡΟΣ</w:t>
      </w:r>
      <w:r w:rsidRPr="009D105D">
        <w:rPr>
          <w:b/>
          <w:bCs/>
          <w:lang w:val="el-GR"/>
        </w:rPr>
        <w:t xml:space="preserve"> – </w:t>
      </w:r>
      <w:r>
        <w:rPr>
          <w:b/>
          <w:bCs/>
          <w:lang w:val="el-GR"/>
        </w:rPr>
        <w:t>ΧΑΛΚΗ</w:t>
      </w:r>
    </w:p>
    <w:p w14:paraId="049081EC" w14:textId="77777777" w:rsidR="008064A9" w:rsidRPr="006E1CB1" w:rsidRDefault="008064A9" w:rsidP="00583852">
      <w:pPr>
        <w:spacing w:after="0"/>
        <w:jc w:val="both"/>
        <w:rPr>
          <w:rFonts w:cstheme="minorHAnsi"/>
          <w:shd w:val="clear" w:color="auto" w:fill="FFFFFF"/>
          <w:lang w:val="el-GR"/>
        </w:rPr>
      </w:pPr>
      <w:r>
        <w:rPr>
          <w:lang w:val="el-GR"/>
        </w:rPr>
        <w:t xml:space="preserve">Πρωινό στο ξενοδοχείο. Αναχωρούμε για την Κάμειρο όπου θα επιβιβαστούμε στο καραβάκι για την </w:t>
      </w:r>
      <w:r>
        <w:rPr>
          <w:rFonts w:cstheme="minorHAnsi"/>
          <w:shd w:val="clear" w:color="auto" w:fill="FFFFFF"/>
          <w:lang w:val="el-GR"/>
        </w:rPr>
        <w:t>επίσκεψη μας στο νησάκι της Χάλκης, όπου θα απολαύσουμε τα καταγάλανα νερά και στην αμμουδιά παρέα με την ησυχία της περιοχής. Ελεύθερος χρόνος για μπάνιο και φαγητό. Αργά το απόγευμα επιστροφή στο ξενοδοχείο. Διανυκτέρευση.</w:t>
      </w:r>
    </w:p>
    <w:p w14:paraId="36D4F627" w14:textId="77777777" w:rsidR="008064A9" w:rsidRPr="00D1307D" w:rsidRDefault="008064A9" w:rsidP="008064A9">
      <w:pPr>
        <w:spacing w:after="0"/>
        <w:rPr>
          <w:b/>
          <w:bCs/>
          <w:sz w:val="20"/>
          <w:szCs w:val="20"/>
          <w:lang w:val="el-GR"/>
        </w:rPr>
      </w:pPr>
      <w:r w:rsidRPr="73CE4A0E">
        <w:rPr>
          <w:b/>
          <w:bCs/>
          <w:sz w:val="20"/>
          <w:szCs w:val="20"/>
          <w:lang w:val="el-GR"/>
        </w:rPr>
        <w:t>Διαμονή</w:t>
      </w:r>
      <w:r w:rsidRPr="00D1307D">
        <w:rPr>
          <w:b/>
          <w:bCs/>
          <w:sz w:val="20"/>
          <w:szCs w:val="20"/>
          <w:lang w:val="el-GR"/>
        </w:rPr>
        <w:t>:</w:t>
      </w:r>
      <w:r>
        <w:rPr>
          <w:rFonts w:cstheme="minorHAnsi"/>
          <w:lang w:val="el-GR"/>
        </w:rPr>
        <w:t>Agla Hotel 4*</w:t>
      </w:r>
    </w:p>
    <w:p w14:paraId="0CF5C841" w14:textId="77777777" w:rsidR="004E6458" w:rsidRDefault="004E6458" w:rsidP="008064A9">
      <w:pPr>
        <w:rPr>
          <w:lang w:val="el-GR"/>
        </w:rPr>
      </w:pPr>
    </w:p>
    <w:p w14:paraId="5F161DBE" w14:textId="25140AF9" w:rsidR="008064A9" w:rsidRPr="00CC20FC" w:rsidRDefault="008064A9" w:rsidP="008064A9">
      <w:pPr>
        <w:rPr>
          <w:lang w:val="el-GR"/>
        </w:rPr>
      </w:pPr>
      <w:r>
        <w:rPr>
          <w:rFonts w:cstheme="minorHAnsi"/>
          <w:noProof/>
          <w:lang w:val="el-GR" w:eastAsia="el-GR"/>
        </w:rPr>
        <mc:AlternateContent>
          <mc:Choice Requires="wps">
            <w:drawing>
              <wp:anchor distT="0" distB="0" distL="114300" distR="114300" simplePos="0" relativeHeight="251663360" behindDoc="0" locked="0" layoutInCell="1" allowOverlap="1" wp14:anchorId="4ECFCA60" wp14:editId="4D7C1B1D">
                <wp:simplePos x="0" y="0"/>
                <wp:positionH relativeFrom="margin">
                  <wp:align>center</wp:align>
                </wp:positionH>
                <wp:positionV relativeFrom="paragraph">
                  <wp:posOffset>8814</wp:posOffset>
                </wp:positionV>
                <wp:extent cx="2457450" cy="9525"/>
                <wp:effectExtent l="0" t="0" r="19050" b="28575"/>
                <wp:wrapNone/>
                <wp:docPr id="8"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22C83" id="Ευθεία γραμμή σύνδεσης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" strokecolor="black [3213]" strokeweight=".5pt">
                <v:stroke joinstyle="miter"/>
                <o:lock v:ext="edit" shapetype="f"/>
                <w10:wrap anchorx="margin"/>
              </v:line>
            </w:pict>
          </mc:Fallback>
        </mc:AlternateContent>
      </w:r>
    </w:p>
    <w:p w14:paraId="4FE7049E" w14:textId="00F2153F" w:rsidR="008064A9" w:rsidRDefault="008064A9" w:rsidP="008064A9">
      <w:pPr>
        <w:spacing w:after="0"/>
        <w:rPr>
          <w:b/>
          <w:bCs/>
          <w:lang w:val="el-GR"/>
        </w:rPr>
      </w:pPr>
      <w:r>
        <w:rPr>
          <w:b/>
          <w:bCs/>
          <w:lang w:val="el-GR"/>
        </w:rPr>
        <w:t>3η</w:t>
      </w:r>
      <w:r w:rsidRPr="009D105D">
        <w:rPr>
          <w:b/>
          <w:bCs/>
          <w:lang w:val="el-GR"/>
        </w:rPr>
        <w:t xml:space="preserve"> μέρα: </w:t>
      </w:r>
      <w:r>
        <w:rPr>
          <w:b/>
          <w:bCs/>
          <w:lang w:val="el-GR"/>
        </w:rPr>
        <w:t>ΡΟΔΟΣ – ΛΙΝΔΟΣ</w:t>
      </w:r>
    </w:p>
    <w:p w14:paraId="6CA90A39" w14:textId="77777777" w:rsidR="008064A9" w:rsidRDefault="008064A9" w:rsidP="00583852">
      <w:pPr>
        <w:jc w:val="both"/>
        <w:rPr>
          <w:lang w:val="el-GR"/>
        </w:rPr>
      </w:pPr>
      <w:r>
        <w:rPr>
          <w:lang w:val="el-GR"/>
        </w:rPr>
        <w:t xml:space="preserve">Πρωινό στο ξενοδοχείο. Αναχωρούμε για την επίσκεψη μας στο ανατολικό κομμάτι του νησιού. Αφού περάσουμε από την Καλλιθέα και το κοσμοπολίτικο θέρετρο Φαληράκι, μετα περίφημα εργαστήρια κεραμικών του και αφού προσκυνήσουμε την Παναγία Τσαμπίκα, φθάνουμε στη γραφική Λίνδο με την παραδοσιακή νησιώτικη αρχιτεκτονική.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Στη συνέχεια θα έχουμε ελεύθερο χρόνο για μπάνιο σε μια από τις ωραιότερες παραλίες της περιοχής Τσαμπίκα. Ο συνδυασμός της χρυσής αμμουδιάς και των κρυστάλλινων νερών φαντάζει ιδανικό για μπάνιο και θαλάσσια σπορ. Επιστροφή το απόγευμα στο ξενοδοχείο. Διανυκτέρευση. </w:t>
      </w:r>
    </w:p>
    <w:p w14:paraId="2BFA0AF8" w14:textId="77777777" w:rsidR="008064A9" w:rsidRPr="00D1307D" w:rsidRDefault="008064A9" w:rsidP="008064A9">
      <w:pPr>
        <w:spacing w:after="0"/>
        <w:rPr>
          <w:b/>
          <w:bCs/>
          <w:sz w:val="20"/>
          <w:szCs w:val="20"/>
          <w:lang w:val="el-GR"/>
        </w:rPr>
      </w:pPr>
      <w:r w:rsidRPr="73CE4A0E">
        <w:rPr>
          <w:b/>
          <w:bCs/>
          <w:sz w:val="20"/>
          <w:szCs w:val="20"/>
          <w:lang w:val="el-GR"/>
        </w:rPr>
        <w:t>Διαμονή</w:t>
      </w:r>
      <w:r w:rsidRPr="00D1307D">
        <w:rPr>
          <w:b/>
          <w:bCs/>
          <w:sz w:val="20"/>
          <w:szCs w:val="20"/>
          <w:lang w:val="el-GR"/>
        </w:rPr>
        <w:t>:</w:t>
      </w:r>
      <w:r>
        <w:rPr>
          <w:rFonts w:cstheme="minorHAnsi"/>
          <w:lang w:val="el-GR"/>
        </w:rPr>
        <w:t>Agla Hotel 4*</w:t>
      </w:r>
    </w:p>
    <w:p w14:paraId="2E37D47D" w14:textId="54044CB8" w:rsidR="006B7AA3" w:rsidRPr="004E6458" w:rsidRDefault="008064A9" w:rsidP="004E6458">
      <w:pPr>
        <w:rPr>
          <w:lang w:val="el-GR"/>
        </w:rPr>
      </w:pPr>
      <w:r>
        <w:rPr>
          <w:rFonts w:cstheme="minorHAnsi"/>
          <w:noProof/>
          <w:lang w:val="el-GR" w:eastAsia="el-GR"/>
        </w:rPr>
        <mc:AlternateContent>
          <mc:Choice Requires="wps">
            <w:drawing>
              <wp:anchor distT="0" distB="0" distL="114300" distR="114300" simplePos="0" relativeHeight="251668480" behindDoc="0" locked="0" layoutInCell="1" allowOverlap="1" wp14:anchorId="1BB40C15" wp14:editId="3D8FE300">
                <wp:simplePos x="0" y="0"/>
                <wp:positionH relativeFrom="margin">
                  <wp:align>center</wp:align>
                </wp:positionH>
                <wp:positionV relativeFrom="paragraph">
                  <wp:posOffset>63405</wp:posOffset>
                </wp:positionV>
                <wp:extent cx="2457450" cy="9525"/>
                <wp:effectExtent l="0" t="0" r="19050" b="28575"/>
                <wp:wrapNone/>
                <wp:docPr id="4"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B374C" id="Ευθεία γραμμή σύνδεσης 1"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19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" strokecolor="black [3213]" strokeweight=".5pt">
                <v:stroke joinstyle="miter"/>
                <o:lock v:ext="edit" shapetype="f"/>
                <w10:wrap anchorx="margin"/>
              </v:line>
            </w:pict>
          </mc:Fallback>
        </mc:AlternateContent>
      </w:r>
    </w:p>
    <w:p w14:paraId="5273A41C" w14:textId="0AFD306F" w:rsidR="008064A9" w:rsidRDefault="008064A9" w:rsidP="008064A9">
      <w:pPr>
        <w:spacing w:after="0"/>
        <w:rPr>
          <w:b/>
          <w:bCs/>
          <w:lang w:val="el-GR"/>
        </w:rPr>
      </w:pPr>
      <w:r>
        <w:rPr>
          <w:b/>
          <w:bCs/>
          <w:lang w:val="el-GR"/>
        </w:rPr>
        <w:t>4η</w:t>
      </w:r>
      <w:r w:rsidRPr="009D105D">
        <w:rPr>
          <w:b/>
          <w:bCs/>
          <w:lang w:val="el-GR"/>
        </w:rPr>
        <w:t xml:space="preserve"> μέρα: </w:t>
      </w:r>
      <w:r>
        <w:rPr>
          <w:b/>
          <w:bCs/>
          <w:lang w:val="el-GR"/>
        </w:rPr>
        <w:t>ΡΟΔΟΣ</w:t>
      </w:r>
      <w:r w:rsidRPr="009D105D">
        <w:rPr>
          <w:b/>
          <w:bCs/>
          <w:lang w:val="el-GR"/>
        </w:rPr>
        <w:t xml:space="preserve"> – </w:t>
      </w:r>
      <w:r>
        <w:rPr>
          <w:b/>
          <w:bCs/>
          <w:lang w:val="el-GR"/>
        </w:rPr>
        <w:t>ΣΥΜΗ</w:t>
      </w:r>
      <w:r w:rsidRPr="009D105D">
        <w:rPr>
          <w:b/>
          <w:bCs/>
          <w:lang w:val="el-GR"/>
        </w:rPr>
        <w:t xml:space="preserve"> – </w:t>
      </w:r>
      <w:r>
        <w:rPr>
          <w:b/>
          <w:bCs/>
          <w:lang w:val="el-GR"/>
        </w:rPr>
        <w:t>ΠΑΝΟΡΜΙΤΗΣ</w:t>
      </w:r>
    </w:p>
    <w:p w14:paraId="396B9F1D" w14:textId="77777777" w:rsidR="008064A9" w:rsidRDefault="008064A9" w:rsidP="00583852">
      <w:pPr>
        <w:spacing w:after="0"/>
        <w:jc w:val="both"/>
        <w:rPr>
          <w:lang w:val="el-GR"/>
        </w:rPr>
      </w:pPr>
      <w:r>
        <w:rPr>
          <w:lang w:val="el-GR"/>
        </w:rPr>
        <w:t>Πρωινό στο ξενοδοχείο. Αναχωρούμε για το λιμάνι που θα επιβιβαστούμε στο καράβι για την Σύμη. Το βενετσιάνικο νησί δικαίως θεωρείται ως ένα από τα ομορφότερα της Δωδεκανήσου με την ξεχωριστή του αρχιτεκτονική. Επόμενη μας στάση είναι το λιμάνι του Πανορμίτη με την Ιερά μονή του Ταξιάρχη του Πανορμίτη με τις υπέροχες τοιχογραφίες, την βιβλιοθήκη, το λαογραφικό μουσείο εντός και ένα εντυπωσιακό ξυλόγλυπτο τέμπλο. Στη Σύμη παρατηρούμε τα παραδοσιακά σπίτια χτισμένα το ένα δίπλα από το άλλο στις απότομες πλαγιές βουνοπλαγιές. Η βόλτα στα σοκάκια και η επίσκεψη στα σφουγγαράδικα είναι κάτι που δεν θα πρέπει να λείψει από την εμπειρία σας. Επιστροφή στην Ρόδο. Διανυκτέρευση.</w:t>
      </w:r>
    </w:p>
    <w:p w14:paraId="70C3E650" w14:textId="236BD4C8" w:rsidR="008064A9" w:rsidRDefault="008064A9" w:rsidP="008064A9">
      <w:pPr>
        <w:spacing w:after="0"/>
        <w:rPr>
          <w:rFonts w:cstheme="minorHAnsi"/>
          <w:lang w:val="el-GR"/>
        </w:rPr>
      </w:pPr>
      <w:r w:rsidRPr="73CE4A0E">
        <w:rPr>
          <w:b/>
          <w:bCs/>
          <w:sz w:val="20"/>
          <w:szCs w:val="20"/>
          <w:lang w:val="el-GR"/>
        </w:rPr>
        <w:t>Διαμονή</w:t>
      </w:r>
      <w:r w:rsidRPr="00D1307D">
        <w:rPr>
          <w:b/>
          <w:bCs/>
          <w:sz w:val="20"/>
          <w:szCs w:val="20"/>
          <w:lang w:val="el-GR"/>
        </w:rPr>
        <w:t>:</w:t>
      </w:r>
      <w:r>
        <w:rPr>
          <w:b/>
          <w:bCs/>
          <w:sz w:val="20"/>
          <w:szCs w:val="20"/>
          <w:lang w:val="el-GR"/>
        </w:rPr>
        <w:t xml:space="preserve"> </w:t>
      </w:r>
      <w:r>
        <w:rPr>
          <w:rFonts w:cstheme="minorHAnsi"/>
          <w:lang w:val="el-GR"/>
        </w:rPr>
        <w:t>Agla Hotel 4*</w:t>
      </w:r>
    </w:p>
    <w:p w14:paraId="041CB02D" w14:textId="7ACEB287" w:rsidR="008064A9" w:rsidRDefault="008064A9" w:rsidP="008064A9">
      <w:pPr>
        <w:spacing w:after="0"/>
        <w:rPr>
          <w:rFonts w:cstheme="minorHAnsi"/>
          <w:lang w:val="el-GR"/>
        </w:rPr>
      </w:pPr>
      <w:r>
        <w:rPr>
          <w:rFonts w:cstheme="minorHAnsi"/>
          <w:noProof/>
          <w:lang w:val="el-GR" w:eastAsia="el-GR"/>
        </w:rPr>
        <mc:AlternateContent>
          <mc:Choice Requires="wps">
            <w:drawing>
              <wp:anchor distT="0" distB="0" distL="114300" distR="114300" simplePos="0" relativeHeight="251670528" behindDoc="0" locked="0" layoutInCell="1" allowOverlap="1" wp14:anchorId="36150D97" wp14:editId="0868A2D5">
                <wp:simplePos x="0" y="0"/>
                <wp:positionH relativeFrom="margin">
                  <wp:align>center</wp:align>
                </wp:positionH>
                <wp:positionV relativeFrom="paragraph">
                  <wp:posOffset>8890</wp:posOffset>
                </wp:positionV>
                <wp:extent cx="2457450" cy="9525"/>
                <wp:effectExtent l="0" t="0" r="19050" b="28575"/>
                <wp:wrapNone/>
                <wp:docPr id="9"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332E6" id="Ευθεία γραμμή σύνδεσης 1"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" strokecolor="black [3213]" strokeweight=".5pt">
                <v:stroke joinstyle="miter"/>
                <o:lock v:ext="edit" shapetype="f"/>
                <w10:wrap anchorx="margin"/>
              </v:line>
            </w:pict>
          </mc:Fallback>
        </mc:AlternateContent>
      </w:r>
    </w:p>
    <w:p w14:paraId="4F4661A0" w14:textId="65E32F4E" w:rsidR="008064A9" w:rsidRDefault="008064A9" w:rsidP="008064A9">
      <w:pPr>
        <w:spacing w:after="0"/>
        <w:rPr>
          <w:b/>
          <w:bCs/>
          <w:lang w:val="el-GR"/>
        </w:rPr>
      </w:pPr>
      <w:r>
        <w:rPr>
          <w:b/>
          <w:bCs/>
          <w:lang w:val="el-GR"/>
        </w:rPr>
        <w:t xml:space="preserve">5η </w:t>
      </w:r>
      <w:r w:rsidRPr="009D105D">
        <w:rPr>
          <w:b/>
          <w:bCs/>
          <w:lang w:val="el-GR"/>
        </w:rPr>
        <w:t xml:space="preserve">μέρα: </w:t>
      </w:r>
      <w:r>
        <w:rPr>
          <w:b/>
          <w:bCs/>
          <w:lang w:val="el-GR"/>
        </w:rPr>
        <w:t xml:space="preserve">ΡΟΔΟΣ </w:t>
      </w:r>
      <w:r w:rsidRPr="009D105D">
        <w:rPr>
          <w:b/>
          <w:bCs/>
          <w:lang w:val="el-GR"/>
        </w:rPr>
        <w:t xml:space="preserve">– </w:t>
      </w:r>
      <w:r>
        <w:rPr>
          <w:b/>
          <w:bCs/>
          <w:lang w:val="el-GR"/>
        </w:rPr>
        <w:t>ΚΑΣΤΕΛΛΟΡΙΖΟ</w:t>
      </w:r>
    </w:p>
    <w:p w14:paraId="5A1C1FCC" w14:textId="01159A3F" w:rsidR="008064A9" w:rsidRDefault="008064A9" w:rsidP="00583852">
      <w:pPr>
        <w:spacing w:after="0"/>
        <w:jc w:val="both"/>
        <w:rPr>
          <w:lang w:val="el-GR"/>
        </w:rPr>
      </w:pPr>
      <w:r>
        <w:rPr>
          <w:lang w:val="el-GR"/>
        </w:rPr>
        <w:t xml:space="preserve">Πρωινό στο ξενοδοχείο. </w:t>
      </w:r>
      <w:r w:rsidR="006A28A4">
        <w:rPr>
          <w:lang w:val="el-GR"/>
        </w:rPr>
        <w:t xml:space="preserve">Αναχώρηση για το Λιμάνι της Ρόδου και επιβίβαση στο πλοίο ώστε να ξεκινήσουμε </w:t>
      </w:r>
      <w:r>
        <w:rPr>
          <w:lang w:val="el-GR"/>
        </w:rPr>
        <w:t xml:space="preserve"> την ημερήσια εκδρομή μας στο όμορφο νησί του Καστελόριζου. Άφιξη και έχουμε ελεύθερη ημέρα για βόλτα και εξερεύνηση του νησιού, μπάνιο και φαγητό. Πρωτεύουσα του νησιού είναι η Μεγίστη, το μοναδικό μέρος του νησιού που κατοικείται. Οι παραδοσιακές νησιώτικες κατοικίες, τα σοκάκια, τα δίπατα αρχοντικά και το γραφικό λιμάνι του εντυπωσιάζουν και τους πιο απαιτητικούς επισκέπτες. Τα εστιατόρια και οι ταβέρνες γύρω από το λιμάνι σερβίρουν νόστιμα πιάτα με σπεσιαλιτέ το ντόπιο ψάρι. Αργά το απόγευμα αναχωρούμε για την επιστροφή μας στην Ρόδο. Επιστροφή στο ξενοδοχείο. Διανυκτέρευση. </w:t>
      </w:r>
    </w:p>
    <w:p w14:paraId="03FCCBCD" w14:textId="4581ACCA" w:rsidR="008064A9" w:rsidRDefault="004E6458" w:rsidP="008064A9">
      <w:pPr>
        <w:spacing w:after="0"/>
        <w:rPr>
          <w:rFonts w:cstheme="minorHAnsi"/>
          <w:lang w:val="el-GR"/>
        </w:rPr>
      </w:pPr>
      <w:r>
        <w:rPr>
          <w:rFonts w:cstheme="minorHAnsi"/>
          <w:noProof/>
          <w:lang w:val="el-GR" w:eastAsia="el-GR"/>
        </w:rPr>
        <mc:AlternateContent>
          <mc:Choice Requires="wps">
            <w:drawing>
              <wp:anchor distT="0" distB="0" distL="114300" distR="114300" simplePos="0" relativeHeight="251672576" behindDoc="0" locked="0" layoutInCell="1" allowOverlap="1" wp14:anchorId="3D914EAA" wp14:editId="1ACE90A9">
                <wp:simplePos x="0" y="0"/>
                <wp:positionH relativeFrom="margin">
                  <wp:align>center</wp:align>
                </wp:positionH>
                <wp:positionV relativeFrom="paragraph">
                  <wp:posOffset>175440</wp:posOffset>
                </wp:positionV>
                <wp:extent cx="2457450" cy="9525"/>
                <wp:effectExtent l="0" t="0" r="19050" b="28575"/>
                <wp:wrapNone/>
                <wp:docPr id="10"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EBF4B" id="Ευθεία γραμμή σύνδεσης 1"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8pt" to="19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" strokecolor="black [3213]" strokeweight=".5pt">
                <v:stroke joinstyle="miter"/>
                <o:lock v:ext="edit" shapetype="f"/>
                <w10:wrap anchorx="margin"/>
              </v:line>
            </w:pict>
          </mc:Fallback>
        </mc:AlternateContent>
      </w:r>
      <w:r w:rsidR="008064A9" w:rsidRPr="73CE4A0E">
        <w:rPr>
          <w:b/>
          <w:bCs/>
          <w:sz w:val="20"/>
          <w:szCs w:val="20"/>
          <w:lang w:val="el-GR"/>
        </w:rPr>
        <w:t>Διαμονή</w:t>
      </w:r>
      <w:r w:rsidR="008064A9" w:rsidRPr="00D1307D">
        <w:rPr>
          <w:b/>
          <w:bCs/>
          <w:sz w:val="20"/>
          <w:szCs w:val="20"/>
          <w:lang w:val="el-GR"/>
        </w:rPr>
        <w:t>:</w:t>
      </w:r>
      <w:r w:rsidR="008064A9">
        <w:rPr>
          <w:rFonts w:cstheme="minorHAnsi"/>
          <w:lang w:val="el-GR"/>
        </w:rPr>
        <w:t>Agla Hotel 4*</w:t>
      </w:r>
    </w:p>
    <w:p w14:paraId="2294936B" w14:textId="473E8BB0" w:rsidR="006B7AA3" w:rsidRDefault="006B7AA3" w:rsidP="008064A9">
      <w:pPr>
        <w:spacing w:after="0"/>
        <w:rPr>
          <w:rFonts w:cstheme="minorHAnsi"/>
          <w:lang w:val="el-GR"/>
        </w:rPr>
      </w:pPr>
    </w:p>
    <w:p w14:paraId="1C4DB88B" w14:textId="0FD3E724" w:rsidR="008064A9" w:rsidRPr="004E6458" w:rsidRDefault="00745BE9" w:rsidP="008064A9">
      <w:pPr>
        <w:spacing w:after="0"/>
        <w:rPr>
          <w:b/>
          <w:bCs/>
          <w:lang w:val="el-GR"/>
        </w:rPr>
      </w:pPr>
      <w:r>
        <w:rPr>
          <w:b/>
          <w:bCs/>
          <w:lang w:val="el-GR"/>
        </w:rPr>
        <w:t>6</w:t>
      </w:r>
      <w:r w:rsidR="008064A9">
        <w:rPr>
          <w:b/>
          <w:bCs/>
          <w:lang w:val="el-GR"/>
        </w:rPr>
        <w:t xml:space="preserve">η </w:t>
      </w:r>
      <w:r w:rsidR="008064A9" w:rsidRPr="009D105D">
        <w:rPr>
          <w:b/>
          <w:bCs/>
          <w:lang w:val="el-GR"/>
        </w:rPr>
        <w:t xml:space="preserve">μέρα: </w:t>
      </w:r>
      <w:r w:rsidR="008064A9">
        <w:rPr>
          <w:b/>
          <w:bCs/>
          <w:lang w:val="el-GR"/>
        </w:rPr>
        <w:t>ΡΟΔΟΣ</w:t>
      </w:r>
      <w:r w:rsidR="008064A9" w:rsidRPr="009D105D">
        <w:rPr>
          <w:b/>
          <w:bCs/>
          <w:lang w:val="el-GR"/>
        </w:rPr>
        <w:t xml:space="preserve"> </w:t>
      </w:r>
      <w:r w:rsidR="004E6458">
        <w:rPr>
          <w:b/>
          <w:bCs/>
          <w:lang w:val="el-GR"/>
        </w:rPr>
        <w:t xml:space="preserve">– </w:t>
      </w:r>
      <w:r w:rsidR="008064A9" w:rsidRPr="00AF5939">
        <w:rPr>
          <w:b/>
          <w:bCs/>
          <w:lang w:val="el-GR"/>
        </w:rPr>
        <w:t xml:space="preserve"> </w:t>
      </w:r>
      <w:r w:rsidR="008064A9">
        <w:rPr>
          <w:b/>
          <w:bCs/>
          <w:lang w:val="el-GR"/>
        </w:rPr>
        <w:t>ΑΘΗΝΑ</w:t>
      </w:r>
    </w:p>
    <w:p w14:paraId="6CAD801D" w14:textId="77777777" w:rsidR="008064A9" w:rsidRPr="00AF5939" w:rsidRDefault="008064A9" w:rsidP="00583852">
      <w:pPr>
        <w:spacing w:after="0" w:line="240" w:lineRule="exact"/>
        <w:ind w:right="-57"/>
        <w:rPr>
          <w:rFonts w:ascii="Calibri" w:eastAsia="Calibri" w:hAnsi="Calibri" w:cs="Calibri"/>
          <w:color w:val="000000" w:themeColor="text1"/>
          <w:lang w:val="el-GR"/>
        </w:rPr>
      </w:pPr>
      <w:r>
        <w:rPr>
          <w:lang w:val="el-GR"/>
        </w:rPr>
        <w:t>Πρωινό στο ξενοδοχείο. Ελεύθερος χρόνος για τις τελευταίες αγορές μας. Στη συνέχεια μετάβαση στο αεροδρόμιο για την πτήση της επιστροφής</w:t>
      </w:r>
      <w:r w:rsidRPr="00BF3D65">
        <w:rPr>
          <w:lang w:val="el-GR"/>
        </w:rPr>
        <w:t>.</w:t>
      </w:r>
      <w:r>
        <w:rPr>
          <w:lang w:val="el-GR"/>
        </w:rPr>
        <w:t xml:space="preserve"> Άφιξη στην Αθήνα </w:t>
      </w:r>
      <w:r w:rsidRPr="00AF5939">
        <w:rPr>
          <w:rFonts w:ascii="Calibri" w:eastAsia="Calibri" w:hAnsi="Calibri" w:cs="Calibri"/>
          <w:color w:val="000000" w:themeColor="text1"/>
          <w:lang w:val="el-GR"/>
        </w:rPr>
        <w:t>κάνοντας ήδη σχέδια για το νέο μας ταξίδι, σε έναν θερινό προορισμό.</w:t>
      </w:r>
    </w:p>
    <w:p w14:paraId="5DCCFE89" w14:textId="7FF923A6" w:rsidR="008064A9" w:rsidRPr="00D1307D" w:rsidRDefault="008064A9" w:rsidP="008064A9">
      <w:pPr>
        <w:spacing w:after="0"/>
        <w:rPr>
          <w:b/>
          <w:bCs/>
          <w:sz w:val="20"/>
          <w:szCs w:val="20"/>
          <w:lang w:val="el-GR"/>
        </w:rPr>
      </w:pPr>
    </w:p>
    <w:p w14:paraId="0E5B979A" w14:textId="13D988AD" w:rsidR="008064A9" w:rsidRPr="00D1307D" w:rsidRDefault="004E6458" w:rsidP="008064A9">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74624" behindDoc="0" locked="0" layoutInCell="1" allowOverlap="1" wp14:anchorId="6EFECB2C" wp14:editId="1B5D0195">
                <wp:simplePos x="0" y="0"/>
                <wp:positionH relativeFrom="margin">
                  <wp:align>center</wp:align>
                </wp:positionH>
                <wp:positionV relativeFrom="paragraph">
                  <wp:posOffset>6701</wp:posOffset>
                </wp:positionV>
                <wp:extent cx="2457450" cy="9525"/>
                <wp:effectExtent l="0" t="0" r="19050" b="28575"/>
                <wp:wrapNone/>
                <wp:docPr id="13"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733DB" id="Ευθεία γραμμή σύνδεσης 1"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5pt" to="1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" strokecolor="black [3213]" strokeweight=".5pt">
                <v:stroke joinstyle="miter"/>
                <o:lock v:ext="edit" shapetype="f"/>
                <w10:wrap anchorx="margin"/>
              </v:line>
            </w:pict>
          </mc:Fallback>
        </mc:AlternateContent>
      </w:r>
    </w:p>
    <w:p w14:paraId="1CC011B1" w14:textId="77777777" w:rsidR="00695F27" w:rsidRDefault="00695F27" w:rsidP="008064A9">
      <w:pPr>
        <w:jc w:val="center"/>
        <w:rPr>
          <w:b/>
          <w:bCs/>
          <w:color w:val="FF0000"/>
          <w:sz w:val="28"/>
          <w:szCs w:val="28"/>
          <w:lang w:val="el-GR"/>
        </w:rPr>
      </w:pPr>
    </w:p>
    <w:p w14:paraId="5A7123FF" w14:textId="77777777" w:rsidR="00695F27" w:rsidRDefault="00695F27" w:rsidP="008064A9">
      <w:pPr>
        <w:jc w:val="center"/>
        <w:rPr>
          <w:b/>
          <w:bCs/>
          <w:color w:val="FF0000"/>
          <w:sz w:val="28"/>
          <w:szCs w:val="28"/>
          <w:lang w:val="el-GR"/>
        </w:rPr>
      </w:pPr>
    </w:p>
    <w:p w14:paraId="03DE1EAB" w14:textId="0F736EDF" w:rsidR="008064A9" w:rsidRDefault="008064A9" w:rsidP="008064A9">
      <w:pPr>
        <w:jc w:val="center"/>
        <w:rPr>
          <w:b/>
          <w:bCs/>
          <w:color w:val="FF0000"/>
          <w:sz w:val="28"/>
          <w:szCs w:val="28"/>
          <w:lang w:val="el-GR"/>
        </w:rPr>
      </w:pPr>
      <w:r w:rsidRPr="00632CF1">
        <w:rPr>
          <w:b/>
          <w:bCs/>
          <w:color w:val="FF0000"/>
          <w:sz w:val="28"/>
          <w:szCs w:val="28"/>
          <w:lang w:val="el-GR"/>
        </w:rPr>
        <w:lastRenderedPageBreak/>
        <w:t>ΤΙΜΟΚΑΤΑΛΟΓΟΣ</w:t>
      </w:r>
    </w:p>
    <w:p w14:paraId="09E0EA16" w14:textId="0AB76586" w:rsidR="00321F5E" w:rsidRPr="00321F5E" w:rsidRDefault="00321F5E" w:rsidP="008064A9">
      <w:pPr>
        <w:jc w:val="center"/>
        <w:rPr>
          <w:b/>
          <w:bCs/>
          <w:color w:val="FF0000"/>
          <w:sz w:val="18"/>
          <w:szCs w:val="18"/>
          <w:lang w:val="el-GR"/>
        </w:rPr>
      </w:pPr>
      <w:r w:rsidRPr="00321F5E">
        <w:rPr>
          <w:b/>
          <w:bCs/>
          <w:color w:val="FF0000"/>
          <w:sz w:val="28"/>
          <w:szCs w:val="28"/>
          <w:lang w:val="el-GR"/>
        </w:rPr>
        <w:t xml:space="preserve">                      </w:t>
      </w:r>
      <w:r>
        <w:rPr>
          <w:b/>
          <w:bCs/>
          <w:color w:val="FF0000"/>
          <w:sz w:val="28"/>
          <w:szCs w:val="28"/>
          <w:lang w:val="el-GR"/>
        </w:rPr>
        <w:t xml:space="preserve">                                          </w:t>
      </w:r>
      <w:r w:rsidRPr="00321F5E">
        <w:rPr>
          <w:b/>
          <w:bCs/>
          <w:color w:val="FF0000"/>
          <w:sz w:val="28"/>
          <w:szCs w:val="28"/>
          <w:lang w:val="el-GR"/>
        </w:rPr>
        <w:t xml:space="preserve"> </w:t>
      </w:r>
      <w:r w:rsidRPr="00321F5E">
        <w:rPr>
          <w:b/>
          <w:bCs/>
          <w:color w:val="FF0000"/>
          <w:sz w:val="18"/>
          <w:szCs w:val="18"/>
        </w:rPr>
        <w:t>EARLY</w:t>
      </w:r>
      <w:r w:rsidRPr="00321F5E">
        <w:rPr>
          <w:b/>
          <w:bCs/>
          <w:color w:val="FF0000"/>
          <w:sz w:val="18"/>
          <w:szCs w:val="18"/>
          <w:lang w:val="el-GR"/>
        </w:rPr>
        <w:t xml:space="preserve"> </w:t>
      </w:r>
      <w:r w:rsidRPr="00321F5E">
        <w:rPr>
          <w:b/>
          <w:bCs/>
          <w:color w:val="FF0000"/>
          <w:sz w:val="18"/>
          <w:szCs w:val="18"/>
        </w:rPr>
        <w:t>BOOKING</w:t>
      </w:r>
      <w:r w:rsidRPr="00321F5E">
        <w:rPr>
          <w:b/>
          <w:bCs/>
          <w:color w:val="FF0000"/>
          <w:sz w:val="18"/>
          <w:szCs w:val="18"/>
          <w:lang w:val="el-GR"/>
        </w:rPr>
        <w:t xml:space="preserve">  </w:t>
      </w:r>
      <w:r>
        <w:rPr>
          <w:b/>
          <w:bCs/>
          <w:color w:val="FF0000"/>
          <w:sz w:val="18"/>
          <w:szCs w:val="18"/>
          <w:lang w:val="el-GR"/>
        </w:rPr>
        <w:t xml:space="preserve">  </w:t>
      </w:r>
      <w:r w:rsidRPr="00321F5E">
        <w:rPr>
          <w:b/>
          <w:bCs/>
          <w:color w:val="FF0000"/>
          <w:sz w:val="18"/>
          <w:szCs w:val="18"/>
          <w:lang w:val="el-GR"/>
        </w:rPr>
        <w:t xml:space="preserve">   </w:t>
      </w:r>
      <w:r>
        <w:rPr>
          <w:b/>
          <w:bCs/>
          <w:color w:val="FF0000"/>
          <w:sz w:val="18"/>
          <w:szCs w:val="18"/>
          <w:lang w:val="el-GR"/>
        </w:rPr>
        <w:t>ΚΑΝΟΝΙΚΗ</w:t>
      </w:r>
    </w:p>
    <w:p w14:paraId="619EC77B" w14:textId="3FF2621A" w:rsidR="008064A9" w:rsidRPr="00321F5E" w:rsidRDefault="00321F5E" w:rsidP="004E6458">
      <w:pPr>
        <w:spacing w:after="0"/>
        <w:jc w:val="center"/>
        <w:rPr>
          <w:b/>
          <w:bCs/>
          <w:color w:val="FF0000"/>
          <w:sz w:val="28"/>
          <w:szCs w:val="28"/>
          <w:lang w:val="el-GR"/>
        </w:rPr>
      </w:pPr>
      <w:r w:rsidRPr="00321F5E">
        <w:rPr>
          <w:rFonts w:ascii="Calibri" w:eastAsia="Times New Roman" w:hAnsi="Calibri" w:cs="Calibri"/>
          <w:b/>
          <w:color w:val="1F497D"/>
          <w:lang w:val="el-GR" w:eastAsia="el-GR"/>
        </w:rPr>
        <w:t xml:space="preserve">             </w:t>
      </w:r>
      <w:r w:rsidR="008064A9" w:rsidRPr="005527DB">
        <w:rPr>
          <w:rFonts w:ascii="Calibri" w:eastAsia="Times New Roman" w:hAnsi="Calibri" w:cs="Calibri"/>
          <w:b/>
          <w:color w:val="1F497D"/>
          <w:lang w:val="el-GR" w:eastAsia="el-GR"/>
        </w:rPr>
        <w:t xml:space="preserve">Τιμή κατ’ άτομο σε δίκλινο                 </w:t>
      </w:r>
      <w:r w:rsidR="008064A9">
        <w:rPr>
          <w:rFonts w:ascii="Calibri" w:eastAsia="Times New Roman" w:hAnsi="Calibri" w:cs="Calibri"/>
          <w:b/>
          <w:color w:val="1F497D"/>
          <w:lang w:val="el-GR" w:eastAsia="el-GR"/>
        </w:rPr>
        <w:t xml:space="preserve">   </w:t>
      </w:r>
      <w:r w:rsidR="00391A16">
        <w:rPr>
          <w:rFonts w:ascii="Calibri" w:eastAsia="Times New Roman" w:hAnsi="Calibri" w:cs="Calibri"/>
          <w:b/>
          <w:color w:val="1F497D"/>
          <w:lang w:val="el-GR" w:eastAsia="el-GR"/>
        </w:rPr>
        <w:t xml:space="preserve">   </w:t>
      </w:r>
      <w:r w:rsidR="00081D78">
        <w:rPr>
          <w:rFonts w:ascii="Calibri" w:eastAsia="Times New Roman" w:hAnsi="Calibri" w:cs="Calibri"/>
          <w:b/>
          <w:color w:val="1F497D"/>
          <w:lang w:val="el-GR" w:eastAsia="el-GR"/>
        </w:rPr>
        <w:t>5</w:t>
      </w:r>
      <w:r w:rsidR="00B80427" w:rsidRPr="00321F5E">
        <w:rPr>
          <w:rFonts w:ascii="Calibri" w:eastAsia="Times New Roman" w:hAnsi="Calibri" w:cs="Calibri"/>
          <w:b/>
          <w:color w:val="1F497D"/>
          <w:lang w:val="el-GR" w:eastAsia="el-GR"/>
        </w:rPr>
        <w:t>9</w:t>
      </w:r>
      <w:r w:rsidR="00745BE9">
        <w:rPr>
          <w:rFonts w:ascii="Calibri" w:eastAsia="Times New Roman" w:hAnsi="Calibri" w:cs="Calibri"/>
          <w:b/>
          <w:color w:val="1F497D"/>
          <w:lang w:val="el-GR" w:eastAsia="el-GR"/>
        </w:rPr>
        <w:t>5</w:t>
      </w:r>
      <w:r w:rsidR="008064A9">
        <w:rPr>
          <w:rFonts w:ascii="Calibri" w:eastAsia="Times New Roman" w:hAnsi="Calibri" w:cs="Calibri"/>
          <w:b/>
          <w:color w:val="1F497D"/>
          <w:lang w:val="el-GR" w:eastAsia="el-GR"/>
        </w:rPr>
        <w:t>€</w:t>
      </w:r>
      <w:r w:rsidRPr="00321F5E">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 xml:space="preserve">   </w:t>
      </w:r>
      <w:r w:rsidRPr="00321F5E">
        <w:rPr>
          <w:rFonts w:ascii="Calibri" w:eastAsia="Times New Roman" w:hAnsi="Calibri" w:cs="Calibri"/>
          <w:b/>
          <w:color w:val="1F497D"/>
          <w:lang w:val="el-GR" w:eastAsia="el-GR"/>
        </w:rPr>
        <w:t xml:space="preserve"> </w:t>
      </w:r>
      <w:r w:rsidR="00081D78">
        <w:rPr>
          <w:rFonts w:ascii="Calibri" w:eastAsia="Times New Roman" w:hAnsi="Calibri" w:cs="Calibri"/>
          <w:b/>
          <w:color w:val="1F497D"/>
          <w:lang w:val="el-GR" w:eastAsia="el-GR"/>
        </w:rPr>
        <w:t xml:space="preserve"> </w:t>
      </w:r>
      <w:r w:rsidR="00391A16">
        <w:rPr>
          <w:rFonts w:ascii="Calibri" w:eastAsia="Times New Roman" w:hAnsi="Calibri" w:cs="Calibri"/>
          <w:b/>
          <w:color w:val="1F497D"/>
          <w:lang w:val="el-GR" w:eastAsia="el-GR"/>
        </w:rPr>
        <w:t xml:space="preserve">  </w:t>
      </w:r>
      <w:r w:rsidR="00081D78">
        <w:rPr>
          <w:rFonts w:ascii="Calibri" w:eastAsia="Times New Roman" w:hAnsi="Calibri" w:cs="Calibri"/>
          <w:b/>
          <w:color w:val="1F497D"/>
          <w:lang w:val="el-GR" w:eastAsia="el-GR"/>
        </w:rPr>
        <w:t>645</w:t>
      </w:r>
      <w:r w:rsidRPr="00321F5E">
        <w:rPr>
          <w:rFonts w:ascii="Calibri" w:eastAsia="Times New Roman" w:hAnsi="Calibri" w:cs="Calibri"/>
          <w:b/>
          <w:color w:val="1F497D"/>
          <w:lang w:val="el-GR" w:eastAsia="el-GR"/>
        </w:rPr>
        <w:t>€</w:t>
      </w:r>
    </w:p>
    <w:p w14:paraId="2357AD60" w14:textId="165D47BE" w:rsidR="008064A9" w:rsidRPr="00321F5E" w:rsidRDefault="00321F5E" w:rsidP="004E6458">
      <w:pPr>
        <w:spacing w:after="0" w:line="240" w:lineRule="auto"/>
        <w:jc w:val="center"/>
        <w:rPr>
          <w:rFonts w:ascii="Calibri" w:eastAsia="Times New Roman" w:hAnsi="Calibri" w:cs="Calibri"/>
          <w:b/>
          <w:color w:val="1F497D"/>
          <w:lang w:val="el-GR" w:eastAsia="el-GR"/>
        </w:rPr>
      </w:pPr>
      <w:r w:rsidRPr="00321F5E">
        <w:rPr>
          <w:rFonts w:ascii="Calibri" w:eastAsia="Times New Roman" w:hAnsi="Calibri" w:cs="Calibri"/>
          <w:b/>
          <w:color w:val="1F497D"/>
          <w:lang w:val="el-GR" w:eastAsia="el-GR"/>
        </w:rPr>
        <w:t xml:space="preserve">               </w:t>
      </w:r>
      <w:r w:rsidR="008064A9" w:rsidRPr="005527DB">
        <w:rPr>
          <w:rFonts w:ascii="Calibri" w:eastAsia="Times New Roman" w:hAnsi="Calibri" w:cs="Calibri"/>
          <w:b/>
          <w:color w:val="1F497D"/>
          <w:lang w:val="el-GR" w:eastAsia="el-GR"/>
        </w:rPr>
        <w:t xml:space="preserve">Τιμή σε μονόκλινο                                   </w:t>
      </w:r>
      <w:r w:rsidR="008064A9">
        <w:rPr>
          <w:rFonts w:ascii="Calibri" w:eastAsia="Times New Roman" w:hAnsi="Calibri" w:cs="Calibri"/>
          <w:b/>
          <w:color w:val="1F497D"/>
          <w:lang w:val="el-GR" w:eastAsia="el-GR"/>
        </w:rPr>
        <w:t xml:space="preserve"> </w:t>
      </w:r>
      <w:r w:rsidR="00391A16">
        <w:rPr>
          <w:rFonts w:ascii="Calibri" w:eastAsia="Times New Roman" w:hAnsi="Calibri" w:cs="Calibri"/>
          <w:b/>
          <w:color w:val="1F497D"/>
          <w:lang w:val="el-GR" w:eastAsia="el-GR"/>
        </w:rPr>
        <w:t xml:space="preserve"> 6</w:t>
      </w:r>
      <w:r w:rsidR="00B80427" w:rsidRPr="00321F5E">
        <w:rPr>
          <w:rFonts w:ascii="Calibri" w:eastAsia="Times New Roman" w:hAnsi="Calibri" w:cs="Calibri"/>
          <w:b/>
          <w:color w:val="1F497D"/>
          <w:lang w:val="el-GR" w:eastAsia="el-GR"/>
        </w:rPr>
        <w:t>9</w:t>
      </w:r>
      <w:r w:rsidR="008064A9">
        <w:rPr>
          <w:rFonts w:ascii="Calibri" w:eastAsia="Times New Roman" w:hAnsi="Calibri" w:cs="Calibri"/>
          <w:b/>
          <w:color w:val="1F497D"/>
          <w:lang w:val="el-GR" w:eastAsia="el-GR"/>
        </w:rPr>
        <w:t>5</w:t>
      </w:r>
      <w:r w:rsidR="008064A9" w:rsidRPr="005527DB">
        <w:rPr>
          <w:rFonts w:ascii="Calibri" w:eastAsia="Times New Roman" w:hAnsi="Calibri" w:cs="Calibri"/>
          <w:b/>
          <w:color w:val="1F497D"/>
          <w:lang w:val="el-GR" w:eastAsia="el-GR"/>
        </w:rPr>
        <w:t>€</w:t>
      </w:r>
      <w:r w:rsidRPr="00321F5E">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 xml:space="preserve">    </w:t>
      </w:r>
      <w:r w:rsidR="00391A16">
        <w:rPr>
          <w:rFonts w:ascii="Calibri" w:eastAsia="Times New Roman" w:hAnsi="Calibri" w:cs="Calibri"/>
          <w:b/>
          <w:color w:val="1F497D"/>
          <w:lang w:val="el-GR" w:eastAsia="el-GR"/>
        </w:rPr>
        <w:t xml:space="preserve">   </w:t>
      </w:r>
      <w:r w:rsidR="002D41FF">
        <w:rPr>
          <w:rFonts w:ascii="Calibri" w:eastAsia="Times New Roman" w:hAnsi="Calibri" w:cs="Calibri"/>
          <w:b/>
          <w:color w:val="1F497D"/>
          <w:lang w:val="el-GR" w:eastAsia="el-GR"/>
        </w:rPr>
        <w:t>7</w:t>
      </w:r>
      <w:r w:rsidRPr="00321F5E">
        <w:rPr>
          <w:rFonts w:ascii="Calibri" w:eastAsia="Times New Roman" w:hAnsi="Calibri" w:cs="Calibri"/>
          <w:b/>
          <w:color w:val="1F497D"/>
          <w:lang w:val="el-GR" w:eastAsia="el-GR"/>
        </w:rPr>
        <w:t>45€</w:t>
      </w:r>
    </w:p>
    <w:p w14:paraId="6FBAC1E7" w14:textId="1724009D" w:rsidR="00FD0476" w:rsidRPr="00321F5E" w:rsidRDefault="00321F5E" w:rsidP="00FD0476">
      <w:pPr>
        <w:spacing w:after="0" w:line="240" w:lineRule="auto"/>
        <w:jc w:val="center"/>
        <w:rPr>
          <w:rFonts w:ascii="Calibri" w:eastAsia="Times New Roman" w:hAnsi="Calibri" w:cs="Calibri"/>
          <w:b/>
          <w:color w:val="1F497D"/>
          <w:lang w:val="el-GR" w:eastAsia="el-GR"/>
        </w:rPr>
      </w:pPr>
      <w:r w:rsidRPr="00321F5E">
        <w:rPr>
          <w:rFonts w:ascii="Calibri" w:eastAsia="Times New Roman" w:hAnsi="Calibri" w:cs="Calibri"/>
          <w:b/>
          <w:color w:val="1F497D"/>
          <w:lang w:val="el-GR" w:eastAsia="el-GR"/>
        </w:rPr>
        <w:t xml:space="preserve">              </w:t>
      </w:r>
      <w:r w:rsidR="002003B8">
        <w:rPr>
          <w:rFonts w:ascii="Calibri" w:eastAsia="Times New Roman" w:hAnsi="Calibri" w:cs="Calibri"/>
          <w:b/>
          <w:color w:val="1F497D"/>
          <w:lang w:val="el-GR" w:eastAsia="el-GR"/>
        </w:rPr>
        <w:t xml:space="preserve">   </w:t>
      </w:r>
      <w:r w:rsidR="008064A9">
        <w:rPr>
          <w:rFonts w:ascii="Calibri" w:eastAsia="Times New Roman" w:hAnsi="Calibri" w:cs="Calibri"/>
          <w:b/>
          <w:color w:val="1F497D"/>
          <w:lang w:val="el-GR" w:eastAsia="el-GR"/>
        </w:rPr>
        <w:t xml:space="preserve">Παιδικό (μέχρι 12 ετών)                         </w:t>
      </w:r>
      <w:r w:rsidR="009F3906">
        <w:rPr>
          <w:rFonts w:ascii="Calibri" w:eastAsia="Times New Roman" w:hAnsi="Calibri" w:cs="Calibri"/>
          <w:b/>
          <w:color w:val="1F497D"/>
          <w:lang w:val="el-GR" w:eastAsia="el-GR"/>
        </w:rPr>
        <w:t>50</w:t>
      </w:r>
      <w:r w:rsidR="008064A9">
        <w:rPr>
          <w:rFonts w:ascii="Calibri" w:eastAsia="Times New Roman" w:hAnsi="Calibri" w:cs="Calibri"/>
          <w:b/>
          <w:color w:val="1F497D"/>
          <w:lang w:val="el-GR" w:eastAsia="el-GR"/>
        </w:rPr>
        <w:t>5</w:t>
      </w:r>
      <w:r w:rsidR="008064A9" w:rsidRPr="005527DB">
        <w:rPr>
          <w:rFonts w:ascii="Calibri" w:eastAsia="Times New Roman" w:hAnsi="Calibri" w:cs="Calibri"/>
          <w:b/>
          <w:color w:val="1F497D"/>
          <w:lang w:val="el-GR" w:eastAsia="el-GR"/>
        </w:rPr>
        <w:t>€</w:t>
      </w:r>
      <w:r w:rsidRPr="00321F5E">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 xml:space="preserve">  </w:t>
      </w:r>
      <w:r w:rsidR="00391A16">
        <w:rPr>
          <w:rFonts w:ascii="Calibri" w:eastAsia="Times New Roman" w:hAnsi="Calibri" w:cs="Calibri"/>
          <w:b/>
          <w:color w:val="1F497D"/>
          <w:lang w:val="el-GR" w:eastAsia="el-GR"/>
        </w:rPr>
        <w:t xml:space="preserve">   </w:t>
      </w:r>
      <w:r w:rsidR="002A27E8">
        <w:rPr>
          <w:rFonts w:ascii="Calibri" w:eastAsia="Times New Roman" w:hAnsi="Calibri" w:cs="Calibri"/>
          <w:b/>
          <w:color w:val="1F497D"/>
          <w:lang w:val="el-GR" w:eastAsia="el-GR"/>
        </w:rPr>
        <w:t xml:space="preserve"> </w:t>
      </w:r>
      <w:r w:rsidR="002D41FF">
        <w:rPr>
          <w:rFonts w:ascii="Calibri" w:eastAsia="Times New Roman" w:hAnsi="Calibri" w:cs="Calibri"/>
          <w:b/>
          <w:color w:val="1F497D"/>
          <w:lang w:val="el-GR" w:eastAsia="el-GR"/>
        </w:rPr>
        <w:t>55</w:t>
      </w:r>
      <w:r w:rsidRPr="00321F5E">
        <w:rPr>
          <w:rFonts w:ascii="Calibri" w:eastAsia="Times New Roman" w:hAnsi="Calibri" w:cs="Calibri"/>
          <w:b/>
          <w:color w:val="1F497D"/>
          <w:lang w:val="el-GR" w:eastAsia="el-GR"/>
        </w:rPr>
        <w:t>5€</w:t>
      </w:r>
    </w:p>
    <w:p w14:paraId="78E3AC3C" w14:textId="38E13594" w:rsidR="00745BE9" w:rsidRPr="00EE0B76" w:rsidRDefault="00745BE9" w:rsidP="002003B8">
      <w:pPr>
        <w:pStyle w:val="a3"/>
        <w:spacing w:after="0" w:line="200" w:lineRule="exact"/>
        <w:ind w:left="-142"/>
        <w:rPr>
          <w:rFonts w:eastAsiaTheme="minorEastAsia" w:cstheme="minorHAnsi"/>
          <w:lang w:val="el-GR"/>
        </w:rPr>
      </w:pPr>
      <w:r>
        <w:rPr>
          <w:rFonts w:ascii="Calibri" w:eastAsia="Times New Roman" w:hAnsi="Calibri" w:cs="Calibri"/>
          <w:b/>
          <w:color w:val="1F497D"/>
          <w:lang w:val="el-GR" w:eastAsia="el-GR"/>
        </w:rPr>
        <w:t xml:space="preserve">                                                                       </w:t>
      </w:r>
    </w:p>
    <w:p w14:paraId="6E4E40C3" w14:textId="049EB41A" w:rsidR="008064A9" w:rsidRPr="008339FC" w:rsidRDefault="008064A9" w:rsidP="008064A9">
      <w:pPr>
        <w:spacing w:after="0" w:line="240" w:lineRule="auto"/>
        <w:jc w:val="center"/>
        <w:rPr>
          <w:rFonts w:ascii="Calibri" w:eastAsia="Times New Roman" w:hAnsi="Calibri" w:cs="Calibri"/>
          <w:b/>
          <w:color w:val="1F497D"/>
          <w:lang w:val="el-GR" w:eastAsia="el-GR"/>
        </w:rPr>
      </w:pPr>
    </w:p>
    <w:p w14:paraId="4B1776B8" w14:textId="77777777" w:rsidR="008064A9" w:rsidRPr="00321F5E" w:rsidRDefault="008064A9" w:rsidP="008064A9">
      <w:pPr>
        <w:spacing w:after="0" w:line="257" w:lineRule="auto"/>
        <w:ind w:left="-142" w:hanging="142"/>
        <w:rPr>
          <w:rFonts w:cstheme="minorHAnsi"/>
          <w:b/>
          <w:bCs/>
          <w:color w:val="181B1A"/>
          <w:lang w:val="el-GR"/>
        </w:rPr>
      </w:pPr>
      <w:r w:rsidRPr="00321F5E">
        <w:rPr>
          <w:rFonts w:cstheme="minorHAnsi"/>
          <w:b/>
          <w:bCs/>
          <w:color w:val="181B1A"/>
          <w:lang w:val="el-GR"/>
        </w:rPr>
        <w:t>Περιλαμβάνονται:</w:t>
      </w:r>
    </w:p>
    <w:p w14:paraId="5E3250AD" w14:textId="77777777" w:rsidR="008064A9" w:rsidRPr="00A14952" w:rsidRDefault="008064A9" w:rsidP="008064A9">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 xml:space="preserve">Αεροπορικά εισιτήρια με την </w:t>
      </w:r>
      <w:r>
        <w:rPr>
          <w:rFonts w:eastAsiaTheme="minorEastAsia" w:cstheme="minorHAnsi"/>
        </w:rPr>
        <w:t>Sky</w:t>
      </w:r>
      <w:r w:rsidRPr="00492F17">
        <w:rPr>
          <w:rFonts w:eastAsiaTheme="minorEastAsia" w:cstheme="minorHAnsi"/>
          <w:lang w:val="el-GR"/>
        </w:rPr>
        <w:t xml:space="preserve"> </w:t>
      </w:r>
      <w:r>
        <w:rPr>
          <w:rFonts w:eastAsiaTheme="minorEastAsia" w:cstheme="minorHAnsi"/>
        </w:rPr>
        <w:t>Express</w:t>
      </w:r>
      <w:r w:rsidRPr="00486B2B">
        <w:rPr>
          <w:rFonts w:eastAsiaTheme="minorEastAsia" w:cstheme="minorHAnsi"/>
          <w:lang w:val="el-GR"/>
        </w:rPr>
        <w:t>.</w:t>
      </w:r>
    </w:p>
    <w:p w14:paraId="4B4DE2E6" w14:textId="61F62B0F" w:rsidR="008064A9" w:rsidRPr="00D024C1" w:rsidRDefault="008064A9" w:rsidP="008064A9">
      <w:pPr>
        <w:pStyle w:val="a3"/>
        <w:numPr>
          <w:ilvl w:val="0"/>
          <w:numId w:val="2"/>
        </w:numPr>
        <w:spacing w:after="0" w:line="257" w:lineRule="auto"/>
        <w:ind w:left="-142" w:hanging="142"/>
        <w:rPr>
          <w:rFonts w:eastAsiaTheme="minorEastAsia" w:cstheme="minorHAnsi"/>
          <w:lang w:val="el-GR"/>
        </w:rPr>
      </w:pPr>
      <w:r w:rsidRPr="008F2519">
        <w:rPr>
          <w:lang w:val="el-GR"/>
        </w:rPr>
        <w:t xml:space="preserve">Διαμονή στο ξενοδοχείο </w:t>
      </w:r>
      <w:r>
        <w:t>Agla</w:t>
      </w:r>
      <w:r w:rsidRPr="00AF5939">
        <w:rPr>
          <w:lang w:val="el-GR"/>
        </w:rPr>
        <w:t xml:space="preserve"> </w:t>
      </w:r>
      <w:r>
        <w:t>Hotel</w:t>
      </w:r>
      <w:r w:rsidRPr="00AF5939">
        <w:rPr>
          <w:lang w:val="el-GR"/>
        </w:rPr>
        <w:t xml:space="preserve"> </w:t>
      </w:r>
      <w:r w:rsidRPr="008F2519">
        <w:rPr>
          <w:lang w:val="el-GR"/>
        </w:rPr>
        <w:t>4* στην πόλη της Ρόδου</w:t>
      </w:r>
      <w:r w:rsidR="00D024C1">
        <w:rPr>
          <w:lang w:val="el-GR"/>
        </w:rPr>
        <w:t>, ανακαινισμένο το Μάρτιο 2022</w:t>
      </w:r>
      <w:r>
        <w:rPr>
          <w:lang w:val="el-GR"/>
        </w:rPr>
        <w:t>.</w:t>
      </w:r>
      <w:r w:rsidRPr="008F2519">
        <w:rPr>
          <w:lang w:val="el-GR"/>
        </w:rPr>
        <w:t xml:space="preserve"> </w:t>
      </w:r>
    </w:p>
    <w:p w14:paraId="2F806866" w14:textId="4DB9B3FB" w:rsidR="00D024C1" w:rsidRPr="008F2519" w:rsidRDefault="00F5326C" w:rsidP="008064A9">
      <w:pPr>
        <w:pStyle w:val="a3"/>
        <w:numPr>
          <w:ilvl w:val="0"/>
          <w:numId w:val="2"/>
        </w:numPr>
        <w:spacing w:after="0" w:line="257" w:lineRule="auto"/>
        <w:ind w:left="-142" w:hanging="142"/>
        <w:rPr>
          <w:rFonts w:eastAsiaTheme="minorEastAsia" w:cstheme="minorHAnsi"/>
          <w:lang w:val="el-GR"/>
        </w:rPr>
      </w:pPr>
      <w:r>
        <w:rPr>
          <w:lang w:val="el-GR"/>
        </w:rPr>
        <w:t xml:space="preserve">Πρωινό και ένα δείπνο </w:t>
      </w:r>
      <w:r w:rsidR="00D024C1">
        <w:rPr>
          <w:lang w:val="el-GR"/>
        </w:rPr>
        <w:t xml:space="preserve"> καθημερινά.</w:t>
      </w:r>
    </w:p>
    <w:p w14:paraId="06067A88" w14:textId="5AF58D79" w:rsidR="008064A9" w:rsidRDefault="008064A9" w:rsidP="008064A9">
      <w:pPr>
        <w:pStyle w:val="a3"/>
        <w:numPr>
          <w:ilvl w:val="0"/>
          <w:numId w:val="2"/>
        </w:numPr>
        <w:spacing w:line="257" w:lineRule="auto"/>
        <w:ind w:left="-142" w:hanging="142"/>
        <w:rPr>
          <w:rFonts w:eastAsiaTheme="minorEastAsia" w:cstheme="minorHAnsi"/>
          <w:lang w:val="el-GR"/>
        </w:rPr>
      </w:pPr>
      <w:r w:rsidRPr="008F2519">
        <w:rPr>
          <w:rFonts w:cstheme="minorHAnsi"/>
          <w:lang w:val="el-GR"/>
        </w:rPr>
        <w:t>Εκδρομές, περιηγήσεις, ξεναγήσεις, όπως αναφέρονται στο αναλυτικό πρόγραμμα της εκδρομής</w:t>
      </w:r>
      <w:r w:rsidRPr="008F2519">
        <w:rPr>
          <w:rFonts w:eastAsiaTheme="minorEastAsia" w:cstheme="minorHAnsi"/>
          <w:lang w:val="el-GR"/>
        </w:rPr>
        <w:t>.</w:t>
      </w:r>
    </w:p>
    <w:p w14:paraId="19413B78" w14:textId="683A9420" w:rsidR="00AB50F3" w:rsidRDefault="00AB50F3" w:rsidP="008064A9">
      <w:pPr>
        <w:pStyle w:val="a3"/>
        <w:numPr>
          <w:ilvl w:val="0"/>
          <w:numId w:val="2"/>
        </w:numPr>
        <w:spacing w:line="257" w:lineRule="auto"/>
        <w:ind w:left="-142" w:hanging="142"/>
        <w:rPr>
          <w:rFonts w:eastAsiaTheme="minorEastAsia" w:cstheme="minorHAnsi"/>
          <w:lang w:val="el-GR"/>
        </w:rPr>
      </w:pPr>
      <w:r w:rsidRPr="00AB50F3">
        <w:rPr>
          <w:rFonts w:eastAsiaTheme="minorEastAsia" w:cstheme="minorHAnsi"/>
          <w:lang w:val="el-GR"/>
        </w:rPr>
        <w:t>Ποτό Καλωσορίσματος, κατά την άφιξή σας στο ξενοδοχείο και ελεύθερο WiFi για να ανεβάζετε στα social media τις καλύτερες στιγμές σας με το Grefis Travel!</w:t>
      </w:r>
    </w:p>
    <w:p w14:paraId="2A5177B4" w14:textId="3103514E" w:rsidR="00F5326C" w:rsidRPr="004143B3" w:rsidRDefault="00F5326C" w:rsidP="008064A9">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Ξενάγηση στη πόλη της Ρόδου.</w:t>
      </w:r>
    </w:p>
    <w:p w14:paraId="4197793D" w14:textId="668E9761" w:rsidR="008064A9" w:rsidRDefault="008064A9" w:rsidP="008064A9">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Σύμη.</w:t>
      </w:r>
    </w:p>
    <w:p w14:paraId="07526053" w14:textId="0BDF320B" w:rsidR="00745BE9" w:rsidRDefault="00745BE9" w:rsidP="008064A9">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Χάλκη.</w:t>
      </w:r>
    </w:p>
    <w:p w14:paraId="36BEE4F1" w14:textId="2C4679FB" w:rsidR="00745BE9" w:rsidRDefault="00745BE9" w:rsidP="008064A9">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στο Καστελόριζο.</w:t>
      </w:r>
    </w:p>
    <w:p w14:paraId="72D18FD7" w14:textId="77777777" w:rsidR="008064A9" w:rsidRPr="00A14952" w:rsidRDefault="008064A9" w:rsidP="008064A9">
      <w:pPr>
        <w:pStyle w:val="a3"/>
        <w:numPr>
          <w:ilvl w:val="0"/>
          <w:numId w:val="2"/>
        </w:numPr>
        <w:spacing w:line="257" w:lineRule="auto"/>
        <w:ind w:left="-142" w:hanging="142"/>
        <w:rPr>
          <w:rFonts w:eastAsiaTheme="minorEastAsia" w:cstheme="minorHAnsi"/>
          <w:lang w:val="el-GR"/>
        </w:rPr>
      </w:pPr>
      <w:r>
        <w:rPr>
          <w:rFonts w:cstheme="minorHAnsi"/>
          <w:lang w:val="el-GR"/>
        </w:rPr>
        <w:t>Χειραποσκευή έως 8 κιλά.</w:t>
      </w:r>
    </w:p>
    <w:p w14:paraId="6C881859" w14:textId="4EFA7B91" w:rsidR="008064A9" w:rsidRPr="006B7AA3" w:rsidRDefault="008064A9" w:rsidP="008064A9">
      <w:pPr>
        <w:pStyle w:val="a3"/>
        <w:numPr>
          <w:ilvl w:val="0"/>
          <w:numId w:val="2"/>
        </w:numPr>
        <w:spacing w:line="257" w:lineRule="auto"/>
        <w:ind w:left="-142" w:hanging="142"/>
        <w:rPr>
          <w:rFonts w:eastAsiaTheme="minorEastAsia" w:cstheme="minorHAnsi"/>
          <w:lang w:val="el-GR"/>
        </w:rPr>
      </w:pPr>
      <w:r>
        <w:rPr>
          <w:rFonts w:cstheme="minorHAnsi"/>
          <w:lang w:val="el-GR"/>
        </w:rPr>
        <w:t>Αποσκευή έως 2</w:t>
      </w:r>
      <w:r>
        <w:rPr>
          <w:rFonts w:cstheme="minorHAnsi"/>
        </w:rPr>
        <w:t>0</w:t>
      </w:r>
      <w:r>
        <w:rPr>
          <w:rFonts w:cstheme="minorHAnsi"/>
          <w:lang w:val="el-GR"/>
        </w:rPr>
        <w:t xml:space="preserve"> κιλά.</w:t>
      </w:r>
    </w:p>
    <w:p w14:paraId="3C1B083E" w14:textId="29A95865" w:rsidR="008064A9" w:rsidRPr="00EE0B76" w:rsidRDefault="008064A9" w:rsidP="008064A9">
      <w:pPr>
        <w:pStyle w:val="a3"/>
        <w:numPr>
          <w:ilvl w:val="0"/>
          <w:numId w:val="2"/>
        </w:numPr>
        <w:spacing w:line="257" w:lineRule="auto"/>
        <w:ind w:left="-142" w:hanging="142"/>
        <w:rPr>
          <w:rFonts w:eastAsiaTheme="minorEastAsia" w:cstheme="minorHAnsi"/>
          <w:lang w:val="el-GR"/>
        </w:rPr>
      </w:pPr>
      <w:r w:rsidRPr="002901F2">
        <w:rPr>
          <w:rFonts w:cstheme="minorHAnsi"/>
          <w:lang w:val="el-GR"/>
        </w:rPr>
        <w:t xml:space="preserve">Έμπειρο αρχηγός - συνοδός του γραφείου μας. </w:t>
      </w:r>
    </w:p>
    <w:p w14:paraId="7417FA60" w14:textId="77777777" w:rsidR="008064A9" w:rsidRPr="00FD264B" w:rsidRDefault="008064A9" w:rsidP="008064A9">
      <w:pPr>
        <w:pStyle w:val="a3"/>
        <w:numPr>
          <w:ilvl w:val="0"/>
          <w:numId w:val="2"/>
        </w:numPr>
        <w:spacing w:line="257" w:lineRule="auto"/>
        <w:ind w:left="-142" w:hanging="142"/>
        <w:rPr>
          <w:rFonts w:eastAsiaTheme="minorEastAsia" w:cstheme="minorHAnsi"/>
        </w:rPr>
      </w:pPr>
      <w:r w:rsidRPr="00190ED9">
        <w:rPr>
          <w:rFonts w:cstheme="minorHAnsi"/>
        </w:rPr>
        <w:t>Ασφάλεια αστικής/επαγγελματικής ευθύνης.</w:t>
      </w:r>
    </w:p>
    <w:p w14:paraId="56ED3C7F" w14:textId="77777777" w:rsidR="008064A9" w:rsidRPr="002A27E8" w:rsidRDefault="008064A9" w:rsidP="008064A9">
      <w:pPr>
        <w:pStyle w:val="a3"/>
        <w:numPr>
          <w:ilvl w:val="0"/>
          <w:numId w:val="2"/>
        </w:numPr>
        <w:spacing w:line="257" w:lineRule="auto"/>
        <w:ind w:left="-142" w:hanging="142"/>
        <w:rPr>
          <w:rFonts w:eastAsiaTheme="minorEastAsia" w:cstheme="minorHAnsi"/>
        </w:rPr>
      </w:pPr>
      <w:r>
        <w:rPr>
          <w:rFonts w:cstheme="minorHAnsi"/>
        </w:rPr>
        <w:t>Φ.Π.Α</w:t>
      </w:r>
    </w:p>
    <w:p w14:paraId="5EFD3A68" w14:textId="02BA9303" w:rsidR="002A27E8" w:rsidRPr="002A27E8" w:rsidRDefault="002A27E8" w:rsidP="008064A9">
      <w:pPr>
        <w:pStyle w:val="a3"/>
        <w:numPr>
          <w:ilvl w:val="0"/>
          <w:numId w:val="2"/>
        </w:numPr>
        <w:spacing w:line="257" w:lineRule="auto"/>
        <w:ind w:left="-142" w:hanging="142"/>
        <w:rPr>
          <w:rFonts w:eastAsiaTheme="minorEastAsia" w:cstheme="minorHAnsi"/>
          <w:lang w:val="el-GR"/>
        </w:rPr>
      </w:pPr>
      <w:r>
        <w:rPr>
          <w:rFonts w:cstheme="minorHAnsi"/>
          <w:lang w:val="el-GR"/>
        </w:rPr>
        <w:t>Φόροι αεροδρομίων και δημοτικοί φόροι. (65€)</w:t>
      </w:r>
    </w:p>
    <w:p w14:paraId="3E23A170" w14:textId="2E3003C3" w:rsidR="008064A9" w:rsidRPr="002A27E8" w:rsidRDefault="008064A9" w:rsidP="002A27E8">
      <w:pPr>
        <w:spacing w:after="0" w:line="200" w:lineRule="exact"/>
        <w:rPr>
          <w:rFonts w:cstheme="minorHAnsi"/>
          <w:b/>
          <w:bCs/>
          <w:lang w:val="el-GR"/>
        </w:rPr>
      </w:pPr>
    </w:p>
    <w:p w14:paraId="2CD2BCD9" w14:textId="5B7E1E81" w:rsidR="008064A9" w:rsidRPr="007341B9" w:rsidRDefault="008064A9" w:rsidP="008064A9">
      <w:pPr>
        <w:spacing w:after="0" w:line="200" w:lineRule="exact"/>
        <w:ind w:left="-284"/>
        <w:rPr>
          <w:rFonts w:eastAsiaTheme="minorEastAsia" w:cstheme="minorHAnsi"/>
        </w:rPr>
      </w:pPr>
      <w:r w:rsidRPr="007341B9">
        <w:rPr>
          <w:rFonts w:cstheme="minorHAnsi"/>
          <w:b/>
          <w:bCs/>
        </w:rPr>
        <w:t>Δεν περιλαμβάνονται</w:t>
      </w:r>
      <w:r w:rsidRPr="007341B9">
        <w:rPr>
          <w:rFonts w:cstheme="minorHAnsi"/>
        </w:rPr>
        <w:t>:</w:t>
      </w:r>
    </w:p>
    <w:p w14:paraId="2BA399F7" w14:textId="6888C709" w:rsidR="008064A9" w:rsidRPr="00AD395C" w:rsidRDefault="008064A9" w:rsidP="008064A9">
      <w:pPr>
        <w:pStyle w:val="a3"/>
        <w:numPr>
          <w:ilvl w:val="0"/>
          <w:numId w:val="1"/>
        </w:numPr>
        <w:spacing w:after="0" w:line="200" w:lineRule="exact"/>
        <w:ind w:left="-142" w:hanging="142"/>
        <w:rPr>
          <w:rFonts w:eastAsiaTheme="minorEastAsia" w:cstheme="minorHAnsi"/>
          <w:lang w:val="el-GR"/>
        </w:rPr>
      </w:pPr>
      <w:r w:rsidRPr="002901F2">
        <w:rPr>
          <w:rFonts w:cstheme="minorHAnsi"/>
          <w:lang w:val="el-GR"/>
        </w:rPr>
        <w:t xml:space="preserve">Ό,τι ρητά αναφέρεται ως προαιρετικό ή προτεινόμενο. </w:t>
      </w:r>
    </w:p>
    <w:p w14:paraId="11544C4E" w14:textId="0DD05A6E" w:rsidR="008064A9" w:rsidRPr="00C514F9" w:rsidRDefault="008064A9" w:rsidP="008064A9">
      <w:pPr>
        <w:pStyle w:val="a3"/>
        <w:numPr>
          <w:ilvl w:val="0"/>
          <w:numId w:val="1"/>
        </w:numPr>
        <w:spacing w:after="0" w:line="200" w:lineRule="exact"/>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54E14D75" w14:textId="71EC5552" w:rsidR="00B9303B" w:rsidRDefault="001F5811" w:rsidP="00B9303B">
      <w:pPr>
        <w:rPr>
          <w:rFonts w:cstheme="minorHAnsi"/>
          <w:b/>
          <w:bCs/>
          <w:lang w:val="el-GR"/>
        </w:rPr>
      </w:pPr>
      <w:r>
        <w:rPr>
          <w:rFonts w:eastAsiaTheme="minorEastAsia"/>
          <w:noProof/>
          <w:color w:val="000000" w:themeColor="text1"/>
        </w:rPr>
        <w:drawing>
          <wp:anchor distT="0" distB="0" distL="114300" distR="114300" simplePos="0" relativeHeight="251676672" behindDoc="0" locked="0" layoutInCell="1" allowOverlap="1" wp14:anchorId="049CF53E" wp14:editId="0C2DD454">
            <wp:simplePos x="0" y="0"/>
            <wp:positionH relativeFrom="margin">
              <wp:posOffset>2289175</wp:posOffset>
            </wp:positionH>
            <wp:positionV relativeFrom="margin">
              <wp:posOffset>5327015</wp:posOffset>
            </wp:positionV>
            <wp:extent cx="2530475" cy="1282700"/>
            <wp:effectExtent l="0" t="0" r="3175"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0475" cy="1282700"/>
                    </a:xfrm>
                    <a:prstGeom prst="rect">
                      <a:avLst/>
                    </a:prstGeom>
                  </pic:spPr>
                </pic:pic>
              </a:graphicData>
            </a:graphic>
            <wp14:sizeRelH relativeFrom="margin">
              <wp14:pctWidth>0</wp14:pctWidth>
            </wp14:sizeRelH>
            <wp14:sizeRelV relativeFrom="margin">
              <wp14:pctHeight>0</wp14:pctHeight>
            </wp14:sizeRelV>
          </wp:anchor>
        </w:drawing>
      </w:r>
    </w:p>
    <w:p w14:paraId="68DA0DC1" w14:textId="165EFB74" w:rsidR="008064A9" w:rsidRDefault="008064A9" w:rsidP="00B9303B">
      <w:pPr>
        <w:rPr>
          <w:rFonts w:cstheme="minorHAnsi"/>
          <w:b/>
          <w:bCs/>
          <w:lang w:val="el-GR"/>
        </w:rPr>
      </w:pPr>
      <w:r>
        <w:rPr>
          <w:rFonts w:cstheme="minorHAnsi"/>
          <w:b/>
          <w:bCs/>
          <w:lang w:val="el-GR"/>
        </w:rPr>
        <w:t>Πτήσεις:</w:t>
      </w:r>
    </w:p>
    <w:p w14:paraId="70B6A97C" w14:textId="2CFCADDE" w:rsidR="00E92B95" w:rsidRDefault="00E92B95" w:rsidP="00E92B95">
      <w:pPr>
        <w:rPr>
          <w:rFonts w:cstheme="minorHAnsi"/>
          <w:b/>
          <w:bCs/>
          <w:lang w:val="el-GR"/>
        </w:rPr>
      </w:pPr>
      <w:r>
        <w:rPr>
          <w:rFonts w:cstheme="minorHAnsi"/>
          <w:b/>
          <w:bCs/>
        </w:rPr>
        <w:t>GQ 280 0</w:t>
      </w:r>
      <w:r w:rsidR="00015BFB">
        <w:rPr>
          <w:rFonts w:cstheme="minorHAnsi"/>
          <w:b/>
          <w:bCs/>
        </w:rPr>
        <w:t>8</w:t>
      </w:r>
      <w:r>
        <w:rPr>
          <w:rFonts w:cstheme="minorHAnsi"/>
          <w:b/>
          <w:bCs/>
          <w:lang w:val="el-GR"/>
        </w:rPr>
        <w:t>:</w:t>
      </w:r>
      <w:r w:rsidR="00015BFB">
        <w:rPr>
          <w:rFonts w:cstheme="minorHAnsi"/>
          <w:b/>
          <w:bCs/>
        </w:rPr>
        <w:t>40</w:t>
      </w:r>
      <w:r>
        <w:rPr>
          <w:rFonts w:cstheme="minorHAnsi"/>
          <w:b/>
          <w:bCs/>
          <w:lang w:val="el-GR"/>
        </w:rPr>
        <w:t xml:space="preserve"> – 0</w:t>
      </w:r>
      <w:r w:rsidR="00015BFB">
        <w:rPr>
          <w:rFonts w:cstheme="minorHAnsi"/>
          <w:b/>
          <w:bCs/>
        </w:rPr>
        <w:t>9</w:t>
      </w:r>
      <w:r>
        <w:rPr>
          <w:rFonts w:cstheme="minorHAnsi"/>
          <w:b/>
          <w:bCs/>
          <w:lang w:val="el-GR"/>
        </w:rPr>
        <w:t>:</w:t>
      </w:r>
      <w:r w:rsidR="00015BFB">
        <w:rPr>
          <w:rFonts w:cstheme="minorHAnsi"/>
          <w:b/>
          <w:bCs/>
        </w:rPr>
        <w:t>3</w:t>
      </w:r>
      <w:r>
        <w:rPr>
          <w:rFonts w:cstheme="minorHAnsi"/>
          <w:b/>
          <w:bCs/>
          <w:lang w:val="el-GR"/>
        </w:rPr>
        <w:t>5</w:t>
      </w:r>
    </w:p>
    <w:p w14:paraId="2A90EDF6" w14:textId="61816642" w:rsidR="00E92B95" w:rsidRPr="00015BFB" w:rsidRDefault="00E92B95" w:rsidP="00E92B95">
      <w:pPr>
        <w:rPr>
          <w:rFonts w:cstheme="minorHAnsi"/>
          <w:b/>
          <w:bCs/>
        </w:rPr>
      </w:pPr>
      <w:r>
        <w:rPr>
          <w:rFonts w:cstheme="minorHAnsi"/>
          <w:b/>
          <w:bCs/>
        </w:rPr>
        <w:t>GQ 285 2</w:t>
      </w:r>
      <w:r w:rsidR="00015BFB">
        <w:rPr>
          <w:rFonts w:cstheme="minorHAnsi"/>
          <w:b/>
          <w:bCs/>
        </w:rPr>
        <w:t>0</w:t>
      </w:r>
      <w:r>
        <w:rPr>
          <w:rFonts w:cstheme="minorHAnsi"/>
          <w:b/>
          <w:bCs/>
          <w:lang w:val="el-GR"/>
        </w:rPr>
        <w:t>:</w:t>
      </w:r>
      <w:r w:rsidR="00015BFB">
        <w:rPr>
          <w:rFonts w:cstheme="minorHAnsi"/>
          <w:b/>
          <w:bCs/>
        </w:rPr>
        <w:t>20</w:t>
      </w:r>
      <w:r>
        <w:rPr>
          <w:rFonts w:cstheme="minorHAnsi"/>
          <w:b/>
          <w:bCs/>
          <w:lang w:val="el-GR"/>
        </w:rPr>
        <w:t xml:space="preserve"> – 2</w:t>
      </w:r>
      <w:r w:rsidR="00015BFB">
        <w:rPr>
          <w:rFonts w:cstheme="minorHAnsi"/>
          <w:b/>
          <w:bCs/>
        </w:rPr>
        <w:t>1</w:t>
      </w:r>
      <w:r>
        <w:rPr>
          <w:rFonts w:cstheme="minorHAnsi"/>
          <w:b/>
          <w:bCs/>
          <w:lang w:val="el-GR"/>
        </w:rPr>
        <w:t>:</w:t>
      </w:r>
      <w:r w:rsidR="00015BFB">
        <w:rPr>
          <w:rFonts w:cstheme="minorHAnsi"/>
          <w:b/>
          <w:bCs/>
        </w:rPr>
        <w:t>20</w:t>
      </w:r>
    </w:p>
    <w:p w14:paraId="5253820D" w14:textId="1EABFE85" w:rsidR="00DF0251" w:rsidRPr="00DF0251" w:rsidRDefault="00DF0251" w:rsidP="00E92B95">
      <w:pPr>
        <w:rPr>
          <w:rFonts w:cstheme="minorHAnsi"/>
          <w:b/>
          <w:bCs/>
          <w:u w:val="single"/>
          <w:lang w:val="el-GR"/>
        </w:rPr>
      </w:pPr>
      <w:r w:rsidRPr="00DF0251">
        <w:rPr>
          <w:rFonts w:cstheme="minorHAnsi"/>
          <w:b/>
          <w:bCs/>
          <w:u w:val="single"/>
          <w:lang w:val="el-GR"/>
        </w:rPr>
        <w:t>01/10-06/10 &amp; 08/10-13/10</w:t>
      </w:r>
    </w:p>
    <w:p w14:paraId="4750041D" w14:textId="089D2A8E" w:rsidR="00DF0251" w:rsidRPr="00DF0251" w:rsidRDefault="00DF0251" w:rsidP="00E92B95">
      <w:pPr>
        <w:rPr>
          <w:rFonts w:cstheme="minorHAnsi"/>
          <w:b/>
          <w:bCs/>
          <w:lang w:val="el-GR"/>
        </w:rPr>
      </w:pPr>
      <w:r>
        <w:rPr>
          <w:rFonts w:cstheme="minorHAnsi"/>
          <w:b/>
          <w:bCs/>
        </w:rPr>
        <w:t>GQ 280</w:t>
      </w:r>
      <w:r>
        <w:rPr>
          <w:rFonts w:cstheme="minorHAnsi"/>
          <w:b/>
          <w:bCs/>
          <w:lang w:val="el-GR"/>
        </w:rPr>
        <w:t xml:space="preserve"> 08:40 – 09:35</w:t>
      </w:r>
    </w:p>
    <w:p w14:paraId="569D22D2" w14:textId="639B0AAB" w:rsidR="00DF0251" w:rsidRDefault="00DF0251" w:rsidP="00E92B95">
      <w:pPr>
        <w:rPr>
          <w:rFonts w:cstheme="minorHAnsi"/>
          <w:b/>
          <w:bCs/>
          <w:lang w:val="el-GR"/>
        </w:rPr>
      </w:pPr>
      <w:r>
        <w:rPr>
          <w:rFonts w:cstheme="minorHAnsi"/>
          <w:b/>
          <w:bCs/>
        </w:rPr>
        <w:t>GQ 28</w:t>
      </w:r>
      <w:r>
        <w:rPr>
          <w:rFonts w:cstheme="minorHAnsi"/>
          <w:b/>
          <w:bCs/>
          <w:lang w:val="el-GR"/>
        </w:rPr>
        <w:t>3 20:20 – 21:20</w:t>
      </w:r>
    </w:p>
    <w:p w14:paraId="4DF54073" w14:textId="2A1C78F7" w:rsidR="00DF0251" w:rsidRPr="00DF0251" w:rsidRDefault="00DF0251" w:rsidP="00E92B95">
      <w:pPr>
        <w:rPr>
          <w:rFonts w:cstheme="minorHAnsi"/>
          <w:b/>
          <w:bCs/>
          <w:u w:val="single"/>
          <w:lang w:val="el-GR"/>
        </w:rPr>
      </w:pPr>
      <w:r w:rsidRPr="00DF0251">
        <w:rPr>
          <w:rFonts w:cstheme="minorHAnsi"/>
          <w:b/>
          <w:bCs/>
          <w:u w:val="single"/>
          <w:lang w:val="el-GR"/>
        </w:rPr>
        <w:t>04/10-09/10</w:t>
      </w:r>
    </w:p>
    <w:p w14:paraId="6DC3FF33" w14:textId="08987786" w:rsidR="00DF0251" w:rsidRDefault="00DF0251" w:rsidP="00DF0251">
      <w:pPr>
        <w:rPr>
          <w:rFonts w:cstheme="minorHAnsi"/>
          <w:b/>
          <w:bCs/>
          <w:lang w:val="el-GR"/>
        </w:rPr>
      </w:pPr>
      <w:r>
        <w:rPr>
          <w:rFonts w:cstheme="minorHAnsi"/>
          <w:b/>
          <w:bCs/>
        </w:rPr>
        <w:t>GQ 280 07</w:t>
      </w:r>
      <w:r>
        <w:rPr>
          <w:rFonts w:cstheme="minorHAnsi"/>
          <w:b/>
          <w:bCs/>
          <w:lang w:val="el-GR"/>
        </w:rPr>
        <w:t>:20 – 08:25</w:t>
      </w:r>
    </w:p>
    <w:p w14:paraId="1322457C" w14:textId="2AC5BBE0" w:rsidR="00DF0251" w:rsidRDefault="00DF0251" w:rsidP="00DF0251">
      <w:pPr>
        <w:rPr>
          <w:rFonts w:cstheme="minorHAnsi"/>
          <w:b/>
          <w:bCs/>
          <w:lang w:val="el-GR"/>
        </w:rPr>
      </w:pPr>
      <w:r>
        <w:rPr>
          <w:rFonts w:cstheme="minorHAnsi"/>
          <w:b/>
          <w:bCs/>
        </w:rPr>
        <w:t>GQ 285 2</w:t>
      </w:r>
      <w:r>
        <w:rPr>
          <w:rFonts w:cstheme="minorHAnsi"/>
          <w:b/>
          <w:bCs/>
          <w:lang w:val="el-GR"/>
        </w:rPr>
        <w:t>0:20 – 21:20</w:t>
      </w:r>
    </w:p>
    <w:p w14:paraId="2159540B" w14:textId="77777777" w:rsidR="00DF0251" w:rsidRPr="00DF0251" w:rsidRDefault="00DF0251" w:rsidP="00E92B95">
      <w:pPr>
        <w:rPr>
          <w:rFonts w:cstheme="minorHAnsi"/>
          <w:b/>
          <w:bCs/>
          <w:lang w:val="el-GR"/>
        </w:rPr>
      </w:pPr>
    </w:p>
    <w:p w14:paraId="6438E3C6" w14:textId="77777777" w:rsidR="006B7AA3" w:rsidRDefault="006B7AA3" w:rsidP="008064A9">
      <w:pPr>
        <w:ind w:left="-284"/>
        <w:rPr>
          <w:rFonts w:cstheme="minorHAnsi"/>
          <w:b/>
          <w:bCs/>
          <w:lang w:val="el-GR"/>
        </w:rPr>
      </w:pPr>
    </w:p>
    <w:p w14:paraId="307450C7" w14:textId="61285B06" w:rsidR="008064A9" w:rsidRDefault="008064A9" w:rsidP="008064A9">
      <w:pPr>
        <w:ind w:left="-284"/>
        <w:rPr>
          <w:rFonts w:cstheme="minorHAnsi"/>
          <w:b/>
          <w:bCs/>
        </w:rPr>
      </w:pPr>
      <w:r>
        <w:rPr>
          <w:rFonts w:cstheme="minorHAnsi"/>
          <w:b/>
          <w:bCs/>
          <w:lang w:val="el-GR"/>
        </w:rPr>
        <w:t xml:space="preserve">Σημείωση </w:t>
      </w:r>
      <w:r w:rsidRPr="00190ED9">
        <w:rPr>
          <w:rFonts w:cstheme="minorHAnsi"/>
          <w:b/>
          <w:bCs/>
        </w:rPr>
        <w:t>:</w:t>
      </w:r>
    </w:p>
    <w:p w14:paraId="794BA68D" w14:textId="06893BAD" w:rsidR="008064A9" w:rsidRPr="00FD0476" w:rsidRDefault="008064A9" w:rsidP="008064A9">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lastRenderedPageBreak/>
        <w:t>Διαφοροποίηση στη ροή - σειρά των επισκέψεων του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59C2FFBD" w14:textId="51FD04CD" w:rsidR="00FD0476" w:rsidRPr="00583852" w:rsidRDefault="00FD0476" w:rsidP="008064A9">
      <w:pPr>
        <w:pStyle w:val="a3"/>
        <w:numPr>
          <w:ilvl w:val="0"/>
          <w:numId w:val="3"/>
        </w:numPr>
        <w:tabs>
          <w:tab w:val="left" w:pos="2205"/>
        </w:tabs>
        <w:spacing w:after="0"/>
        <w:ind w:left="0" w:hanging="284"/>
        <w:rPr>
          <w:rFonts w:ascii="Helvetica" w:hAnsi="Helvetica" w:cs="Helvetica"/>
          <w:sz w:val="23"/>
          <w:szCs w:val="23"/>
          <w:lang w:val="el-GR"/>
        </w:rPr>
      </w:pPr>
      <w:r w:rsidRPr="002003B8">
        <w:rPr>
          <w:lang w:val="el-GR"/>
        </w:rPr>
        <w:t xml:space="preserve">Η τιμή </w:t>
      </w:r>
      <w:r>
        <w:t>early</w:t>
      </w:r>
      <w:r w:rsidRPr="002003B8">
        <w:rPr>
          <w:lang w:val="el-GR"/>
        </w:rPr>
        <w:t xml:space="preserve"> </w:t>
      </w:r>
      <w:r>
        <w:t>booking</w:t>
      </w:r>
      <w:r w:rsidRPr="002003B8">
        <w:rPr>
          <w:lang w:val="el-GR"/>
        </w:rPr>
        <w:t xml:space="preserve"> ισχύει για τις πρώτες 10 συμμετοχές.</w:t>
      </w:r>
      <w:r w:rsidRPr="002003B8">
        <w:rPr>
          <w:rFonts w:cstheme="minorHAnsi"/>
          <w:color w:val="000000"/>
          <w:bdr w:val="none" w:sz="0" w:space="0" w:color="auto" w:frame="1"/>
          <w:shd w:val="clear" w:color="auto" w:fill="FFFFFF"/>
          <w:lang w:val="el-GR"/>
        </w:rPr>
        <w:t xml:space="preserve"> </w:t>
      </w:r>
    </w:p>
    <w:p w14:paraId="421E727D" w14:textId="3A8A8765" w:rsidR="00583852" w:rsidRPr="00583852" w:rsidRDefault="00583852" w:rsidP="008064A9">
      <w:pPr>
        <w:pStyle w:val="a3"/>
        <w:numPr>
          <w:ilvl w:val="0"/>
          <w:numId w:val="3"/>
        </w:numPr>
        <w:tabs>
          <w:tab w:val="left" w:pos="2205"/>
        </w:tabs>
        <w:spacing w:after="0"/>
        <w:ind w:left="0" w:hanging="284"/>
        <w:rPr>
          <w:rFonts w:ascii="Helvetica" w:hAnsi="Helvetica" w:cs="Helvetica"/>
          <w:sz w:val="23"/>
          <w:szCs w:val="23"/>
          <w:lang w:val="el-GR"/>
        </w:rPr>
      </w:pPr>
      <w:r>
        <w:rPr>
          <w:rFonts w:cstheme="minorHAnsi"/>
          <w:color w:val="000000"/>
          <w:bdr w:val="none" w:sz="0" w:space="0" w:color="auto" w:frame="1"/>
          <w:shd w:val="clear" w:color="auto" w:fill="FFFFFF"/>
          <w:lang w:val="el-GR"/>
        </w:rPr>
        <w:t>Το πρόγραμμα με αναχώρηση Τρίτη πραγματοποιείται ως εξής:</w:t>
      </w:r>
    </w:p>
    <w:p w14:paraId="6F7900EF" w14:textId="40FC8DD0" w:rsidR="00583852" w:rsidRPr="00003BF4" w:rsidRDefault="00583852" w:rsidP="00583852">
      <w:pPr>
        <w:pStyle w:val="a3"/>
        <w:tabs>
          <w:tab w:val="left" w:pos="2205"/>
        </w:tabs>
        <w:spacing w:after="0"/>
        <w:ind w:left="0"/>
        <w:rPr>
          <w:rFonts w:cstheme="minorHAnsi"/>
          <w:b/>
          <w:bCs/>
          <w:color w:val="000000"/>
          <w:bdr w:val="none" w:sz="0" w:space="0" w:color="auto" w:frame="1"/>
          <w:shd w:val="clear" w:color="auto" w:fill="FFFFFF"/>
          <w:lang w:val="el-GR"/>
        </w:rPr>
      </w:pPr>
      <w:r w:rsidRPr="00003BF4">
        <w:rPr>
          <w:rFonts w:cstheme="minorHAnsi"/>
          <w:b/>
          <w:bCs/>
          <w:color w:val="000000"/>
          <w:bdr w:val="none" w:sz="0" w:space="0" w:color="auto" w:frame="1"/>
          <w:shd w:val="clear" w:color="auto" w:fill="FFFFFF"/>
          <w:lang w:val="el-GR"/>
        </w:rPr>
        <w:t xml:space="preserve">ΡΟΔΟΣ </w:t>
      </w:r>
      <w:r w:rsidR="00C213BD" w:rsidRPr="00003BF4">
        <w:rPr>
          <w:rFonts w:cstheme="minorHAnsi"/>
          <w:b/>
          <w:bCs/>
          <w:color w:val="000000"/>
          <w:bdr w:val="none" w:sz="0" w:space="0" w:color="auto" w:frame="1"/>
          <w:shd w:val="clear" w:color="auto" w:fill="FFFFFF"/>
          <w:lang w:val="el-GR"/>
        </w:rPr>
        <w:t>–ΦΙΛΕΡΗΜΟΣ – ΠΕΤΑΛΟΥΔΕΣ</w:t>
      </w:r>
      <w:r w:rsidR="006A28A4">
        <w:rPr>
          <w:rFonts w:cstheme="minorHAnsi"/>
          <w:b/>
          <w:bCs/>
          <w:color w:val="000000"/>
          <w:bdr w:val="none" w:sz="0" w:space="0" w:color="auto" w:frame="1"/>
          <w:shd w:val="clear" w:color="auto" w:fill="FFFFFF"/>
          <w:lang w:val="el-GR"/>
        </w:rPr>
        <w:t xml:space="preserve"> - </w:t>
      </w:r>
      <w:r w:rsidR="006A28A4" w:rsidRPr="00003BF4">
        <w:rPr>
          <w:rFonts w:cstheme="minorHAnsi"/>
          <w:b/>
          <w:bCs/>
          <w:color w:val="000000"/>
          <w:bdr w:val="none" w:sz="0" w:space="0" w:color="auto" w:frame="1"/>
          <w:shd w:val="clear" w:color="auto" w:fill="FFFFFF"/>
          <w:lang w:val="el-GR"/>
        </w:rPr>
        <w:t xml:space="preserve">ΞΕΝΑΓΗΣΗ ΠΟΛΗΣ </w:t>
      </w:r>
    </w:p>
    <w:p w14:paraId="3C330A1D" w14:textId="012D2B41" w:rsidR="00C213BD" w:rsidRPr="00003BF4" w:rsidRDefault="00C213BD" w:rsidP="00583852">
      <w:pPr>
        <w:pStyle w:val="a3"/>
        <w:tabs>
          <w:tab w:val="left" w:pos="2205"/>
        </w:tabs>
        <w:spacing w:after="0"/>
        <w:ind w:left="0"/>
        <w:rPr>
          <w:rFonts w:cstheme="minorHAnsi"/>
          <w:b/>
          <w:bCs/>
          <w:color w:val="000000"/>
          <w:bdr w:val="none" w:sz="0" w:space="0" w:color="auto" w:frame="1"/>
          <w:shd w:val="clear" w:color="auto" w:fill="FFFFFF"/>
          <w:lang w:val="el-GR"/>
        </w:rPr>
      </w:pPr>
      <w:r w:rsidRPr="00003BF4">
        <w:rPr>
          <w:rFonts w:cstheme="minorHAnsi"/>
          <w:b/>
          <w:bCs/>
          <w:color w:val="000000"/>
          <w:bdr w:val="none" w:sz="0" w:space="0" w:color="auto" w:frame="1"/>
          <w:shd w:val="clear" w:color="auto" w:fill="FFFFFF"/>
          <w:lang w:val="el-GR"/>
        </w:rPr>
        <w:t>ΡΟΔΟΣ – ΚΑΣΤΕΛΟΡΙΖΟ</w:t>
      </w:r>
    </w:p>
    <w:p w14:paraId="4DE9D8E7" w14:textId="72695C14" w:rsidR="00C213BD" w:rsidRPr="00003BF4" w:rsidRDefault="00C213BD" w:rsidP="00583852">
      <w:pPr>
        <w:pStyle w:val="a3"/>
        <w:tabs>
          <w:tab w:val="left" w:pos="2205"/>
        </w:tabs>
        <w:spacing w:after="0"/>
        <w:ind w:left="0"/>
        <w:rPr>
          <w:rFonts w:cstheme="minorHAnsi"/>
          <w:b/>
          <w:bCs/>
          <w:color w:val="000000"/>
          <w:bdr w:val="none" w:sz="0" w:space="0" w:color="auto" w:frame="1"/>
          <w:shd w:val="clear" w:color="auto" w:fill="FFFFFF"/>
          <w:lang w:val="el-GR"/>
        </w:rPr>
      </w:pPr>
      <w:r w:rsidRPr="00003BF4">
        <w:rPr>
          <w:rFonts w:cstheme="minorHAnsi"/>
          <w:b/>
          <w:bCs/>
          <w:color w:val="000000"/>
          <w:bdr w:val="none" w:sz="0" w:space="0" w:color="auto" w:frame="1"/>
          <w:shd w:val="clear" w:color="auto" w:fill="FFFFFF"/>
          <w:lang w:val="el-GR"/>
        </w:rPr>
        <w:t xml:space="preserve">ΡΟΔΟΣ – </w:t>
      </w:r>
      <w:r w:rsidR="006A28A4">
        <w:rPr>
          <w:rFonts w:cstheme="minorHAnsi"/>
          <w:b/>
          <w:bCs/>
          <w:color w:val="000000"/>
          <w:bdr w:val="none" w:sz="0" w:space="0" w:color="auto" w:frame="1"/>
          <w:shd w:val="clear" w:color="auto" w:fill="FFFFFF"/>
          <w:lang w:val="el-GR"/>
        </w:rPr>
        <w:t>ΛΙΝΔΟΣ</w:t>
      </w:r>
      <w:r w:rsidRPr="00003BF4">
        <w:rPr>
          <w:rFonts w:cstheme="minorHAnsi"/>
          <w:b/>
          <w:bCs/>
          <w:color w:val="000000"/>
          <w:bdr w:val="none" w:sz="0" w:space="0" w:color="auto" w:frame="1"/>
          <w:shd w:val="clear" w:color="auto" w:fill="FFFFFF"/>
          <w:lang w:val="el-GR"/>
        </w:rPr>
        <w:t xml:space="preserve"> </w:t>
      </w:r>
    </w:p>
    <w:p w14:paraId="1B7C0357" w14:textId="11F7471D" w:rsidR="00C213BD" w:rsidRPr="00003BF4" w:rsidRDefault="00C213BD" w:rsidP="00583852">
      <w:pPr>
        <w:pStyle w:val="a3"/>
        <w:tabs>
          <w:tab w:val="left" w:pos="2205"/>
        </w:tabs>
        <w:spacing w:after="0"/>
        <w:ind w:left="0"/>
        <w:rPr>
          <w:rFonts w:cstheme="minorHAnsi"/>
          <w:b/>
          <w:bCs/>
          <w:color w:val="000000"/>
          <w:bdr w:val="none" w:sz="0" w:space="0" w:color="auto" w:frame="1"/>
          <w:shd w:val="clear" w:color="auto" w:fill="FFFFFF"/>
          <w:lang w:val="el-GR"/>
        </w:rPr>
      </w:pPr>
      <w:r w:rsidRPr="00003BF4">
        <w:rPr>
          <w:rFonts w:cstheme="minorHAnsi"/>
          <w:b/>
          <w:bCs/>
          <w:color w:val="000000"/>
          <w:bdr w:val="none" w:sz="0" w:space="0" w:color="auto" w:frame="1"/>
          <w:shd w:val="clear" w:color="auto" w:fill="FFFFFF"/>
          <w:lang w:val="el-GR"/>
        </w:rPr>
        <w:t xml:space="preserve">ΡΟΔΟΣ – </w:t>
      </w:r>
      <w:r w:rsidR="006A28A4">
        <w:rPr>
          <w:rFonts w:cstheme="minorHAnsi"/>
          <w:b/>
          <w:bCs/>
          <w:color w:val="000000"/>
          <w:bdr w:val="none" w:sz="0" w:space="0" w:color="auto" w:frame="1"/>
          <w:shd w:val="clear" w:color="auto" w:fill="FFFFFF"/>
          <w:lang w:val="el-GR"/>
        </w:rPr>
        <w:t>ΣΥΜΗ</w:t>
      </w:r>
      <w:r w:rsidRPr="00003BF4">
        <w:rPr>
          <w:rFonts w:cstheme="minorHAnsi"/>
          <w:b/>
          <w:bCs/>
          <w:color w:val="000000"/>
          <w:bdr w:val="none" w:sz="0" w:space="0" w:color="auto" w:frame="1"/>
          <w:shd w:val="clear" w:color="auto" w:fill="FFFFFF"/>
          <w:lang w:val="el-GR"/>
        </w:rPr>
        <w:t xml:space="preserve"> </w:t>
      </w:r>
    </w:p>
    <w:p w14:paraId="5177E2C5" w14:textId="4629BD90" w:rsidR="00C213BD" w:rsidRPr="00003BF4" w:rsidRDefault="00C213BD" w:rsidP="00583852">
      <w:pPr>
        <w:pStyle w:val="a3"/>
        <w:tabs>
          <w:tab w:val="left" w:pos="2205"/>
        </w:tabs>
        <w:spacing w:after="0"/>
        <w:ind w:left="0"/>
        <w:rPr>
          <w:rFonts w:cstheme="minorHAnsi"/>
          <w:b/>
          <w:bCs/>
          <w:color w:val="000000"/>
          <w:bdr w:val="none" w:sz="0" w:space="0" w:color="auto" w:frame="1"/>
          <w:shd w:val="clear" w:color="auto" w:fill="FFFFFF"/>
          <w:lang w:val="el-GR"/>
        </w:rPr>
      </w:pPr>
      <w:r w:rsidRPr="00003BF4">
        <w:rPr>
          <w:rFonts w:cstheme="minorHAnsi"/>
          <w:b/>
          <w:bCs/>
          <w:color w:val="000000"/>
          <w:bdr w:val="none" w:sz="0" w:space="0" w:color="auto" w:frame="1"/>
          <w:shd w:val="clear" w:color="auto" w:fill="FFFFFF"/>
          <w:lang w:val="el-GR"/>
        </w:rPr>
        <w:t xml:space="preserve">ΡΟΔΟΣ – </w:t>
      </w:r>
      <w:r w:rsidR="006A28A4">
        <w:rPr>
          <w:rFonts w:cstheme="minorHAnsi"/>
          <w:b/>
          <w:bCs/>
          <w:color w:val="000000"/>
          <w:bdr w:val="none" w:sz="0" w:space="0" w:color="auto" w:frame="1"/>
          <w:shd w:val="clear" w:color="auto" w:fill="FFFFFF"/>
          <w:lang w:val="el-GR"/>
        </w:rPr>
        <w:t>ΧΑΛΚΗ</w:t>
      </w:r>
      <w:r w:rsidRPr="00003BF4">
        <w:rPr>
          <w:rFonts w:cstheme="minorHAnsi"/>
          <w:b/>
          <w:bCs/>
          <w:color w:val="000000"/>
          <w:bdr w:val="none" w:sz="0" w:space="0" w:color="auto" w:frame="1"/>
          <w:shd w:val="clear" w:color="auto" w:fill="FFFFFF"/>
          <w:lang w:val="el-GR"/>
        </w:rPr>
        <w:t xml:space="preserve"> </w:t>
      </w:r>
    </w:p>
    <w:p w14:paraId="66415B44" w14:textId="72C6B7E1" w:rsidR="008064A9" w:rsidRPr="00AF5939" w:rsidRDefault="00C213BD" w:rsidP="008064A9">
      <w:pPr>
        <w:pStyle w:val="a3"/>
        <w:tabs>
          <w:tab w:val="left" w:pos="2205"/>
        </w:tabs>
        <w:spacing w:after="0"/>
        <w:ind w:left="0"/>
        <w:rPr>
          <w:rFonts w:ascii="Helvetica" w:hAnsi="Helvetica" w:cs="Helvetica"/>
          <w:b/>
          <w:bCs/>
          <w:sz w:val="23"/>
          <w:szCs w:val="23"/>
          <w:lang w:val="el-GR"/>
        </w:rPr>
      </w:pPr>
      <w:r w:rsidRPr="00003BF4">
        <w:rPr>
          <w:rFonts w:cstheme="minorHAnsi"/>
          <w:b/>
          <w:bCs/>
          <w:color w:val="000000"/>
          <w:bdr w:val="none" w:sz="0" w:space="0" w:color="auto" w:frame="1"/>
          <w:shd w:val="clear" w:color="auto" w:fill="FFFFFF"/>
          <w:lang w:val="el-GR"/>
        </w:rPr>
        <w:t>ΡΟΔΟΣ - ΑΘΗΝΑ</w:t>
      </w:r>
    </w:p>
    <w:p w14:paraId="74573D35" w14:textId="11E22309" w:rsidR="008064A9" w:rsidRPr="00EE0B76" w:rsidRDefault="008064A9" w:rsidP="008064A9">
      <w:pPr>
        <w:tabs>
          <w:tab w:val="left" w:pos="2205"/>
        </w:tabs>
        <w:spacing w:after="0"/>
        <w:jc w:val="center"/>
        <w:rPr>
          <w:rFonts w:asciiTheme="majorHAnsi" w:hAnsiTheme="majorHAnsi" w:cstheme="majorBidi"/>
          <w:color w:val="4472C4" w:themeColor="accent1"/>
          <w:sz w:val="96"/>
          <w:szCs w:val="96"/>
          <w:lang w:val="el-GR"/>
        </w:rPr>
      </w:pPr>
      <w:r>
        <w:rPr>
          <w:noProof/>
          <w:lang w:val="el-GR" w:eastAsia="el-GR"/>
        </w:rPr>
        <mc:AlternateContent>
          <mc:Choice Requires="wps">
            <w:drawing>
              <wp:anchor distT="4294967295" distB="4294967295" distL="114300" distR="114300" simplePos="0" relativeHeight="251664384" behindDoc="0" locked="0" layoutInCell="1" allowOverlap="1" wp14:anchorId="2727B2E4" wp14:editId="3906A381">
                <wp:simplePos x="0" y="0"/>
                <wp:positionH relativeFrom="margin">
                  <wp:align>center</wp:align>
                </wp:positionH>
                <wp:positionV relativeFrom="paragraph">
                  <wp:posOffset>494029</wp:posOffset>
                </wp:positionV>
                <wp:extent cx="6391275" cy="0"/>
                <wp:effectExtent l="0" t="0" r="0" b="0"/>
                <wp:wrapNone/>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6B47E" id="Ευθεία γραμμή σύνδεσης 1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8.9pt" to="503.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" strokecolor="black [3213]" strokeweight=".5pt">
                <v:stroke joinstyle="miter"/>
                <o:lock v:ext="edit" shapetype="f"/>
                <w10:wrap anchorx="margin"/>
              </v:line>
            </w:pict>
          </mc:Fallback>
        </mc:AlternateContent>
      </w:r>
    </w:p>
    <w:p w14:paraId="51D3FD9C" w14:textId="77777777" w:rsidR="008064A9" w:rsidRDefault="008064A9" w:rsidP="008064A9">
      <w:pPr>
        <w:jc w:val="both"/>
        <w:rPr>
          <w:rFonts w:cs="Calibri"/>
          <w:sz w:val="24"/>
          <w:szCs w:val="24"/>
          <w:lang w:val="el-GR"/>
        </w:rPr>
      </w:pPr>
    </w:p>
    <w:p w14:paraId="21CBE97D" w14:textId="77777777" w:rsidR="00157A91" w:rsidRPr="00AF5939" w:rsidRDefault="00157A91">
      <w:pPr>
        <w:rPr>
          <w:lang w:val="el-GR"/>
        </w:rPr>
      </w:pPr>
    </w:p>
    <w:sectPr w:rsidR="00157A91" w:rsidRPr="00AF5939" w:rsidSect="007225C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F87"/>
      </v:shape>
    </w:pict>
  </w:numPicBullet>
  <w:abstractNum w:abstractNumId="0" w15:restartNumberingAfterBreak="0">
    <w:nsid w:val="2D75105E"/>
    <w:multiLevelType w:val="multilevel"/>
    <w:tmpl w:val="4D9833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2" w15:restartNumberingAfterBreak="0">
    <w:nsid w:val="4AAD171C"/>
    <w:multiLevelType w:val="hybridMultilevel"/>
    <w:tmpl w:val="BC34A1CC"/>
    <w:lvl w:ilvl="0" w:tplc="04090007">
      <w:start w:val="1"/>
      <w:numFmt w:val="bullet"/>
      <w:lvlText w:val=""/>
      <w:lvlPicBulletId w:val="0"/>
      <w:lvlJc w:val="left"/>
      <w:pPr>
        <w:ind w:left="20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16cid:durableId="506480642">
    <w:abstractNumId w:val="3"/>
  </w:num>
  <w:num w:numId="2" w16cid:durableId="1135218038">
    <w:abstractNumId w:val="1"/>
  </w:num>
  <w:num w:numId="3" w16cid:durableId="1058473807">
    <w:abstractNumId w:val="2"/>
  </w:num>
  <w:num w:numId="4" w16cid:durableId="939919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A9"/>
    <w:rsid w:val="00003BF4"/>
    <w:rsid w:val="00015BFB"/>
    <w:rsid w:val="00081D78"/>
    <w:rsid w:val="00157A91"/>
    <w:rsid w:val="001F5811"/>
    <w:rsid w:val="002003B8"/>
    <w:rsid w:val="00294270"/>
    <w:rsid w:val="002A27E8"/>
    <w:rsid w:val="002D41FF"/>
    <w:rsid w:val="002F5DAB"/>
    <w:rsid w:val="00300FB3"/>
    <w:rsid w:val="00321F5E"/>
    <w:rsid w:val="00391A16"/>
    <w:rsid w:val="00416CE7"/>
    <w:rsid w:val="00421EB7"/>
    <w:rsid w:val="004A3910"/>
    <w:rsid w:val="004E6458"/>
    <w:rsid w:val="00583852"/>
    <w:rsid w:val="005852C2"/>
    <w:rsid w:val="00683DE6"/>
    <w:rsid w:val="00695F27"/>
    <w:rsid w:val="006A28A4"/>
    <w:rsid w:val="006B7AA3"/>
    <w:rsid w:val="006D40A5"/>
    <w:rsid w:val="00745BE9"/>
    <w:rsid w:val="008064A9"/>
    <w:rsid w:val="00843EE1"/>
    <w:rsid w:val="008D72E7"/>
    <w:rsid w:val="009F3906"/>
    <w:rsid w:val="00A22CA8"/>
    <w:rsid w:val="00A53566"/>
    <w:rsid w:val="00AB50F3"/>
    <w:rsid w:val="00AF5939"/>
    <w:rsid w:val="00B71202"/>
    <w:rsid w:val="00B80427"/>
    <w:rsid w:val="00B9303B"/>
    <w:rsid w:val="00C213BD"/>
    <w:rsid w:val="00D024C1"/>
    <w:rsid w:val="00D33FD0"/>
    <w:rsid w:val="00DF0251"/>
    <w:rsid w:val="00E92B95"/>
    <w:rsid w:val="00E94C44"/>
    <w:rsid w:val="00F5326C"/>
    <w:rsid w:val="00FD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B03EC0"/>
  <w15:chartTrackingRefBased/>
  <w15:docId w15:val="{39287FF1-75FB-4AFC-AC64-ED03E0DA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A9"/>
    <w:pPr>
      <w:ind w:left="720"/>
      <w:contextualSpacing/>
    </w:pPr>
  </w:style>
  <w:style w:type="character" w:styleId="-">
    <w:name w:val="Hyperlink"/>
    <w:uiPriority w:val="99"/>
    <w:unhideWhenUsed/>
    <w:rsid w:val="00806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6581">
      <w:bodyDiv w:val="1"/>
      <w:marLeft w:val="0"/>
      <w:marRight w:val="0"/>
      <w:marTop w:val="0"/>
      <w:marBottom w:val="0"/>
      <w:divBdr>
        <w:top w:val="none" w:sz="0" w:space="0" w:color="auto"/>
        <w:left w:val="none" w:sz="0" w:space="0" w:color="auto"/>
        <w:bottom w:val="none" w:sz="0" w:space="0" w:color="auto"/>
        <w:right w:val="none" w:sz="0" w:space="0" w:color="auto"/>
      </w:divBdr>
    </w:div>
    <w:div w:id="1324502303">
      <w:bodyDiv w:val="1"/>
      <w:marLeft w:val="0"/>
      <w:marRight w:val="0"/>
      <w:marTop w:val="0"/>
      <w:marBottom w:val="0"/>
      <w:divBdr>
        <w:top w:val="none" w:sz="0" w:space="0" w:color="auto"/>
        <w:left w:val="none" w:sz="0" w:space="0" w:color="auto"/>
        <w:bottom w:val="none" w:sz="0" w:space="0" w:color="auto"/>
        <w:right w:val="none" w:sz="0" w:space="0" w:color="auto"/>
      </w:divBdr>
    </w:div>
    <w:div w:id="16527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4D93E3-66FF-428A-93C4-96527DFF6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CE55A-C636-4347-8B43-34EBF4F8515D}">
  <ds:schemaRefs>
    <ds:schemaRef ds:uri="http://schemas.microsoft.com/sharepoint/v3/contenttype/forms"/>
  </ds:schemaRefs>
</ds:datastoreItem>
</file>

<file path=customXml/itemProps3.xml><?xml version="1.0" encoding="utf-8"?>
<ds:datastoreItem xmlns:ds="http://schemas.openxmlformats.org/officeDocument/2006/customXml" ds:itemID="{45B4D334-E980-4199-8F06-B6F2FA5D072B}">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1046</Words>
  <Characters>5649</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4</cp:revision>
  <cp:lastPrinted>2022-02-04T10:37:00Z</cp:lastPrinted>
  <dcterms:created xsi:type="dcterms:W3CDTF">2022-07-15T15:18:00Z</dcterms:created>
  <dcterms:modified xsi:type="dcterms:W3CDTF">2022-09-15T11:11:00Z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