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30E7" w14:textId="77777777" w:rsidR="00E406CE" w:rsidRPr="00B678C4" w:rsidRDefault="00E406CE" w:rsidP="0040614D">
      <w:pPr>
        <w:spacing w:after="0" w:line="240" w:lineRule="auto"/>
        <w:jc w:val="center"/>
        <w:rPr>
          <w:rStyle w:val="Strong"/>
          <w:rFonts w:cs="Calibri"/>
          <w:sz w:val="18"/>
          <w:szCs w:val="18"/>
        </w:rPr>
      </w:pPr>
    </w:p>
    <w:p w14:paraId="2DC830E8" w14:textId="77777777" w:rsidR="00601F20" w:rsidRPr="00B678C4" w:rsidRDefault="00601F20" w:rsidP="0040614D">
      <w:pPr>
        <w:spacing w:after="0" w:line="240" w:lineRule="auto"/>
        <w:jc w:val="center"/>
        <w:rPr>
          <w:rStyle w:val="Strong"/>
          <w:rFonts w:cs="Calibri"/>
          <w:sz w:val="18"/>
          <w:szCs w:val="18"/>
        </w:rPr>
      </w:pPr>
    </w:p>
    <w:p w14:paraId="2DC830E9" w14:textId="51D152D7" w:rsidR="00601F20" w:rsidRPr="00B678C4" w:rsidRDefault="00A00CAC" w:rsidP="00601F20">
      <w:pPr>
        <w:rPr>
          <w:rFonts w:cs="Calibri"/>
          <w:b/>
          <w:bCs/>
          <w:sz w:val="40"/>
          <w:szCs w:val="40"/>
          <w:lang w:val="el-GR"/>
        </w:rPr>
      </w:pPr>
      <w:r w:rsidRPr="00B678C4">
        <w:rPr>
          <w:rFonts w:cs="Calibri"/>
          <w:noProof/>
        </w:rPr>
        <w:drawing>
          <wp:anchor distT="0" distB="0" distL="114300" distR="114300" simplePos="0" relativeHeight="251658240" behindDoc="1" locked="0" layoutInCell="1" allowOverlap="1" wp14:anchorId="2DC8312B" wp14:editId="2DC8312C">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pic:spPr>
                </pic:pic>
              </a:graphicData>
            </a:graphic>
            <wp14:sizeRelH relativeFrom="page">
              <wp14:pctWidth>0</wp14:pctWidth>
            </wp14:sizeRelH>
            <wp14:sizeRelV relativeFrom="page">
              <wp14:pctHeight>0</wp14:pctHeight>
            </wp14:sizeRelV>
          </wp:anchor>
        </w:drawing>
      </w:r>
      <w:r w:rsidR="00601F20" w:rsidRPr="00B678C4">
        <w:rPr>
          <w:rFonts w:cs="Calibri"/>
          <w:b/>
          <w:bCs/>
          <w:sz w:val="40"/>
          <w:szCs w:val="40"/>
          <w:lang w:val="el-GR"/>
        </w:rPr>
        <w:t xml:space="preserve">       </w:t>
      </w:r>
    </w:p>
    <w:p w14:paraId="2DC830EA" w14:textId="77777777" w:rsidR="00601F20" w:rsidRPr="00B678C4" w:rsidRDefault="00601F20" w:rsidP="00601F20">
      <w:pPr>
        <w:pStyle w:val="NoSpacing"/>
        <w:rPr>
          <w:rFonts w:cs="Calibri"/>
          <w:lang w:val="el-GR"/>
        </w:rPr>
      </w:pPr>
      <w:r w:rsidRPr="00B678C4">
        <w:rPr>
          <w:rFonts w:cs="Calibri"/>
          <w:lang w:val="el-GR"/>
        </w:rPr>
        <w:t>Μητροπόλεως 26-28, (8</w:t>
      </w:r>
      <w:r w:rsidRPr="00B678C4">
        <w:rPr>
          <w:rFonts w:cs="Calibri"/>
          <w:vertAlign w:val="superscript"/>
          <w:lang w:val="el-GR"/>
        </w:rPr>
        <w:t>ος</w:t>
      </w:r>
      <w:r w:rsidRPr="00B678C4">
        <w:rPr>
          <w:rFonts w:cs="Calibri"/>
          <w:lang w:val="el-GR"/>
        </w:rPr>
        <w:t xml:space="preserve"> </w:t>
      </w:r>
      <w:proofErr w:type="spellStart"/>
      <w:r w:rsidRPr="00B678C4">
        <w:rPr>
          <w:rFonts w:cs="Calibri"/>
          <w:lang w:val="el-GR"/>
        </w:rPr>
        <w:t>όρ</w:t>
      </w:r>
      <w:proofErr w:type="spellEnd"/>
      <w:r w:rsidRPr="00B678C4">
        <w:rPr>
          <w:rFonts w:cs="Calibri"/>
          <w:lang w:val="el-GR"/>
        </w:rPr>
        <w:t>. )</w:t>
      </w:r>
    </w:p>
    <w:p w14:paraId="2DC830EB" w14:textId="77777777" w:rsidR="00601F20" w:rsidRPr="00B678C4" w:rsidRDefault="00601F20" w:rsidP="00601F20">
      <w:pPr>
        <w:pStyle w:val="NoSpacing"/>
        <w:rPr>
          <w:rFonts w:cs="Calibri"/>
          <w:lang w:val="el-GR"/>
        </w:rPr>
      </w:pPr>
      <w:r w:rsidRPr="00B678C4">
        <w:rPr>
          <w:rFonts w:cs="Calibri"/>
          <w:lang w:val="el-GR"/>
        </w:rPr>
        <w:t>Αθήνα 105 63</w:t>
      </w:r>
    </w:p>
    <w:p w14:paraId="2DC830EC" w14:textId="77777777" w:rsidR="00601F20" w:rsidRPr="00B678C4" w:rsidRDefault="00601F20" w:rsidP="00601F20">
      <w:pPr>
        <w:pStyle w:val="NoSpacing"/>
        <w:rPr>
          <w:rFonts w:cs="Calibri"/>
          <w:lang w:val="el-GR"/>
        </w:rPr>
      </w:pPr>
      <w:r w:rsidRPr="00B678C4">
        <w:rPr>
          <w:rFonts w:cs="Calibri"/>
          <w:lang w:val="el-GR"/>
        </w:rPr>
        <w:t>Τηλέφωνο: 210 3315621</w:t>
      </w:r>
    </w:p>
    <w:p w14:paraId="2DC830ED" w14:textId="77777777" w:rsidR="00601F20" w:rsidRPr="00B678C4" w:rsidRDefault="00601F20" w:rsidP="00601F20">
      <w:pPr>
        <w:pStyle w:val="NoSpacing"/>
        <w:rPr>
          <w:rFonts w:cs="Calibri"/>
          <w:lang w:val="el-GR"/>
        </w:rPr>
      </w:pPr>
      <w:r w:rsidRPr="00B678C4">
        <w:rPr>
          <w:rFonts w:cs="Calibri"/>
          <w:lang w:val="el-GR"/>
        </w:rPr>
        <w:t>Φαξ: 210 3315623 – 4</w:t>
      </w:r>
    </w:p>
    <w:p w14:paraId="2DC830EE" w14:textId="77777777" w:rsidR="00601F20" w:rsidRPr="00B678C4" w:rsidRDefault="00601F20" w:rsidP="00601F20">
      <w:pPr>
        <w:pStyle w:val="NoSpacing"/>
        <w:rPr>
          <w:rFonts w:cs="Calibri"/>
          <w:lang w:val="el-GR"/>
        </w:rPr>
      </w:pPr>
      <w:r w:rsidRPr="00B678C4">
        <w:rPr>
          <w:rFonts w:cs="Calibri"/>
        </w:rPr>
        <w:t>Email</w:t>
      </w:r>
      <w:r w:rsidRPr="00B678C4">
        <w:rPr>
          <w:rFonts w:cs="Calibri"/>
          <w:lang w:val="el-GR"/>
        </w:rPr>
        <w:t xml:space="preserve">: </w:t>
      </w:r>
      <w:hyperlink r:id="rId10" w:history="1">
        <w:r w:rsidRPr="00B678C4">
          <w:rPr>
            <w:rStyle w:val="Hyperlink"/>
            <w:rFonts w:cs="Calibri"/>
          </w:rPr>
          <w:t>info</w:t>
        </w:r>
        <w:r w:rsidRPr="00B678C4">
          <w:rPr>
            <w:rStyle w:val="Hyperlink"/>
            <w:rFonts w:cs="Calibri"/>
            <w:lang w:val="el-GR"/>
          </w:rPr>
          <w:t>@</w:t>
        </w:r>
        <w:proofErr w:type="spellStart"/>
        <w:r w:rsidRPr="00B678C4">
          <w:rPr>
            <w:rStyle w:val="Hyperlink"/>
            <w:rFonts w:cs="Calibri"/>
          </w:rPr>
          <w:t>grefis</w:t>
        </w:r>
        <w:proofErr w:type="spellEnd"/>
        <w:r w:rsidRPr="00B678C4">
          <w:rPr>
            <w:rStyle w:val="Hyperlink"/>
            <w:rFonts w:cs="Calibri"/>
            <w:lang w:val="el-GR"/>
          </w:rPr>
          <w:t>.</w:t>
        </w:r>
        <w:r w:rsidRPr="00B678C4">
          <w:rPr>
            <w:rStyle w:val="Hyperlink"/>
            <w:rFonts w:cs="Calibri"/>
          </w:rPr>
          <w:t>gr</w:t>
        </w:r>
      </w:hyperlink>
      <w:r w:rsidRPr="00B678C4">
        <w:rPr>
          <w:rFonts w:cs="Calibri"/>
          <w:lang w:val="el-GR"/>
        </w:rPr>
        <w:t xml:space="preserve"> </w:t>
      </w:r>
    </w:p>
    <w:p w14:paraId="2DC830EF" w14:textId="77777777" w:rsidR="00601F20" w:rsidRPr="00B678C4" w:rsidRDefault="00601F20" w:rsidP="0040614D">
      <w:pPr>
        <w:spacing w:after="0" w:line="240" w:lineRule="auto"/>
        <w:jc w:val="center"/>
        <w:rPr>
          <w:rStyle w:val="Strong"/>
          <w:rFonts w:cs="Calibri"/>
          <w:sz w:val="18"/>
          <w:szCs w:val="18"/>
          <w:lang w:val="el-GR"/>
        </w:rPr>
      </w:pPr>
    </w:p>
    <w:p w14:paraId="2DC830F0" w14:textId="77777777" w:rsidR="00601F20" w:rsidRPr="00B678C4" w:rsidRDefault="00601F20" w:rsidP="0040614D">
      <w:pPr>
        <w:spacing w:after="0" w:line="240" w:lineRule="auto"/>
        <w:jc w:val="center"/>
        <w:rPr>
          <w:rStyle w:val="Strong"/>
          <w:rFonts w:cs="Calibri"/>
          <w:sz w:val="18"/>
          <w:szCs w:val="18"/>
          <w:lang w:val="el-GR"/>
        </w:rPr>
      </w:pPr>
    </w:p>
    <w:p w14:paraId="2DC830F1" w14:textId="77777777" w:rsidR="00067675" w:rsidRPr="00B678C4" w:rsidRDefault="00E406CE" w:rsidP="0040614D">
      <w:pPr>
        <w:spacing w:after="0" w:line="240" w:lineRule="auto"/>
        <w:jc w:val="center"/>
        <w:rPr>
          <w:rFonts w:eastAsia="Times New Roman" w:cs="Calibri"/>
          <w:b/>
          <w:bCs/>
          <w:sz w:val="28"/>
          <w:szCs w:val="28"/>
          <w:lang w:val="el-GR" w:eastAsia="el-GR"/>
        </w:rPr>
      </w:pPr>
      <w:r w:rsidRPr="00B678C4">
        <w:rPr>
          <w:rStyle w:val="Strong"/>
          <w:rFonts w:cs="Calibri"/>
          <w:sz w:val="56"/>
          <w:szCs w:val="56"/>
          <w:lang w:val="el-GR"/>
        </w:rPr>
        <w:t xml:space="preserve">ΚΟΣΜΟΠΟΛΙΤΙΚΗ ΓΑΛΛΙΚΗ ΡΙΒΙΕΡΑ  </w:t>
      </w:r>
      <w:r w:rsidR="006630CD" w:rsidRPr="00B678C4">
        <w:rPr>
          <w:rStyle w:val="Strong"/>
          <w:rFonts w:cs="Calibri"/>
          <w:sz w:val="56"/>
          <w:szCs w:val="56"/>
          <w:lang w:val="el-GR"/>
        </w:rPr>
        <w:t xml:space="preserve">ΑΠΑΡΑΜΙΛΛΗ </w:t>
      </w:r>
      <w:r w:rsidR="008F4CB9" w:rsidRPr="00B678C4">
        <w:rPr>
          <w:rStyle w:val="Strong"/>
          <w:rFonts w:cs="Calibri"/>
          <w:sz w:val="56"/>
          <w:szCs w:val="56"/>
          <w:lang w:val="el-GR"/>
        </w:rPr>
        <w:t xml:space="preserve">ΠΡΟΒΗΓΚΙΑ </w:t>
      </w:r>
      <w:r w:rsidR="00AF2E74">
        <w:rPr>
          <w:rStyle w:val="Strong"/>
          <w:rFonts w:cs="Calibri"/>
          <w:sz w:val="56"/>
          <w:szCs w:val="56"/>
          <w:lang w:val="el-GR"/>
        </w:rPr>
        <w:t>6</w:t>
      </w:r>
      <w:r w:rsidR="00CB50F6" w:rsidRPr="00B678C4">
        <w:rPr>
          <w:rStyle w:val="Strong"/>
          <w:rFonts w:cs="Calibri"/>
          <w:sz w:val="56"/>
          <w:szCs w:val="56"/>
          <w:lang w:val="el-GR"/>
        </w:rPr>
        <w:t xml:space="preserve"> </w:t>
      </w:r>
      <w:proofErr w:type="spellStart"/>
      <w:r w:rsidR="00CB50F6" w:rsidRPr="00B678C4">
        <w:rPr>
          <w:rStyle w:val="Strong"/>
          <w:rFonts w:cs="Calibri"/>
          <w:sz w:val="56"/>
          <w:szCs w:val="56"/>
          <w:lang w:val="el-GR"/>
        </w:rPr>
        <w:t>ημ</w:t>
      </w:r>
      <w:proofErr w:type="spellEnd"/>
    </w:p>
    <w:p w14:paraId="2DC830F2" w14:textId="77777777" w:rsidR="00067675" w:rsidRPr="00B678C4" w:rsidRDefault="0040614D" w:rsidP="0040614D">
      <w:pPr>
        <w:spacing w:after="0" w:line="240" w:lineRule="auto"/>
        <w:jc w:val="center"/>
        <w:rPr>
          <w:rFonts w:eastAsia="Times New Roman" w:cs="Calibri"/>
          <w:b/>
          <w:bCs/>
          <w:lang w:val="el-GR" w:eastAsia="el-GR"/>
        </w:rPr>
      </w:pPr>
      <w:r w:rsidRPr="00B678C4">
        <w:rPr>
          <w:rFonts w:eastAsia="Times New Roman" w:cs="Calibri"/>
          <w:b/>
          <w:bCs/>
          <w:lang w:val="el-GR" w:eastAsia="el-GR"/>
        </w:rPr>
        <w:t xml:space="preserve">Μασσαλία, </w:t>
      </w:r>
      <w:proofErr w:type="spellStart"/>
      <w:r w:rsidRPr="00B678C4">
        <w:rPr>
          <w:rFonts w:eastAsia="Times New Roman" w:cs="Calibri"/>
          <w:b/>
          <w:bCs/>
          <w:lang w:val="el-GR" w:eastAsia="el-GR"/>
        </w:rPr>
        <w:t>Αιξ</w:t>
      </w:r>
      <w:proofErr w:type="spellEnd"/>
      <w:r w:rsidRPr="00B678C4">
        <w:rPr>
          <w:rFonts w:eastAsia="Times New Roman" w:cs="Calibri"/>
          <w:b/>
          <w:bCs/>
          <w:lang w:val="el-GR" w:eastAsia="el-GR"/>
        </w:rPr>
        <w:t xml:space="preserve"> εν </w:t>
      </w:r>
      <w:proofErr w:type="spellStart"/>
      <w:r w:rsidRPr="00B678C4">
        <w:rPr>
          <w:rFonts w:eastAsia="Times New Roman" w:cs="Calibri"/>
          <w:b/>
          <w:bCs/>
          <w:lang w:val="el-GR" w:eastAsia="el-GR"/>
        </w:rPr>
        <w:t>Προβάνς</w:t>
      </w:r>
      <w:proofErr w:type="spellEnd"/>
      <w:r w:rsidRPr="00B678C4">
        <w:rPr>
          <w:rFonts w:eastAsia="Times New Roman" w:cs="Calibri"/>
          <w:b/>
          <w:bCs/>
          <w:lang w:val="el-GR" w:eastAsia="el-GR"/>
        </w:rPr>
        <w:t xml:space="preserve">, Αρλ, Αβινιόν, </w:t>
      </w:r>
      <w:proofErr w:type="spellStart"/>
      <w:r w:rsidRPr="00B678C4">
        <w:rPr>
          <w:rFonts w:eastAsia="Times New Roman" w:cs="Calibri"/>
          <w:b/>
          <w:bCs/>
          <w:lang w:val="el-GR" w:eastAsia="el-GR"/>
        </w:rPr>
        <w:t>Γκόρντες</w:t>
      </w:r>
      <w:proofErr w:type="spellEnd"/>
      <w:r w:rsidRPr="00B678C4">
        <w:rPr>
          <w:rFonts w:eastAsia="Times New Roman" w:cs="Calibri"/>
          <w:b/>
          <w:bCs/>
          <w:lang w:val="el-GR" w:eastAsia="el-GR"/>
        </w:rPr>
        <w:t>,</w:t>
      </w:r>
      <w:r w:rsidR="00AF2E74">
        <w:rPr>
          <w:rFonts w:eastAsia="Times New Roman" w:cs="Calibri"/>
          <w:b/>
          <w:bCs/>
          <w:lang w:val="el-GR" w:eastAsia="el-GR"/>
        </w:rPr>
        <w:t xml:space="preserve"> </w:t>
      </w:r>
      <w:r w:rsidRPr="00B678C4">
        <w:rPr>
          <w:rFonts w:eastAsia="Times New Roman" w:cs="Calibri"/>
          <w:b/>
          <w:bCs/>
          <w:lang w:val="el-GR" w:eastAsia="el-GR"/>
        </w:rPr>
        <w:t xml:space="preserve">Νίκαια,  Κάννες, Σαιν </w:t>
      </w:r>
      <w:proofErr w:type="spellStart"/>
      <w:r w:rsidRPr="00B678C4">
        <w:rPr>
          <w:rFonts w:eastAsia="Times New Roman" w:cs="Calibri"/>
          <w:b/>
          <w:bCs/>
          <w:lang w:val="el-GR" w:eastAsia="el-GR"/>
        </w:rPr>
        <w:t>Τροπέ</w:t>
      </w:r>
      <w:proofErr w:type="spellEnd"/>
      <w:r w:rsidRPr="00B678C4">
        <w:rPr>
          <w:rFonts w:eastAsia="Times New Roman" w:cs="Calibri"/>
          <w:b/>
          <w:bCs/>
          <w:lang w:val="el-GR" w:eastAsia="el-GR"/>
        </w:rPr>
        <w:t xml:space="preserve">, </w:t>
      </w:r>
      <w:proofErr w:type="spellStart"/>
      <w:r w:rsidRPr="00B678C4">
        <w:rPr>
          <w:rFonts w:eastAsia="Times New Roman" w:cs="Calibri"/>
          <w:b/>
          <w:bCs/>
          <w:lang w:val="el-GR" w:eastAsia="el-GR"/>
        </w:rPr>
        <w:t>Εζ</w:t>
      </w:r>
      <w:proofErr w:type="spellEnd"/>
      <w:r w:rsidRPr="00B678C4">
        <w:rPr>
          <w:rFonts w:eastAsia="Times New Roman" w:cs="Calibri"/>
          <w:b/>
          <w:bCs/>
          <w:lang w:val="el-GR" w:eastAsia="el-GR"/>
        </w:rPr>
        <w:t>, Μόντε Κάρλο</w:t>
      </w:r>
      <w:r w:rsidR="00A2378C">
        <w:rPr>
          <w:rFonts w:eastAsia="Times New Roman" w:cs="Calibri"/>
          <w:b/>
          <w:bCs/>
          <w:lang w:val="el-GR" w:eastAsia="el-GR"/>
        </w:rPr>
        <w:t xml:space="preserve"> , Αντίμπ</w:t>
      </w:r>
      <w:r w:rsidRPr="00B678C4">
        <w:rPr>
          <w:rFonts w:eastAsia="Times New Roman" w:cs="Calibri"/>
          <w:b/>
          <w:bCs/>
          <w:lang w:val="el-GR" w:eastAsia="el-GR"/>
        </w:rPr>
        <w:t>.</w:t>
      </w:r>
    </w:p>
    <w:p w14:paraId="2DC830F3" w14:textId="77777777" w:rsidR="00601F20" w:rsidRPr="00B678C4" w:rsidRDefault="00601F20" w:rsidP="00067675">
      <w:pPr>
        <w:spacing w:after="0" w:line="240" w:lineRule="auto"/>
        <w:jc w:val="both"/>
        <w:rPr>
          <w:rFonts w:eastAsia="Times New Roman" w:cs="Calibri"/>
          <w:b/>
          <w:bCs/>
          <w:sz w:val="28"/>
          <w:szCs w:val="28"/>
          <w:lang w:val="el-GR" w:eastAsia="el-GR"/>
        </w:rPr>
      </w:pPr>
    </w:p>
    <w:p w14:paraId="2DC830F4" w14:textId="77777777" w:rsidR="00CB50F6" w:rsidRDefault="00177191" w:rsidP="00601F20">
      <w:pPr>
        <w:spacing w:after="0" w:line="240" w:lineRule="auto"/>
        <w:rPr>
          <w:rFonts w:eastAsia="Times New Roman" w:cs="Calibri"/>
          <w:b/>
          <w:bCs/>
          <w:sz w:val="28"/>
          <w:szCs w:val="28"/>
          <w:lang w:val="el-GR" w:eastAsia="el-GR"/>
        </w:rPr>
      </w:pPr>
      <w:r>
        <w:rPr>
          <w:rFonts w:eastAsia="Times New Roman" w:cs="Calibri"/>
          <w:b/>
          <w:bCs/>
          <w:sz w:val="28"/>
          <w:szCs w:val="28"/>
          <w:lang w:val="el-GR" w:eastAsia="el-GR"/>
        </w:rPr>
        <w:t xml:space="preserve">                                    </w:t>
      </w:r>
      <w:proofErr w:type="spellStart"/>
      <w:r w:rsidR="007105F3" w:rsidRPr="00B678C4">
        <w:rPr>
          <w:rFonts w:eastAsia="Times New Roman" w:cs="Calibri"/>
          <w:b/>
          <w:bCs/>
          <w:sz w:val="28"/>
          <w:szCs w:val="28"/>
          <w:lang w:val="el-GR" w:eastAsia="el-GR"/>
        </w:rPr>
        <w:t>Αναχ</w:t>
      </w:r>
      <w:r w:rsidR="00601F20" w:rsidRPr="00B678C4">
        <w:rPr>
          <w:rFonts w:eastAsia="Times New Roman" w:cs="Calibri"/>
          <w:b/>
          <w:bCs/>
          <w:sz w:val="28"/>
          <w:szCs w:val="28"/>
          <w:lang w:val="el-GR" w:eastAsia="el-GR"/>
        </w:rPr>
        <w:t>ώρησ</w:t>
      </w:r>
      <w:r>
        <w:rPr>
          <w:rFonts w:eastAsia="Times New Roman" w:cs="Calibri"/>
          <w:b/>
          <w:bCs/>
          <w:sz w:val="28"/>
          <w:szCs w:val="28"/>
          <w:lang w:val="el-GR" w:eastAsia="el-GR"/>
        </w:rPr>
        <w:t>εις</w:t>
      </w:r>
      <w:proofErr w:type="spellEnd"/>
      <w:r w:rsidR="00601F20" w:rsidRPr="00B678C4">
        <w:rPr>
          <w:rFonts w:eastAsia="Times New Roman" w:cs="Calibri"/>
          <w:b/>
          <w:bCs/>
          <w:sz w:val="28"/>
          <w:szCs w:val="28"/>
          <w:lang w:val="el-GR" w:eastAsia="el-GR"/>
        </w:rPr>
        <w:t xml:space="preserve"> </w:t>
      </w:r>
      <w:r w:rsidR="00CB50F6" w:rsidRPr="00B678C4">
        <w:rPr>
          <w:rFonts w:eastAsia="Times New Roman" w:cs="Calibri"/>
          <w:b/>
          <w:bCs/>
          <w:sz w:val="28"/>
          <w:szCs w:val="28"/>
          <w:lang w:val="el-GR" w:eastAsia="el-GR"/>
        </w:rPr>
        <w:t xml:space="preserve">  </w:t>
      </w:r>
      <w:r w:rsidR="0040614D" w:rsidRPr="00B678C4">
        <w:rPr>
          <w:rFonts w:eastAsia="Times New Roman" w:cs="Calibri"/>
          <w:b/>
          <w:bCs/>
          <w:sz w:val="28"/>
          <w:szCs w:val="28"/>
          <w:lang w:val="el-GR" w:eastAsia="el-GR"/>
        </w:rPr>
        <w:t xml:space="preserve">: </w:t>
      </w:r>
      <w:r w:rsidR="007105F3" w:rsidRPr="00B678C4">
        <w:rPr>
          <w:rFonts w:eastAsia="Times New Roman" w:cs="Calibri"/>
          <w:b/>
          <w:bCs/>
          <w:sz w:val="28"/>
          <w:szCs w:val="28"/>
          <w:lang w:val="el-GR" w:eastAsia="el-GR"/>
        </w:rPr>
        <w:t xml:space="preserve">   </w:t>
      </w:r>
      <w:r w:rsidR="00E56C61" w:rsidRPr="00177191">
        <w:rPr>
          <w:rFonts w:eastAsia="Times New Roman" w:cs="Calibri"/>
          <w:b/>
          <w:bCs/>
          <w:sz w:val="28"/>
          <w:szCs w:val="28"/>
          <w:lang w:val="el-GR" w:eastAsia="el-GR"/>
        </w:rPr>
        <w:t xml:space="preserve"> </w:t>
      </w:r>
      <w:r w:rsidR="00601F20" w:rsidRPr="00B678C4">
        <w:rPr>
          <w:rFonts w:eastAsia="Times New Roman" w:cs="Calibri"/>
          <w:b/>
          <w:bCs/>
          <w:sz w:val="28"/>
          <w:szCs w:val="28"/>
          <w:lang w:val="el-GR" w:eastAsia="el-GR"/>
        </w:rPr>
        <w:t>0</w:t>
      </w:r>
      <w:r>
        <w:rPr>
          <w:rFonts w:eastAsia="Times New Roman" w:cs="Calibri"/>
          <w:b/>
          <w:bCs/>
          <w:sz w:val="28"/>
          <w:szCs w:val="28"/>
          <w:lang w:val="el-GR" w:eastAsia="el-GR"/>
        </w:rPr>
        <w:t xml:space="preserve">4, 11, 18, 25 </w:t>
      </w:r>
      <w:r w:rsidR="00CB50F6" w:rsidRPr="00B678C4">
        <w:rPr>
          <w:rFonts w:eastAsia="Times New Roman" w:cs="Calibri"/>
          <w:b/>
          <w:bCs/>
          <w:sz w:val="28"/>
          <w:szCs w:val="28"/>
          <w:lang w:val="el-GR" w:eastAsia="el-GR"/>
        </w:rPr>
        <w:t xml:space="preserve">  Αυγούστου ’</w:t>
      </w:r>
      <w:r w:rsidR="00AF2E74">
        <w:rPr>
          <w:rFonts w:eastAsia="Times New Roman" w:cs="Calibri"/>
          <w:b/>
          <w:bCs/>
          <w:sz w:val="28"/>
          <w:szCs w:val="28"/>
          <w:lang w:val="el-GR" w:eastAsia="el-GR"/>
        </w:rPr>
        <w:t>21</w:t>
      </w:r>
      <w:r w:rsidR="00601F20" w:rsidRPr="00B678C4">
        <w:rPr>
          <w:rFonts w:eastAsia="Times New Roman" w:cs="Calibri"/>
          <w:b/>
          <w:bCs/>
          <w:sz w:val="28"/>
          <w:szCs w:val="28"/>
          <w:lang w:val="el-GR" w:eastAsia="el-GR"/>
        </w:rPr>
        <w:t xml:space="preserve"> </w:t>
      </w:r>
      <w:r w:rsidR="00CB50F6" w:rsidRPr="00B678C4">
        <w:rPr>
          <w:rFonts w:eastAsia="Times New Roman" w:cs="Calibri"/>
          <w:b/>
          <w:bCs/>
          <w:sz w:val="28"/>
          <w:szCs w:val="28"/>
          <w:lang w:val="el-GR" w:eastAsia="el-GR"/>
        </w:rPr>
        <w:t xml:space="preserve"> </w:t>
      </w:r>
    </w:p>
    <w:p w14:paraId="2DC830F5" w14:textId="77777777" w:rsidR="00177191" w:rsidRPr="00B678C4" w:rsidRDefault="00177191" w:rsidP="00601F20">
      <w:pPr>
        <w:spacing w:after="0" w:line="240" w:lineRule="auto"/>
        <w:rPr>
          <w:rFonts w:eastAsia="Times New Roman" w:cs="Calibri"/>
          <w:b/>
          <w:bCs/>
          <w:sz w:val="28"/>
          <w:szCs w:val="28"/>
          <w:lang w:val="el-GR" w:eastAsia="el-GR"/>
        </w:rPr>
      </w:pPr>
      <w:r>
        <w:rPr>
          <w:rFonts w:eastAsia="Times New Roman" w:cs="Calibri"/>
          <w:b/>
          <w:bCs/>
          <w:sz w:val="28"/>
          <w:szCs w:val="28"/>
          <w:lang w:val="el-GR" w:eastAsia="el-GR"/>
        </w:rPr>
        <w:t xml:space="preserve">                                                                      </w:t>
      </w:r>
    </w:p>
    <w:p w14:paraId="2DC830F6" w14:textId="77777777" w:rsidR="00FC100E" w:rsidRPr="00B678C4" w:rsidRDefault="00FC100E" w:rsidP="00601F20">
      <w:pPr>
        <w:spacing w:after="0"/>
        <w:rPr>
          <w:rFonts w:cs="Calibri"/>
          <w:b/>
          <w:sz w:val="20"/>
          <w:szCs w:val="20"/>
          <w:lang w:val="el-GR"/>
        </w:rPr>
      </w:pPr>
    </w:p>
    <w:p w14:paraId="2DC830F7" w14:textId="77777777" w:rsidR="009C7187" w:rsidRPr="00B678C4" w:rsidRDefault="0091751C" w:rsidP="00177191">
      <w:pPr>
        <w:spacing w:after="0"/>
        <w:jc w:val="both"/>
        <w:rPr>
          <w:rFonts w:cs="Calibri"/>
          <w:b/>
          <w:lang w:val="el-GR"/>
        </w:rPr>
      </w:pPr>
      <w:r w:rsidRPr="00B678C4">
        <w:rPr>
          <w:rFonts w:cs="Calibri"/>
          <w:b/>
          <w:lang w:val="el-GR"/>
        </w:rPr>
        <w:t xml:space="preserve">1η μέρα: </w:t>
      </w:r>
      <w:r w:rsidR="00082A29" w:rsidRPr="00B678C4">
        <w:rPr>
          <w:rFonts w:cs="Calibri"/>
          <w:b/>
          <w:lang w:val="el-GR"/>
        </w:rPr>
        <w:t xml:space="preserve"> </w:t>
      </w:r>
      <w:r w:rsidR="00177191">
        <w:rPr>
          <w:rFonts w:cs="Calibri"/>
          <w:b/>
          <w:lang w:val="el-GR"/>
        </w:rPr>
        <w:t xml:space="preserve">ΑΘΗΝΑ </w:t>
      </w:r>
      <w:r w:rsidR="00067675" w:rsidRPr="00B678C4">
        <w:rPr>
          <w:rFonts w:cs="Calibri"/>
          <w:b/>
          <w:lang w:val="el-GR"/>
        </w:rPr>
        <w:t xml:space="preserve"> </w:t>
      </w:r>
      <w:r w:rsidR="009C7187" w:rsidRPr="00B678C4">
        <w:rPr>
          <w:rFonts w:cs="Calibri"/>
          <w:b/>
          <w:lang w:val="el-GR"/>
        </w:rPr>
        <w:t xml:space="preserve"> – </w:t>
      </w:r>
      <w:r w:rsidR="00BA4298">
        <w:rPr>
          <w:rFonts w:cs="Calibri"/>
          <w:b/>
        </w:rPr>
        <w:t>NIKAIA</w:t>
      </w:r>
      <w:r w:rsidR="00BA4298" w:rsidRPr="00513727">
        <w:rPr>
          <w:rFonts w:cs="Calibri"/>
          <w:b/>
          <w:lang w:val="el-GR"/>
        </w:rPr>
        <w:t xml:space="preserve"> - </w:t>
      </w:r>
      <w:r w:rsidR="00082A29" w:rsidRPr="00B678C4">
        <w:rPr>
          <w:rFonts w:cs="Calibri"/>
          <w:b/>
          <w:lang w:val="el-GR"/>
        </w:rPr>
        <w:t xml:space="preserve"> </w:t>
      </w:r>
      <w:r w:rsidR="007105F3" w:rsidRPr="00B678C4">
        <w:rPr>
          <w:rFonts w:cs="Calibri"/>
          <w:b/>
          <w:lang w:val="el-GR"/>
        </w:rPr>
        <w:t xml:space="preserve">ΜΑΣΣΑΛΙΑ </w:t>
      </w:r>
      <w:r w:rsidR="008F4CB9" w:rsidRPr="00B678C4">
        <w:rPr>
          <w:rFonts w:cs="Calibri"/>
          <w:b/>
          <w:lang w:val="el-GR"/>
        </w:rPr>
        <w:t xml:space="preserve"> </w:t>
      </w:r>
    </w:p>
    <w:p w14:paraId="2DC830F8" w14:textId="77777777" w:rsidR="00693C08" w:rsidRPr="00693C08" w:rsidRDefault="00C84A98" w:rsidP="00177191">
      <w:pPr>
        <w:spacing w:after="0" w:line="240" w:lineRule="auto"/>
        <w:jc w:val="both"/>
        <w:rPr>
          <w:rFonts w:cs="Calibri"/>
          <w:lang w:val="el-GR"/>
        </w:rPr>
      </w:pPr>
      <w:r w:rsidRPr="00B678C4">
        <w:rPr>
          <w:rFonts w:cs="Calibri"/>
          <w:lang w:val="el-GR"/>
        </w:rPr>
        <w:t>Συγκέντρωση σ</w:t>
      </w:r>
      <w:r w:rsidR="0015259C" w:rsidRPr="00B678C4">
        <w:rPr>
          <w:rFonts w:cs="Calibri"/>
          <w:lang w:val="el-GR"/>
        </w:rPr>
        <w:t xml:space="preserve">το αεροδρόμιο </w:t>
      </w:r>
      <w:r w:rsidR="00082A29" w:rsidRPr="00B678C4">
        <w:rPr>
          <w:rFonts w:cs="Calibri"/>
          <w:lang w:val="el-GR"/>
        </w:rPr>
        <w:t>και</w:t>
      </w:r>
      <w:r w:rsidR="00601F20" w:rsidRPr="00B678C4">
        <w:rPr>
          <w:rFonts w:cs="Calibri"/>
          <w:lang w:val="el-GR"/>
        </w:rPr>
        <w:t xml:space="preserve"> απ’ ευθείας </w:t>
      </w:r>
      <w:r w:rsidR="00082A29" w:rsidRPr="00B678C4">
        <w:rPr>
          <w:rFonts w:cs="Calibri"/>
          <w:lang w:val="el-GR"/>
        </w:rPr>
        <w:t xml:space="preserve"> πτήση  για τη</w:t>
      </w:r>
      <w:r w:rsidR="00513727">
        <w:rPr>
          <w:rFonts w:cs="Calibri"/>
          <w:lang w:val="el-GR"/>
        </w:rPr>
        <w:t xml:space="preserve">ν όμορφη Νίκαια της  Γαλλικής  </w:t>
      </w:r>
      <w:proofErr w:type="spellStart"/>
      <w:r w:rsidR="00513727">
        <w:rPr>
          <w:rFonts w:cs="Calibri"/>
          <w:lang w:val="el-GR"/>
        </w:rPr>
        <w:t>ριβιέρας</w:t>
      </w:r>
      <w:proofErr w:type="spellEnd"/>
      <w:r w:rsidR="00513727">
        <w:rPr>
          <w:rFonts w:cs="Calibri"/>
          <w:lang w:val="el-GR"/>
        </w:rPr>
        <w:t xml:space="preserve">. Επιβίβαση  στο λεωφορείο και αναχώρηση για  την </w:t>
      </w:r>
      <w:r w:rsidR="007105F3" w:rsidRPr="00B678C4">
        <w:rPr>
          <w:rFonts w:cs="Calibri"/>
          <w:lang w:val="el-GR"/>
        </w:rPr>
        <w:t>Μασσαλία  πρωτεύουσα της Προβηγκίας</w:t>
      </w:r>
      <w:r w:rsidR="00513727">
        <w:rPr>
          <w:rFonts w:cs="Calibri"/>
          <w:lang w:val="el-GR"/>
        </w:rPr>
        <w:t xml:space="preserve"> και </w:t>
      </w:r>
      <w:r w:rsidR="007105F3" w:rsidRPr="00B678C4">
        <w:rPr>
          <w:rFonts w:cs="Calibri"/>
          <w:lang w:val="el-GR"/>
        </w:rPr>
        <w:t xml:space="preserve"> δεύτερη σε πληθυσμό πόλη της Γαλλίας,</w:t>
      </w:r>
      <w:r w:rsidR="00A2378C">
        <w:rPr>
          <w:rFonts w:cs="Calibri"/>
          <w:lang w:val="el-GR"/>
        </w:rPr>
        <w:t xml:space="preserve"> </w:t>
      </w:r>
      <w:r w:rsidR="00177191">
        <w:rPr>
          <w:rFonts w:cs="Calibri"/>
          <w:lang w:val="el-GR"/>
        </w:rPr>
        <w:t>η</w:t>
      </w:r>
      <w:r w:rsidR="00A2378C">
        <w:rPr>
          <w:rFonts w:cs="Calibri"/>
          <w:lang w:val="el-GR"/>
        </w:rPr>
        <w:t xml:space="preserve"> </w:t>
      </w:r>
      <w:r w:rsidR="00177191">
        <w:rPr>
          <w:rFonts w:cs="Calibri"/>
          <w:lang w:val="el-GR"/>
        </w:rPr>
        <w:t xml:space="preserve">οποία είναι </w:t>
      </w:r>
      <w:r w:rsidR="007105F3" w:rsidRPr="00B678C4">
        <w:rPr>
          <w:rFonts w:cs="Calibri"/>
          <w:lang w:val="el-GR"/>
        </w:rPr>
        <w:t>κτισμένη στον κόλπο της Λυών.</w:t>
      </w:r>
      <w:r w:rsidR="00A2378C">
        <w:rPr>
          <w:rFonts w:cs="Calibri"/>
          <w:lang w:val="el-GR"/>
        </w:rPr>
        <w:t xml:space="preserve"> </w:t>
      </w:r>
      <w:r w:rsidR="00693C08">
        <w:rPr>
          <w:rFonts w:cs="Calibri"/>
        </w:rPr>
        <w:t>M</w:t>
      </w:r>
      <w:proofErr w:type="spellStart"/>
      <w:r w:rsidR="00693C08">
        <w:rPr>
          <w:rFonts w:cs="Calibri"/>
          <w:lang w:val="el-GR"/>
        </w:rPr>
        <w:t>εταφορά</w:t>
      </w:r>
      <w:proofErr w:type="spellEnd"/>
      <w:r w:rsidR="00693C08">
        <w:rPr>
          <w:rFonts w:cs="Calibri"/>
          <w:lang w:val="el-GR"/>
        </w:rPr>
        <w:t xml:space="preserve"> και τακτοποίηση στο ξενοδοχείο. </w:t>
      </w:r>
      <w:proofErr w:type="spellStart"/>
      <w:r w:rsidR="00693C08">
        <w:rPr>
          <w:rFonts w:cs="Calibri"/>
          <w:lang w:val="el-GR"/>
        </w:rPr>
        <w:t>Διαν</w:t>
      </w:r>
      <w:proofErr w:type="spellEnd"/>
      <w:r w:rsidR="00693C08">
        <w:rPr>
          <w:rFonts w:cs="Calibri"/>
          <w:lang w:val="el-GR"/>
        </w:rPr>
        <w:t>/</w:t>
      </w:r>
      <w:proofErr w:type="spellStart"/>
      <w:r w:rsidR="00693C08">
        <w:rPr>
          <w:rFonts w:cs="Calibri"/>
          <w:lang w:val="el-GR"/>
        </w:rPr>
        <w:t>ση</w:t>
      </w:r>
      <w:proofErr w:type="spellEnd"/>
      <w:r w:rsidR="00693C08">
        <w:rPr>
          <w:rFonts w:cs="Calibri"/>
          <w:lang w:val="el-GR"/>
        </w:rPr>
        <w:t>.</w:t>
      </w:r>
      <w:r w:rsidR="00693C08" w:rsidRPr="00693C08">
        <w:rPr>
          <w:rFonts w:cs="Calibri"/>
          <w:lang w:val="el-GR"/>
        </w:rPr>
        <w:t xml:space="preserve"> </w:t>
      </w:r>
    </w:p>
    <w:p w14:paraId="2DC830F9" w14:textId="77777777" w:rsidR="007105F3" w:rsidRPr="00B678C4" w:rsidRDefault="007105F3" w:rsidP="00177191">
      <w:pPr>
        <w:spacing w:after="0" w:line="240" w:lineRule="auto"/>
        <w:jc w:val="both"/>
        <w:rPr>
          <w:rFonts w:cs="Calibri"/>
          <w:lang w:val="el-GR"/>
        </w:rPr>
      </w:pPr>
    </w:p>
    <w:p w14:paraId="2DC830FA" w14:textId="77777777" w:rsidR="007105F3" w:rsidRPr="00B678C4" w:rsidRDefault="007105F3" w:rsidP="00177191">
      <w:pPr>
        <w:spacing w:after="0"/>
        <w:jc w:val="both"/>
        <w:rPr>
          <w:rFonts w:cs="Calibri"/>
          <w:b/>
          <w:lang w:val="el-GR"/>
        </w:rPr>
      </w:pPr>
      <w:r w:rsidRPr="00B678C4">
        <w:rPr>
          <w:rFonts w:cs="Calibri"/>
          <w:b/>
          <w:lang w:val="el-GR"/>
        </w:rPr>
        <w:t xml:space="preserve">2η μέρα: ΜΑΣΣΑΛΙΑ  </w:t>
      </w:r>
      <w:r w:rsidR="00177191">
        <w:rPr>
          <w:rFonts w:cs="Calibri"/>
          <w:b/>
          <w:lang w:val="el-GR"/>
        </w:rPr>
        <w:t xml:space="preserve">– </w:t>
      </w:r>
      <w:r w:rsidR="00693C08">
        <w:rPr>
          <w:rFonts w:cs="Calibri"/>
          <w:b/>
          <w:lang w:val="el-GR"/>
        </w:rPr>
        <w:t xml:space="preserve">  </w:t>
      </w:r>
      <w:r w:rsidR="00177191">
        <w:rPr>
          <w:rFonts w:cs="Calibri"/>
          <w:b/>
          <w:lang w:val="el-GR"/>
        </w:rPr>
        <w:t>ΑΙΞ ΕΝ ΠΡΟΒΑΝΣ</w:t>
      </w:r>
      <w:r w:rsidRPr="00B678C4">
        <w:rPr>
          <w:rFonts w:cs="Calibri"/>
          <w:b/>
          <w:lang w:val="el-GR"/>
        </w:rPr>
        <w:t xml:space="preserve"> </w:t>
      </w:r>
    </w:p>
    <w:p w14:paraId="2DC830FB" w14:textId="77777777" w:rsidR="007105F3" w:rsidRDefault="007105F3" w:rsidP="00693C08">
      <w:pPr>
        <w:spacing w:after="0" w:line="240" w:lineRule="auto"/>
        <w:jc w:val="both"/>
        <w:rPr>
          <w:lang w:val="el-GR"/>
        </w:rPr>
      </w:pPr>
      <w:r w:rsidRPr="00177191">
        <w:rPr>
          <w:lang w:val="el-GR"/>
        </w:rPr>
        <w:t>Πρωινό στο ξενοδοχείο.</w:t>
      </w:r>
      <w:r w:rsidR="00693C08" w:rsidRPr="00693C08">
        <w:rPr>
          <w:rFonts w:cs="Calibri"/>
          <w:lang w:val="el-GR"/>
        </w:rPr>
        <w:t xml:space="preserve"> </w:t>
      </w:r>
      <w:r w:rsidR="00693C08">
        <w:rPr>
          <w:rFonts w:cs="Calibri"/>
          <w:lang w:val="el-GR"/>
        </w:rPr>
        <w:t xml:space="preserve">Αμέσως μετά αρχίζει η </w:t>
      </w:r>
      <w:r w:rsidR="00693C08" w:rsidRPr="00B678C4">
        <w:rPr>
          <w:rFonts w:cs="Calibri"/>
          <w:lang w:val="el-GR"/>
        </w:rPr>
        <w:t xml:space="preserve">περιήγηση </w:t>
      </w:r>
      <w:r w:rsidR="00693C08">
        <w:rPr>
          <w:rFonts w:cs="Calibri"/>
          <w:lang w:val="el-GR"/>
        </w:rPr>
        <w:t xml:space="preserve">της  </w:t>
      </w:r>
      <w:r w:rsidR="00693C08" w:rsidRPr="00B678C4">
        <w:rPr>
          <w:rFonts w:cs="Calibri"/>
          <w:lang w:val="el-GR"/>
        </w:rPr>
        <w:t>πόλης</w:t>
      </w:r>
      <w:r w:rsidR="00693C08">
        <w:rPr>
          <w:rFonts w:cs="Calibri"/>
          <w:lang w:val="el-GR"/>
        </w:rPr>
        <w:t>.</w:t>
      </w:r>
      <w:r w:rsidR="00693C08" w:rsidRPr="00B678C4">
        <w:rPr>
          <w:rFonts w:cs="Calibri"/>
          <w:lang w:val="el-GR"/>
        </w:rPr>
        <w:t xml:space="preserve"> </w:t>
      </w:r>
      <w:r w:rsidR="00693C08">
        <w:rPr>
          <w:rFonts w:cs="Calibri"/>
          <w:lang w:val="el-GR"/>
        </w:rPr>
        <w:t>Δ</w:t>
      </w:r>
      <w:r w:rsidR="00693C08" w:rsidRPr="00B678C4">
        <w:rPr>
          <w:rFonts w:cs="Calibri"/>
          <w:lang w:val="el-GR"/>
        </w:rPr>
        <w:t xml:space="preserve">ιασχίζοντας μεγάλες λεωφόρους με επιβλητικά κτίρια θα καταλήξουμε στο παλιό λιμάνι και θα δούμε τα δίδυμα κάστρα – φυλάκια του Αγίου Ιωάννη και Αγίου Νικολάου. Στη συνέχεια θα επισκεφθούμε τη  Βασιλική </w:t>
      </w:r>
      <w:proofErr w:type="spellStart"/>
      <w:r w:rsidR="00693C08" w:rsidRPr="00B678C4">
        <w:rPr>
          <w:rFonts w:cs="Calibri"/>
          <w:lang w:val="el-GR"/>
        </w:rPr>
        <w:t>Ν</w:t>
      </w:r>
      <w:r w:rsidR="00693C08">
        <w:rPr>
          <w:rFonts w:cs="Calibri"/>
          <w:lang w:val="el-GR"/>
        </w:rPr>
        <w:t>ό</w:t>
      </w:r>
      <w:r w:rsidR="00693C08" w:rsidRPr="00B678C4">
        <w:rPr>
          <w:rFonts w:cs="Calibri"/>
          <w:lang w:val="el-GR"/>
        </w:rPr>
        <w:t>τ</w:t>
      </w:r>
      <w:r w:rsidR="00693C08">
        <w:rPr>
          <w:rFonts w:cs="Calibri"/>
          <w:lang w:val="el-GR"/>
        </w:rPr>
        <w:t>ρ</w:t>
      </w:r>
      <w:proofErr w:type="spellEnd"/>
      <w:r w:rsidR="00693C08" w:rsidRPr="00B678C4">
        <w:rPr>
          <w:rFonts w:cs="Calibri"/>
          <w:lang w:val="el-GR"/>
        </w:rPr>
        <w:t xml:space="preserve"> Νταμ ντε λα </w:t>
      </w:r>
      <w:proofErr w:type="spellStart"/>
      <w:r w:rsidR="00693C08" w:rsidRPr="00B678C4">
        <w:rPr>
          <w:rFonts w:cs="Calibri"/>
          <w:lang w:val="el-GR"/>
        </w:rPr>
        <w:t>Γκραντ</w:t>
      </w:r>
      <w:proofErr w:type="spellEnd"/>
      <w:r w:rsidR="00693C08" w:rsidRPr="00B678C4">
        <w:rPr>
          <w:rFonts w:cs="Calibri"/>
          <w:lang w:val="el-GR"/>
        </w:rPr>
        <w:t xml:space="preserve"> που βρίσκεται στον ομώνυμο λόφο και απ’ όπου θα έχουμε μία υπέροχη πανοραμική θέα στη μεσογειακή μεγαλούπολη και το νησάκι </w:t>
      </w:r>
      <w:proofErr w:type="spellStart"/>
      <w:r w:rsidR="00693C08" w:rsidRPr="00B678C4">
        <w:rPr>
          <w:rFonts w:cs="Calibri"/>
          <w:lang w:val="el-GR"/>
        </w:rPr>
        <w:t>Ιφ</w:t>
      </w:r>
      <w:proofErr w:type="spellEnd"/>
      <w:r w:rsidR="00693C08" w:rsidRPr="00B678C4">
        <w:rPr>
          <w:rFonts w:cs="Calibri"/>
          <w:lang w:val="el-GR"/>
        </w:rPr>
        <w:t xml:space="preserve"> με το φρούριο που  έχτισε ο Φραγκίσκος Α’ το 1516 για να προστατεύσει το λιμάνι. Το κάστρο μετατράπηκε αργότερα σε φυλακή πολιτικών κρατούμενων και ανάμεσα στους διάσημους ήταν και το φανταστικό πρόσωπο Κόμης </w:t>
      </w:r>
      <w:proofErr w:type="spellStart"/>
      <w:r w:rsidR="00693C08" w:rsidRPr="00B678C4">
        <w:rPr>
          <w:rFonts w:cs="Calibri"/>
          <w:lang w:val="el-GR"/>
        </w:rPr>
        <w:t>Μοντεχρήστος</w:t>
      </w:r>
      <w:proofErr w:type="spellEnd"/>
      <w:r w:rsidR="00693C08" w:rsidRPr="00B678C4">
        <w:rPr>
          <w:rFonts w:cs="Calibri"/>
          <w:lang w:val="el-GR"/>
        </w:rPr>
        <w:t xml:space="preserve"> στο ομώνυμο μυθιστόρημα του Αλέξανδρου Δουμά. </w:t>
      </w:r>
      <w:r w:rsidR="00177191" w:rsidRPr="00177191">
        <w:rPr>
          <w:lang w:val="el-GR"/>
        </w:rPr>
        <w:t xml:space="preserve"> </w:t>
      </w:r>
      <w:r w:rsidR="00177191">
        <w:rPr>
          <w:lang w:val="el-GR"/>
        </w:rPr>
        <w:t>Στη  συνέχεια θα</w:t>
      </w:r>
      <w:r w:rsidRPr="00177191">
        <w:rPr>
          <w:rFonts w:eastAsia="Times New Roman"/>
          <w:lang w:val="el-GR" w:eastAsia="x-none"/>
        </w:rPr>
        <w:t xml:space="preserve"> </w:t>
      </w:r>
      <w:r w:rsidRPr="00177191">
        <w:rPr>
          <w:lang w:val="el-GR"/>
        </w:rPr>
        <w:t xml:space="preserve">επισκεφτούμε την ωραιότερη ίσως πόλη της Προβηγκίας την </w:t>
      </w:r>
      <w:proofErr w:type="spellStart"/>
      <w:r w:rsidR="00A2378C" w:rsidRPr="00177191">
        <w:rPr>
          <w:lang w:val="el-GR"/>
        </w:rPr>
        <w:t>Αιξ</w:t>
      </w:r>
      <w:proofErr w:type="spellEnd"/>
      <w:r w:rsidRPr="00177191">
        <w:rPr>
          <w:lang w:val="el-GR"/>
        </w:rPr>
        <w:t xml:space="preserve"> Εν </w:t>
      </w:r>
      <w:proofErr w:type="spellStart"/>
      <w:r w:rsidRPr="00177191">
        <w:rPr>
          <w:lang w:val="el-GR"/>
        </w:rPr>
        <w:t>Προβάνς</w:t>
      </w:r>
      <w:proofErr w:type="spellEnd"/>
      <w:r w:rsidRPr="00177191">
        <w:rPr>
          <w:lang w:val="el-GR"/>
        </w:rPr>
        <w:t xml:space="preserve"> (</w:t>
      </w:r>
      <w:r w:rsidRPr="00177191">
        <w:t>Aix</w:t>
      </w:r>
      <w:r w:rsidRPr="00177191">
        <w:rPr>
          <w:lang w:val="el-GR"/>
        </w:rPr>
        <w:t xml:space="preserve"> </w:t>
      </w:r>
      <w:proofErr w:type="spellStart"/>
      <w:r w:rsidRPr="00177191">
        <w:t>en</w:t>
      </w:r>
      <w:proofErr w:type="spellEnd"/>
      <w:r w:rsidRPr="00177191">
        <w:rPr>
          <w:lang w:val="el-GR"/>
        </w:rPr>
        <w:t xml:space="preserve"> </w:t>
      </w:r>
      <w:r w:rsidRPr="00177191">
        <w:t>Provence</w:t>
      </w:r>
      <w:r w:rsidRPr="00177191">
        <w:rPr>
          <w:lang w:val="el-GR"/>
        </w:rPr>
        <w:t xml:space="preserve">), την πόλη των υδάτων, που πήρε το όνομα της από τις πολυάριθμες πηγές,  γενέτειρα  του μεγάλου συγγραφέα </w:t>
      </w:r>
      <w:proofErr w:type="spellStart"/>
      <w:r w:rsidRPr="00177191">
        <w:rPr>
          <w:lang w:val="el-GR"/>
        </w:rPr>
        <w:t>Εμίλ</w:t>
      </w:r>
      <w:proofErr w:type="spellEnd"/>
      <w:r w:rsidRPr="00177191">
        <w:rPr>
          <w:lang w:val="el-GR"/>
        </w:rPr>
        <w:t xml:space="preserve"> Ζολά  και του ζωγράφου  Πολ </w:t>
      </w:r>
      <w:proofErr w:type="spellStart"/>
      <w:r w:rsidRPr="00177191">
        <w:rPr>
          <w:lang w:val="el-GR"/>
        </w:rPr>
        <w:t>Σεζάν</w:t>
      </w:r>
      <w:proofErr w:type="spellEnd"/>
      <w:r w:rsidRPr="00177191">
        <w:rPr>
          <w:lang w:val="el-GR"/>
        </w:rPr>
        <w:t>.  Στην περιήγηση μας θα έχουμε την ευκαιρία να περπατήσουμε  την περίφημη οδό Μιραμπό, με τις συστάδες από πλατάνια,  διακοσμημένη με σιντριβάνια, περίτεχνα κτίρια και επαύλεις που χρονολογούνται από τον 16</w:t>
      </w:r>
      <w:r w:rsidRPr="00177191">
        <w:rPr>
          <w:vertAlign w:val="superscript"/>
          <w:lang w:val="el-GR"/>
        </w:rPr>
        <w:t>ο</w:t>
      </w:r>
      <w:r w:rsidRPr="00177191">
        <w:rPr>
          <w:lang w:val="el-GR"/>
        </w:rPr>
        <w:t xml:space="preserve"> μέχρι και τον 18</w:t>
      </w:r>
      <w:r w:rsidRPr="00177191">
        <w:rPr>
          <w:vertAlign w:val="superscript"/>
          <w:lang w:val="el-GR"/>
        </w:rPr>
        <w:t>ο</w:t>
      </w:r>
      <w:r w:rsidRPr="00177191">
        <w:rPr>
          <w:lang w:val="el-GR"/>
        </w:rPr>
        <w:t xml:space="preserve"> αιώνα. Τέλος θα επισκεφθούμε τον Καθεδρικό Ναό του </w:t>
      </w:r>
      <w:proofErr w:type="spellStart"/>
      <w:r w:rsidRPr="00177191">
        <w:rPr>
          <w:lang w:val="el-GR"/>
        </w:rPr>
        <w:t>Σωτήρος</w:t>
      </w:r>
      <w:proofErr w:type="spellEnd"/>
      <w:r w:rsidRPr="00177191">
        <w:rPr>
          <w:lang w:val="el-GR"/>
        </w:rPr>
        <w:t xml:space="preserve"> , χτισμένος πάνω στα ερείπια της αρχαίας ρωμαϊκής αγοράς.  Επιστροφή στη  Μασσαλία  αργά το απόγευμα. Διανυκτέρευση. </w:t>
      </w:r>
    </w:p>
    <w:p w14:paraId="2DC830FC" w14:textId="77777777" w:rsidR="00693C08" w:rsidRPr="00177191" w:rsidRDefault="00693C08" w:rsidP="00693C08">
      <w:pPr>
        <w:spacing w:after="0" w:line="240" w:lineRule="auto"/>
        <w:jc w:val="both"/>
        <w:rPr>
          <w:lang w:val="el-GR"/>
        </w:rPr>
      </w:pPr>
    </w:p>
    <w:p w14:paraId="2DC830FD" w14:textId="77777777" w:rsidR="007105F3" w:rsidRPr="00B678C4" w:rsidRDefault="007105F3" w:rsidP="00177191">
      <w:pPr>
        <w:spacing w:after="0"/>
        <w:jc w:val="both"/>
        <w:rPr>
          <w:rFonts w:cs="Calibri"/>
          <w:b/>
          <w:lang w:val="el-GR"/>
        </w:rPr>
      </w:pPr>
      <w:r w:rsidRPr="00B678C4">
        <w:rPr>
          <w:rFonts w:cs="Calibri"/>
          <w:b/>
          <w:lang w:val="el-GR"/>
        </w:rPr>
        <w:t xml:space="preserve">3η μέρα : ΜΑΣΣΑΛΙΑ  –  ΑΡΛ  -  ΑΒΙΝΙΟΝ – ΓΚΟΡΝΤΕΣ </w:t>
      </w:r>
    </w:p>
    <w:p w14:paraId="2DC830FE" w14:textId="77777777" w:rsidR="007105F3" w:rsidRPr="00A2378C" w:rsidRDefault="007105F3" w:rsidP="00A2378C">
      <w:pPr>
        <w:spacing w:line="240" w:lineRule="auto"/>
        <w:jc w:val="both"/>
        <w:rPr>
          <w:rFonts w:cs="Calibri"/>
          <w:lang w:val="el-GR"/>
        </w:rPr>
      </w:pPr>
      <w:r w:rsidRPr="00A2378C">
        <w:rPr>
          <w:rFonts w:cs="Calibri"/>
          <w:lang w:val="el-GR"/>
        </w:rPr>
        <w:t xml:space="preserve">Πρωινό στο ξενοδοχείο. Αναχώρηση για την ιστορική πόλη </w:t>
      </w:r>
      <w:proofErr w:type="spellStart"/>
      <w:r w:rsidRPr="00A2378C">
        <w:rPr>
          <w:rFonts w:cs="Calibri"/>
          <w:lang w:val="el-GR"/>
        </w:rPr>
        <w:t>Άρλ</w:t>
      </w:r>
      <w:proofErr w:type="spellEnd"/>
      <w:r w:rsidRPr="00A2378C">
        <w:rPr>
          <w:rFonts w:cs="Calibri"/>
          <w:lang w:val="el-GR"/>
        </w:rPr>
        <w:t xml:space="preserve">, γνωστή σαν  αρχαία Ρωμαϊκή  </w:t>
      </w:r>
      <w:proofErr w:type="spellStart"/>
      <w:r w:rsidRPr="00A2378C">
        <w:rPr>
          <w:rFonts w:cs="Calibri"/>
          <w:lang w:val="el-GR"/>
        </w:rPr>
        <w:t>Αρελάτη</w:t>
      </w:r>
      <w:proofErr w:type="spellEnd"/>
      <w:r w:rsidRPr="00A2378C">
        <w:rPr>
          <w:rFonts w:cs="Calibri"/>
          <w:lang w:val="el-GR"/>
        </w:rPr>
        <w:t xml:space="preserve">,  την πόλη με τα περισσότερο Ρωμαϊκά μνημεία στην Γαλλία. Θα δούμε το Ρωμαϊκό Θέατρο, την καλοδιατηρημένη Αρένα, την Ρωμαϊκή  νεκρόπολη, και τον Ιερό Ναό του Αγίου Τροφίμου. Η  πόλη  έχει  ανακηρυχτεί από την </w:t>
      </w:r>
      <w:proofErr w:type="spellStart"/>
      <w:r w:rsidRPr="00A2378C">
        <w:rPr>
          <w:rFonts w:cs="Calibri"/>
        </w:rPr>
        <w:t>Unesco</w:t>
      </w:r>
      <w:proofErr w:type="spellEnd"/>
      <w:r w:rsidRPr="00A2378C">
        <w:rPr>
          <w:rFonts w:cs="Calibri"/>
          <w:lang w:val="el-GR"/>
        </w:rPr>
        <w:t xml:space="preserve"> Μνημείο Παγκόσμιας Πολιτιστικής Κληρονομιάς.  Στη συνέχεια αναχώρηση για την Αβινιόν πρωτεύουσα του νομού </w:t>
      </w:r>
      <w:proofErr w:type="spellStart"/>
      <w:r w:rsidRPr="00A2378C">
        <w:rPr>
          <w:rFonts w:cs="Calibri"/>
          <w:lang w:val="el-GR"/>
        </w:rPr>
        <w:t>Β</w:t>
      </w:r>
      <w:r w:rsidR="00464E77" w:rsidRPr="00A2378C">
        <w:rPr>
          <w:rFonts w:cs="Calibri"/>
          <w:lang w:val="el-GR"/>
        </w:rPr>
        <w:t>ο</w:t>
      </w:r>
      <w:r w:rsidRPr="00A2378C">
        <w:rPr>
          <w:rFonts w:cs="Calibri"/>
          <w:lang w:val="el-GR"/>
        </w:rPr>
        <w:t>κλύζ</w:t>
      </w:r>
      <w:proofErr w:type="spellEnd"/>
      <w:r w:rsidRPr="00A2378C">
        <w:rPr>
          <w:rFonts w:cs="Calibri"/>
          <w:lang w:val="el-GR"/>
        </w:rPr>
        <w:t xml:space="preserve">, χτισμένη στις όχθες του Ροδανού ποταμού, γνωστή ως έδρα των 7 παπών γαλλικής καταγωγής την περίοδο 1309-1377.  Στην περιήγηση μας στο ιστορικό κέντρο θα δούμε το Παπικό Παλάτι και το Επισκοπικό Συγκρότημα που είναι και το μεγαλύτερο σε όγκο γοτθικό κτίσμα στην Ευρώπη,   την πλατεία του Δημαρχείου και την περίφημη Γέφυρα της Αβινιόν. Χρόνος ελεύθερος για όσους θέλουν να επισκεφθούν εσωτερικά το Παπικό Παλάτι.  Συνεχίζουμε  για  ένα από τα ομορφότερα  χωριά  της  Προβηγκίας  κοντά στην Αβινιόν  το  </w:t>
      </w:r>
      <w:proofErr w:type="spellStart"/>
      <w:r w:rsidRPr="00A2378C">
        <w:rPr>
          <w:rFonts w:cs="Calibri"/>
          <w:lang w:val="el-GR"/>
        </w:rPr>
        <w:t>Γκόρντες</w:t>
      </w:r>
      <w:proofErr w:type="spellEnd"/>
      <w:r w:rsidRPr="00A2378C">
        <w:rPr>
          <w:rFonts w:cs="Calibri"/>
          <w:lang w:val="el-GR"/>
        </w:rPr>
        <w:t xml:space="preserve"> .</w:t>
      </w:r>
      <w:r w:rsidR="00AF2E74" w:rsidRPr="00A2378C">
        <w:rPr>
          <w:rFonts w:cs="Calibri"/>
          <w:color w:val="666666"/>
          <w:shd w:val="clear" w:color="auto" w:fill="FFFFFF"/>
          <w:lang w:val="el-GR"/>
        </w:rPr>
        <w:t xml:space="preserve">  </w:t>
      </w:r>
      <w:r w:rsidR="00AF2E74" w:rsidRPr="00A2378C">
        <w:rPr>
          <w:rFonts w:cs="Calibri"/>
          <w:shd w:val="clear" w:color="auto" w:fill="FFFFFF"/>
          <w:lang w:val="el-GR"/>
        </w:rPr>
        <w:t>Εδώ η αύρα</w:t>
      </w:r>
      <w:r w:rsidR="00AF2E74" w:rsidRPr="00A2378C">
        <w:rPr>
          <w:rFonts w:cs="Calibri"/>
          <w:shd w:val="clear" w:color="auto" w:fill="FFFFFF"/>
        </w:rPr>
        <w:t> </w:t>
      </w:r>
      <w:r w:rsidR="00AF2E74" w:rsidRPr="00A2378C">
        <w:rPr>
          <w:rFonts w:cs="Calibri"/>
          <w:shd w:val="clear" w:color="auto" w:fill="FFFFFF"/>
          <w:lang w:val="el-GR"/>
        </w:rPr>
        <w:t xml:space="preserve"> της</w:t>
      </w:r>
      <w:r w:rsidR="00AF2E74" w:rsidRPr="00A2378C">
        <w:rPr>
          <w:rFonts w:cs="Calibri"/>
          <w:shd w:val="clear" w:color="auto" w:fill="FFFFFF"/>
        </w:rPr>
        <w:t> </w:t>
      </w:r>
      <w:r w:rsidR="00AF2E74" w:rsidRPr="00A2378C">
        <w:rPr>
          <w:rFonts w:cs="Calibri"/>
          <w:shd w:val="clear" w:color="auto" w:fill="FFFFFF"/>
          <w:lang w:val="el-GR"/>
        </w:rPr>
        <w:t xml:space="preserve"> Μεσογείου</w:t>
      </w:r>
      <w:r w:rsidR="00AF2E74" w:rsidRPr="00A2378C">
        <w:rPr>
          <w:rFonts w:cs="Calibri"/>
          <w:shd w:val="clear" w:color="auto" w:fill="FFFFFF"/>
        </w:rPr>
        <w:t> </w:t>
      </w:r>
      <w:r w:rsidR="00AF2E74" w:rsidRPr="00A2378C">
        <w:rPr>
          <w:rFonts w:cs="Calibri"/>
          <w:shd w:val="clear" w:color="auto" w:fill="FFFFFF"/>
          <w:lang w:val="el-GR"/>
        </w:rPr>
        <w:t xml:space="preserve"> είναι έντονη, οι ρυθμοί</w:t>
      </w:r>
      <w:r w:rsidR="00AF2E74" w:rsidRPr="00A2378C">
        <w:rPr>
          <w:rFonts w:cs="Calibri"/>
          <w:shd w:val="clear" w:color="auto" w:fill="FFFFFF"/>
        </w:rPr>
        <w:t> </w:t>
      </w:r>
      <w:r w:rsidR="00AF2E74" w:rsidRPr="00A2378C">
        <w:rPr>
          <w:rFonts w:cs="Calibri"/>
          <w:shd w:val="clear" w:color="auto" w:fill="FFFFFF"/>
          <w:lang w:val="el-GR"/>
        </w:rPr>
        <w:t xml:space="preserve"> χαλαροί</w:t>
      </w:r>
      <w:r w:rsidR="00AF2E74" w:rsidRPr="00A2378C">
        <w:rPr>
          <w:rFonts w:cs="Calibri"/>
          <w:shd w:val="clear" w:color="auto" w:fill="FFFFFF"/>
        </w:rPr>
        <w:t> </w:t>
      </w:r>
      <w:r w:rsidR="00AF2E74" w:rsidRPr="00A2378C">
        <w:rPr>
          <w:rFonts w:cs="Calibri"/>
          <w:shd w:val="clear" w:color="auto" w:fill="FFFFFF"/>
          <w:lang w:val="el-GR"/>
        </w:rPr>
        <w:t xml:space="preserve"> και το ηλιοβασίλεμα</w:t>
      </w:r>
      <w:r w:rsidR="00AF2E74" w:rsidRPr="00A2378C">
        <w:rPr>
          <w:rFonts w:cs="Calibri"/>
          <w:shd w:val="clear" w:color="auto" w:fill="FFFFFF"/>
        </w:rPr>
        <w:t> </w:t>
      </w:r>
      <w:r w:rsidR="00AF2E74" w:rsidRPr="00A2378C">
        <w:rPr>
          <w:rFonts w:cs="Calibri"/>
          <w:shd w:val="clear" w:color="auto" w:fill="FFFFFF"/>
          <w:lang w:val="el-GR"/>
        </w:rPr>
        <w:t xml:space="preserve"> πάνω</w:t>
      </w:r>
      <w:r w:rsidR="00AF2E74" w:rsidRPr="00A2378C">
        <w:rPr>
          <w:rFonts w:cs="Calibri"/>
          <w:shd w:val="clear" w:color="auto" w:fill="FFFFFF"/>
        </w:rPr>
        <w:t> </w:t>
      </w:r>
      <w:r w:rsidR="00AF2E74" w:rsidRPr="00A2378C">
        <w:rPr>
          <w:rFonts w:cs="Calibri"/>
          <w:shd w:val="clear" w:color="auto" w:fill="FFFFFF"/>
          <w:lang w:val="el-GR"/>
        </w:rPr>
        <w:t xml:space="preserve"> από τα</w:t>
      </w:r>
      <w:r w:rsidR="00AF2E74" w:rsidRPr="00A2378C">
        <w:rPr>
          <w:rFonts w:cs="Calibri"/>
          <w:shd w:val="clear" w:color="auto" w:fill="FFFFFF"/>
        </w:rPr>
        <w:t> </w:t>
      </w:r>
      <w:r w:rsidR="00AF2E74" w:rsidRPr="00A2378C">
        <w:rPr>
          <w:rFonts w:cs="Calibri"/>
          <w:shd w:val="clear" w:color="auto" w:fill="FFFFFF"/>
          <w:lang w:val="el-GR"/>
        </w:rPr>
        <w:t xml:space="preserve"> χωράφια με τις λεβάντες μαγευτικό.</w:t>
      </w:r>
      <w:r w:rsidRPr="00A2378C">
        <w:rPr>
          <w:rFonts w:cs="Calibri"/>
          <w:lang w:val="el-GR"/>
        </w:rPr>
        <w:t xml:space="preserve"> Επιστροφή στη  Μασσαλία  αργά το απόγευμα. Διανυκτέρευση. </w:t>
      </w:r>
    </w:p>
    <w:p w14:paraId="2DC830FF" w14:textId="77777777" w:rsidR="007105F3" w:rsidRPr="00B678C4" w:rsidRDefault="007105F3" w:rsidP="00177191">
      <w:pPr>
        <w:pStyle w:val="NoSpacing"/>
        <w:jc w:val="both"/>
        <w:rPr>
          <w:rFonts w:cs="Calibri"/>
          <w:b/>
          <w:lang w:val="el-GR"/>
        </w:rPr>
      </w:pPr>
      <w:r w:rsidRPr="00B678C4">
        <w:rPr>
          <w:rFonts w:cs="Calibri"/>
          <w:b/>
          <w:lang w:val="el-GR"/>
        </w:rPr>
        <w:lastRenderedPageBreak/>
        <w:t>4η μέρα: ΜΑΣΣΑΛΙΑ  –  ΣΑΙΝ ΤΡΟΠΕ -</w:t>
      </w:r>
      <w:r w:rsidR="00AF2E74">
        <w:rPr>
          <w:rFonts w:cs="Calibri"/>
          <w:b/>
          <w:lang w:val="el-GR"/>
        </w:rPr>
        <w:t>ΚΑΝΝΕΣ</w:t>
      </w:r>
      <w:r w:rsidRPr="00B678C4">
        <w:rPr>
          <w:rFonts w:cs="Calibri"/>
          <w:b/>
          <w:lang w:val="el-GR"/>
        </w:rPr>
        <w:t xml:space="preserve"> - ΝΙΚΑΙΑ   </w:t>
      </w:r>
    </w:p>
    <w:p w14:paraId="2DC83100" w14:textId="77777777" w:rsidR="007105F3" w:rsidRPr="00B678C4" w:rsidRDefault="007105F3" w:rsidP="00177191">
      <w:pPr>
        <w:spacing w:after="0" w:line="240" w:lineRule="auto"/>
        <w:jc w:val="both"/>
        <w:rPr>
          <w:rFonts w:cs="Calibri"/>
          <w:lang w:val="el-GR"/>
        </w:rPr>
      </w:pPr>
      <w:r w:rsidRPr="00B678C4">
        <w:rPr>
          <w:rFonts w:cs="Calibri"/>
          <w:lang w:val="el-GR"/>
        </w:rPr>
        <w:t xml:space="preserve">Πρωινό στο ξενοδοχείο. </w:t>
      </w:r>
      <w:r w:rsidRPr="00B678C4">
        <w:rPr>
          <w:rFonts w:eastAsia="Times New Roman" w:cs="Calibri"/>
          <w:lang w:val="el-GR"/>
        </w:rPr>
        <w:t xml:space="preserve">Αναχώρηση για το κοσμοπολίτικο Σεν </w:t>
      </w:r>
      <w:proofErr w:type="spellStart"/>
      <w:r w:rsidRPr="00B678C4">
        <w:rPr>
          <w:rFonts w:eastAsia="Times New Roman" w:cs="Calibri"/>
          <w:lang w:val="el-GR"/>
        </w:rPr>
        <w:t>Τροπέ</w:t>
      </w:r>
      <w:proofErr w:type="spellEnd"/>
      <w:r w:rsidRPr="00B678C4">
        <w:rPr>
          <w:rFonts w:eastAsia="Times New Roman" w:cs="Calibri"/>
          <w:lang w:val="el-GR"/>
        </w:rPr>
        <w:t xml:space="preserve">, γνωστό για τις πολυτελείς βίλες των </w:t>
      </w:r>
      <w:proofErr w:type="spellStart"/>
      <w:r w:rsidRPr="00B678C4">
        <w:rPr>
          <w:rFonts w:eastAsia="Times New Roman" w:cs="Calibri"/>
          <w:lang w:val="el-GR"/>
        </w:rPr>
        <w:t>διασήμων</w:t>
      </w:r>
      <w:proofErr w:type="spellEnd"/>
      <w:r w:rsidRPr="00B678C4">
        <w:rPr>
          <w:rFonts w:eastAsia="Times New Roman" w:cs="Calibri"/>
          <w:lang w:val="el-GR"/>
        </w:rPr>
        <w:t>, τα πολυτελή σκάφη, και τα γραφικά σοκάκια στο ιστορικό κέντρο της πόλης.</w:t>
      </w:r>
      <w:r w:rsidR="00AF2E74">
        <w:rPr>
          <w:rFonts w:eastAsia="Times New Roman" w:cs="Calibri"/>
          <w:lang w:val="el-GR"/>
        </w:rPr>
        <w:t xml:space="preserve"> Επόμενος σταθμός μας η</w:t>
      </w:r>
      <w:r w:rsidR="00AF2E74" w:rsidRPr="00B678C4">
        <w:rPr>
          <w:rFonts w:cs="Calibri"/>
          <w:shd w:val="clear" w:color="auto" w:fill="FFFFFF"/>
          <w:lang w:val="el-GR"/>
        </w:rPr>
        <w:t xml:space="preserve"> </w:t>
      </w:r>
      <w:r w:rsidR="00AF2E74" w:rsidRPr="00B678C4">
        <w:rPr>
          <w:rFonts w:cs="Calibri"/>
          <w:lang w:val="el-GR"/>
        </w:rPr>
        <w:t xml:space="preserve">αδιαμφισβήτητη “βασίλισσα” της Κυανής Ακτής </w:t>
      </w:r>
      <w:r w:rsidR="00AF2E74">
        <w:rPr>
          <w:rFonts w:cs="Calibri"/>
          <w:lang w:val="el-GR"/>
        </w:rPr>
        <w:t xml:space="preserve">η </w:t>
      </w:r>
      <w:r w:rsidR="00AF2E74" w:rsidRPr="00B678C4">
        <w:rPr>
          <w:rFonts w:cs="Calibri"/>
          <w:lang w:val="el-GR"/>
        </w:rPr>
        <w:t xml:space="preserve">Κάννες με την περίφημη </w:t>
      </w:r>
      <w:proofErr w:type="spellStart"/>
      <w:r w:rsidR="00AF2E74" w:rsidRPr="00B678C4">
        <w:rPr>
          <w:rFonts w:cs="Calibri"/>
          <w:lang w:val="el-GR"/>
        </w:rPr>
        <w:t>Κρουαζέτ</w:t>
      </w:r>
      <w:proofErr w:type="spellEnd"/>
      <w:r w:rsidR="00AF2E74" w:rsidRPr="00B678C4">
        <w:rPr>
          <w:rFonts w:cs="Calibri"/>
          <w:lang w:val="el-GR"/>
        </w:rPr>
        <w:t xml:space="preserve">, έναν από τους πιο διάσημους δρόμους του κόσμου. Θα δούμε τα υπέροχα κτίρια, και τα υπερπολυτελή ξενοδοχεία, που χρονολογούνται από την εποχή της Μπελ </w:t>
      </w:r>
      <w:proofErr w:type="spellStart"/>
      <w:r w:rsidR="00AF2E74" w:rsidRPr="00B678C4">
        <w:rPr>
          <w:rFonts w:cs="Calibri"/>
          <w:lang w:val="el-GR"/>
        </w:rPr>
        <w:t>Εποκ</w:t>
      </w:r>
      <w:proofErr w:type="spellEnd"/>
      <w:r w:rsidR="00AF2E74" w:rsidRPr="00B678C4">
        <w:rPr>
          <w:rFonts w:cs="Calibri"/>
          <w:lang w:val="el-GR"/>
        </w:rPr>
        <w:t>, καθώς και το Παλάτι του Φεστιβάλ των Καννών. Χρόνος ελεύθερος</w:t>
      </w:r>
      <w:r w:rsidRPr="00B678C4">
        <w:rPr>
          <w:rFonts w:cs="Calibri"/>
          <w:shd w:val="clear" w:color="auto" w:fill="FFFFFF"/>
          <w:lang w:val="el-GR"/>
        </w:rPr>
        <w:t xml:space="preserve"> </w:t>
      </w:r>
      <w:r w:rsidR="00AF2E74">
        <w:rPr>
          <w:rFonts w:cs="Calibri"/>
          <w:shd w:val="clear" w:color="auto" w:fill="FFFFFF"/>
          <w:lang w:val="el-GR"/>
        </w:rPr>
        <w:t>.</w:t>
      </w:r>
      <w:proofErr w:type="spellStart"/>
      <w:r w:rsidR="00AF2E74">
        <w:rPr>
          <w:rFonts w:cs="Calibri"/>
          <w:shd w:val="clear" w:color="auto" w:fill="FFFFFF"/>
          <w:lang w:val="el-GR"/>
        </w:rPr>
        <w:t>Α</w:t>
      </w:r>
      <w:r w:rsidRPr="00B678C4">
        <w:rPr>
          <w:rFonts w:cs="Calibri"/>
          <w:shd w:val="clear" w:color="auto" w:fill="FFFFFF"/>
          <w:lang w:val="el-GR"/>
        </w:rPr>
        <w:t>φιξη</w:t>
      </w:r>
      <w:proofErr w:type="spellEnd"/>
      <w:r w:rsidRPr="00B678C4">
        <w:rPr>
          <w:rFonts w:cs="Calibri"/>
          <w:shd w:val="clear" w:color="auto" w:fill="FFFFFF"/>
          <w:lang w:val="el-GR"/>
        </w:rPr>
        <w:t xml:space="preserve"> στη Νίκαια, μεταφορά και τακτοποίηση στο ξενοδοχείο.  Διανυκτέρευση</w:t>
      </w:r>
    </w:p>
    <w:p w14:paraId="2DC83101" w14:textId="77777777" w:rsidR="007105F3" w:rsidRPr="00B678C4" w:rsidRDefault="007105F3" w:rsidP="00177191">
      <w:pPr>
        <w:spacing w:after="0" w:line="240" w:lineRule="auto"/>
        <w:jc w:val="both"/>
        <w:rPr>
          <w:rFonts w:cs="Calibri"/>
          <w:lang w:val="el-GR"/>
        </w:rPr>
      </w:pPr>
    </w:p>
    <w:p w14:paraId="2DC83102" w14:textId="77777777" w:rsidR="007105F3" w:rsidRPr="00B678C4" w:rsidRDefault="007105F3" w:rsidP="00177191">
      <w:pPr>
        <w:pStyle w:val="NoSpacing"/>
        <w:jc w:val="both"/>
        <w:rPr>
          <w:rFonts w:cs="Calibri"/>
          <w:b/>
          <w:lang w:val="el-GR"/>
        </w:rPr>
      </w:pPr>
      <w:r w:rsidRPr="00B678C4">
        <w:rPr>
          <w:rFonts w:cs="Calibri"/>
          <w:b/>
          <w:lang w:val="el-GR"/>
        </w:rPr>
        <w:t xml:space="preserve">5η μέρα: ΝΙΚΑΙΑ   </w:t>
      </w:r>
      <w:r w:rsidR="00AF2E74">
        <w:rPr>
          <w:rFonts w:cs="Calibri"/>
          <w:b/>
          <w:lang w:val="el-GR"/>
        </w:rPr>
        <w:t xml:space="preserve">-  ΕΖ  -  ΜΟΝΤΕ ΚΑΡΛΟ </w:t>
      </w:r>
      <w:r w:rsidRPr="00B678C4">
        <w:rPr>
          <w:rFonts w:cs="Calibri"/>
          <w:b/>
          <w:lang w:val="el-GR"/>
        </w:rPr>
        <w:t xml:space="preserve"> </w:t>
      </w:r>
    </w:p>
    <w:p w14:paraId="2DC83103" w14:textId="77777777" w:rsidR="007105F3" w:rsidRPr="002175EA" w:rsidRDefault="007105F3" w:rsidP="002175EA">
      <w:pPr>
        <w:spacing w:after="0" w:line="240" w:lineRule="auto"/>
        <w:jc w:val="both"/>
        <w:rPr>
          <w:rFonts w:eastAsia="Times New Roman" w:cs="Calibri"/>
          <w:lang w:val="el-GR"/>
        </w:rPr>
      </w:pPr>
      <w:r w:rsidRPr="002175EA">
        <w:rPr>
          <w:rFonts w:cs="Calibri"/>
          <w:lang w:val="el-GR"/>
        </w:rPr>
        <w:t>Πρωινό στο ξενοδοχείο. Ξενάγηση στην κοσμοπολίτικη Νίκαια, πρωτεύουσα της Γαλλικής Ριβιέρα</w:t>
      </w:r>
      <w:r w:rsidR="00AF2E74" w:rsidRPr="002175EA">
        <w:rPr>
          <w:rFonts w:cs="Calibri"/>
          <w:lang w:val="el-GR"/>
        </w:rPr>
        <w:t xml:space="preserve">ς </w:t>
      </w:r>
      <w:r w:rsidRPr="002175EA">
        <w:rPr>
          <w:rFonts w:cs="Calibri"/>
          <w:lang w:val="el-GR"/>
        </w:rPr>
        <w:t xml:space="preserve"> που θεωρείται ένας από τους παλαιότερους οικισμούς  της Ευρώπης και πήρε το όνομα της προς τιμή της θεάς Νίκης. Θα διασχίσουμε την περίφημη λεωφόρο,  </w:t>
      </w:r>
      <w:r w:rsidRPr="002175EA">
        <w:rPr>
          <w:rFonts w:cs="Calibri"/>
        </w:rPr>
        <w:t>D</w:t>
      </w:r>
      <w:r w:rsidRPr="002175EA">
        <w:rPr>
          <w:rFonts w:cs="Calibri"/>
          <w:lang w:val="el-GR"/>
        </w:rPr>
        <w:t xml:space="preserve">es </w:t>
      </w:r>
      <w:proofErr w:type="spellStart"/>
      <w:r w:rsidRPr="002175EA">
        <w:rPr>
          <w:rFonts w:cs="Calibri"/>
          <w:lang w:val="el-GR"/>
        </w:rPr>
        <w:t>Anglais</w:t>
      </w:r>
      <w:proofErr w:type="spellEnd"/>
      <w:r w:rsidRPr="002175EA">
        <w:rPr>
          <w:rFonts w:cs="Calibri"/>
          <w:lang w:val="el-GR"/>
        </w:rPr>
        <w:t xml:space="preserve"> που εκτείνεται κατά μήκος της παραλίας και πήρε  όνομά της  από μια ομάδα Άγγλων τουριστών που κατά τον 18ο συνήθιζαν να περνούν εδώ το χειμώνα, λόγω του ήπιου κλίματος.</w:t>
      </w:r>
      <w:r w:rsidRPr="002175EA">
        <w:rPr>
          <w:rFonts w:eastAsia="Times New Roman" w:cs="Calibri"/>
          <w:lang w:val="x-none"/>
        </w:rPr>
        <w:t xml:space="preserve"> </w:t>
      </w:r>
      <w:r w:rsidRPr="002175EA">
        <w:rPr>
          <w:rFonts w:eastAsia="Times New Roman" w:cs="Calibri"/>
          <w:lang w:val="el-GR"/>
        </w:rPr>
        <w:t xml:space="preserve">Θα δούμε το </w:t>
      </w:r>
      <w:r w:rsidRPr="002175EA">
        <w:rPr>
          <w:rFonts w:eastAsia="Times New Roman" w:cs="Calibri"/>
          <w:lang w:val="x-none"/>
        </w:rPr>
        <w:t>εμβληματικό ξενοδοχείο «</w:t>
      </w:r>
      <w:proofErr w:type="spellStart"/>
      <w:r w:rsidRPr="002175EA">
        <w:rPr>
          <w:rFonts w:eastAsia="Times New Roman" w:cs="Calibri"/>
          <w:lang w:val="x-none"/>
        </w:rPr>
        <w:t>Negresco</w:t>
      </w:r>
      <w:proofErr w:type="spellEnd"/>
      <w:r w:rsidRPr="002175EA">
        <w:rPr>
          <w:rFonts w:eastAsia="Times New Roman" w:cs="Calibri"/>
          <w:lang w:val="x-none"/>
        </w:rPr>
        <w:t>»</w:t>
      </w:r>
      <w:r w:rsidRPr="002175EA">
        <w:rPr>
          <w:rFonts w:eastAsia="Times New Roman" w:cs="Calibri"/>
          <w:lang w:val="el-GR"/>
        </w:rPr>
        <w:t>, θ</w:t>
      </w:r>
      <w:r w:rsidRPr="002175EA">
        <w:rPr>
          <w:rFonts w:cs="Calibri"/>
          <w:lang w:val="el-GR"/>
        </w:rPr>
        <w:t xml:space="preserve">α περάσουμε από  την κεντρική πλατεία της πόλης την  πλατεία </w:t>
      </w:r>
      <w:proofErr w:type="spellStart"/>
      <w:r w:rsidRPr="002175EA">
        <w:rPr>
          <w:rFonts w:cs="Calibri"/>
          <w:lang w:val="el-GR"/>
        </w:rPr>
        <w:t>Μασένα</w:t>
      </w:r>
      <w:proofErr w:type="spellEnd"/>
      <w:r w:rsidRPr="002175EA">
        <w:rPr>
          <w:rFonts w:cs="Calibri"/>
          <w:lang w:val="el-GR"/>
        </w:rPr>
        <w:t xml:space="preserve"> με το άγαλμα του </w:t>
      </w:r>
      <w:proofErr w:type="spellStart"/>
      <w:r w:rsidRPr="002175EA">
        <w:rPr>
          <w:rFonts w:cs="Calibri"/>
          <w:lang w:val="el-GR"/>
        </w:rPr>
        <w:t>Ποσειδώνα</w:t>
      </w:r>
      <w:proofErr w:type="spellEnd"/>
      <w:r w:rsidRPr="002175EA">
        <w:rPr>
          <w:rFonts w:cs="Calibri"/>
          <w:lang w:val="el-GR"/>
        </w:rPr>
        <w:t xml:space="preserve">, στη συνέχεια την πλατεία </w:t>
      </w:r>
      <w:proofErr w:type="spellStart"/>
      <w:r w:rsidRPr="002175EA">
        <w:rPr>
          <w:rFonts w:cs="Calibri"/>
          <w:lang w:val="el-GR"/>
        </w:rPr>
        <w:t>Γκαριμπάλντι</w:t>
      </w:r>
      <w:proofErr w:type="spellEnd"/>
      <w:r w:rsidRPr="002175EA">
        <w:rPr>
          <w:rFonts w:cs="Calibri"/>
          <w:lang w:val="el-GR"/>
        </w:rPr>
        <w:t xml:space="preserve"> και τέλος θα δούμε τον Καθεδρικός Ναό της Νίκαιας αφιερωμένος στη </w:t>
      </w:r>
      <w:r w:rsidRPr="002175EA">
        <w:rPr>
          <w:rFonts w:eastAsia="Times New Roman" w:cs="Calibri"/>
          <w:lang w:val="el-GR"/>
        </w:rPr>
        <w:t xml:space="preserve">Αγία </w:t>
      </w:r>
      <w:proofErr w:type="spellStart"/>
      <w:r w:rsidRPr="002175EA">
        <w:rPr>
          <w:rFonts w:eastAsia="Times New Roman" w:cs="Calibri"/>
          <w:lang w:val="el-GR"/>
        </w:rPr>
        <w:t>Ρεπαράτη</w:t>
      </w:r>
      <w:proofErr w:type="spellEnd"/>
      <w:r w:rsidRPr="002175EA">
        <w:rPr>
          <w:rFonts w:cs="Calibri"/>
          <w:lang w:val="el-GR"/>
        </w:rPr>
        <w:t>.</w:t>
      </w:r>
      <w:r w:rsidR="00AF2E74" w:rsidRPr="002175EA">
        <w:rPr>
          <w:rFonts w:cs="Calibri"/>
          <w:lang w:val="el-GR"/>
        </w:rPr>
        <w:t xml:space="preserve"> Στη συνέχεια θα  επισκεφτούμε </w:t>
      </w:r>
      <w:r w:rsidRPr="002175EA">
        <w:rPr>
          <w:rFonts w:eastAsia="Times New Roman" w:cs="Calibri"/>
          <w:lang w:val="el-GR"/>
        </w:rPr>
        <w:t xml:space="preserve"> </w:t>
      </w:r>
      <w:r w:rsidRPr="002175EA">
        <w:rPr>
          <w:rFonts w:eastAsia="Times New Roman" w:cs="Calibri"/>
          <w:lang w:val="x-none"/>
        </w:rPr>
        <w:t xml:space="preserve">το μεσαιωνικό </w:t>
      </w:r>
      <w:proofErr w:type="spellStart"/>
      <w:r w:rsidRPr="002175EA">
        <w:rPr>
          <w:rFonts w:eastAsia="Times New Roman" w:cs="Calibri"/>
          <w:lang w:val="x-none"/>
        </w:rPr>
        <w:t>Εζ</w:t>
      </w:r>
      <w:proofErr w:type="spellEnd"/>
      <w:r w:rsidRPr="002175EA">
        <w:rPr>
          <w:rFonts w:eastAsia="Times New Roman" w:cs="Calibri"/>
          <w:lang w:val="x-none"/>
        </w:rPr>
        <w:t xml:space="preserve">, </w:t>
      </w:r>
      <w:r w:rsidR="00AF2E74" w:rsidRPr="002175EA">
        <w:rPr>
          <w:rFonts w:eastAsia="Times New Roman" w:cs="Calibri"/>
          <w:lang w:val="el-GR"/>
        </w:rPr>
        <w:t xml:space="preserve">που  βρίσκεται  </w:t>
      </w:r>
      <w:r w:rsidRPr="002175EA">
        <w:rPr>
          <w:rFonts w:eastAsia="Times New Roman" w:cs="Calibri"/>
          <w:lang w:val="x-none"/>
        </w:rPr>
        <w:t xml:space="preserve"> το εργοστάσιο παραγωγής αρωμάτων </w:t>
      </w:r>
      <w:r w:rsidRPr="002175EA">
        <w:rPr>
          <w:rFonts w:eastAsia="Times New Roman" w:cs="Calibri"/>
        </w:rPr>
        <w:t>Fragonard</w:t>
      </w:r>
      <w:r w:rsidRPr="002175EA">
        <w:rPr>
          <w:rFonts w:eastAsia="Times New Roman" w:cs="Calibri"/>
          <w:lang w:val="x-none"/>
        </w:rPr>
        <w:t xml:space="preserve">. </w:t>
      </w:r>
      <w:r w:rsidR="00AF2E74" w:rsidRPr="002175EA">
        <w:rPr>
          <w:rFonts w:eastAsia="Times New Roman" w:cs="Calibri"/>
          <w:lang w:val="el-GR"/>
        </w:rPr>
        <w:t xml:space="preserve">Αμέσως  μετά θα  βρεθούμε </w:t>
      </w:r>
      <w:r w:rsidRPr="002175EA">
        <w:rPr>
          <w:rFonts w:eastAsia="Times New Roman" w:cs="Calibri"/>
          <w:lang w:val="x-none"/>
        </w:rPr>
        <w:t xml:space="preserve"> </w:t>
      </w:r>
      <w:r w:rsidR="00AF2E74" w:rsidRPr="002175EA">
        <w:rPr>
          <w:rFonts w:eastAsia="Times New Roman" w:cs="Calibri"/>
          <w:lang w:val="el-GR"/>
        </w:rPr>
        <w:t>σ</w:t>
      </w:r>
      <w:r w:rsidRPr="002175EA">
        <w:rPr>
          <w:rFonts w:eastAsia="Times New Roman" w:cs="Calibri"/>
          <w:lang w:val="x-none"/>
        </w:rPr>
        <w:t xml:space="preserve">το </w:t>
      </w:r>
      <w:r w:rsidRPr="002175EA">
        <w:rPr>
          <w:rFonts w:eastAsia="Times New Roman" w:cs="Calibri"/>
          <w:lang w:val="el-GR"/>
        </w:rPr>
        <w:t xml:space="preserve">κοσμοπολίτικο Πριγκιπάτο του </w:t>
      </w:r>
      <w:r w:rsidRPr="002175EA">
        <w:rPr>
          <w:rFonts w:eastAsia="Times New Roman" w:cs="Calibri"/>
          <w:lang w:val="x-none"/>
        </w:rPr>
        <w:t>Μονακό</w:t>
      </w:r>
      <w:r w:rsidRPr="002175EA">
        <w:rPr>
          <w:rFonts w:eastAsia="Times New Roman" w:cs="Calibri"/>
          <w:lang w:val="el-GR"/>
        </w:rPr>
        <w:t xml:space="preserve">, που είναι το πιο </w:t>
      </w:r>
      <w:proofErr w:type="spellStart"/>
      <w:r w:rsidRPr="002175EA">
        <w:rPr>
          <w:rFonts w:eastAsia="Times New Roman" w:cs="Calibri"/>
          <w:lang w:val="el-GR"/>
        </w:rPr>
        <w:t>πυκνοκατοικημένο</w:t>
      </w:r>
      <w:proofErr w:type="spellEnd"/>
      <w:r w:rsidRPr="002175EA">
        <w:rPr>
          <w:rFonts w:eastAsia="Times New Roman" w:cs="Calibri"/>
          <w:lang w:val="el-GR"/>
        </w:rPr>
        <w:t xml:space="preserve"> κράτος στον κόσμο και οι κάτοικοί του αποκαλούνται </w:t>
      </w:r>
      <w:proofErr w:type="spellStart"/>
      <w:r w:rsidRPr="002175EA">
        <w:rPr>
          <w:rFonts w:eastAsia="Times New Roman" w:cs="Calibri"/>
          <w:lang w:val="el-GR"/>
        </w:rPr>
        <w:t>Μονεγάσκοι</w:t>
      </w:r>
      <w:proofErr w:type="spellEnd"/>
      <w:r w:rsidRPr="002175EA">
        <w:rPr>
          <w:rFonts w:eastAsia="Times New Roman" w:cs="Calibri"/>
          <w:lang w:val="el-GR"/>
        </w:rPr>
        <w:t>. Στην πανοραμική μας περιήγηση θα δούμε π</w:t>
      </w:r>
      <w:r w:rsidRPr="002175EA">
        <w:rPr>
          <w:rFonts w:eastAsia="Times New Roman" w:cs="Calibri"/>
          <w:lang w:val="x-none"/>
        </w:rPr>
        <w:t xml:space="preserve">αλάτι των </w:t>
      </w:r>
      <w:proofErr w:type="spellStart"/>
      <w:r w:rsidRPr="002175EA">
        <w:rPr>
          <w:rFonts w:eastAsia="Times New Roman" w:cs="Calibri"/>
          <w:lang w:val="x-none"/>
        </w:rPr>
        <w:t>Μονεγάσκων</w:t>
      </w:r>
      <w:proofErr w:type="spellEnd"/>
      <w:r w:rsidRPr="002175EA">
        <w:rPr>
          <w:rFonts w:eastAsia="Times New Roman" w:cs="Calibri"/>
          <w:lang w:val="el-GR"/>
        </w:rPr>
        <w:t>,</w:t>
      </w:r>
      <w:r w:rsidRPr="002175EA">
        <w:rPr>
          <w:rFonts w:cs="Calibri"/>
          <w:lang w:val="el-GR"/>
        </w:rPr>
        <w:t xml:space="preserve"> </w:t>
      </w:r>
      <w:r w:rsidRPr="002175EA">
        <w:rPr>
          <w:rFonts w:eastAsia="Times New Roman" w:cs="Calibri"/>
          <w:lang w:val="el-GR"/>
        </w:rPr>
        <w:t xml:space="preserve">επίσημη κυβερνητική έδρα του Πριγκιπάτου και κατοικία </w:t>
      </w:r>
      <w:r w:rsidRPr="002175EA">
        <w:rPr>
          <w:rFonts w:eastAsia="Times New Roman" w:cs="Calibri"/>
          <w:lang w:val="x-none"/>
        </w:rPr>
        <w:t>της βασιλικής οικογένειας τω</w:t>
      </w:r>
      <w:r w:rsidRPr="002175EA">
        <w:rPr>
          <w:rFonts w:eastAsia="Times New Roman" w:cs="Calibri"/>
          <w:lang w:val="el-GR"/>
        </w:rPr>
        <w:t xml:space="preserve">ν </w:t>
      </w:r>
      <w:proofErr w:type="spellStart"/>
      <w:r w:rsidRPr="002175EA">
        <w:rPr>
          <w:rFonts w:eastAsia="Times New Roman" w:cs="Calibri"/>
          <w:lang w:val="el-GR"/>
        </w:rPr>
        <w:t>Γκριμά</w:t>
      </w:r>
      <w:r w:rsidR="00464E77" w:rsidRPr="002175EA">
        <w:rPr>
          <w:rFonts w:eastAsia="Times New Roman" w:cs="Calibri"/>
          <w:lang w:val="el-GR"/>
        </w:rPr>
        <w:t>λντι</w:t>
      </w:r>
      <w:proofErr w:type="spellEnd"/>
      <w:r w:rsidRPr="002175EA">
        <w:rPr>
          <w:rFonts w:eastAsia="Times New Roman" w:cs="Calibri"/>
          <w:lang w:val="x-none"/>
        </w:rPr>
        <w:t xml:space="preserve">,  από τον 13ο αιώνα, τον επιβλητικό Καθεδρικό Ναό </w:t>
      </w:r>
      <w:r w:rsidRPr="002175EA">
        <w:rPr>
          <w:rFonts w:eastAsia="Times New Roman" w:cs="Calibri"/>
          <w:lang w:val="el-GR"/>
        </w:rPr>
        <w:t xml:space="preserve">της Παναγίας και τέλος θα επισκεφθούμε </w:t>
      </w:r>
      <w:r w:rsidRPr="002175EA">
        <w:rPr>
          <w:rFonts w:eastAsia="Times New Roman" w:cs="Calibri"/>
          <w:lang w:val="x-none"/>
        </w:rPr>
        <w:t>το Ωκεανογραφικό Μουσείο</w:t>
      </w:r>
      <w:r w:rsidRPr="002175EA">
        <w:rPr>
          <w:rFonts w:cs="Calibri"/>
          <w:lang w:val="el-GR"/>
        </w:rPr>
        <w:t xml:space="preserve"> </w:t>
      </w:r>
      <w:r w:rsidR="00464E77" w:rsidRPr="002175EA">
        <w:rPr>
          <w:rFonts w:cs="Calibri"/>
          <w:lang w:val="el-GR"/>
        </w:rPr>
        <w:t>που</w:t>
      </w:r>
      <w:r w:rsidRPr="002175EA">
        <w:rPr>
          <w:rFonts w:eastAsia="Times New Roman" w:cs="Calibri"/>
          <w:lang w:val="x-none"/>
        </w:rPr>
        <w:t xml:space="preserve"> διεύθυνε για αρκετά χρόνια ο διάσημος εξερευνητής Ζακ Ιβ </w:t>
      </w:r>
      <w:proofErr w:type="spellStart"/>
      <w:r w:rsidRPr="002175EA">
        <w:rPr>
          <w:rFonts w:eastAsia="Times New Roman" w:cs="Calibri"/>
          <w:lang w:val="x-none"/>
        </w:rPr>
        <w:t>Κουστό</w:t>
      </w:r>
      <w:proofErr w:type="spellEnd"/>
      <w:r w:rsidRPr="002175EA">
        <w:rPr>
          <w:rFonts w:eastAsia="Times New Roman" w:cs="Calibri"/>
          <w:lang w:val="x-none"/>
        </w:rPr>
        <w:t xml:space="preserve">, </w:t>
      </w:r>
      <w:r w:rsidRPr="002175EA">
        <w:rPr>
          <w:rFonts w:eastAsia="Times New Roman" w:cs="Calibri"/>
          <w:lang w:val="el-GR"/>
        </w:rPr>
        <w:t>και θα έχ</w:t>
      </w:r>
      <w:r w:rsidR="00464E77" w:rsidRPr="002175EA">
        <w:rPr>
          <w:rFonts w:eastAsia="Times New Roman" w:cs="Calibri"/>
          <w:lang w:val="el-GR"/>
        </w:rPr>
        <w:t xml:space="preserve">ετε </w:t>
      </w:r>
      <w:r w:rsidRPr="002175EA">
        <w:rPr>
          <w:rFonts w:eastAsia="Times New Roman" w:cs="Calibri"/>
          <w:lang w:val="el-GR"/>
        </w:rPr>
        <w:t xml:space="preserve">την ευκαιρία </w:t>
      </w:r>
      <w:r w:rsidRPr="002175EA">
        <w:rPr>
          <w:rFonts w:eastAsia="Times New Roman" w:cs="Calibri"/>
          <w:lang w:val="x-none"/>
        </w:rPr>
        <w:t xml:space="preserve"> να γνωρίσετε περισσότερα από 4.000 είδη ψαριών</w:t>
      </w:r>
      <w:r w:rsidRPr="002175EA">
        <w:rPr>
          <w:rFonts w:eastAsia="Times New Roman" w:cs="Calibri"/>
          <w:lang w:val="el-GR"/>
        </w:rPr>
        <w:t>.</w:t>
      </w:r>
      <w:r w:rsidRPr="002175EA">
        <w:rPr>
          <w:rFonts w:eastAsia="Times New Roman" w:cs="Calibri"/>
          <w:lang w:val="x-none"/>
        </w:rPr>
        <w:t>Χρόνος</w:t>
      </w:r>
      <w:r w:rsidR="002175EA" w:rsidRPr="002175EA">
        <w:rPr>
          <w:rFonts w:eastAsia="Times New Roman" w:cs="Calibri"/>
          <w:lang w:val="el-GR"/>
        </w:rPr>
        <w:t xml:space="preserve"> </w:t>
      </w:r>
      <w:r w:rsidRPr="002175EA">
        <w:rPr>
          <w:rFonts w:eastAsia="Times New Roman" w:cs="Calibri"/>
          <w:lang w:val="x-none"/>
        </w:rPr>
        <w:t>ελεύθερος στο κέντρο της πόλη</w:t>
      </w:r>
      <w:r w:rsidRPr="002175EA">
        <w:rPr>
          <w:rFonts w:eastAsia="Times New Roman" w:cs="Calibri"/>
          <w:lang w:val="el-GR"/>
        </w:rPr>
        <w:t>ς</w:t>
      </w:r>
      <w:r w:rsidRPr="002175EA">
        <w:rPr>
          <w:rFonts w:eastAsia="Times New Roman" w:cs="Calibri"/>
          <w:lang w:val="x-none"/>
        </w:rPr>
        <w:t>.</w:t>
      </w:r>
      <w:r w:rsidR="002175EA" w:rsidRPr="002175EA">
        <w:rPr>
          <w:rFonts w:eastAsia="Times New Roman" w:cs="Calibri"/>
          <w:lang w:val="el-GR"/>
        </w:rPr>
        <w:t>Ε</w:t>
      </w:r>
      <w:proofErr w:type="spellStart"/>
      <w:r w:rsidR="002175EA" w:rsidRPr="002175EA">
        <w:rPr>
          <w:rFonts w:eastAsia="Times New Roman" w:cs="Calibri"/>
          <w:lang w:val="x-none"/>
        </w:rPr>
        <w:t>πιστροφή</w:t>
      </w:r>
      <w:proofErr w:type="spellEnd"/>
      <w:r w:rsidR="002175EA">
        <w:rPr>
          <w:rFonts w:eastAsia="Times New Roman" w:cs="Calibri"/>
          <w:lang w:val="el-GR"/>
        </w:rPr>
        <w:t xml:space="preserve"> </w:t>
      </w:r>
      <w:r w:rsidRPr="002175EA">
        <w:rPr>
          <w:rFonts w:eastAsia="Times New Roman" w:cs="Calibri"/>
          <w:lang w:val="el-GR"/>
        </w:rPr>
        <w:t xml:space="preserve">αργά το απόγευμα </w:t>
      </w:r>
      <w:r w:rsidRPr="002175EA">
        <w:rPr>
          <w:rFonts w:eastAsia="Times New Roman" w:cs="Calibri"/>
          <w:lang w:val="x-none"/>
        </w:rPr>
        <w:t xml:space="preserve">στο ξενοδοχείο </w:t>
      </w:r>
      <w:r w:rsidRPr="002175EA">
        <w:rPr>
          <w:rFonts w:eastAsia="Times New Roman" w:cs="Calibri"/>
          <w:lang w:val="el-GR"/>
        </w:rPr>
        <w:t>μας</w:t>
      </w:r>
      <w:r w:rsidRPr="002175EA">
        <w:rPr>
          <w:rFonts w:eastAsia="Times New Roman" w:cs="Calibri"/>
          <w:lang w:val="x-none"/>
        </w:rPr>
        <w:t>. Διανυκτέρευση.</w:t>
      </w:r>
    </w:p>
    <w:p w14:paraId="2DC83104" w14:textId="77777777" w:rsidR="007105F3" w:rsidRPr="002175EA" w:rsidRDefault="007105F3" w:rsidP="00177191">
      <w:pPr>
        <w:spacing w:after="0" w:line="240" w:lineRule="auto"/>
        <w:jc w:val="both"/>
        <w:rPr>
          <w:rFonts w:cs="Calibri"/>
          <w:lang w:val="el-GR"/>
        </w:rPr>
      </w:pPr>
    </w:p>
    <w:p w14:paraId="2DC83105" w14:textId="77777777" w:rsidR="001C2194" w:rsidRPr="002175EA" w:rsidRDefault="00AF2E74" w:rsidP="00177191">
      <w:pPr>
        <w:spacing w:after="0" w:line="240" w:lineRule="auto"/>
        <w:jc w:val="both"/>
        <w:rPr>
          <w:rFonts w:eastAsia="Times New Roman" w:cs="Calibri"/>
          <w:b/>
          <w:lang w:val="el-GR" w:eastAsia="el-GR"/>
        </w:rPr>
      </w:pPr>
      <w:r w:rsidRPr="00B678C4">
        <w:rPr>
          <w:rFonts w:eastAsia="Times New Roman" w:cs="Calibri"/>
          <w:b/>
          <w:bCs/>
          <w:lang w:val="el-GR" w:eastAsia="el-GR"/>
        </w:rPr>
        <w:t>6η μέρα: ΝΙΚΑΙΑ</w:t>
      </w:r>
      <w:r>
        <w:rPr>
          <w:rFonts w:eastAsia="Times New Roman" w:cs="Calibri"/>
          <w:b/>
          <w:bCs/>
          <w:lang w:val="el-GR" w:eastAsia="el-GR"/>
        </w:rPr>
        <w:t xml:space="preserve"> – ΑΝΤΙΜΠ – ΑΘΗΝΑ </w:t>
      </w:r>
      <w:r w:rsidR="0040614D" w:rsidRPr="00B678C4">
        <w:rPr>
          <w:rFonts w:eastAsia="Times New Roman" w:cs="Calibri"/>
          <w:b/>
          <w:lang w:val="el-GR" w:eastAsia="el-GR"/>
        </w:rPr>
        <w:t xml:space="preserve">     </w:t>
      </w:r>
    </w:p>
    <w:p w14:paraId="2DC83106" w14:textId="77777777" w:rsidR="001C2194" w:rsidRPr="00A2378C" w:rsidRDefault="002175EA" w:rsidP="00A2378C">
      <w:pPr>
        <w:pStyle w:val="NormalWeb"/>
        <w:shd w:val="clear" w:color="auto" w:fill="FFFFFF"/>
        <w:spacing w:before="120" w:beforeAutospacing="0" w:after="120" w:afterAutospacing="0"/>
        <w:jc w:val="both"/>
        <w:rPr>
          <w:rFonts w:ascii="Calibri" w:hAnsi="Calibri" w:cs="Calibri"/>
          <w:b/>
          <w:sz w:val="22"/>
          <w:szCs w:val="22"/>
        </w:rPr>
      </w:pPr>
      <w:r w:rsidRPr="00A2378C">
        <w:rPr>
          <w:rFonts w:ascii="Calibri" w:hAnsi="Calibri" w:cs="Calibri"/>
          <w:sz w:val="22"/>
          <w:szCs w:val="22"/>
          <w:shd w:val="clear" w:color="auto" w:fill="FFFFFF"/>
        </w:rPr>
        <w:t>Πρωινό. Αναχώρηση για την Αντίμπ</w:t>
      </w:r>
      <w:r w:rsidR="00D33822" w:rsidRPr="00A2378C">
        <w:rPr>
          <w:rFonts w:ascii="Calibri" w:hAnsi="Calibri" w:cs="Calibri"/>
          <w:sz w:val="22"/>
          <w:szCs w:val="22"/>
          <w:shd w:val="clear" w:color="auto" w:fill="FFFFFF"/>
        </w:rPr>
        <w:t xml:space="preserve"> </w:t>
      </w:r>
      <w:r w:rsidR="00D33822" w:rsidRPr="00A2378C">
        <w:rPr>
          <w:rFonts w:ascii="Calibri" w:hAnsi="Calibri" w:cs="Calibri"/>
          <w:color w:val="202122"/>
          <w:sz w:val="22"/>
          <w:szCs w:val="22"/>
        </w:rPr>
        <w:t xml:space="preserve"> </w:t>
      </w:r>
      <w:r w:rsidR="00A2378C" w:rsidRPr="00A2378C">
        <w:rPr>
          <w:rFonts w:ascii="Calibri" w:hAnsi="Calibri" w:cs="Calibri"/>
          <w:color w:val="202122"/>
          <w:sz w:val="22"/>
          <w:szCs w:val="22"/>
        </w:rPr>
        <w:t xml:space="preserve">η </w:t>
      </w:r>
      <w:r w:rsidR="00D33822" w:rsidRPr="00A2378C">
        <w:rPr>
          <w:rFonts w:ascii="Calibri" w:hAnsi="Calibri" w:cs="Calibri"/>
          <w:color w:val="202122"/>
          <w:sz w:val="22"/>
          <w:szCs w:val="22"/>
        </w:rPr>
        <w:t xml:space="preserve">οποία </w:t>
      </w:r>
      <w:r w:rsidRPr="00A2378C">
        <w:rPr>
          <w:rFonts w:ascii="Calibri" w:hAnsi="Calibri" w:cs="Calibri"/>
          <w:color w:val="202122"/>
          <w:sz w:val="22"/>
          <w:szCs w:val="22"/>
        </w:rPr>
        <w:t xml:space="preserve">αναδύθηκε </w:t>
      </w:r>
      <w:r w:rsidR="00D33822" w:rsidRPr="00A2378C">
        <w:rPr>
          <w:rFonts w:ascii="Calibri" w:hAnsi="Calibri" w:cs="Calibri"/>
          <w:color w:val="202122"/>
          <w:sz w:val="22"/>
          <w:szCs w:val="22"/>
        </w:rPr>
        <w:t xml:space="preserve">από την αφάνεια </w:t>
      </w:r>
      <w:r w:rsidRPr="00A2378C">
        <w:rPr>
          <w:rFonts w:ascii="Calibri" w:hAnsi="Calibri" w:cs="Calibri"/>
          <w:color w:val="202122"/>
          <w:sz w:val="22"/>
          <w:szCs w:val="22"/>
        </w:rPr>
        <w:t>γύρω στα μέσα του 19ου αιώνα, καθώς πλούσιοι από όλη την</w:t>
      </w:r>
      <w:r w:rsidR="00D33822" w:rsidRPr="00A2378C">
        <w:rPr>
          <w:rFonts w:ascii="Calibri" w:hAnsi="Calibri" w:cs="Calibri"/>
          <w:color w:val="202122"/>
          <w:sz w:val="22"/>
          <w:szCs w:val="22"/>
        </w:rPr>
        <w:t xml:space="preserve"> Ευρώπη</w:t>
      </w:r>
      <w:r w:rsidRPr="00A2378C">
        <w:rPr>
          <w:rFonts w:ascii="Calibri" w:hAnsi="Calibri" w:cs="Calibri"/>
          <w:color w:val="202122"/>
          <w:sz w:val="22"/>
          <w:szCs w:val="22"/>
        </w:rPr>
        <w:t> ανακάλυψαν την ομορφιά του μέρους και έχτισαν πολυτελείς κατοικίες. Το 1926, το παλαιό κάστρο της Αντίμπ αγοράστηκε από την τοπική αυτοδιοίκηση και αργότερα αναστηλώθηκε για να λειτουργήσει ως </w:t>
      </w:r>
      <w:r w:rsidR="00D33822" w:rsidRPr="00A2378C">
        <w:rPr>
          <w:rFonts w:ascii="Calibri" w:hAnsi="Calibri" w:cs="Calibri"/>
          <w:color w:val="202122"/>
          <w:sz w:val="22"/>
          <w:szCs w:val="22"/>
        </w:rPr>
        <w:t>μουσείο</w:t>
      </w:r>
      <w:r w:rsidRPr="00A2378C">
        <w:rPr>
          <w:rFonts w:ascii="Calibri" w:hAnsi="Calibri" w:cs="Calibri"/>
          <w:color w:val="202122"/>
          <w:sz w:val="22"/>
          <w:szCs w:val="22"/>
        </w:rPr>
        <w:t xml:space="preserve">. Το 1946 </w:t>
      </w:r>
      <w:r w:rsidR="00D33822" w:rsidRPr="00A2378C">
        <w:rPr>
          <w:rFonts w:ascii="Calibri" w:hAnsi="Calibri" w:cs="Calibri"/>
          <w:color w:val="202122"/>
          <w:sz w:val="22"/>
          <w:szCs w:val="22"/>
        </w:rPr>
        <w:t>ο Πάμπλο Πικάσο  επισκέφτηκε  την πόλη  και τελικά προσκλήθηκε και έμεινε</w:t>
      </w:r>
      <w:r w:rsidRPr="00A2378C">
        <w:rPr>
          <w:rFonts w:ascii="Calibri" w:hAnsi="Calibri" w:cs="Calibri"/>
          <w:color w:val="202122"/>
          <w:sz w:val="22"/>
          <w:szCs w:val="22"/>
        </w:rPr>
        <w:t xml:space="preserve"> στο κάστρο.</w:t>
      </w:r>
      <w:r w:rsidR="00D33822" w:rsidRPr="00A2378C">
        <w:rPr>
          <w:rFonts w:ascii="Calibri" w:hAnsi="Calibri" w:cs="Calibri"/>
          <w:color w:val="202122"/>
          <w:sz w:val="22"/>
          <w:szCs w:val="22"/>
        </w:rPr>
        <w:t xml:space="preserve"> Στους  έξι μήνες διαμονής  του δημιούργησε έργα  ζωγραφικής , κεραμικής  και  διακόσμησης  </w:t>
      </w:r>
      <w:r w:rsidRPr="00A2378C">
        <w:rPr>
          <w:rFonts w:ascii="Calibri" w:hAnsi="Calibri" w:cs="Calibri"/>
          <w:color w:val="202122"/>
          <w:sz w:val="22"/>
          <w:szCs w:val="22"/>
        </w:rPr>
        <w:t xml:space="preserve"> </w:t>
      </w:r>
      <w:r w:rsidR="00D33822" w:rsidRPr="00A2378C">
        <w:rPr>
          <w:rFonts w:ascii="Calibri" w:hAnsi="Calibri" w:cs="Calibri"/>
          <w:color w:val="202122"/>
          <w:sz w:val="22"/>
          <w:szCs w:val="22"/>
        </w:rPr>
        <w:t xml:space="preserve">και  φεύγοντας άφησε  κάποια από αυτά , έτσι  ο Δήμος της  πόλης  ονόμασε </w:t>
      </w:r>
      <w:r w:rsidR="00A2378C" w:rsidRPr="00A2378C">
        <w:rPr>
          <w:rFonts w:ascii="Calibri" w:hAnsi="Calibri" w:cs="Calibri"/>
          <w:color w:val="202122"/>
          <w:sz w:val="22"/>
          <w:szCs w:val="22"/>
        </w:rPr>
        <w:t xml:space="preserve">το  κάστρο </w:t>
      </w:r>
      <w:r w:rsidR="00D33822" w:rsidRPr="00A2378C">
        <w:rPr>
          <w:rFonts w:ascii="Calibri" w:hAnsi="Calibri" w:cs="Calibri"/>
          <w:color w:val="202122"/>
          <w:sz w:val="22"/>
          <w:szCs w:val="22"/>
        </w:rPr>
        <w:t xml:space="preserve"> επίσημα Μουσείο Πικάσο. Θα δούμε  λοιπό</w:t>
      </w:r>
      <w:r w:rsidR="00A2378C" w:rsidRPr="00A2378C">
        <w:rPr>
          <w:rFonts w:ascii="Calibri" w:hAnsi="Calibri" w:cs="Calibri"/>
          <w:color w:val="202122"/>
          <w:sz w:val="22"/>
          <w:szCs w:val="22"/>
        </w:rPr>
        <w:t>ν</w:t>
      </w:r>
      <w:r w:rsidR="00D33822" w:rsidRPr="00A2378C">
        <w:rPr>
          <w:rFonts w:ascii="Calibri" w:hAnsi="Calibri" w:cs="Calibri"/>
          <w:color w:val="202122"/>
          <w:sz w:val="22"/>
          <w:szCs w:val="22"/>
        </w:rPr>
        <w:t xml:space="preserve">  το κάστρο/μουσείο , θα </w:t>
      </w:r>
      <w:r w:rsidRPr="00A2378C">
        <w:rPr>
          <w:rFonts w:ascii="Calibri" w:hAnsi="Calibri" w:cs="Calibri"/>
          <w:sz w:val="22"/>
          <w:szCs w:val="22"/>
          <w:shd w:val="clear" w:color="auto" w:fill="FFFFFF"/>
        </w:rPr>
        <w:t xml:space="preserve"> </w:t>
      </w:r>
      <w:r w:rsidR="00D33822" w:rsidRPr="00A2378C">
        <w:rPr>
          <w:rFonts w:ascii="Calibri" w:hAnsi="Calibri" w:cs="Calibri"/>
          <w:sz w:val="22"/>
          <w:szCs w:val="22"/>
          <w:shd w:val="clear" w:color="auto" w:fill="FFFFFF"/>
        </w:rPr>
        <w:t xml:space="preserve"> </w:t>
      </w:r>
      <w:r w:rsidRPr="00A2378C">
        <w:rPr>
          <w:rFonts w:ascii="Calibri" w:hAnsi="Calibri" w:cs="Calibri"/>
          <w:sz w:val="22"/>
          <w:szCs w:val="22"/>
          <w:shd w:val="clear" w:color="auto" w:fill="FFFFFF"/>
        </w:rPr>
        <w:t>περιπλανηθούμε στα γραφικά στενά σοκάκια της πόλης και θα περάσουμε από το σπίτι του μεγάλου Έλληνα συγγραφέα Νίκου Καζαντζάκη</w:t>
      </w:r>
      <w:r w:rsidR="00A2378C" w:rsidRPr="00A2378C">
        <w:rPr>
          <w:rFonts w:ascii="Calibri" w:hAnsi="Calibri" w:cs="Calibri"/>
          <w:sz w:val="22"/>
          <w:szCs w:val="22"/>
          <w:shd w:val="clear" w:color="auto" w:fill="FFFFFF"/>
        </w:rPr>
        <w:t>, όπου εκεί έγραψε κάποια έργα του</w:t>
      </w:r>
      <w:r w:rsidRPr="00A2378C">
        <w:rPr>
          <w:rFonts w:ascii="Calibri" w:hAnsi="Calibri" w:cs="Calibri"/>
          <w:sz w:val="22"/>
          <w:szCs w:val="22"/>
          <w:shd w:val="clear" w:color="auto" w:fill="FFFFFF"/>
        </w:rPr>
        <w:t xml:space="preserve">. Χρόνος ελεύθερος για βόλτες, καφέ και φαγητό. Στη  συνέχεια μεταφορά στο αεροδρόμιο </w:t>
      </w:r>
      <w:r w:rsidR="00A2378C" w:rsidRPr="00A2378C">
        <w:rPr>
          <w:rFonts w:ascii="Calibri" w:hAnsi="Calibri" w:cs="Calibri"/>
          <w:sz w:val="22"/>
          <w:szCs w:val="22"/>
          <w:shd w:val="clear" w:color="auto" w:fill="FFFFFF"/>
        </w:rPr>
        <w:t xml:space="preserve">της Νίκαιας </w:t>
      </w:r>
      <w:r w:rsidRPr="00A2378C">
        <w:rPr>
          <w:rFonts w:ascii="Calibri" w:hAnsi="Calibri" w:cs="Calibri"/>
          <w:sz w:val="22"/>
          <w:szCs w:val="22"/>
          <w:shd w:val="clear" w:color="auto" w:fill="FFFFFF"/>
        </w:rPr>
        <w:t>και πτήση επιστροφής για Αθήνα. </w:t>
      </w:r>
    </w:p>
    <w:p w14:paraId="2DC83107" w14:textId="77777777" w:rsidR="001C2194" w:rsidRPr="00BA4298" w:rsidRDefault="001C2194" w:rsidP="001C2194">
      <w:pPr>
        <w:spacing w:after="0" w:line="240" w:lineRule="auto"/>
        <w:rPr>
          <w:rFonts w:eastAsia="Times New Roman" w:cs="Calibri"/>
          <w:lang w:val="el-GR" w:eastAsia="el-GR"/>
        </w:rPr>
      </w:pPr>
      <w:r w:rsidRPr="00BA4298">
        <w:rPr>
          <w:rFonts w:eastAsia="Times New Roman" w:cs="Calibri"/>
          <w:b/>
          <w:lang w:val="el-GR" w:eastAsia="el-GR"/>
        </w:rPr>
        <w:t xml:space="preserve">                                                   </w:t>
      </w:r>
    </w:p>
    <w:p w14:paraId="2DC83108" w14:textId="77777777" w:rsidR="001C2194" w:rsidRPr="00B678C4" w:rsidRDefault="001C2194" w:rsidP="001C2194">
      <w:pPr>
        <w:spacing w:after="0" w:line="240" w:lineRule="auto"/>
        <w:rPr>
          <w:rFonts w:eastAsia="Times New Roman" w:cs="Calibri"/>
          <w:b/>
          <w:lang w:val="el-GR" w:eastAsia="el-GR"/>
        </w:rPr>
      </w:pPr>
      <w:r w:rsidRPr="00B678C4">
        <w:rPr>
          <w:rFonts w:eastAsia="Times New Roman" w:cs="Calibri"/>
          <w:b/>
          <w:lang w:val="el-GR" w:eastAsia="el-GR"/>
        </w:rPr>
        <w:t xml:space="preserve">Τιμή κατ’ άτομο σε δίκλινο        </w:t>
      </w:r>
      <w:r w:rsidR="00BA4298" w:rsidRPr="00BA4298">
        <w:rPr>
          <w:rFonts w:eastAsia="Times New Roman" w:cs="Calibri"/>
          <w:b/>
          <w:lang w:val="el-GR" w:eastAsia="el-GR"/>
        </w:rPr>
        <w:t xml:space="preserve">785  </w:t>
      </w:r>
      <w:r w:rsidRPr="00B678C4">
        <w:rPr>
          <w:rFonts w:eastAsia="Times New Roman" w:cs="Calibri"/>
          <w:b/>
          <w:lang w:val="el-GR" w:eastAsia="el-GR"/>
        </w:rPr>
        <w:t xml:space="preserve">€                                  </w:t>
      </w:r>
    </w:p>
    <w:p w14:paraId="2DC83109" w14:textId="77777777" w:rsidR="001C2194" w:rsidRPr="00B678C4" w:rsidRDefault="001C2194" w:rsidP="001C2194">
      <w:pPr>
        <w:spacing w:after="0" w:line="240" w:lineRule="auto"/>
        <w:rPr>
          <w:rFonts w:eastAsia="Times New Roman" w:cs="Calibri"/>
          <w:b/>
          <w:lang w:val="el-GR" w:eastAsia="el-GR"/>
        </w:rPr>
      </w:pPr>
      <w:r w:rsidRPr="00B678C4">
        <w:rPr>
          <w:rFonts w:eastAsia="Times New Roman" w:cs="Calibri"/>
          <w:b/>
          <w:lang w:val="el-GR" w:eastAsia="el-GR"/>
        </w:rPr>
        <w:t xml:space="preserve">Τιμή σε μονόκλινο                        </w:t>
      </w:r>
      <w:r w:rsidR="00BA4298" w:rsidRPr="00BA4298">
        <w:rPr>
          <w:rFonts w:eastAsia="Times New Roman" w:cs="Calibri"/>
          <w:b/>
          <w:lang w:val="el-GR" w:eastAsia="el-GR"/>
        </w:rPr>
        <w:t xml:space="preserve">935 </w:t>
      </w:r>
      <w:r w:rsidR="00BA4298">
        <w:rPr>
          <w:rFonts w:eastAsia="Times New Roman" w:cs="Calibri"/>
          <w:b/>
          <w:lang w:eastAsia="el-GR"/>
        </w:rPr>
        <w:t xml:space="preserve"> </w:t>
      </w:r>
      <w:r w:rsidRPr="00B678C4">
        <w:rPr>
          <w:rFonts w:eastAsia="Times New Roman" w:cs="Calibri"/>
          <w:b/>
          <w:lang w:val="el-GR" w:eastAsia="el-GR"/>
        </w:rPr>
        <w:t xml:space="preserve">€ </w:t>
      </w:r>
    </w:p>
    <w:p w14:paraId="2DC8310A" w14:textId="77777777" w:rsidR="001C2194" w:rsidRPr="00B678C4" w:rsidRDefault="001C2194" w:rsidP="001C2194">
      <w:pPr>
        <w:spacing w:after="0" w:line="240" w:lineRule="auto"/>
        <w:rPr>
          <w:rFonts w:eastAsia="Times New Roman" w:cs="Calibri"/>
          <w:b/>
          <w:lang w:val="el-GR" w:eastAsia="el-GR"/>
        </w:rPr>
      </w:pPr>
      <w:r w:rsidRPr="00B678C4">
        <w:rPr>
          <w:rFonts w:eastAsia="Times New Roman" w:cs="Calibri"/>
          <w:b/>
          <w:lang w:val="el-GR" w:eastAsia="el-GR"/>
        </w:rPr>
        <w:t xml:space="preserve">Παιδικό (μέχρι 12 ετών)            </w:t>
      </w:r>
      <w:r w:rsidR="00BA4298" w:rsidRPr="00BA4298">
        <w:rPr>
          <w:rFonts w:eastAsia="Times New Roman" w:cs="Calibri"/>
          <w:b/>
          <w:lang w:val="el-GR" w:eastAsia="el-GR"/>
        </w:rPr>
        <w:t xml:space="preserve">  545</w:t>
      </w:r>
      <w:r w:rsidRPr="00B678C4">
        <w:rPr>
          <w:rFonts w:eastAsia="Times New Roman" w:cs="Calibri"/>
          <w:b/>
          <w:lang w:val="el-GR" w:eastAsia="el-GR"/>
        </w:rPr>
        <w:t xml:space="preserve"> </w:t>
      </w:r>
      <w:r w:rsidR="00BA4298">
        <w:rPr>
          <w:rFonts w:eastAsia="Times New Roman" w:cs="Calibri"/>
          <w:b/>
          <w:lang w:eastAsia="el-GR"/>
        </w:rPr>
        <w:t xml:space="preserve"> </w:t>
      </w:r>
      <w:r w:rsidRPr="00B678C4">
        <w:rPr>
          <w:rFonts w:eastAsia="Times New Roman" w:cs="Calibri"/>
          <w:b/>
          <w:lang w:val="el-GR" w:eastAsia="el-GR"/>
        </w:rPr>
        <w:t xml:space="preserve">€                                    </w:t>
      </w:r>
    </w:p>
    <w:p w14:paraId="2DC8310B" w14:textId="77777777" w:rsidR="001C2194" w:rsidRPr="00B678C4" w:rsidRDefault="001C2194" w:rsidP="001C2194">
      <w:pPr>
        <w:spacing w:after="0" w:line="240" w:lineRule="auto"/>
        <w:rPr>
          <w:rFonts w:eastAsia="Times New Roman" w:cs="Calibri"/>
          <w:b/>
          <w:lang w:val="el-GR" w:eastAsia="el-GR"/>
        </w:rPr>
      </w:pPr>
      <w:r w:rsidRPr="00B678C4">
        <w:rPr>
          <w:rFonts w:eastAsia="Times New Roman" w:cs="Calibri"/>
          <w:b/>
          <w:lang w:val="el-GR" w:eastAsia="el-GR"/>
        </w:rPr>
        <w:t xml:space="preserve">Φόροι αεροδρομίων                   </w:t>
      </w:r>
      <w:r w:rsidR="00BA4298">
        <w:rPr>
          <w:rFonts w:eastAsia="Times New Roman" w:cs="Calibri"/>
          <w:b/>
          <w:lang w:eastAsia="el-GR"/>
        </w:rPr>
        <w:t xml:space="preserve"> </w:t>
      </w:r>
      <w:r w:rsidR="00BA4298" w:rsidRPr="00BA4298">
        <w:rPr>
          <w:rFonts w:eastAsia="Times New Roman" w:cs="Calibri"/>
          <w:b/>
          <w:lang w:val="el-GR" w:eastAsia="el-GR"/>
        </w:rPr>
        <w:t>1</w:t>
      </w:r>
      <w:r w:rsidR="006D7D0E">
        <w:rPr>
          <w:rFonts w:eastAsia="Times New Roman" w:cs="Calibri"/>
          <w:b/>
          <w:lang w:val="el-GR" w:eastAsia="el-GR"/>
        </w:rPr>
        <w:t>7</w:t>
      </w:r>
      <w:r w:rsidR="00BA4298" w:rsidRPr="00BA4298">
        <w:rPr>
          <w:rFonts w:eastAsia="Times New Roman" w:cs="Calibri"/>
          <w:b/>
          <w:lang w:val="el-GR" w:eastAsia="el-GR"/>
        </w:rPr>
        <w:t xml:space="preserve">0  </w:t>
      </w:r>
      <w:r w:rsidRPr="00B678C4">
        <w:rPr>
          <w:rFonts w:eastAsia="Times New Roman" w:cs="Calibri"/>
          <w:b/>
          <w:lang w:val="el-GR" w:eastAsia="el-GR"/>
        </w:rPr>
        <w:t xml:space="preserve">€ </w:t>
      </w:r>
    </w:p>
    <w:p w14:paraId="2DC8310C" w14:textId="77777777" w:rsidR="001C2194" w:rsidRPr="00B678C4" w:rsidRDefault="001C2194" w:rsidP="001C2194">
      <w:pPr>
        <w:spacing w:after="0" w:line="240" w:lineRule="auto"/>
        <w:rPr>
          <w:rFonts w:eastAsia="Times New Roman" w:cs="Calibri"/>
          <w:b/>
          <w:bCs/>
          <w:lang w:val="el-GR" w:eastAsia="x-none"/>
        </w:rPr>
      </w:pPr>
    </w:p>
    <w:p w14:paraId="2DC8310D" w14:textId="77777777" w:rsidR="00070226" w:rsidRPr="00B678C4" w:rsidRDefault="00070226" w:rsidP="0040614D">
      <w:pPr>
        <w:spacing w:after="0" w:line="240" w:lineRule="auto"/>
        <w:rPr>
          <w:rFonts w:eastAsia="Times New Roman" w:cs="Calibri"/>
          <w:b/>
          <w:bCs/>
          <w:lang w:val="el-GR" w:eastAsia="x-none"/>
        </w:rPr>
      </w:pPr>
    </w:p>
    <w:p w14:paraId="2DC8310E" w14:textId="77777777" w:rsidR="0040614D" w:rsidRPr="00B678C4" w:rsidRDefault="0040614D" w:rsidP="0040614D">
      <w:pPr>
        <w:spacing w:after="0" w:line="240" w:lineRule="auto"/>
        <w:rPr>
          <w:rFonts w:eastAsia="Times New Roman" w:cs="Calibri"/>
          <w:b/>
          <w:bCs/>
          <w:lang w:val="el-GR" w:eastAsia="x-none"/>
        </w:rPr>
      </w:pPr>
      <w:r w:rsidRPr="00B678C4">
        <w:rPr>
          <w:rFonts w:eastAsia="Times New Roman" w:cs="Calibri"/>
          <w:b/>
          <w:bCs/>
          <w:lang w:val="el-GR" w:eastAsia="x-none"/>
        </w:rPr>
        <w:t>Περιλαμβάνονται:</w:t>
      </w:r>
    </w:p>
    <w:p w14:paraId="2DC8310F" w14:textId="77777777" w:rsidR="0040614D" w:rsidRPr="00A2378C" w:rsidRDefault="0040614D" w:rsidP="0040614D">
      <w:pPr>
        <w:numPr>
          <w:ilvl w:val="0"/>
          <w:numId w:val="7"/>
        </w:numPr>
        <w:spacing w:after="0" w:line="240" w:lineRule="auto"/>
        <w:rPr>
          <w:rFonts w:eastAsia="Times New Roman" w:cs="Calibri"/>
          <w:lang w:val="el-GR" w:eastAsia="el-GR"/>
        </w:rPr>
      </w:pPr>
      <w:r w:rsidRPr="00A2378C">
        <w:rPr>
          <w:rFonts w:eastAsia="Times New Roman" w:cs="Calibri"/>
          <w:lang w:val="el-GR" w:eastAsia="el-GR"/>
        </w:rPr>
        <w:t xml:space="preserve">Αεροπορικά εισιτήρια οικονομικής θέσης  </w:t>
      </w:r>
      <w:r w:rsidR="002175EA" w:rsidRPr="00A2378C">
        <w:rPr>
          <w:rFonts w:eastAsia="Times New Roman" w:cs="Calibri"/>
          <w:lang w:val="el-GR" w:eastAsia="el-GR"/>
        </w:rPr>
        <w:t xml:space="preserve">Αθήνα </w:t>
      </w:r>
      <w:r w:rsidR="00601F20" w:rsidRPr="00A2378C">
        <w:rPr>
          <w:rFonts w:eastAsia="Times New Roman" w:cs="Calibri"/>
          <w:lang w:val="el-GR" w:eastAsia="el-GR"/>
        </w:rPr>
        <w:t xml:space="preserve"> </w:t>
      </w:r>
      <w:r w:rsidRPr="00A2378C">
        <w:rPr>
          <w:rFonts w:eastAsia="Times New Roman" w:cs="Calibri"/>
          <w:lang w:val="el-GR" w:eastAsia="el-GR"/>
        </w:rPr>
        <w:t xml:space="preserve"> – </w:t>
      </w:r>
      <w:r w:rsidR="002175EA" w:rsidRPr="00A2378C">
        <w:rPr>
          <w:rFonts w:eastAsia="Times New Roman" w:cs="Calibri"/>
          <w:lang w:val="el-GR" w:eastAsia="el-GR"/>
        </w:rPr>
        <w:t xml:space="preserve">Νίκαια – Αθήνα </w:t>
      </w:r>
      <w:r w:rsidR="00601F20" w:rsidRPr="00A2378C">
        <w:rPr>
          <w:rFonts w:eastAsia="Times New Roman" w:cs="Calibri"/>
          <w:lang w:val="el-GR" w:eastAsia="el-GR"/>
        </w:rPr>
        <w:t xml:space="preserve"> </w:t>
      </w:r>
      <w:r w:rsidRPr="00A2378C">
        <w:rPr>
          <w:rFonts w:eastAsia="Times New Roman" w:cs="Calibri"/>
          <w:lang w:val="el-GR" w:eastAsia="el-GR"/>
        </w:rPr>
        <w:t xml:space="preserve"> με την </w:t>
      </w:r>
      <w:r w:rsidR="002175EA" w:rsidRPr="00A2378C">
        <w:rPr>
          <w:rFonts w:eastAsia="Times New Roman" w:cs="Calibri"/>
          <w:lang w:val="el-GR" w:eastAsia="el-GR"/>
        </w:rPr>
        <w:t>Α</w:t>
      </w:r>
      <w:proofErr w:type="spellStart"/>
      <w:r w:rsidR="002175EA" w:rsidRPr="00A2378C">
        <w:rPr>
          <w:rFonts w:eastAsia="Times New Roman" w:cs="Calibri"/>
          <w:lang w:eastAsia="el-GR"/>
        </w:rPr>
        <w:t>egean</w:t>
      </w:r>
      <w:proofErr w:type="spellEnd"/>
      <w:r w:rsidR="002175EA" w:rsidRPr="00A2378C">
        <w:rPr>
          <w:rFonts w:eastAsia="Times New Roman" w:cs="Calibri"/>
          <w:lang w:val="el-GR" w:eastAsia="el-GR"/>
        </w:rPr>
        <w:t xml:space="preserve"> </w:t>
      </w:r>
      <w:r w:rsidR="002175EA" w:rsidRPr="00A2378C">
        <w:rPr>
          <w:rFonts w:eastAsia="Times New Roman" w:cs="Calibri"/>
          <w:lang w:eastAsia="el-GR"/>
        </w:rPr>
        <w:t>Airlines</w:t>
      </w:r>
      <w:r w:rsidRPr="00A2378C">
        <w:rPr>
          <w:rFonts w:eastAsia="Times New Roman" w:cs="Calibri"/>
          <w:lang w:val="el-GR" w:eastAsia="el-GR"/>
        </w:rPr>
        <w:t>.</w:t>
      </w:r>
    </w:p>
    <w:p w14:paraId="2DC83110" w14:textId="77777777" w:rsidR="0040614D" w:rsidRPr="00A2378C" w:rsidRDefault="0040614D" w:rsidP="0040614D">
      <w:pPr>
        <w:numPr>
          <w:ilvl w:val="0"/>
          <w:numId w:val="7"/>
        </w:numPr>
        <w:spacing w:after="0" w:line="240" w:lineRule="auto"/>
        <w:rPr>
          <w:rFonts w:eastAsia="Times New Roman" w:cs="Calibri"/>
          <w:lang w:val="el-GR" w:eastAsia="el-GR"/>
        </w:rPr>
      </w:pPr>
      <w:r w:rsidRPr="00A2378C">
        <w:rPr>
          <w:rFonts w:eastAsia="Times New Roman" w:cs="Calibri"/>
          <w:lang w:val="el-GR" w:eastAsia="el-GR"/>
        </w:rPr>
        <w:t xml:space="preserve">Πολυτελές κλιματιζόμενο πούλμαν του γραφείου μας </w:t>
      </w:r>
      <w:r w:rsidR="00943019">
        <w:rPr>
          <w:rFonts w:eastAsia="Times New Roman" w:cs="Calibri"/>
          <w:lang w:eastAsia="el-GR"/>
        </w:rPr>
        <w:t xml:space="preserve">Euro 6, </w:t>
      </w:r>
      <w:r w:rsidRPr="00A2378C">
        <w:rPr>
          <w:rFonts w:eastAsia="Times New Roman" w:cs="Calibri"/>
          <w:lang w:val="el-GR" w:eastAsia="el-GR"/>
        </w:rPr>
        <w:t>για τις μεταφορές και μετακινήσεις σύμφωνα με το πρόγραμμα.</w:t>
      </w:r>
    </w:p>
    <w:p w14:paraId="2DC83111" w14:textId="77777777" w:rsidR="0040614D" w:rsidRPr="00693C08" w:rsidRDefault="0040614D" w:rsidP="00601F20">
      <w:pPr>
        <w:numPr>
          <w:ilvl w:val="0"/>
          <w:numId w:val="7"/>
        </w:numPr>
        <w:spacing w:after="0" w:line="240" w:lineRule="auto"/>
        <w:jc w:val="both"/>
        <w:rPr>
          <w:rFonts w:eastAsia="Times New Roman" w:cs="Calibri"/>
          <w:lang w:val="el-GR" w:eastAsia="el-GR"/>
        </w:rPr>
      </w:pPr>
      <w:r w:rsidRPr="00A2378C">
        <w:rPr>
          <w:rFonts w:eastAsia="Times New Roman" w:cs="Calibri"/>
          <w:lang w:val="el-GR" w:eastAsia="el-GR"/>
        </w:rPr>
        <w:t>Διαμονή</w:t>
      </w:r>
      <w:r w:rsidRPr="00BA4298">
        <w:rPr>
          <w:rFonts w:eastAsia="Times New Roman" w:cs="Calibri"/>
          <w:lang w:val="el-GR" w:eastAsia="el-GR"/>
        </w:rPr>
        <w:t xml:space="preserve"> </w:t>
      </w:r>
      <w:r w:rsidR="001C2194" w:rsidRPr="00A2378C">
        <w:rPr>
          <w:rFonts w:eastAsia="Times New Roman" w:cs="Calibri"/>
          <w:lang w:val="el-GR" w:eastAsia="el-GR"/>
        </w:rPr>
        <w:t>σε</w:t>
      </w:r>
      <w:r w:rsidR="001C2194" w:rsidRPr="00BA4298">
        <w:rPr>
          <w:rFonts w:eastAsia="Times New Roman" w:cs="Calibri"/>
          <w:lang w:val="el-GR" w:eastAsia="el-GR"/>
        </w:rPr>
        <w:t xml:space="preserve"> </w:t>
      </w:r>
      <w:r w:rsidR="00601F20" w:rsidRPr="00BA4298">
        <w:rPr>
          <w:rFonts w:eastAsia="Times New Roman" w:cs="Calibri"/>
          <w:lang w:val="el-GR" w:eastAsia="el-GR"/>
        </w:rPr>
        <w:t xml:space="preserve"> </w:t>
      </w:r>
      <w:r w:rsidR="00BA4298">
        <w:rPr>
          <w:rFonts w:eastAsia="Times New Roman" w:cs="Calibri"/>
          <w:lang w:val="el-GR" w:eastAsia="el-GR"/>
        </w:rPr>
        <w:t>επιλεγμένα</w:t>
      </w:r>
      <w:r w:rsidR="00BA4298" w:rsidRPr="00BA4298">
        <w:rPr>
          <w:rFonts w:eastAsia="Times New Roman" w:cs="Calibri"/>
          <w:lang w:val="el-GR" w:eastAsia="el-GR"/>
        </w:rPr>
        <w:t xml:space="preserve">  </w:t>
      </w:r>
      <w:r w:rsidRPr="00A2378C">
        <w:rPr>
          <w:rFonts w:eastAsia="Times New Roman" w:cs="Calibri"/>
          <w:lang w:val="el-GR" w:eastAsia="el-GR"/>
        </w:rPr>
        <w:t>ξενοδοχεί</w:t>
      </w:r>
      <w:r w:rsidR="001C2194" w:rsidRPr="00A2378C">
        <w:rPr>
          <w:rFonts w:eastAsia="Times New Roman" w:cs="Calibri"/>
          <w:lang w:val="el-GR" w:eastAsia="el-GR"/>
        </w:rPr>
        <w:t>α</w:t>
      </w:r>
      <w:r w:rsidR="001C2194" w:rsidRPr="00BA4298">
        <w:rPr>
          <w:rFonts w:eastAsia="Times New Roman" w:cs="Calibri"/>
          <w:lang w:val="el-GR" w:eastAsia="el-GR"/>
        </w:rPr>
        <w:t xml:space="preserve"> </w:t>
      </w:r>
      <w:r w:rsidR="00BA4298" w:rsidRPr="00BA4298">
        <w:rPr>
          <w:rFonts w:eastAsia="Times New Roman" w:cs="Calibri"/>
          <w:lang w:val="el-GR" w:eastAsia="el-GR"/>
        </w:rPr>
        <w:t>4* (</w:t>
      </w:r>
      <w:r w:rsidR="00BA4298">
        <w:rPr>
          <w:rFonts w:eastAsia="Times New Roman" w:cs="Calibri"/>
          <w:lang w:val="el-GR" w:eastAsia="el-GR"/>
        </w:rPr>
        <w:t>Η</w:t>
      </w:r>
      <w:proofErr w:type="spellStart"/>
      <w:r w:rsidR="00BA4298">
        <w:rPr>
          <w:rFonts w:eastAsia="Times New Roman" w:cs="Calibri"/>
          <w:lang w:eastAsia="el-GR"/>
        </w:rPr>
        <w:t>otel</w:t>
      </w:r>
      <w:proofErr w:type="spellEnd"/>
      <w:r w:rsidR="00BA4298" w:rsidRPr="00BA4298">
        <w:rPr>
          <w:rFonts w:eastAsia="Times New Roman" w:cs="Calibri"/>
          <w:lang w:val="el-GR" w:eastAsia="el-GR"/>
        </w:rPr>
        <w:t xml:space="preserve"> </w:t>
      </w:r>
      <w:r w:rsidR="00BA4298">
        <w:rPr>
          <w:rFonts w:eastAsia="Times New Roman" w:cs="Calibri"/>
          <w:lang w:eastAsia="el-GR"/>
        </w:rPr>
        <w:t>Novotel</w:t>
      </w:r>
      <w:r w:rsidR="00BA4298" w:rsidRPr="00BA4298">
        <w:rPr>
          <w:rFonts w:eastAsia="Times New Roman" w:cs="Calibri"/>
          <w:lang w:val="el-GR" w:eastAsia="el-GR"/>
        </w:rPr>
        <w:t xml:space="preserve">  </w:t>
      </w:r>
      <w:r w:rsidR="00BA4298" w:rsidRPr="00693C08">
        <w:rPr>
          <w:rFonts w:cs="Calibri"/>
          <w:color w:val="222222"/>
          <w:shd w:val="clear" w:color="auto" w:fill="FFFFFF"/>
        </w:rPr>
        <w:t>Marseille</w:t>
      </w:r>
      <w:r w:rsidR="00BA4298" w:rsidRPr="00693C08">
        <w:rPr>
          <w:rFonts w:cs="Calibri"/>
          <w:color w:val="222222"/>
          <w:shd w:val="clear" w:color="auto" w:fill="FFFFFF"/>
          <w:lang w:val="el-GR"/>
        </w:rPr>
        <w:t xml:space="preserve"> </w:t>
      </w:r>
      <w:r w:rsidR="00BA4298" w:rsidRPr="00693C08">
        <w:rPr>
          <w:rFonts w:cs="Calibri"/>
          <w:color w:val="222222"/>
          <w:shd w:val="clear" w:color="auto" w:fill="FFFFFF"/>
        </w:rPr>
        <w:t>Centre</w:t>
      </w:r>
      <w:r w:rsidR="00BA4298" w:rsidRPr="00693C08">
        <w:rPr>
          <w:rFonts w:cs="Calibri"/>
          <w:color w:val="222222"/>
          <w:shd w:val="clear" w:color="auto" w:fill="FFFFFF"/>
          <w:lang w:val="el-GR"/>
        </w:rPr>
        <w:t xml:space="preserve"> </w:t>
      </w:r>
      <w:r w:rsidR="00BA4298" w:rsidRPr="00693C08">
        <w:rPr>
          <w:rFonts w:cs="Calibri"/>
          <w:color w:val="222222"/>
          <w:shd w:val="clear" w:color="auto" w:fill="FFFFFF"/>
        </w:rPr>
        <w:t>Prado</w:t>
      </w:r>
      <w:r w:rsidR="00BA4298" w:rsidRPr="00693C08">
        <w:rPr>
          <w:rFonts w:cs="Calibri"/>
          <w:color w:val="222222"/>
          <w:shd w:val="clear" w:color="auto" w:fill="FFFFFF"/>
          <w:lang w:val="el-GR"/>
        </w:rPr>
        <w:t xml:space="preserve"> </w:t>
      </w:r>
      <w:r w:rsidR="00BA4298" w:rsidRPr="00693C08">
        <w:rPr>
          <w:rFonts w:cs="Calibri"/>
          <w:color w:val="222222"/>
          <w:shd w:val="clear" w:color="auto" w:fill="FFFFFF"/>
        </w:rPr>
        <w:t>V</w:t>
      </w:r>
      <w:r w:rsidR="00BA4298" w:rsidRPr="00693C08">
        <w:rPr>
          <w:rFonts w:cs="Calibri"/>
          <w:color w:val="222222"/>
          <w:shd w:val="clear" w:color="auto" w:fill="FFFFFF"/>
          <w:lang w:val="el-GR"/>
        </w:rPr>
        <w:t>é</w:t>
      </w:r>
      <w:proofErr w:type="spellStart"/>
      <w:r w:rsidR="00BA4298" w:rsidRPr="00693C08">
        <w:rPr>
          <w:rFonts w:cs="Calibri"/>
          <w:color w:val="222222"/>
          <w:shd w:val="clear" w:color="auto" w:fill="FFFFFF"/>
        </w:rPr>
        <w:t>lodrome</w:t>
      </w:r>
      <w:proofErr w:type="spellEnd"/>
      <w:r w:rsidR="001C2194" w:rsidRPr="00693C08">
        <w:rPr>
          <w:rFonts w:eastAsia="Times New Roman" w:cs="Calibri"/>
          <w:lang w:val="el-GR" w:eastAsia="el-GR"/>
        </w:rPr>
        <w:t xml:space="preserve"> </w:t>
      </w:r>
      <w:r w:rsidR="00BA4298" w:rsidRPr="00693C08">
        <w:rPr>
          <w:rFonts w:eastAsia="Times New Roman" w:cs="Calibri"/>
          <w:lang w:val="el-GR" w:eastAsia="el-GR"/>
        </w:rPr>
        <w:t xml:space="preserve">, </w:t>
      </w:r>
      <w:proofErr w:type="spellStart"/>
      <w:r w:rsidR="00BA4298" w:rsidRPr="00693C08">
        <w:rPr>
          <w:rFonts w:eastAsia="Times New Roman" w:cs="Calibri"/>
          <w:lang w:eastAsia="el-GR"/>
        </w:rPr>
        <w:t>Apogia</w:t>
      </w:r>
      <w:proofErr w:type="spellEnd"/>
      <w:r w:rsidR="00BA4298" w:rsidRPr="00693C08">
        <w:rPr>
          <w:rFonts w:eastAsia="Times New Roman" w:cs="Calibri"/>
          <w:lang w:val="el-GR" w:eastAsia="el-GR"/>
        </w:rPr>
        <w:t xml:space="preserve"> </w:t>
      </w:r>
      <w:r w:rsidR="00BA4298" w:rsidRPr="00693C08">
        <w:rPr>
          <w:rFonts w:eastAsia="Times New Roman" w:cs="Calibri"/>
          <w:lang w:eastAsia="el-GR"/>
        </w:rPr>
        <w:t>Hotel</w:t>
      </w:r>
      <w:r w:rsidR="00BA4298" w:rsidRPr="00693C08">
        <w:rPr>
          <w:rFonts w:eastAsia="Times New Roman" w:cs="Calibri"/>
          <w:lang w:val="el-GR" w:eastAsia="el-GR"/>
        </w:rPr>
        <w:t xml:space="preserve"> </w:t>
      </w:r>
      <w:r w:rsidR="00BA4298" w:rsidRPr="00693C08">
        <w:rPr>
          <w:rFonts w:eastAsia="Times New Roman" w:cs="Calibri"/>
          <w:lang w:eastAsia="el-GR"/>
        </w:rPr>
        <w:t>Nice</w:t>
      </w:r>
      <w:r w:rsidR="00BA4298" w:rsidRPr="00693C08">
        <w:rPr>
          <w:rFonts w:eastAsia="Times New Roman" w:cs="Calibri"/>
          <w:lang w:val="el-GR" w:eastAsia="el-GR"/>
        </w:rPr>
        <w:t xml:space="preserve"> ή παρόμοια)</w:t>
      </w:r>
      <w:r w:rsidR="00601F20" w:rsidRPr="00693C08">
        <w:rPr>
          <w:rFonts w:cs="Calibri"/>
          <w:lang w:val="el-GR"/>
        </w:rPr>
        <w:t>.</w:t>
      </w:r>
    </w:p>
    <w:p w14:paraId="2DC83112" w14:textId="77777777" w:rsidR="0040614D" w:rsidRPr="00A2378C" w:rsidRDefault="0040614D" w:rsidP="0040614D">
      <w:pPr>
        <w:numPr>
          <w:ilvl w:val="0"/>
          <w:numId w:val="7"/>
        </w:numPr>
        <w:spacing w:after="0" w:line="240" w:lineRule="auto"/>
        <w:rPr>
          <w:rFonts w:eastAsia="Times New Roman" w:cs="Calibri"/>
          <w:lang w:val="el-GR" w:eastAsia="el-GR"/>
        </w:rPr>
      </w:pPr>
      <w:r w:rsidRPr="00A2378C">
        <w:rPr>
          <w:rFonts w:eastAsia="Times New Roman" w:cs="Calibri"/>
          <w:lang w:val="el-GR" w:eastAsia="el-GR"/>
        </w:rPr>
        <w:t xml:space="preserve">Πρωινό μπουφέ καθημερινά. </w:t>
      </w:r>
    </w:p>
    <w:p w14:paraId="2DC83113" w14:textId="77777777" w:rsidR="0040614D" w:rsidRPr="00A2378C" w:rsidRDefault="0040614D" w:rsidP="0040614D">
      <w:pPr>
        <w:numPr>
          <w:ilvl w:val="0"/>
          <w:numId w:val="7"/>
        </w:numPr>
        <w:spacing w:after="0" w:line="240" w:lineRule="auto"/>
        <w:rPr>
          <w:rFonts w:eastAsia="Times New Roman" w:cs="Calibri"/>
          <w:lang w:val="el-GR" w:eastAsia="el-GR"/>
        </w:rPr>
      </w:pPr>
      <w:r w:rsidRPr="00A2378C">
        <w:rPr>
          <w:rFonts w:eastAsia="Times New Roman" w:cs="Calibri"/>
          <w:lang w:val="el-GR" w:eastAsia="el-GR"/>
        </w:rPr>
        <w:t>Εκδρομές, περιηγήσεις, ξεναγήσεις, όπως αναφέρονται στο αναλυτικό πρόγραμμα της εκδρομής.</w:t>
      </w:r>
    </w:p>
    <w:p w14:paraId="2DC83114" w14:textId="77777777" w:rsidR="0040614D" w:rsidRPr="00A2378C" w:rsidRDefault="0040614D" w:rsidP="0040614D">
      <w:pPr>
        <w:numPr>
          <w:ilvl w:val="0"/>
          <w:numId w:val="7"/>
        </w:numPr>
        <w:spacing w:after="0" w:line="240" w:lineRule="auto"/>
        <w:rPr>
          <w:rFonts w:eastAsia="Times New Roman" w:cs="Calibri"/>
          <w:lang w:val="el-GR" w:eastAsia="el-GR"/>
        </w:rPr>
      </w:pPr>
      <w:r w:rsidRPr="00A2378C">
        <w:rPr>
          <w:rFonts w:eastAsia="Times New Roman" w:cs="Calibri"/>
          <w:lang w:val="el-GR" w:eastAsia="el-GR"/>
        </w:rPr>
        <w:t>Έμπειρο αρχηγός - συνοδός του γραφείου μας.</w:t>
      </w:r>
    </w:p>
    <w:p w14:paraId="2DC83115" w14:textId="77777777" w:rsidR="0040614D" w:rsidRPr="00A2378C" w:rsidRDefault="0040614D" w:rsidP="0040614D">
      <w:pPr>
        <w:numPr>
          <w:ilvl w:val="0"/>
          <w:numId w:val="7"/>
        </w:numPr>
        <w:spacing w:after="0" w:line="240" w:lineRule="auto"/>
        <w:rPr>
          <w:rFonts w:eastAsia="Times New Roman" w:cs="Calibri"/>
          <w:lang w:val="el-GR" w:eastAsia="el-GR"/>
        </w:rPr>
      </w:pPr>
      <w:r w:rsidRPr="00A2378C">
        <w:rPr>
          <w:rFonts w:eastAsia="Times New Roman" w:cs="Calibri"/>
          <w:lang w:val="el-GR" w:eastAsia="el-GR"/>
        </w:rPr>
        <w:t>Ασφάλεια αστικής/επαγγελματικής ευθύνης.</w:t>
      </w:r>
    </w:p>
    <w:p w14:paraId="2DC83116" w14:textId="77777777" w:rsidR="0040614D" w:rsidRPr="00A2378C" w:rsidRDefault="0040614D" w:rsidP="0040614D">
      <w:pPr>
        <w:numPr>
          <w:ilvl w:val="0"/>
          <w:numId w:val="7"/>
        </w:numPr>
        <w:spacing w:after="0" w:line="240" w:lineRule="auto"/>
        <w:jc w:val="both"/>
        <w:rPr>
          <w:rFonts w:eastAsia="Times New Roman" w:cs="Calibri"/>
          <w:lang w:val="el-GR" w:eastAsia="el-GR"/>
        </w:rPr>
      </w:pPr>
      <w:r w:rsidRPr="00A2378C">
        <w:rPr>
          <w:rFonts w:eastAsia="Times New Roman" w:cs="Calibri"/>
          <w:lang w:val="el-GR" w:eastAsia="el-GR"/>
        </w:rPr>
        <w:t xml:space="preserve">Μια χειραποσκευή μέχρι 8 κιλά </w:t>
      </w:r>
      <w:r w:rsidR="00341FB0" w:rsidRPr="00A2378C">
        <w:rPr>
          <w:rFonts w:eastAsia="Times New Roman" w:cs="Calibri"/>
          <w:lang w:val="el-GR" w:eastAsia="el-GR"/>
        </w:rPr>
        <w:t>.</w:t>
      </w:r>
    </w:p>
    <w:p w14:paraId="2DC83117" w14:textId="77777777" w:rsidR="0040614D" w:rsidRPr="00A2378C" w:rsidRDefault="0040614D" w:rsidP="0040614D">
      <w:pPr>
        <w:numPr>
          <w:ilvl w:val="0"/>
          <w:numId w:val="7"/>
        </w:numPr>
        <w:spacing w:after="0" w:line="240" w:lineRule="auto"/>
        <w:jc w:val="both"/>
        <w:rPr>
          <w:rFonts w:eastAsia="Times New Roman" w:cs="Calibri"/>
          <w:lang w:val="el-GR" w:eastAsia="el-GR"/>
        </w:rPr>
      </w:pPr>
      <w:r w:rsidRPr="00A2378C">
        <w:rPr>
          <w:rFonts w:eastAsia="Times New Roman" w:cs="Calibri"/>
          <w:lang w:val="el-GR" w:eastAsia="el-GR"/>
        </w:rPr>
        <w:t>Μια βαλίτσα μέχρι 23 κιλά</w:t>
      </w:r>
      <w:r w:rsidR="00341FB0" w:rsidRPr="00A2378C">
        <w:rPr>
          <w:rFonts w:eastAsia="Times New Roman" w:cs="Calibri"/>
          <w:lang w:val="el-GR" w:eastAsia="el-GR"/>
        </w:rPr>
        <w:t>.</w:t>
      </w:r>
      <w:r w:rsidRPr="00A2378C">
        <w:rPr>
          <w:rFonts w:eastAsia="Times New Roman" w:cs="Calibri"/>
          <w:lang w:val="el-GR" w:eastAsia="el-GR"/>
        </w:rPr>
        <w:t xml:space="preserve"> </w:t>
      </w:r>
    </w:p>
    <w:p w14:paraId="2DC83118" w14:textId="77777777" w:rsidR="00F061CB" w:rsidRPr="00A2378C" w:rsidRDefault="00F061CB" w:rsidP="0040614D">
      <w:pPr>
        <w:numPr>
          <w:ilvl w:val="0"/>
          <w:numId w:val="7"/>
        </w:numPr>
        <w:spacing w:after="0" w:line="240" w:lineRule="auto"/>
        <w:jc w:val="both"/>
        <w:rPr>
          <w:rFonts w:eastAsia="Times New Roman" w:cs="Calibri"/>
          <w:lang w:val="el-GR" w:eastAsia="el-GR"/>
        </w:rPr>
      </w:pPr>
      <w:r w:rsidRPr="00A2378C">
        <w:rPr>
          <w:rFonts w:eastAsia="Times New Roman" w:cs="Calibri"/>
          <w:lang w:val="el-GR" w:eastAsia="el-GR"/>
        </w:rPr>
        <w:lastRenderedPageBreak/>
        <w:t>ΦΠΑ</w:t>
      </w:r>
      <w:r w:rsidR="00341FB0" w:rsidRPr="00A2378C">
        <w:rPr>
          <w:rFonts w:eastAsia="Times New Roman" w:cs="Calibri"/>
          <w:lang w:val="el-GR" w:eastAsia="el-GR"/>
        </w:rPr>
        <w:t>.</w:t>
      </w:r>
    </w:p>
    <w:p w14:paraId="2DC83119" w14:textId="77777777" w:rsidR="0040614D" w:rsidRPr="00A2378C" w:rsidRDefault="0040614D" w:rsidP="0040614D">
      <w:pPr>
        <w:spacing w:after="0" w:line="240" w:lineRule="auto"/>
        <w:ind w:left="720"/>
        <w:rPr>
          <w:rFonts w:eastAsia="Times New Roman" w:cs="Calibri"/>
          <w:lang w:val="el-GR" w:eastAsia="el-GR"/>
        </w:rPr>
      </w:pPr>
    </w:p>
    <w:p w14:paraId="2DC8311A" w14:textId="77777777" w:rsidR="0040614D" w:rsidRPr="00A2378C" w:rsidRDefault="0040614D" w:rsidP="0040614D">
      <w:pPr>
        <w:spacing w:after="0" w:line="240" w:lineRule="auto"/>
        <w:rPr>
          <w:rFonts w:eastAsia="Times New Roman" w:cs="Calibri"/>
          <w:b/>
          <w:bCs/>
          <w:lang w:val="el-GR" w:eastAsia="x-none"/>
        </w:rPr>
      </w:pPr>
      <w:r w:rsidRPr="00A2378C">
        <w:rPr>
          <w:rFonts w:eastAsia="Times New Roman" w:cs="Calibri"/>
          <w:b/>
          <w:bCs/>
          <w:lang w:val="el-GR" w:eastAsia="x-none"/>
        </w:rPr>
        <w:t>Δεν περιλαμβάνονται:</w:t>
      </w:r>
    </w:p>
    <w:p w14:paraId="2DC8311B" w14:textId="77777777" w:rsidR="0040614D" w:rsidRPr="00B678C4" w:rsidRDefault="0040614D" w:rsidP="0040614D">
      <w:pPr>
        <w:numPr>
          <w:ilvl w:val="0"/>
          <w:numId w:val="7"/>
        </w:numPr>
        <w:spacing w:after="0" w:line="240" w:lineRule="auto"/>
        <w:rPr>
          <w:rFonts w:eastAsia="Times New Roman" w:cs="Calibri"/>
          <w:bCs/>
          <w:lang w:val="el-GR" w:eastAsia="x-none"/>
        </w:rPr>
      </w:pPr>
      <w:r w:rsidRPr="00B678C4">
        <w:rPr>
          <w:rFonts w:eastAsia="Times New Roman" w:cs="Calibri"/>
          <w:lang w:val="el-GR" w:eastAsia="el-GR"/>
        </w:rPr>
        <w:t>Φόροι αεροδρομίων &amp; επίναυλος καυσίμων.</w:t>
      </w:r>
    </w:p>
    <w:p w14:paraId="2DC8311C" w14:textId="77777777" w:rsidR="0040614D" w:rsidRDefault="0040614D" w:rsidP="0040614D">
      <w:pPr>
        <w:numPr>
          <w:ilvl w:val="0"/>
          <w:numId w:val="7"/>
        </w:numPr>
        <w:spacing w:after="0" w:line="240" w:lineRule="auto"/>
        <w:rPr>
          <w:rFonts w:eastAsia="Times New Roman" w:cs="Calibri"/>
          <w:lang w:val="el-GR" w:eastAsia="el-GR"/>
        </w:rPr>
      </w:pPr>
      <w:r w:rsidRPr="00B678C4">
        <w:rPr>
          <w:rFonts w:eastAsia="Times New Roman" w:cs="Calibri"/>
          <w:lang w:val="el-GR" w:eastAsia="el-GR"/>
        </w:rPr>
        <w:t xml:space="preserve">Είσοδοι σε μουσεία, </w:t>
      </w:r>
      <w:r w:rsidR="00070226" w:rsidRPr="00B678C4">
        <w:rPr>
          <w:rFonts w:eastAsia="Times New Roman" w:cs="Calibri"/>
          <w:lang w:val="el-GR" w:eastAsia="el-GR"/>
        </w:rPr>
        <w:t>είσοδος  στο  ω</w:t>
      </w:r>
      <w:r w:rsidRPr="00B678C4">
        <w:rPr>
          <w:rFonts w:eastAsia="Times New Roman" w:cs="Calibri"/>
          <w:lang w:val="el-GR" w:eastAsia="el-GR"/>
        </w:rPr>
        <w:t>κεανογραφικό Μουσείο,  αρχαιολογικούς χώρους,  θεάματα και γενικά όπου απαιτείται.</w:t>
      </w:r>
    </w:p>
    <w:p w14:paraId="2DC8311D" w14:textId="77777777" w:rsidR="00943019" w:rsidRDefault="0040614D" w:rsidP="00943019">
      <w:pPr>
        <w:numPr>
          <w:ilvl w:val="0"/>
          <w:numId w:val="7"/>
        </w:numPr>
        <w:spacing w:after="0" w:line="240" w:lineRule="auto"/>
        <w:rPr>
          <w:rFonts w:eastAsia="Times New Roman" w:cs="Calibri"/>
          <w:lang w:val="el-GR" w:eastAsia="el-GR"/>
        </w:rPr>
      </w:pPr>
      <w:r w:rsidRPr="00B678C4">
        <w:rPr>
          <w:rFonts w:eastAsia="Times New Roman" w:cs="Calibri"/>
          <w:lang w:val="el-GR" w:eastAsia="el-GR"/>
        </w:rPr>
        <w:t>Ό,</w:t>
      </w:r>
      <w:r w:rsidR="00F277AF" w:rsidRPr="00B678C4">
        <w:rPr>
          <w:rFonts w:eastAsia="Times New Roman" w:cs="Calibri"/>
          <w:lang w:val="el-GR" w:eastAsia="el-GR"/>
        </w:rPr>
        <w:t xml:space="preserve"> </w:t>
      </w:r>
      <w:r w:rsidRPr="00B678C4">
        <w:rPr>
          <w:rFonts w:eastAsia="Times New Roman" w:cs="Calibri"/>
          <w:lang w:val="el-GR" w:eastAsia="el-GR"/>
        </w:rPr>
        <w:t>τι ρητά αναφέρεται ως προαιρετικό ή προτεινόμενο</w:t>
      </w:r>
      <w:r w:rsidR="00F061CB" w:rsidRPr="00B678C4">
        <w:rPr>
          <w:rFonts w:eastAsia="Times New Roman" w:cs="Calibri"/>
          <w:lang w:val="el-GR" w:eastAsia="el-GR"/>
        </w:rPr>
        <w:t xml:space="preserve"> ή δεν αναφέρεται στα περιλαμβανόμενα</w:t>
      </w:r>
      <w:r w:rsidRPr="00B678C4">
        <w:rPr>
          <w:rFonts w:eastAsia="Times New Roman" w:cs="Calibri"/>
          <w:lang w:val="el-GR" w:eastAsia="el-GR"/>
        </w:rPr>
        <w:t>.</w:t>
      </w:r>
    </w:p>
    <w:p w14:paraId="2DC8311E" w14:textId="77777777" w:rsidR="00943019" w:rsidRDefault="0040614D" w:rsidP="00943019">
      <w:pPr>
        <w:numPr>
          <w:ilvl w:val="0"/>
          <w:numId w:val="7"/>
        </w:numPr>
        <w:spacing w:after="0" w:line="240" w:lineRule="auto"/>
        <w:rPr>
          <w:rFonts w:eastAsia="Times New Roman" w:cs="Calibri"/>
          <w:lang w:val="el-GR" w:eastAsia="el-GR"/>
        </w:rPr>
      </w:pPr>
      <w:r w:rsidRPr="00943019">
        <w:rPr>
          <w:rFonts w:eastAsia="Times New Roman" w:cs="Calibri"/>
          <w:lang w:eastAsia="el-GR"/>
        </w:rPr>
        <w:t>Checkpoint</w:t>
      </w:r>
      <w:r w:rsidR="00341FB0" w:rsidRPr="00943019">
        <w:rPr>
          <w:rFonts w:eastAsia="Times New Roman" w:cs="Calibri"/>
          <w:lang w:val="el-GR" w:eastAsia="el-GR"/>
        </w:rPr>
        <w:t xml:space="preserve"> </w:t>
      </w:r>
      <w:r w:rsidRPr="00943019">
        <w:rPr>
          <w:rFonts w:eastAsia="Times New Roman" w:cs="Calibri"/>
          <w:lang w:val="el-GR" w:eastAsia="el-GR"/>
        </w:rPr>
        <w:t>(20€)</w:t>
      </w:r>
      <w:r w:rsidR="00341FB0" w:rsidRPr="00943019">
        <w:rPr>
          <w:rFonts w:eastAsia="Times New Roman" w:cs="Calibri"/>
          <w:lang w:val="el-GR" w:eastAsia="el-GR"/>
        </w:rPr>
        <w:t>.</w:t>
      </w:r>
      <w:r w:rsidR="00F277AF" w:rsidRPr="00943019">
        <w:rPr>
          <w:rFonts w:eastAsia="Times New Roman" w:cs="Calibri"/>
          <w:lang w:val="el-GR" w:eastAsia="el-GR"/>
        </w:rPr>
        <w:t xml:space="preserve">   </w:t>
      </w:r>
    </w:p>
    <w:p w14:paraId="2DC8311F" w14:textId="77777777" w:rsidR="00F277AF" w:rsidRPr="00943019" w:rsidRDefault="0040614D" w:rsidP="00943019">
      <w:pPr>
        <w:numPr>
          <w:ilvl w:val="0"/>
          <w:numId w:val="7"/>
        </w:numPr>
        <w:spacing w:after="0" w:line="240" w:lineRule="auto"/>
        <w:rPr>
          <w:rFonts w:eastAsia="Times New Roman" w:cs="Calibri"/>
          <w:lang w:val="el-GR" w:eastAsia="el-GR"/>
        </w:rPr>
      </w:pPr>
      <w:r w:rsidRPr="00943019">
        <w:rPr>
          <w:rFonts w:eastAsia="Times New Roman" w:cs="Calibri"/>
          <w:lang w:val="el-GR" w:eastAsia="el-GR"/>
        </w:rPr>
        <w:t>Δημοτικοί φόροι ξενοδοχείων το άτομο τη βραδιά</w:t>
      </w:r>
      <w:r w:rsidR="00F277AF" w:rsidRPr="00943019">
        <w:rPr>
          <w:rFonts w:cs="Calibri"/>
          <w:lang w:val="el-GR"/>
        </w:rPr>
        <w:t xml:space="preserve"> </w:t>
      </w:r>
      <w:r w:rsidR="001C2194" w:rsidRPr="00943019">
        <w:rPr>
          <w:rFonts w:cs="Calibri"/>
          <w:lang w:val="el-GR"/>
        </w:rPr>
        <w:t xml:space="preserve"> </w:t>
      </w:r>
      <w:r w:rsidR="00F277AF" w:rsidRPr="00943019">
        <w:rPr>
          <w:rFonts w:cs="Calibri"/>
          <w:lang w:val="el-GR"/>
        </w:rPr>
        <w:t>(</w:t>
      </w:r>
      <w:r w:rsidR="001C2194" w:rsidRPr="00943019">
        <w:rPr>
          <w:rFonts w:cs="Calibri"/>
          <w:lang w:val="el-GR"/>
        </w:rPr>
        <w:t xml:space="preserve"> Νίκαια  2,2</w:t>
      </w:r>
      <w:r w:rsidR="00BA4298" w:rsidRPr="00943019">
        <w:rPr>
          <w:rFonts w:cs="Calibri"/>
          <w:lang w:val="el-GR"/>
        </w:rPr>
        <w:t xml:space="preserve">0 </w:t>
      </w:r>
      <w:r w:rsidR="001C2194" w:rsidRPr="00943019">
        <w:rPr>
          <w:rFonts w:cs="Calibri"/>
          <w:lang w:val="el-GR"/>
        </w:rPr>
        <w:t>€,  Μασσαλία 2,</w:t>
      </w:r>
      <w:r w:rsidR="00BA4298" w:rsidRPr="00943019">
        <w:rPr>
          <w:rFonts w:cs="Calibri"/>
          <w:lang w:val="el-GR"/>
        </w:rPr>
        <w:t>50</w:t>
      </w:r>
      <w:r w:rsidR="001C2194" w:rsidRPr="00943019">
        <w:rPr>
          <w:rFonts w:cs="Calibri"/>
          <w:lang w:val="el-GR"/>
        </w:rPr>
        <w:t xml:space="preserve"> €).     </w:t>
      </w:r>
      <w:r w:rsidR="00070226" w:rsidRPr="00943019">
        <w:rPr>
          <w:rFonts w:cs="Calibri"/>
          <w:lang w:val="el-GR"/>
        </w:rPr>
        <w:t xml:space="preserve"> </w:t>
      </w:r>
      <w:r w:rsidR="00404674" w:rsidRPr="00943019">
        <w:rPr>
          <w:rFonts w:cs="Calibri"/>
          <w:lang w:val="el-GR"/>
        </w:rPr>
        <w:t xml:space="preserve">  </w:t>
      </w:r>
      <w:r w:rsidR="001C2194" w:rsidRPr="00943019">
        <w:rPr>
          <w:rFonts w:cs="Calibri"/>
          <w:lang w:val="el-GR"/>
        </w:rPr>
        <w:t xml:space="preserve">                                </w:t>
      </w:r>
      <w:r w:rsidR="00404674" w:rsidRPr="00943019">
        <w:rPr>
          <w:rFonts w:cs="Calibri"/>
          <w:lang w:val="el-GR"/>
        </w:rPr>
        <w:t xml:space="preserve"> </w:t>
      </w:r>
      <w:r w:rsidR="00F277AF" w:rsidRPr="00943019">
        <w:rPr>
          <w:rFonts w:cs="Calibri"/>
          <w:lang w:val="el-GR"/>
        </w:rPr>
        <w:t xml:space="preserve"> </w:t>
      </w:r>
    </w:p>
    <w:p w14:paraId="2DC83120" w14:textId="77777777" w:rsidR="0040614D" w:rsidRPr="00B678C4" w:rsidRDefault="0040614D" w:rsidP="0040614D">
      <w:pPr>
        <w:keepNext/>
        <w:spacing w:after="0" w:line="240" w:lineRule="auto"/>
        <w:jc w:val="both"/>
        <w:outlineLvl w:val="1"/>
        <w:rPr>
          <w:rFonts w:eastAsia="Times New Roman" w:cs="Calibri"/>
          <w:b/>
          <w:bCs/>
          <w:lang w:val="el-GR" w:eastAsia="x-none"/>
        </w:rPr>
      </w:pPr>
    </w:p>
    <w:p w14:paraId="2DC83121" w14:textId="77777777" w:rsidR="007A45B8" w:rsidRPr="00B678C4" w:rsidRDefault="007A45B8" w:rsidP="0040614D">
      <w:pPr>
        <w:keepNext/>
        <w:spacing w:after="0" w:line="240" w:lineRule="auto"/>
        <w:jc w:val="both"/>
        <w:outlineLvl w:val="1"/>
        <w:rPr>
          <w:rFonts w:eastAsia="Times New Roman" w:cs="Calibri"/>
          <w:b/>
          <w:bCs/>
          <w:lang w:val="el-GR" w:eastAsia="x-none"/>
        </w:rPr>
      </w:pPr>
    </w:p>
    <w:p w14:paraId="2DC83122" w14:textId="77777777" w:rsidR="00601F20" w:rsidRPr="00B678C4" w:rsidRDefault="00601F20" w:rsidP="00033595">
      <w:pPr>
        <w:keepNext/>
        <w:spacing w:after="0" w:line="240" w:lineRule="auto"/>
        <w:jc w:val="both"/>
        <w:outlineLvl w:val="1"/>
        <w:rPr>
          <w:rFonts w:eastAsia="Times New Roman" w:cs="Calibri"/>
          <w:bCs/>
          <w:lang w:val="el-GR" w:eastAsia="x-none"/>
        </w:rPr>
      </w:pPr>
      <w:r w:rsidRPr="00B678C4">
        <w:rPr>
          <w:rFonts w:eastAsia="Times New Roman" w:cs="Calibri"/>
          <w:bCs/>
          <w:lang w:val="el-GR" w:eastAsia="x-none"/>
        </w:rPr>
        <w:t>Πτήσεις</w:t>
      </w:r>
    </w:p>
    <w:p w14:paraId="2DC83123" w14:textId="77777777" w:rsidR="00033595" w:rsidRPr="00693C08" w:rsidRDefault="00033595" w:rsidP="00033595">
      <w:pPr>
        <w:keepNext/>
        <w:spacing w:after="0" w:line="240" w:lineRule="auto"/>
        <w:jc w:val="both"/>
        <w:outlineLvl w:val="1"/>
        <w:rPr>
          <w:rFonts w:eastAsia="Times New Roman" w:cs="Calibri"/>
          <w:b/>
          <w:bCs/>
          <w:lang w:val="el-GR" w:eastAsia="x-none"/>
        </w:rPr>
      </w:pPr>
      <w:r w:rsidRPr="00D65029">
        <w:rPr>
          <w:rFonts w:eastAsia="Times New Roman" w:cs="Calibri"/>
          <w:b/>
          <w:bCs/>
          <w:lang w:val="el-GR" w:eastAsia="x-none"/>
        </w:rPr>
        <w:t>Αναχώρηση :</w:t>
      </w:r>
      <w:r w:rsidR="00601F20" w:rsidRPr="00D65029">
        <w:rPr>
          <w:rFonts w:eastAsia="Times New Roman" w:cs="Calibri"/>
          <w:b/>
          <w:bCs/>
          <w:lang w:val="el-GR" w:eastAsia="x-none"/>
        </w:rPr>
        <w:t xml:space="preserve"> </w:t>
      </w:r>
      <w:r w:rsidR="00D65029" w:rsidRPr="00D65029">
        <w:rPr>
          <w:rFonts w:eastAsia="Times New Roman" w:cs="Calibri"/>
          <w:b/>
          <w:bCs/>
          <w:lang w:val="el-GR" w:eastAsia="x-none"/>
        </w:rPr>
        <w:t xml:space="preserve">  ΑΘΗΝΑ – </w:t>
      </w:r>
      <w:r w:rsidR="00693C08">
        <w:rPr>
          <w:rFonts w:eastAsia="Times New Roman" w:cs="Calibri"/>
          <w:b/>
          <w:bCs/>
          <w:lang w:eastAsia="x-none"/>
        </w:rPr>
        <w:t>NIKAIA</w:t>
      </w:r>
      <w:r w:rsidR="00693C08" w:rsidRPr="00693C08">
        <w:rPr>
          <w:rFonts w:eastAsia="Times New Roman" w:cs="Calibri"/>
          <w:b/>
          <w:bCs/>
          <w:lang w:val="el-GR" w:eastAsia="x-none"/>
        </w:rPr>
        <w:t xml:space="preserve">    </w:t>
      </w:r>
      <w:r w:rsidR="00D65029" w:rsidRPr="00D65029">
        <w:rPr>
          <w:rFonts w:eastAsia="Times New Roman" w:cs="Calibri"/>
          <w:b/>
          <w:bCs/>
          <w:lang w:val="el-GR" w:eastAsia="x-none"/>
        </w:rPr>
        <w:t xml:space="preserve">  </w:t>
      </w:r>
      <w:r w:rsidR="00693C08" w:rsidRPr="00693C08">
        <w:rPr>
          <w:rFonts w:eastAsia="Times New Roman" w:cs="Calibri"/>
          <w:b/>
          <w:bCs/>
          <w:lang w:val="el-GR" w:eastAsia="x-none"/>
        </w:rPr>
        <w:t>16</w:t>
      </w:r>
      <w:r w:rsidR="00D65029" w:rsidRPr="00D65029">
        <w:rPr>
          <w:rFonts w:eastAsia="Times New Roman" w:cs="Calibri"/>
          <w:b/>
          <w:bCs/>
          <w:lang w:val="el-GR" w:eastAsia="x-none"/>
        </w:rPr>
        <w:t>.</w:t>
      </w:r>
      <w:r w:rsidR="00693C08" w:rsidRPr="00693C08">
        <w:rPr>
          <w:rFonts w:eastAsia="Times New Roman" w:cs="Calibri"/>
          <w:b/>
          <w:bCs/>
          <w:lang w:val="el-GR" w:eastAsia="x-none"/>
        </w:rPr>
        <w:t>00</w:t>
      </w:r>
      <w:r w:rsidR="00D65029" w:rsidRPr="00D65029">
        <w:rPr>
          <w:rFonts w:eastAsia="Times New Roman" w:cs="Calibri"/>
          <w:b/>
          <w:bCs/>
          <w:lang w:val="el-GR" w:eastAsia="x-none"/>
        </w:rPr>
        <w:t xml:space="preserve"> – 1</w:t>
      </w:r>
      <w:r w:rsidR="00693C08" w:rsidRPr="00693C08">
        <w:rPr>
          <w:rFonts w:eastAsia="Times New Roman" w:cs="Calibri"/>
          <w:b/>
          <w:bCs/>
          <w:lang w:val="el-GR" w:eastAsia="x-none"/>
        </w:rPr>
        <w:t>7</w:t>
      </w:r>
      <w:r w:rsidR="00D65029" w:rsidRPr="00D65029">
        <w:rPr>
          <w:rFonts w:eastAsia="Times New Roman" w:cs="Calibri"/>
          <w:b/>
          <w:bCs/>
          <w:lang w:val="el-GR" w:eastAsia="x-none"/>
        </w:rPr>
        <w:t>.</w:t>
      </w:r>
      <w:r w:rsidR="00693C08" w:rsidRPr="00693C08">
        <w:rPr>
          <w:rFonts w:eastAsia="Times New Roman" w:cs="Calibri"/>
          <w:b/>
          <w:bCs/>
          <w:lang w:val="el-GR" w:eastAsia="x-none"/>
        </w:rPr>
        <w:t>35</w:t>
      </w:r>
    </w:p>
    <w:p w14:paraId="2DC83124" w14:textId="77777777" w:rsidR="00033595" w:rsidRPr="00D65029" w:rsidRDefault="00033595" w:rsidP="00033595">
      <w:pPr>
        <w:keepNext/>
        <w:spacing w:after="0" w:line="240" w:lineRule="auto"/>
        <w:jc w:val="both"/>
        <w:outlineLvl w:val="1"/>
        <w:rPr>
          <w:rFonts w:eastAsia="Times New Roman" w:cs="Calibri"/>
          <w:b/>
          <w:bCs/>
          <w:lang w:val="el-GR" w:eastAsia="x-none"/>
        </w:rPr>
      </w:pPr>
      <w:r w:rsidRPr="00D65029">
        <w:rPr>
          <w:rFonts w:eastAsia="Times New Roman" w:cs="Calibri"/>
          <w:b/>
          <w:bCs/>
          <w:lang w:val="el-GR" w:eastAsia="x-none"/>
        </w:rPr>
        <w:t xml:space="preserve">Επιστροφή   : </w:t>
      </w:r>
      <w:r w:rsidR="00D65029" w:rsidRPr="00D65029">
        <w:rPr>
          <w:rFonts w:eastAsia="Times New Roman" w:cs="Calibri"/>
          <w:b/>
          <w:bCs/>
          <w:lang w:val="el-GR" w:eastAsia="x-none"/>
        </w:rPr>
        <w:t xml:space="preserve">  ΝΙΚΑΙΑ – ΑΘΗΝΑ   </w:t>
      </w:r>
      <w:r w:rsidR="00D65029">
        <w:rPr>
          <w:rFonts w:eastAsia="Times New Roman" w:cs="Calibri"/>
          <w:b/>
          <w:bCs/>
          <w:lang w:val="el-GR" w:eastAsia="x-none"/>
        </w:rPr>
        <w:t xml:space="preserve"> </w:t>
      </w:r>
      <w:r w:rsidR="00693C08" w:rsidRPr="00693C08">
        <w:rPr>
          <w:rFonts w:eastAsia="Times New Roman" w:cs="Calibri"/>
          <w:b/>
          <w:bCs/>
          <w:lang w:val="el-GR" w:eastAsia="x-none"/>
        </w:rPr>
        <w:t xml:space="preserve"> </w:t>
      </w:r>
      <w:r w:rsidR="00D65029">
        <w:rPr>
          <w:rFonts w:eastAsia="Times New Roman" w:cs="Calibri"/>
          <w:b/>
          <w:bCs/>
          <w:lang w:val="el-GR" w:eastAsia="x-none"/>
        </w:rPr>
        <w:t xml:space="preserve"> </w:t>
      </w:r>
      <w:r w:rsidR="00D65029" w:rsidRPr="00D65029">
        <w:rPr>
          <w:rFonts w:eastAsia="Times New Roman" w:cs="Calibri"/>
          <w:b/>
          <w:bCs/>
          <w:lang w:val="el-GR" w:eastAsia="x-none"/>
        </w:rPr>
        <w:t>18.25 – 21.50</w:t>
      </w:r>
    </w:p>
    <w:p w14:paraId="2DC83125" w14:textId="77777777" w:rsidR="00033595" w:rsidRDefault="00033595" w:rsidP="007105F3">
      <w:pPr>
        <w:spacing w:after="0" w:line="240" w:lineRule="auto"/>
        <w:jc w:val="both"/>
        <w:rPr>
          <w:rFonts w:eastAsia="Times New Roman" w:cs="Tahoma"/>
          <w:sz w:val="20"/>
          <w:szCs w:val="20"/>
          <w:lang w:val="el-GR" w:eastAsia="el-GR"/>
        </w:rPr>
      </w:pPr>
    </w:p>
    <w:p w14:paraId="2DC83126" w14:textId="77777777" w:rsidR="00FD11CA" w:rsidRDefault="00FD11CA" w:rsidP="007105F3">
      <w:pPr>
        <w:spacing w:after="0" w:line="240" w:lineRule="auto"/>
        <w:jc w:val="both"/>
        <w:rPr>
          <w:rFonts w:eastAsia="Times New Roman" w:cs="Tahoma"/>
          <w:sz w:val="20"/>
          <w:szCs w:val="20"/>
          <w:lang w:val="el-GR" w:eastAsia="el-GR"/>
        </w:rPr>
      </w:pPr>
    </w:p>
    <w:p w14:paraId="2DC83127" w14:textId="77777777" w:rsidR="00FD11CA" w:rsidRPr="00FD11CA" w:rsidRDefault="00FD11CA" w:rsidP="00FD11CA">
      <w:pPr>
        <w:rPr>
          <w:rFonts w:cs="Calibri"/>
          <w:lang w:val="el-GR"/>
        </w:rPr>
      </w:pPr>
    </w:p>
    <w:p w14:paraId="53F0A58A" w14:textId="7D18B36E" w:rsidR="008B4F05" w:rsidRPr="003F1705" w:rsidRDefault="008B4F05" w:rsidP="008B4F05">
      <w:pPr>
        <w:jc w:val="both"/>
        <w:rPr>
          <w:rFonts w:asciiTheme="minorHAnsi" w:hAnsiTheme="minorHAnsi" w:cstheme="minorHAnsi"/>
          <w:b/>
          <w:bCs/>
          <w:sz w:val="32"/>
          <w:szCs w:val="32"/>
          <w:u w:val="single"/>
        </w:rPr>
      </w:pPr>
      <w:r w:rsidRPr="003F1705">
        <w:rPr>
          <w:rFonts w:asciiTheme="minorHAnsi" w:hAnsiTheme="minorHAnsi" w:cstheme="minorHAnsi"/>
          <w:b/>
          <w:bCs/>
          <w:sz w:val="32"/>
          <w:szCs w:val="32"/>
          <w:u w:val="single"/>
        </w:rPr>
        <w:t>ΤΑΞΙΔΙΑ ΕΞΩΤΕΡΙΚΟΥ</w:t>
      </w:r>
    </w:p>
    <w:p w14:paraId="520B8901" w14:textId="77777777" w:rsidR="008B4F05" w:rsidRPr="003F1705" w:rsidRDefault="008B4F05" w:rsidP="008B4F05">
      <w:pPr>
        <w:ind w:hanging="426"/>
        <w:jc w:val="both"/>
        <w:rPr>
          <w:rFonts w:asciiTheme="minorHAnsi" w:hAnsiTheme="minorHAnsi" w:cstheme="minorHAnsi"/>
          <w:sz w:val="28"/>
          <w:szCs w:val="28"/>
        </w:rPr>
      </w:pPr>
      <w:proofErr w:type="spellStart"/>
      <w:r w:rsidRPr="003F1705">
        <w:rPr>
          <w:rFonts w:asciiTheme="minorHAnsi" w:hAnsiTheme="minorHAnsi" w:cstheme="minorHAnsi"/>
          <w:sz w:val="28"/>
          <w:szCs w:val="28"/>
        </w:rPr>
        <w:t>Δυν</w:t>
      </w:r>
      <w:proofErr w:type="spellEnd"/>
      <w:r w:rsidRPr="003F1705">
        <w:rPr>
          <w:rFonts w:asciiTheme="minorHAnsi" w:hAnsiTheme="minorHAnsi" w:cstheme="minorHAnsi"/>
          <w:sz w:val="28"/>
          <w:szCs w:val="28"/>
        </w:rPr>
        <w:t>α</w:t>
      </w:r>
      <w:proofErr w:type="spellStart"/>
      <w:r w:rsidRPr="003F1705">
        <w:rPr>
          <w:rFonts w:asciiTheme="minorHAnsi" w:hAnsiTheme="minorHAnsi" w:cstheme="minorHAnsi"/>
          <w:sz w:val="28"/>
          <w:szCs w:val="28"/>
        </w:rPr>
        <w:t>τότητ</w:t>
      </w:r>
      <w:proofErr w:type="spellEnd"/>
      <w:r w:rsidRPr="003F1705">
        <w:rPr>
          <w:rFonts w:asciiTheme="minorHAnsi" w:hAnsiTheme="minorHAnsi" w:cstheme="minorHAnsi"/>
          <w:sz w:val="28"/>
          <w:szCs w:val="28"/>
        </w:rPr>
        <w:t xml:space="preserve">α </w:t>
      </w:r>
      <w:proofErr w:type="spellStart"/>
      <w:r w:rsidRPr="003F1705">
        <w:rPr>
          <w:rFonts w:asciiTheme="minorHAnsi" w:hAnsiTheme="minorHAnsi" w:cstheme="minorHAnsi"/>
          <w:sz w:val="28"/>
          <w:szCs w:val="28"/>
        </w:rPr>
        <w:t>συμμετοχής</w:t>
      </w:r>
      <w:proofErr w:type="spellEnd"/>
      <w:r w:rsidRPr="003F1705">
        <w:rPr>
          <w:rFonts w:asciiTheme="minorHAnsi" w:hAnsiTheme="minorHAnsi" w:cstheme="minorHAnsi"/>
          <w:sz w:val="28"/>
          <w:szCs w:val="28"/>
        </w:rPr>
        <w:t xml:space="preserve"> </w:t>
      </w:r>
      <w:proofErr w:type="spellStart"/>
      <w:r w:rsidRPr="003F1705">
        <w:rPr>
          <w:rFonts w:asciiTheme="minorHAnsi" w:hAnsiTheme="minorHAnsi" w:cstheme="minorHAnsi"/>
          <w:sz w:val="28"/>
          <w:szCs w:val="28"/>
        </w:rPr>
        <w:t>στ</w:t>
      </w:r>
      <w:proofErr w:type="spellEnd"/>
      <w:r w:rsidRPr="003F1705">
        <w:rPr>
          <w:rFonts w:asciiTheme="minorHAnsi" w:hAnsiTheme="minorHAnsi" w:cstheme="minorHAnsi"/>
          <w:sz w:val="28"/>
          <w:szCs w:val="28"/>
        </w:rPr>
        <w:t xml:space="preserve">α </w:t>
      </w:r>
      <w:proofErr w:type="spellStart"/>
      <w:r w:rsidRPr="003F1705">
        <w:rPr>
          <w:rFonts w:asciiTheme="minorHAnsi" w:hAnsiTheme="minorHAnsi" w:cstheme="minorHAnsi"/>
          <w:sz w:val="28"/>
          <w:szCs w:val="28"/>
        </w:rPr>
        <w:t>οργ</w:t>
      </w:r>
      <w:proofErr w:type="spellEnd"/>
      <w:r w:rsidRPr="003F1705">
        <w:rPr>
          <w:rFonts w:asciiTheme="minorHAnsi" w:hAnsiTheme="minorHAnsi" w:cstheme="minorHAnsi"/>
          <w:sz w:val="28"/>
          <w:szCs w:val="28"/>
        </w:rPr>
        <w:t>ανωμένα τα</w:t>
      </w:r>
      <w:proofErr w:type="spellStart"/>
      <w:r w:rsidRPr="003F1705">
        <w:rPr>
          <w:rFonts w:asciiTheme="minorHAnsi" w:hAnsiTheme="minorHAnsi" w:cstheme="minorHAnsi"/>
          <w:sz w:val="28"/>
          <w:szCs w:val="28"/>
        </w:rPr>
        <w:t>ξίδι</w:t>
      </w:r>
      <w:proofErr w:type="spellEnd"/>
      <w:r w:rsidRPr="003F1705">
        <w:rPr>
          <w:rFonts w:asciiTheme="minorHAnsi" w:hAnsiTheme="minorHAnsi" w:cstheme="minorHAnsi"/>
          <w:sz w:val="28"/>
          <w:szCs w:val="28"/>
        </w:rPr>
        <w:t xml:space="preserve">α μας </w:t>
      </w:r>
      <w:proofErr w:type="spellStart"/>
      <w:r w:rsidRPr="003F1705">
        <w:rPr>
          <w:rFonts w:asciiTheme="minorHAnsi" w:hAnsiTheme="minorHAnsi" w:cstheme="minorHAnsi"/>
          <w:sz w:val="28"/>
          <w:szCs w:val="28"/>
        </w:rPr>
        <w:t>στο</w:t>
      </w:r>
      <w:proofErr w:type="spellEnd"/>
      <w:r w:rsidRPr="003F1705">
        <w:rPr>
          <w:rFonts w:asciiTheme="minorHAnsi" w:hAnsiTheme="minorHAnsi" w:cstheme="minorHAnsi"/>
          <w:sz w:val="28"/>
          <w:szCs w:val="28"/>
        </w:rPr>
        <w:t xml:space="preserve"> </w:t>
      </w:r>
      <w:proofErr w:type="spellStart"/>
      <w:r w:rsidRPr="003F1705">
        <w:rPr>
          <w:rFonts w:asciiTheme="minorHAnsi" w:hAnsiTheme="minorHAnsi" w:cstheme="minorHAnsi"/>
          <w:sz w:val="28"/>
          <w:szCs w:val="28"/>
        </w:rPr>
        <w:t>εξωτερικό</w:t>
      </w:r>
      <w:proofErr w:type="spellEnd"/>
      <w:r w:rsidRPr="003F1705">
        <w:rPr>
          <w:rFonts w:asciiTheme="minorHAnsi" w:hAnsiTheme="minorHAnsi" w:cstheme="minorHAnsi"/>
          <w:sz w:val="28"/>
          <w:szCs w:val="28"/>
        </w:rPr>
        <w:t xml:space="preserve"> </w:t>
      </w:r>
      <w:proofErr w:type="spellStart"/>
      <w:r w:rsidRPr="003F1705">
        <w:rPr>
          <w:rFonts w:asciiTheme="minorHAnsi" w:hAnsiTheme="minorHAnsi" w:cstheme="minorHAnsi"/>
          <w:sz w:val="28"/>
          <w:szCs w:val="28"/>
        </w:rPr>
        <w:t>έχουν</w:t>
      </w:r>
      <w:proofErr w:type="spellEnd"/>
      <w:r w:rsidRPr="003F1705">
        <w:rPr>
          <w:rFonts w:asciiTheme="minorHAnsi" w:hAnsiTheme="minorHAnsi" w:cstheme="minorHAnsi"/>
          <w:sz w:val="28"/>
          <w:szCs w:val="28"/>
        </w:rPr>
        <w:t xml:space="preserve"> </w:t>
      </w:r>
      <w:proofErr w:type="spellStart"/>
      <w:r w:rsidRPr="003F1705">
        <w:rPr>
          <w:rFonts w:asciiTheme="minorHAnsi" w:hAnsiTheme="minorHAnsi" w:cstheme="minorHAnsi"/>
          <w:sz w:val="28"/>
          <w:szCs w:val="28"/>
        </w:rPr>
        <w:t>οι</w:t>
      </w:r>
      <w:proofErr w:type="spellEnd"/>
      <w:r w:rsidRPr="003F1705">
        <w:rPr>
          <w:rFonts w:asciiTheme="minorHAnsi" w:hAnsiTheme="minorHAnsi" w:cstheme="minorHAnsi"/>
          <w:sz w:val="28"/>
          <w:szCs w:val="28"/>
        </w:rPr>
        <w:t xml:space="preserve"> </w:t>
      </w:r>
      <w:proofErr w:type="spellStart"/>
      <w:r w:rsidRPr="003F1705">
        <w:rPr>
          <w:rFonts w:asciiTheme="minorHAnsi" w:hAnsiTheme="minorHAnsi" w:cstheme="minorHAnsi"/>
          <w:sz w:val="28"/>
          <w:szCs w:val="28"/>
        </w:rPr>
        <w:t>κάτωθι</w:t>
      </w:r>
      <w:proofErr w:type="spellEnd"/>
      <w:r w:rsidRPr="003F1705">
        <w:rPr>
          <w:rFonts w:asciiTheme="minorHAnsi" w:hAnsiTheme="minorHAnsi" w:cstheme="minorHAnsi"/>
          <w:sz w:val="28"/>
          <w:szCs w:val="28"/>
        </w:rPr>
        <w:t xml:space="preserve"> κα</w:t>
      </w:r>
      <w:proofErr w:type="spellStart"/>
      <w:r w:rsidRPr="003F1705">
        <w:rPr>
          <w:rFonts w:asciiTheme="minorHAnsi" w:hAnsiTheme="minorHAnsi" w:cstheme="minorHAnsi"/>
          <w:sz w:val="28"/>
          <w:szCs w:val="28"/>
        </w:rPr>
        <w:t>τηγορίες</w:t>
      </w:r>
      <w:proofErr w:type="spellEnd"/>
      <w:r w:rsidRPr="003F1705">
        <w:rPr>
          <w:rFonts w:asciiTheme="minorHAnsi" w:hAnsiTheme="minorHAnsi" w:cstheme="minorHAnsi"/>
          <w:sz w:val="28"/>
          <w:szCs w:val="28"/>
        </w:rPr>
        <w:t>:</w:t>
      </w:r>
    </w:p>
    <w:p w14:paraId="1F93DE75" w14:textId="77777777" w:rsidR="008B4F05" w:rsidRPr="003F1705" w:rsidRDefault="008B4F05" w:rsidP="008B4F05">
      <w:pPr>
        <w:pStyle w:val="ListParagraph"/>
        <w:numPr>
          <w:ilvl w:val="0"/>
          <w:numId w:val="10"/>
        </w:numPr>
        <w:spacing w:after="160" w:line="259" w:lineRule="auto"/>
        <w:ind w:left="0" w:hanging="426"/>
        <w:contextualSpacing/>
        <w:jc w:val="both"/>
        <w:rPr>
          <w:rFonts w:asciiTheme="minorHAnsi" w:hAnsiTheme="minorHAnsi" w:cstheme="minorHAnsi"/>
          <w:sz w:val="28"/>
          <w:szCs w:val="28"/>
        </w:rPr>
      </w:pPr>
      <w:r w:rsidRPr="003F1705">
        <w:rPr>
          <w:rFonts w:asciiTheme="minorHAnsi" w:hAnsiTheme="minorHAnsi" w:cstheme="minorHAnsi"/>
          <w:sz w:val="28"/>
          <w:szCs w:val="28"/>
        </w:rPr>
        <w:t>Οι ενήλικες με πιστοποιητικό εμβολιασμού (14 ημέρες μετά την τελευταία δόση του εμβολίου).</w:t>
      </w:r>
    </w:p>
    <w:p w14:paraId="06C9E1FC" w14:textId="77777777" w:rsidR="008B4F05" w:rsidRPr="003F1705" w:rsidRDefault="008B4F05" w:rsidP="008B4F05">
      <w:pPr>
        <w:pStyle w:val="ListParagraph"/>
        <w:numPr>
          <w:ilvl w:val="0"/>
          <w:numId w:val="10"/>
        </w:numPr>
        <w:spacing w:after="160" w:line="259" w:lineRule="auto"/>
        <w:ind w:left="0" w:hanging="426"/>
        <w:contextualSpacing/>
        <w:jc w:val="both"/>
        <w:rPr>
          <w:rFonts w:asciiTheme="minorHAnsi" w:hAnsiTheme="minorHAnsi" w:cstheme="minorHAnsi"/>
          <w:sz w:val="28"/>
          <w:szCs w:val="28"/>
        </w:rPr>
      </w:pPr>
      <w:r w:rsidRPr="003F1705">
        <w:rPr>
          <w:rFonts w:asciiTheme="minorHAnsi" w:hAnsiTheme="minorHAnsi" w:cstheme="minorHAnsi"/>
          <w:sz w:val="28"/>
          <w:szCs w:val="28"/>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09EF2BDC" w14:textId="77777777" w:rsidR="008B4F05" w:rsidRPr="003F1705" w:rsidRDefault="008B4F05" w:rsidP="008B4F05">
      <w:pPr>
        <w:pStyle w:val="ListParagraph"/>
        <w:numPr>
          <w:ilvl w:val="0"/>
          <w:numId w:val="10"/>
        </w:numPr>
        <w:spacing w:after="160" w:line="259" w:lineRule="auto"/>
        <w:ind w:left="0" w:hanging="426"/>
        <w:contextualSpacing/>
        <w:jc w:val="both"/>
        <w:rPr>
          <w:rFonts w:asciiTheme="minorHAnsi" w:hAnsiTheme="minorHAnsi" w:cstheme="minorHAnsi"/>
          <w:sz w:val="28"/>
          <w:szCs w:val="28"/>
        </w:rPr>
      </w:pPr>
      <w:r w:rsidRPr="003F1705">
        <w:rPr>
          <w:rFonts w:asciiTheme="minorHAnsi" w:hAnsiTheme="minorHAnsi" w:cstheme="minorHAnsi"/>
          <w:sz w:val="28"/>
          <w:szCs w:val="28"/>
        </w:rPr>
        <w:t>Οι ενήλικες με πιστοποιητικό ανάρρωσης από τη νόσο, έχοντας περάσει 11 μέρες από τη διάγνωση ή έως 175 ημέρες από το θετικό τεστ.</w:t>
      </w:r>
    </w:p>
    <w:p w14:paraId="2DC8312A" w14:textId="77777777" w:rsidR="00FD11CA" w:rsidRDefault="00FD11CA" w:rsidP="007105F3">
      <w:pPr>
        <w:spacing w:after="0" w:line="240" w:lineRule="auto"/>
        <w:jc w:val="both"/>
        <w:rPr>
          <w:rFonts w:eastAsia="Times New Roman" w:cs="Tahoma"/>
          <w:sz w:val="20"/>
          <w:szCs w:val="20"/>
          <w:lang w:val="el-GR" w:eastAsia="el-GR"/>
        </w:rPr>
      </w:pPr>
    </w:p>
    <w:sectPr w:rsidR="00FD11CA" w:rsidSect="009C7187">
      <w:pgSz w:w="11906" w:h="16838"/>
      <w:pgMar w:top="568" w:right="746"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DC831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1.25pt;height:11.25pt" o:bullet="t">
        <v:imagedata r:id="rId1" o:title="mso18A"/>
      </v:shape>
    </w:pict>
  </w:numPicBullet>
  <w:abstractNum w:abstractNumId="0" w15:restartNumberingAfterBreak="0">
    <w:nsid w:val="01B06ED3"/>
    <w:multiLevelType w:val="hybridMultilevel"/>
    <w:tmpl w:val="5836A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809AF"/>
    <w:multiLevelType w:val="multilevel"/>
    <w:tmpl w:val="6F5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5BEB1760"/>
    <w:multiLevelType w:val="hybridMultilevel"/>
    <w:tmpl w:val="2334EA06"/>
    <w:lvl w:ilvl="0" w:tplc="0408000D">
      <w:start w:val="1"/>
      <w:numFmt w:val="bullet"/>
      <w:lvlText w:val=""/>
      <w:lvlJc w:val="left"/>
      <w:pPr>
        <w:tabs>
          <w:tab w:val="num" w:pos="720"/>
        </w:tabs>
        <w:ind w:left="720" w:hanging="360"/>
      </w:pPr>
      <w:rPr>
        <w:rFonts w:ascii="Wingdings" w:hAnsi="Wingdings" w:hint="default"/>
      </w:rPr>
    </w:lvl>
    <w:lvl w:ilvl="1" w:tplc="04080007">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A65695"/>
    <w:multiLevelType w:val="hybridMultilevel"/>
    <w:tmpl w:val="CA4EB74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0BC3189"/>
    <w:multiLevelType w:val="hybridMultilevel"/>
    <w:tmpl w:val="09B256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4"/>
  </w:num>
  <w:num w:numId="6">
    <w:abstractNumId w:val="1"/>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A8"/>
    <w:rsid w:val="00000390"/>
    <w:rsid w:val="0000109E"/>
    <w:rsid w:val="000020BC"/>
    <w:rsid w:val="000020C4"/>
    <w:rsid w:val="00003039"/>
    <w:rsid w:val="0001015F"/>
    <w:rsid w:val="00010A5E"/>
    <w:rsid w:val="000125E5"/>
    <w:rsid w:val="00012F4F"/>
    <w:rsid w:val="00014D56"/>
    <w:rsid w:val="00015A88"/>
    <w:rsid w:val="0002028E"/>
    <w:rsid w:val="0002318A"/>
    <w:rsid w:val="000238F5"/>
    <w:rsid w:val="00024D0D"/>
    <w:rsid w:val="00024F2B"/>
    <w:rsid w:val="0002523F"/>
    <w:rsid w:val="00025276"/>
    <w:rsid w:val="00025A69"/>
    <w:rsid w:val="0002687F"/>
    <w:rsid w:val="0002741D"/>
    <w:rsid w:val="00031A70"/>
    <w:rsid w:val="00033595"/>
    <w:rsid w:val="00033CB1"/>
    <w:rsid w:val="000364FE"/>
    <w:rsid w:val="000379B1"/>
    <w:rsid w:val="0004427B"/>
    <w:rsid w:val="00044A0F"/>
    <w:rsid w:val="00045F62"/>
    <w:rsid w:val="00046659"/>
    <w:rsid w:val="000473EE"/>
    <w:rsid w:val="00050518"/>
    <w:rsid w:val="0005092F"/>
    <w:rsid w:val="00051626"/>
    <w:rsid w:val="00052D7D"/>
    <w:rsid w:val="00061D2A"/>
    <w:rsid w:val="00062D8A"/>
    <w:rsid w:val="0006319D"/>
    <w:rsid w:val="000650B9"/>
    <w:rsid w:val="00065B7A"/>
    <w:rsid w:val="00065D4E"/>
    <w:rsid w:val="00067675"/>
    <w:rsid w:val="00067D13"/>
    <w:rsid w:val="00070226"/>
    <w:rsid w:val="00072561"/>
    <w:rsid w:val="000730AD"/>
    <w:rsid w:val="00074D50"/>
    <w:rsid w:val="00075DD1"/>
    <w:rsid w:val="00076318"/>
    <w:rsid w:val="00076996"/>
    <w:rsid w:val="0008083C"/>
    <w:rsid w:val="00080BB1"/>
    <w:rsid w:val="00081733"/>
    <w:rsid w:val="0008193D"/>
    <w:rsid w:val="0008205B"/>
    <w:rsid w:val="00082577"/>
    <w:rsid w:val="00082A29"/>
    <w:rsid w:val="0008396A"/>
    <w:rsid w:val="00084207"/>
    <w:rsid w:val="00084A6B"/>
    <w:rsid w:val="000856A7"/>
    <w:rsid w:val="00090551"/>
    <w:rsid w:val="0009092D"/>
    <w:rsid w:val="00091B95"/>
    <w:rsid w:val="000930BC"/>
    <w:rsid w:val="00094633"/>
    <w:rsid w:val="00096067"/>
    <w:rsid w:val="00096514"/>
    <w:rsid w:val="000A04A4"/>
    <w:rsid w:val="000A08E4"/>
    <w:rsid w:val="000A1A63"/>
    <w:rsid w:val="000A2DD4"/>
    <w:rsid w:val="000A3C6F"/>
    <w:rsid w:val="000A476F"/>
    <w:rsid w:val="000A4FB5"/>
    <w:rsid w:val="000A57BB"/>
    <w:rsid w:val="000B01B4"/>
    <w:rsid w:val="000B4396"/>
    <w:rsid w:val="000B50E5"/>
    <w:rsid w:val="000B5187"/>
    <w:rsid w:val="000B6965"/>
    <w:rsid w:val="000B6D88"/>
    <w:rsid w:val="000C0787"/>
    <w:rsid w:val="000C3511"/>
    <w:rsid w:val="000C38A2"/>
    <w:rsid w:val="000C5B73"/>
    <w:rsid w:val="000C6872"/>
    <w:rsid w:val="000C7B5D"/>
    <w:rsid w:val="000D0F52"/>
    <w:rsid w:val="000D1745"/>
    <w:rsid w:val="000D2C65"/>
    <w:rsid w:val="000D5C5B"/>
    <w:rsid w:val="000D70F2"/>
    <w:rsid w:val="000E07D0"/>
    <w:rsid w:val="000E07E4"/>
    <w:rsid w:val="000E348B"/>
    <w:rsid w:val="000E5ADA"/>
    <w:rsid w:val="000E77F5"/>
    <w:rsid w:val="000F16E3"/>
    <w:rsid w:val="000F174C"/>
    <w:rsid w:val="000F1C91"/>
    <w:rsid w:val="000F2129"/>
    <w:rsid w:val="000F4E8E"/>
    <w:rsid w:val="000F5B53"/>
    <w:rsid w:val="000F5C3C"/>
    <w:rsid w:val="000F5E90"/>
    <w:rsid w:val="001006C2"/>
    <w:rsid w:val="00100A62"/>
    <w:rsid w:val="0010397D"/>
    <w:rsid w:val="00103C94"/>
    <w:rsid w:val="0010733A"/>
    <w:rsid w:val="0010786A"/>
    <w:rsid w:val="001157DF"/>
    <w:rsid w:val="00115952"/>
    <w:rsid w:val="00116D95"/>
    <w:rsid w:val="00120BF5"/>
    <w:rsid w:val="00120F03"/>
    <w:rsid w:val="001224CA"/>
    <w:rsid w:val="00122CB2"/>
    <w:rsid w:val="001260CF"/>
    <w:rsid w:val="00126C01"/>
    <w:rsid w:val="00130091"/>
    <w:rsid w:val="0013215E"/>
    <w:rsid w:val="00132D7A"/>
    <w:rsid w:val="00133A35"/>
    <w:rsid w:val="001355A2"/>
    <w:rsid w:val="00135F40"/>
    <w:rsid w:val="0013646C"/>
    <w:rsid w:val="0013730C"/>
    <w:rsid w:val="00140413"/>
    <w:rsid w:val="00142DE8"/>
    <w:rsid w:val="00142EEB"/>
    <w:rsid w:val="001433D1"/>
    <w:rsid w:val="001449A4"/>
    <w:rsid w:val="00144B1B"/>
    <w:rsid w:val="00144E3B"/>
    <w:rsid w:val="00145533"/>
    <w:rsid w:val="00145D03"/>
    <w:rsid w:val="0014605A"/>
    <w:rsid w:val="001460DF"/>
    <w:rsid w:val="00147CAB"/>
    <w:rsid w:val="00147FD3"/>
    <w:rsid w:val="0015093F"/>
    <w:rsid w:val="00151583"/>
    <w:rsid w:val="0015259C"/>
    <w:rsid w:val="00152820"/>
    <w:rsid w:val="00152C23"/>
    <w:rsid w:val="00155EAC"/>
    <w:rsid w:val="00156C5E"/>
    <w:rsid w:val="001574A4"/>
    <w:rsid w:val="00160245"/>
    <w:rsid w:val="00160328"/>
    <w:rsid w:val="00160E8B"/>
    <w:rsid w:val="00161392"/>
    <w:rsid w:val="00162886"/>
    <w:rsid w:val="00162FDE"/>
    <w:rsid w:val="0016533B"/>
    <w:rsid w:val="00172836"/>
    <w:rsid w:val="00173146"/>
    <w:rsid w:val="00176D82"/>
    <w:rsid w:val="00177191"/>
    <w:rsid w:val="001807A4"/>
    <w:rsid w:val="0018215C"/>
    <w:rsid w:val="00183691"/>
    <w:rsid w:val="001851C6"/>
    <w:rsid w:val="00190F17"/>
    <w:rsid w:val="00192865"/>
    <w:rsid w:val="00192FEF"/>
    <w:rsid w:val="001949B2"/>
    <w:rsid w:val="0019669F"/>
    <w:rsid w:val="001966AB"/>
    <w:rsid w:val="00197D83"/>
    <w:rsid w:val="001A062F"/>
    <w:rsid w:val="001A16C4"/>
    <w:rsid w:val="001A1896"/>
    <w:rsid w:val="001A25E2"/>
    <w:rsid w:val="001A4730"/>
    <w:rsid w:val="001A4983"/>
    <w:rsid w:val="001A4C07"/>
    <w:rsid w:val="001A5087"/>
    <w:rsid w:val="001A5932"/>
    <w:rsid w:val="001A6157"/>
    <w:rsid w:val="001B056B"/>
    <w:rsid w:val="001B1761"/>
    <w:rsid w:val="001B1ACE"/>
    <w:rsid w:val="001B31A2"/>
    <w:rsid w:val="001B3850"/>
    <w:rsid w:val="001B46F8"/>
    <w:rsid w:val="001B6DAE"/>
    <w:rsid w:val="001B7214"/>
    <w:rsid w:val="001B773B"/>
    <w:rsid w:val="001C0926"/>
    <w:rsid w:val="001C2194"/>
    <w:rsid w:val="001C22CD"/>
    <w:rsid w:val="001C340D"/>
    <w:rsid w:val="001C3BDD"/>
    <w:rsid w:val="001C62E6"/>
    <w:rsid w:val="001C6404"/>
    <w:rsid w:val="001C66B7"/>
    <w:rsid w:val="001D0425"/>
    <w:rsid w:val="001D0F6D"/>
    <w:rsid w:val="001D1816"/>
    <w:rsid w:val="001D23DE"/>
    <w:rsid w:val="001D2B43"/>
    <w:rsid w:val="001D3672"/>
    <w:rsid w:val="001D5538"/>
    <w:rsid w:val="001D6056"/>
    <w:rsid w:val="001E24D1"/>
    <w:rsid w:val="001E3BA8"/>
    <w:rsid w:val="001E6550"/>
    <w:rsid w:val="001E6992"/>
    <w:rsid w:val="001F0C0F"/>
    <w:rsid w:val="001F1FE0"/>
    <w:rsid w:val="001F3190"/>
    <w:rsid w:val="001F6638"/>
    <w:rsid w:val="001F7B54"/>
    <w:rsid w:val="0020073B"/>
    <w:rsid w:val="002010E5"/>
    <w:rsid w:val="00201836"/>
    <w:rsid w:val="00202AEE"/>
    <w:rsid w:val="00202BDD"/>
    <w:rsid w:val="00202EE8"/>
    <w:rsid w:val="00205968"/>
    <w:rsid w:val="00205B46"/>
    <w:rsid w:val="0020656B"/>
    <w:rsid w:val="00207117"/>
    <w:rsid w:val="00211E98"/>
    <w:rsid w:val="00212F5C"/>
    <w:rsid w:val="002154F1"/>
    <w:rsid w:val="002175EA"/>
    <w:rsid w:val="002175FC"/>
    <w:rsid w:val="002202D7"/>
    <w:rsid w:val="00220B71"/>
    <w:rsid w:val="00222175"/>
    <w:rsid w:val="002226D7"/>
    <w:rsid w:val="00222D96"/>
    <w:rsid w:val="00222EB4"/>
    <w:rsid w:val="002234F9"/>
    <w:rsid w:val="0022388E"/>
    <w:rsid w:val="00223CCC"/>
    <w:rsid w:val="0022417C"/>
    <w:rsid w:val="0022595F"/>
    <w:rsid w:val="00225CC8"/>
    <w:rsid w:val="00226974"/>
    <w:rsid w:val="00230F69"/>
    <w:rsid w:val="0023234E"/>
    <w:rsid w:val="00233C80"/>
    <w:rsid w:val="0023410B"/>
    <w:rsid w:val="00236F29"/>
    <w:rsid w:val="00237FE9"/>
    <w:rsid w:val="002414BB"/>
    <w:rsid w:val="00246FE9"/>
    <w:rsid w:val="00247578"/>
    <w:rsid w:val="00250012"/>
    <w:rsid w:val="00250959"/>
    <w:rsid w:val="00251C8A"/>
    <w:rsid w:val="002533CD"/>
    <w:rsid w:val="00255583"/>
    <w:rsid w:val="002564E2"/>
    <w:rsid w:val="002572D7"/>
    <w:rsid w:val="002573CE"/>
    <w:rsid w:val="002574C5"/>
    <w:rsid w:val="00260E0D"/>
    <w:rsid w:val="0026274D"/>
    <w:rsid w:val="00262EF6"/>
    <w:rsid w:val="002634A3"/>
    <w:rsid w:val="002636CA"/>
    <w:rsid w:val="00263DA0"/>
    <w:rsid w:val="0026550A"/>
    <w:rsid w:val="0026589C"/>
    <w:rsid w:val="00265D7B"/>
    <w:rsid w:val="00266AC0"/>
    <w:rsid w:val="0026789A"/>
    <w:rsid w:val="00270058"/>
    <w:rsid w:val="002702A9"/>
    <w:rsid w:val="00271264"/>
    <w:rsid w:val="00274CC9"/>
    <w:rsid w:val="00276472"/>
    <w:rsid w:val="00276EF1"/>
    <w:rsid w:val="002770B1"/>
    <w:rsid w:val="00277121"/>
    <w:rsid w:val="00283E03"/>
    <w:rsid w:val="0028545E"/>
    <w:rsid w:val="002860B1"/>
    <w:rsid w:val="00291C8B"/>
    <w:rsid w:val="0029211B"/>
    <w:rsid w:val="002937A0"/>
    <w:rsid w:val="0029639C"/>
    <w:rsid w:val="00297FD2"/>
    <w:rsid w:val="002A08F1"/>
    <w:rsid w:val="002A0E63"/>
    <w:rsid w:val="002A17A9"/>
    <w:rsid w:val="002A2042"/>
    <w:rsid w:val="002A4C5A"/>
    <w:rsid w:val="002A4FDD"/>
    <w:rsid w:val="002A7798"/>
    <w:rsid w:val="002B0DC6"/>
    <w:rsid w:val="002B262B"/>
    <w:rsid w:val="002B2D53"/>
    <w:rsid w:val="002B328F"/>
    <w:rsid w:val="002B32E3"/>
    <w:rsid w:val="002B46C5"/>
    <w:rsid w:val="002B5629"/>
    <w:rsid w:val="002B5F56"/>
    <w:rsid w:val="002B61A4"/>
    <w:rsid w:val="002B6CEF"/>
    <w:rsid w:val="002B77FC"/>
    <w:rsid w:val="002B784F"/>
    <w:rsid w:val="002C0193"/>
    <w:rsid w:val="002C1734"/>
    <w:rsid w:val="002C32F0"/>
    <w:rsid w:val="002C333D"/>
    <w:rsid w:val="002C4116"/>
    <w:rsid w:val="002C6879"/>
    <w:rsid w:val="002C6F72"/>
    <w:rsid w:val="002D0941"/>
    <w:rsid w:val="002D28A7"/>
    <w:rsid w:val="002D32D4"/>
    <w:rsid w:val="002D35D2"/>
    <w:rsid w:val="002D3DF3"/>
    <w:rsid w:val="002D525D"/>
    <w:rsid w:val="002D7222"/>
    <w:rsid w:val="002E1615"/>
    <w:rsid w:val="002E2F4E"/>
    <w:rsid w:val="002E4BBB"/>
    <w:rsid w:val="002E4EE6"/>
    <w:rsid w:val="002E52E5"/>
    <w:rsid w:val="002E678B"/>
    <w:rsid w:val="002E6A1C"/>
    <w:rsid w:val="002E7234"/>
    <w:rsid w:val="002E7FEC"/>
    <w:rsid w:val="002F4431"/>
    <w:rsid w:val="003003BA"/>
    <w:rsid w:val="00302160"/>
    <w:rsid w:val="0030226B"/>
    <w:rsid w:val="00302402"/>
    <w:rsid w:val="003041FA"/>
    <w:rsid w:val="00305CD1"/>
    <w:rsid w:val="0030793B"/>
    <w:rsid w:val="00310361"/>
    <w:rsid w:val="003110C8"/>
    <w:rsid w:val="00311554"/>
    <w:rsid w:val="003122FE"/>
    <w:rsid w:val="003129C4"/>
    <w:rsid w:val="00314083"/>
    <w:rsid w:val="003143C9"/>
    <w:rsid w:val="00314AE1"/>
    <w:rsid w:val="00315DD2"/>
    <w:rsid w:val="003205BE"/>
    <w:rsid w:val="00321201"/>
    <w:rsid w:val="00321C17"/>
    <w:rsid w:val="00323543"/>
    <w:rsid w:val="00323BDB"/>
    <w:rsid w:val="0032664B"/>
    <w:rsid w:val="003269BA"/>
    <w:rsid w:val="00330382"/>
    <w:rsid w:val="003320B4"/>
    <w:rsid w:val="0033323B"/>
    <w:rsid w:val="00334A3A"/>
    <w:rsid w:val="003353CB"/>
    <w:rsid w:val="0033558E"/>
    <w:rsid w:val="003400F6"/>
    <w:rsid w:val="0034061E"/>
    <w:rsid w:val="00340B42"/>
    <w:rsid w:val="00341761"/>
    <w:rsid w:val="00341969"/>
    <w:rsid w:val="003419FF"/>
    <w:rsid w:val="00341B8F"/>
    <w:rsid w:val="00341FAA"/>
    <w:rsid w:val="00341FB0"/>
    <w:rsid w:val="0034552E"/>
    <w:rsid w:val="00346CAE"/>
    <w:rsid w:val="00347CD5"/>
    <w:rsid w:val="00351388"/>
    <w:rsid w:val="00354434"/>
    <w:rsid w:val="0035522A"/>
    <w:rsid w:val="00355EE6"/>
    <w:rsid w:val="00356AB9"/>
    <w:rsid w:val="003571C7"/>
    <w:rsid w:val="0035767D"/>
    <w:rsid w:val="003606BB"/>
    <w:rsid w:val="00361C13"/>
    <w:rsid w:val="00364C83"/>
    <w:rsid w:val="003670C2"/>
    <w:rsid w:val="00367C5E"/>
    <w:rsid w:val="00367E13"/>
    <w:rsid w:val="003728DE"/>
    <w:rsid w:val="0037306E"/>
    <w:rsid w:val="00376E15"/>
    <w:rsid w:val="00381A5B"/>
    <w:rsid w:val="00384422"/>
    <w:rsid w:val="0038496F"/>
    <w:rsid w:val="00384FB4"/>
    <w:rsid w:val="003861DA"/>
    <w:rsid w:val="00387D48"/>
    <w:rsid w:val="003916AF"/>
    <w:rsid w:val="00391B50"/>
    <w:rsid w:val="00391D2B"/>
    <w:rsid w:val="003921A3"/>
    <w:rsid w:val="00392D81"/>
    <w:rsid w:val="00392F16"/>
    <w:rsid w:val="00393067"/>
    <w:rsid w:val="00393B88"/>
    <w:rsid w:val="00393FF0"/>
    <w:rsid w:val="00396CC5"/>
    <w:rsid w:val="00396D12"/>
    <w:rsid w:val="0039789B"/>
    <w:rsid w:val="0039797D"/>
    <w:rsid w:val="00397DA4"/>
    <w:rsid w:val="003A297B"/>
    <w:rsid w:val="003A366F"/>
    <w:rsid w:val="003A3683"/>
    <w:rsid w:val="003A3832"/>
    <w:rsid w:val="003A5F7A"/>
    <w:rsid w:val="003B13C4"/>
    <w:rsid w:val="003B2075"/>
    <w:rsid w:val="003B2746"/>
    <w:rsid w:val="003B3D17"/>
    <w:rsid w:val="003B445D"/>
    <w:rsid w:val="003B4EF1"/>
    <w:rsid w:val="003C00DC"/>
    <w:rsid w:val="003C07ED"/>
    <w:rsid w:val="003C0BA4"/>
    <w:rsid w:val="003C10A8"/>
    <w:rsid w:val="003C2E29"/>
    <w:rsid w:val="003C53BA"/>
    <w:rsid w:val="003C5F8B"/>
    <w:rsid w:val="003C60AC"/>
    <w:rsid w:val="003C6691"/>
    <w:rsid w:val="003C7565"/>
    <w:rsid w:val="003C7A0C"/>
    <w:rsid w:val="003D36D0"/>
    <w:rsid w:val="003D37A4"/>
    <w:rsid w:val="003D3CA6"/>
    <w:rsid w:val="003D5FCD"/>
    <w:rsid w:val="003D6F48"/>
    <w:rsid w:val="003D7E52"/>
    <w:rsid w:val="003E0B74"/>
    <w:rsid w:val="003E2A52"/>
    <w:rsid w:val="003E2FD8"/>
    <w:rsid w:val="003E42AC"/>
    <w:rsid w:val="003E4F0E"/>
    <w:rsid w:val="003E59E5"/>
    <w:rsid w:val="003E6B03"/>
    <w:rsid w:val="003F05BC"/>
    <w:rsid w:val="003F0FBF"/>
    <w:rsid w:val="003F1705"/>
    <w:rsid w:val="003F23BA"/>
    <w:rsid w:val="003F2852"/>
    <w:rsid w:val="003F3204"/>
    <w:rsid w:val="003F3D8F"/>
    <w:rsid w:val="003F4056"/>
    <w:rsid w:val="003F4968"/>
    <w:rsid w:val="003F5423"/>
    <w:rsid w:val="003F7145"/>
    <w:rsid w:val="003F72D4"/>
    <w:rsid w:val="003F776D"/>
    <w:rsid w:val="003F7844"/>
    <w:rsid w:val="0040141F"/>
    <w:rsid w:val="00402221"/>
    <w:rsid w:val="0040298D"/>
    <w:rsid w:val="00402D75"/>
    <w:rsid w:val="0040385C"/>
    <w:rsid w:val="00404674"/>
    <w:rsid w:val="00405E39"/>
    <w:rsid w:val="0040614D"/>
    <w:rsid w:val="00406411"/>
    <w:rsid w:val="00406E33"/>
    <w:rsid w:val="00406E73"/>
    <w:rsid w:val="00410848"/>
    <w:rsid w:val="004108F2"/>
    <w:rsid w:val="00410EB6"/>
    <w:rsid w:val="00412C5A"/>
    <w:rsid w:val="004144A0"/>
    <w:rsid w:val="00414571"/>
    <w:rsid w:val="00415D64"/>
    <w:rsid w:val="00415E6F"/>
    <w:rsid w:val="00416850"/>
    <w:rsid w:val="004206C4"/>
    <w:rsid w:val="00420B8B"/>
    <w:rsid w:val="004210E5"/>
    <w:rsid w:val="004213A1"/>
    <w:rsid w:val="004214B7"/>
    <w:rsid w:val="004221E3"/>
    <w:rsid w:val="004223BB"/>
    <w:rsid w:val="0042271F"/>
    <w:rsid w:val="00422BED"/>
    <w:rsid w:val="00422C9C"/>
    <w:rsid w:val="00430DE9"/>
    <w:rsid w:val="00431AC6"/>
    <w:rsid w:val="00432395"/>
    <w:rsid w:val="0043310F"/>
    <w:rsid w:val="004343A1"/>
    <w:rsid w:val="004344F4"/>
    <w:rsid w:val="00436257"/>
    <w:rsid w:val="004410AF"/>
    <w:rsid w:val="00443DF1"/>
    <w:rsid w:val="0044448A"/>
    <w:rsid w:val="00444B74"/>
    <w:rsid w:val="00445D73"/>
    <w:rsid w:val="00445E10"/>
    <w:rsid w:val="00446E01"/>
    <w:rsid w:val="00450686"/>
    <w:rsid w:val="004528CF"/>
    <w:rsid w:val="004534C0"/>
    <w:rsid w:val="0045370A"/>
    <w:rsid w:val="00454144"/>
    <w:rsid w:val="004542AC"/>
    <w:rsid w:val="00454B6B"/>
    <w:rsid w:val="00460621"/>
    <w:rsid w:val="00462122"/>
    <w:rsid w:val="00462BDA"/>
    <w:rsid w:val="00464E77"/>
    <w:rsid w:val="00466457"/>
    <w:rsid w:val="004670B1"/>
    <w:rsid w:val="00472256"/>
    <w:rsid w:val="00472E19"/>
    <w:rsid w:val="00472FD3"/>
    <w:rsid w:val="00474489"/>
    <w:rsid w:val="004765E1"/>
    <w:rsid w:val="004767FA"/>
    <w:rsid w:val="00476BC8"/>
    <w:rsid w:val="00477D8A"/>
    <w:rsid w:val="00480ACE"/>
    <w:rsid w:val="00482CEC"/>
    <w:rsid w:val="004863E7"/>
    <w:rsid w:val="00487301"/>
    <w:rsid w:val="0048735D"/>
    <w:rsid w:val="00487543"/>
    <w:rsid w:val="00487BD0"/>
    <w:rsid w:val="0049141D"/>
    <w:rsid w:val="00495080"/>
    <w:rsid w:val="00496B17"/>
    <w:rsid w:val="004972A6"/>
    <w:rsid w:val="00497679"/>
    <w:rsid w:val="004A08EC"/>
    <w:rsid w:val="004A1318"/>
    <w:rsid w:val="004A40E0"/>
    <w:rsid w:val="004A43E9"/>
    <w:rsid w:val="004A706D"/>
    <w:rsid w:val="004B2140"/>
    <w:rsid w:val="004B2304"/>
    <w:rsid w:val="004B3D3C"/>
    <w:rsid w:val="004B3EA5"/>
    <w:rsid w:val="004B44EF"/>
    <w:rsid w:val="004B51EA"/>
    <w:rsid w:val="004B606E"/>
    <w:rsid w:val="004C17D3"/>
    <w:rsid w:val="004C2D70"/>
    <w:rsid w:val="004C4DAE"/>
    <w:rsid w:val="004C510C"/>
    <w:rsid w:val="004C743C"/>
    <w:rsid w:val="004D619C"/>
    <w:rsid w:val="004D6E39"/>
    <w:rsid w:val="004D72FA"/>
    <w:rsid w:val="004D7A55"/>
    <w:rsid w:val="004D7EB7"/>
    <w:rsid w:val="004E12F7"/>
    <w:rsid w:val="004E235E"/>
    <w:rsid w:val="004E338E"/>
    <w:rsid w:val="004E381F"/>
    <w:rsid w:val="004E3E2B"/>
    <w:rsid w:val="004E4506"/>
    <w:rsid w:val="004E533C"/>
    <w:rsid w:val="004E63D7"/>
    <w:rsid w:val="004E69CE"/>
    <w:rsid w:val="004E7163"/>
    <w:rsid w:val="004E7341"/>
    <w:rsid w:val="004F010D"/>
    <w:rsid w:val="004F0C42"/>
    <w:rsid w:val="004F2345"/>
    <w:rsid w:val="004F2579"/>
    <w:rsid w:val="004F3983"/>
    <w:rsid w:val="004F3CB9"/>
    <w:rsid w:val="004F5095"/>
    <w:rsid w:val="004F5ACA"/>
    <w:rsid w:val="004F7BDD"/>
    <w:rsid w:val="00502662"/>
    <w:rsid w:val="00502A52"/>
    <w:rsid w:val="00503296"/>
    <w:rsid w:val="005035C3"/>
    <w:rsid w:val="005045B6"/>
    <w:rsid w:val="00504A7A"/>
    <w:rsid w:val="00504CED"/>
    <w:rsid w:val="00505000"/>
    <w:rsid w:val="005064E2"/>
    <w:rsid w:val="0050670B"/>
    <w:rsid w:val="005123AF"/>
    <w:rsid w:val="00512451"/>
    <w:rsid w:val="00513005"/>
    <w:rsid w:val="00513263"/>
    <w:rsid w:val="00513727"/>
    <w:rsid w:val="005140CD"/>
    <w:rsid w:val="005142F4"/>
    <w:rsid w:val="00514862"/>
    <w:rsid w:val="0051515A"/>
    <w:rsid w:val="00520299"/>
    <w:rsid w:val="005209B6"/>
    <w:rsid w:val="00522B2F"/>
    <w:rsid w:val="00525548"/>
    <w:rsid w:val="005304B9"/>
    <w:rsid w:val="005309A8"/>
    <w:rsid w:val="00531D49"/>
    <w:rsid w:val="00531D52"/>
    <w:rsid w:val="00532121"/>
    <w:rsid w:val="0053225C"/>
    <w:rsid w:val="005332F5"/>
    <w:rsid w:val="005338C2"/>
    <w:rsid w:val="0054069E"/>
    <w:rsid w:val="00541335"/>
    <w:rsid w:val="00541F61"/>
    <w:rsid w:val="005453C5"/>
    <w:rsid w:val="005454BB"/>
    <w:rsid w:val="00545CF7"/>
    <w:rsid w:val="00545FF4"/>
    <w:rsid w:val="005507A3"/>
    <w:rsid w:val="005514F8"/>
    <w:rsid w:val="00551531"/>
    <w:rsid w:val="00552082"/>
    <w:rsid w:val="00553724"/>
    <w:rsid w:val="00553F27"/>
    <w:rsid w:val="00557C97"/>
    <w:rsid w:val="00560169"/>
    <w:rsid w:val="00563C57"/>
    <w:rsid w:val="00563FA4"/>
    <w:rsid w:val="00565D02"/>
    <w:rsid w:val="00566ADB"/>
    <w:rsid w:val="00566EEF"/>
    <w:rsid w:val="00570DE9"/>
    <w:rsid w:val="005717F4"/>
    <w:rsid w:val="0057232A"/>
    <w:rsid w:val="0057356E"/>
    <w:rsid w:val="00577427"/>
    <w:rsid w:val="0057779C"/>
    <w:rsid w:val="005778FD"/>
    <w:rsid w:val="0058134C"/>
    <w:rsid w:val="00582AEA"/>
    <w:rsid w:val="00583351"/>
    <w:rsid w:val="00583FEA"/>
    <w:rsid w:val="0058479D"/>
    <w:rsid w:val="00584EC1"/>
    <w:rsid w:val="005856F3"/>
    <w:rsid w:val="00585FB9"/>
    <w:rsid w:val="0058669A"/>
    <w:rsid w:val="005908F1"/>
    <w:rsid w:val="00591157"/>
    <w:rsid w:val="00591F98"/>
    <w:rsid w:val="005944CF"/>
    <w:rsid w:val="00594767"/>
    <w:rsid w:val="005949BD"/>
    <w:rsid w:val="00594CBA"/>
    <w:rsid w:val="00595B9B"/>
    <w:rsid w:val="00597AB5"/>
    <w:rsid w:val="005A1759"/>
    <w:rsid w:val="005A2067"/>
    <w:rsid w:val="005A21A2"/>
    <w:rsid w:val="005A35F1"/>
    <w:rsid w:val="005A3B51"/>
    <w:rsid w:val="005A41A2"/>
    <w:rsid w:val="005A5266"/>
    <w:rsid w:val="005A5363"/>
    <w:rsid w:val="005A5669"/>
    <w:rsid w:val="005B0EAC"/>
    <w:rsid w:val="005B179C"/>
    <w:rsid w:val="005B262D"/>
    <w:rsid w:val="005B2672"/>
    <w:rsid w:val="005B471F"/>
    <w:rsid w:val="005B5A35"/>
    <w:rsid w:val="005B69B8"/>
    <w:rsid w:val="005B7664"/>
    <w:rsid w:val="005B779E"/>
    <w:rsid w:val="005C0468"/>
    <w:rsid w:val="005C1ADE"/>
    <w:rsid w:val="005C4AF2"/>
    <w:rsid w:val="005C4EE0"/>
    <w:rsid w:val="005C5518"/>
    <w:rsid w:val="005C6D72"/>
    <w:rsid w:val="005C6D78"/>
    <w:rsid w:val="005C709A"/>
    <w:rsid w:val="005D048F"/>
    <w:rsid w:val="005D3483"/>
    <w:rsid w:val="005D46AE"/>
    <w:rsid w:val="005D489F"/>
    <w:rsid w:val="005D643D"/>
    <w:rsid w:val="005D6C2C"/>
    <w:rsid w:val="005D716F"/>
    <w:rsid w:val="005E0BE7"/>
    <w:rsid w:val="005E2F50"/>
    <w:rsid w:val="005E5B25"/>
    <w:rsid w:val="005E5F2E"/>
    <w:rsid w:val="005E72BE"/>
    <w:rsid w:val="005F1000"/>
    <w:rsid w:val="005F1415"/>
    <w:rsid w:val="005F5344"/>
    <w:rsid w:val="005F58F1"/>
    <w:rsid w:val="005F7725"/>
    <w:rsid w:val="00600E80"/>
    <w:rsid w:val="00601F20"/>
    <w:rsid w:val="006027DB"/>
    <w:rsid w:val="00604889"/>
    <w:rsid w:val="006076C9"/>
    <w:rsid w:val="00610E23"/>
    <w:rsid w:val="0061186A"/>
    <w:rsid w:val="00611C16"/>
    <w:rsid w:val="00612357"/>
    <w:rsid w:val="00612C25"/>
    <w:rsid w:val="00612DC9"/>
    <w:rsid w:val="00613DD9"/>
    <w:rsid w:val="006141A2"/>
    <w:rsid w:val="00615693"/>
    <w:rsid w:val="00615D47"/>
    <w:rsid w:val="006163E4"/>
    <w:rsid w:val="00616EF4"/>
    <w:rsid w:val="00617E92"/>
    <w:rsid w:val="00620F74"/>
    <w:rsid w:val="00621F8A"/>
    <w:rsid w:val="00622B13"/>
    <w:rsid w:val="00622CD6"/>
    <w:rsid w:val="00623375"/>
    <w:rsid w:val="00624CAC"/>
    <w:rsid w:val="00625BD8"/>
    <w:rsid w:val="00625C3C"/>
    <w:rsid w:val="00626219"/>
    <w:rsid w:val="0062771F"/>
    <w:rsid w:val="00633429"/>
    <w:rsid w:val="00634B91"/>
    <w:rsid w:val="006360D7"/>
    <w:rsid w:val="00637638"/>
    <w:rsid w:val="00637A9E"/>
    <w:rsid w:val="00637E4C"/>
    <w:rsid w:val="00641203"/>
    <w:rsid w:val="006413ED"/>
    <w:rsid w:val="00643596"/>
    <w:rsid w:val="00645330"/>
    <w:rsid w:val="00645CB4"/>
    <w:rsid w:val="00646BBF"/>
    <w:rsid w:val="00647695"/>
    <w:rsid w:val="006510A8"/>
    <w:rsid w:val="006515AC"/>
    <w:rsid w:val="00651C16"/>
    <w:rsid w:val="0065256B"/>
    <w:rsid w:val="006526CF"/>
    <w:rsid w:val="00655051"/>
    <w:rsid w:val="00655918"/>
    <w:rsid w:val="00656E26"/>
    <w:rsid w:val="006628C0"/>
    <w:rsid w:val="006630CD"/>
    <w:rsid w:val="006655AB"/>
    <w:rsid w:val="006668C5"/>
    <w:rsid w:val="00666A87"/>
    <w:rsid w:val="00670328"/>
    <w:rsid w:val="00670B1E"/>
    <w:rsid w:val="00672C00"/>
    <w:rsid w:val="00672EB7"/>
    <w:rsid w:val="00673DC9"/>
    <w:rsid w:val="00674937"/>
    <w:rsid w:val="00677F24"/>
    <w:rsid w:val="006800CA"/>
    <w:rsid w:val="006803F5"/>
    <w:rsid w:val="006808B0"/>
    <w:rsid w:val="00681F9D"/>
    <w:rsid w:val="0068414D"/>
    <w:rsid w:val="006850F8"/>
    <w:rsid w:val="0068537B"/>
    <w:rsid w:val="00686933"/>
    <w:rsid w:val="00686C8B"/>
    <w:rsid w:val="00687668"/>
    <w:rsid w:val="00690225"/>
    <w:rsid w:val="006937A8"/>
    <w:rsid w:val="00693C08"/>
    <w:rsid w:val="00693DB3"/>
    <w:rsid w:val="00694DDA"/>
    <w:rsid w:val="00695CF1"/>
    <w:rsid w:val="00695F99"/>
    <w:rsid w:val="006967AC"/>
    <w:rsid w:val="006969B4"/>
    <w:rsid w:val="006969C4"/>
    <w:rsid w:val="0069734F"/>
    <w:rsid w:val="006A2DD4"/>
    <w:rsid w:val="006A45F9"/>
    <w:rsid w:val="006A4CB3"/>
    <w:rsid w:val="006A519D"/>
    <w:rsid w:val="006A528F"/>
    <w:rsid w:val="006B0268"/>
    <w:rsid w:val="006B1407"/>
    <w:rsid w:val="006B1D30"/>
    <w:rsid w:val="006B1ED3"/>
    <w:rsid w:val="006B4070"/>
    <w:rsid w:val="006B431B"/>
    <w:rsid w:val="006B4F64"/>
    <w:rsid w:val="006B6FA6"/>
    <w:rsid w:val="006C2012"/>
    <w:rsid w:val="006C30E8"/>
    <w:rsid w:val="006C3C18"/>
    <w:rsid w:val="006C5CF8"/>
    <w:rsid w:val="006D07D4"/>
    <w:rsid w:val="006D0B83"/>
    <w:rsid w:val="006D0C05"/>
    <w:rsid w:val="006D1A0C"/>
    <w:rsid w:val="006D23F6"/>
    <w:rsid w:val="006D26B3"/>
    <w:rsid w:val="006D44DD"/>
    <w:rsid w:val="006D5657"/>
    <w:rsid w:val="006D6495"/>
    <w:rsid w:val="006D652F"/>
    <w:rsid w:val="006D6E81"/>
    <w:rsid w:val="006D7343"/>
    <w:rsid w:val="006D7D0E"/>
    <w:rsid w:val="006D7DB0"/>
    <w:rsid w:val="006E32E6"/>
    <w:rsid w:val="006E6250"/>
    <w:rsid w:val="006E7098"/>
    <w:rsid w:val="006E74EC"/>
    <w:rsid w:val="006E7A89"/>
    <w:rsid w:val="006F15B1"/>
    <w:rsid w:val="006F1E25"/>
    <w:rsid w:val="006F1F3F"/>
    <w:rsid w:val="006F44D9"/>
    <w:rsid w:val="006F5DDB"/>
    <w:rsid w:val="006F642E"/>
    <w:rsid w:val="006F65F8"/>
    <w:rsid w:val="006F6938"/>
    <w:rsid w:val="006F6C16"/>
    <w:rsid w:val="006F6EE0"/>
    <w:rsid w:val="00700912"/>
    <w:rsid w:val="007009B2"/>
    <w:rsid w:val="00701016"/>
    <w:rsid w:val="00701AD3"/>
    <w:rsid w:val="00701F6A"/>
    <w:rsid w:val="00702175"/>
    <w:rsid w:val="00702AE1"/>
    <w:rsid w:val="00703B1E"/>
    <w:rsid w:val="00703E6E"/>
    <w:rsid w:val="0070695E"/>
    <w:rsid w:val="00706A90"/>
    <w:rsid w:val="0070719F"/>
    <w:rsid w:val="007072B8"/>
    <w:rsid w:val="00710169"/>
    <w:rsid w:val="007105F3"/>
    <w:rsid w:val="00711B15"/>
    <w:rsid w:val="0071337A"/>
    <w:rsid w:val="00713630"/>
    <w:rsid w:val="00713A94"/>
    <w:rsid w:val="00714E5C"/>
    <w:rsid w:val="00715C18"/>
    <w:rsid w:val="007160F9"/>
    <w:rsid w:val="0071621E"/>
    <w:rsid w:val="00716FEB"/>
    <w:rsid w:val="007179EF"/>
    <w:rsid w:val="00720893"/>
    <w:rsid w:val="00720C57"/>
    <w:rsid w:val="00721CDD"/>
    <w:rsid w:val="007239BC"/>
    <w:rsid w:val="00724A59"/>
    <w:rsid w:val="00724D6C"/>
    <w:rsid w:val="00725069"/>
    <w:rsid w:val="00725931"/>
    <w:rsid w:val="00725CFA"/>
    <w:rsid w:val="0072659F"/>
    <w:rsid w:val="00726A11"/>
    <w:rsid w:val="0073087E"/>
    <w:rsid w:val="00730ED0"/>
    <w:rsid w:val="00731B3C"/>
    <w:rsid w:val="007350AD"/>
    <w:rsid w:val="007351E9"/>
    <w:rsid w:val="00735682"/>
    <w:rsid w:val="00736259"/>
    <w:rsid w:val="00736A74"/>
    <w:rsid w:val="00736BC8"/>
    <w:rsid w:val="007374C5"/>
    <w:rsid w:val="00740492"/>
    <w:rsid w:val="00742ABA"/>
    <w:rsid w:val="00747B0C"/>
    <w:rsid w:val="0075002F"/>
    <w:rsid w:val="00750733"/>
    <w:rsid w:val="00752CCC"/>
    <w:rsid w:val="00753D59"/>
    <w:rsid w:val="00754361"/>
    <w:rsid w:val="00754C81"/>
    <w:rsid w:val="0075548A"/>
    <w:rsid w:val="0075588E"/>
    <w:rsid w:val="00757D46"/>
    <w:rsid w:val="00761952"/>
    <w:rsid w:val="00761CDE"/>
    <w:rsid w:val="00762352"/>
    <w:rsid w:val="00764874"/>
    <w:rsid w:val="007652BE"/>
    <w:rsid w:val="00765562"/>
    <w:rsid w:val="00766637"/>
    <w:rsid w:val="0077086A"/>
    <w:rsid w:val="00771057"/>
    <w:rsid w:val="0077299C"/>
    <w:rsid w:val="0077303E"/>
    <w:rsid w:val="00773836"/>
    <w:rsid w:val="00774A36"/>
    <w:rsid w:val="00775CC0"/>
    <w:rsid w:val="0078123A"/>
    <w:rsid w:val="00782F6F"/>
    <w:rsid w:val="00783224"/>
    <w:rsid w:val="00783487"/>
    <w:rsid w:val="00784436"/>
    <w:rsid w:val="00784853"/>
    <w:rsid w:val="007902E3"/>
    <w:rsid w:val="007905D4"/>
    <w:rsid w:val="00791E7D"/>
    <w:rsid w:val="00792D95"/>
    <w:rsid w:val="0079330C"/>
    <w:rsid w:val="00793382"/>
    <w:rsid w:val="00794C96"/>
    <w:rsid w:val="00794EB3"/>
    <w:rsid w:val="00795292"/>
    <w:rsid w:val="007955F7"/>
    <w:rsid w:val="00795A62"/>
    <w:rsid w:val="00795AE9"/>
    <w:rsid w:val="007961D8"/>
    <w:rsid w:val="0079620C"/>
    <w:rsid w:val="007A04F5"/>
    <w:rsid w:val="007A15F5"/>
    <w:rsid w:val="007A310E"/>
    <w:rsid w:val="007A3ECC"/>
    <w:rsid w:val="007A45B8"/>
    <w:rsid w:val="007A4ED6"/>
    <w:rsid w:val="007A6795"/>
    <w:rsid w:val="007A69E2"/>
    <w:rsid w:val="007A6C60"/>
    <w:rsid w:val="007B0073"/>
    <w:rsid w:val="007B0167"/>
    <w:rsid w:val="007B05D2"/>
    <w:rsid w:val="007B1350"/>
    <w:rsid w:val="007B1C1C"/>
    <w:rsid w:val="007B25B6"/>
    <w:rsid w:val="007B2D3A"/>
    <w:rsid w:val="007B33E5"/>
    <w:rsid w:val="007B4062"/>
    <w:rsid w:val="007B4ED5"/>
    <w:rsid w:val="007B5116"/>
    <w:rsid w:val="007B5DA1"/>
    <w:rsid w:val="007B6137"/>
    <w:rsid w:val="007B6145"/>
    <w:rsid w:val="007C08E3"/>
    <w:rsid w:val="007C1307"/>
    <w:rsid w:val="007C157C"/>
    <w:rsid w:val="007C1CBA"/>
    <w:rsid w:val="007C1CE6"/>
    <w:rsid w:val="007C1CF2"/>
    <w:rsid w:val="007C2D22"/>
    <w:rsid w:val="007C34F6"/>
    <w:rsid w:val="007C3786"/>
    <w:rsid w:val="007C59E3"/>
    <w:rsid w:val="007C5DDE"/>
    <w:rsid w:val="007C7063"/>
    <w:rsid w:val="007D0CB8"/>
    <w:rsid w:val="007D0F0B"/>
    <w:rsid w:val="007D33C0"/>
    <w:rsid w:val="007D3B89"/>
    <w:rsid w:val="007D3C39"/>
    <w:rsid w:val="007D7F64"/>
    <w:rsid w:val="007E0E89"/>
    <w:rsid w:val="007E13EA"/>
    <w:rsid w:val="007E29E2"/>
    <w:rsid w:val="007E2B9F"/>
    <w:rsid w:val="007E53CA"/>
    <w:rsid w:val="007E62AD"/>
    <w:rsid w:val="007E770E"/>
    <w:rsid w:val="007F2E8F"/>
    <w:rsid w:val="007F4C9D"/>
    <w:rsid w:val="007F5711"/>
    <w:rsid w:val="007F579F"/>
    <w:rsid w:val="007F60BE"/>
    <w:rsid w:val="007F6ECC"/>
    <w:rsid w:val="00800FE9"/>
    <w:rsid w:val="008010F5"/>
    <w:rsid w:val="00803088"/>
    <w:rsid w:val="00803222"/>
    <w:rsid w:val="00803635"/>
    <w:rsid w:val="00804830"/>
    <w:rsid w:val="00804A46"/>
    <w:rsid w:val="00805F42"/>
    <w:rsid w:val="00806A09"/>
    <w:rsid w:val="00806CE9"/>
    <w:rsid w:val="00810BB7"/>
    <w:rsid w:val="008112A2"/>
    <w:rsid w:val="00812496"/>
    <w:rsid w:val="00813198"/>
    <w:rsid w:val="00813FA6"/>
    <w:rsid w:val="00815A8A"/>
    <w:rsid w:val="008165DF"/>
    <w:rsid w:val="00820A96"/>
    <w:rsid w:val="0082128B"/>
    <w:rsid w:val="00821728"/>
    <w:rsid w:val="00822157"/>
    <w:rsid w:val="008247B7"/>
    <w:rsid w:val="008248C2"/>
    <w:rsid w:val="00826E98"/>
    <w:rsid w:val="00827314"/>
    <w:rsid w:val="00827E83"/>
    <w:rsid w:val="0083198F"/>
    <w:rsid w:val="00832BD3"/>
    <w:rsid w:val="0083335C"/>
    <w:rsid w:val="0083356C"/>
    <w:rsid w:val="00834743"/>
    <w:rsid w:val="008357F5"/>
    <w:rsid w:val="008359FA"/>
    <w:rsid w:val="008362DC"/>
    <w:rsid w:val="00836F21"/>
    <w:rsid w:val="008373FA"/>
    <w:rsid w:val="00837955"/>
    <w:rsid w:val="00840F25"/>
    <w:rsid w:val="0084136E"/>
    <w:rsid w:val="00841374"/>
    <w:rsid w:val="0084303C"/>
    <w:rsid w:val="008435BA"/>
    <w:rsid w:val="00843AED"/>
    <w:rsid w:val="008451AB"/>
    <w:rsid w:val="00845CF6"/>
    <w:rsid w:val="008466D8"/>
    <w:rsid w:val="00846C74"/>
    <w:rsid w:val="00847075"/>
    <w:rsid w:val="008503DE"/>
    <w:rsid w:val="00850478"/>
    <w:rsid w:val="00850A6B"/>
    <w:rsid w:val="00850B79"/>
    <w:rsid w:val="0085194F"/>
    <w:rsid w:val="00852405"/>
    <w:rsid w:val="0085373D"/>
    <w:rsid w:val="008538F2"/>
    <w:rsid w:val="008561C2"/>
    <w:rsid w:val="0085753D"/>
    <w:rsid w:val="008577F2"/>
    <w:rsid w:val="0086018A"/>
    <w:rsid w:val="008619F2"/>
    <w:rsid w:val="00861F3B"/>
    <w:rsid w:val="008633C2"/>
    <w:rsid w:val="00863708"/>
    <w:rsid w:val="00863ABA"/>
    <w:rsid w:val="00863E34"/>
    <w:rsid w:val="00864F9D"/>
    <w:rsid w:val="008655E2"/>
    <w:rsid w:val="00865D6B"/>
    <w:rsid w:val="008660CC"/>
    <w:rsid w:val="008679F0"/>
    <w:rsid w:val="00870369"/>
    <w:rsid w:val="008727F6"/>
    <w:rsid w:val="008736B2"/>
    <w:rsid w:val="00873712"/>
    <w:rsid w:val="00875548"/>
    <w:rsid w:val="00876243"/>
    <w:rsid w:val="00876329"/>
    <w:rsid w:val="00876A23"/>
    <w:rsid w:val="0088029F"/>
    <w:rsid w:val="008819F2"/>
    <w:rsid w:val="00883016"/>
    <w:rsid w:val="00883DBB"/>
    <w:rsid w:val="00886986"/>
    <w:rsid w:val="0089129A"/>
    <w:rsid w:val="00892661"/>
    <w:rsid w:val="00892A2F"/>
    <w:rsid w:val="00894478"/>
    <w:rsid w:val="00896C2E"/>
    <w:rsid w:val="008A11F2"/>
    <w:rsid w:val="008A2E80"/>
    <w:rsid w:val="008A3935"/>
    <w:rsid w:val="008A4018"/>
    <w:rsid w:val="008A5A57"/>
    <w:rsid w:val="008A62A0"/>
    <w:rsid w:val="008A6E3A"/>
    <w:rsid w:val="008B2359"/>
    <w:rsid w:val="008B2C19"/>
    <w:rsid w:val="008B4F05"/>
    <w:rsid w:val="008B66A0"/>
    <w:rsid w:val="008B6F09"/>
    <w:rsid w:val="008B77F3"/>
    <w:rsid w:val="008C131C"/>
    <w:rsid w:val="008C15B5"/>
    <w:rsid w:val="008C3265"/>
    <w:rsid w:val="008C49D7"/>
    <w:rsid w:val="008C561A"/>
    <w:rsid w:val="008C57C4"/>
    <w:rsid w:val="008C6004"/>
    <w:rsid w:val="008C6A30"/>
    <w:rsid w:val="008D0A11"/>
    <w:rsid w:val="008D1DE2"/>
    <w:rsid w:val="008D3B49"/>
    <w:rsid w:val="008D430A"/>
    <w:rsid w:val="008D50D2"/>
    <w:rsid w:val="008D5805"/>
    <w:rsid w:val="008E0134"/>
    <w:rsid w:val="008E109C"/>
    <w:rsid w:val="008E1A42"/>
    <w:rsid w:val="008E3ED8"/>
    <w:rsid w:val="008E5A3A"/>
    <w:rsid w:val="008E68D8"/>
    <w:rsid w:val="008E75C0"/>
    <w:rsid w:val="008F0273"/>
    <w:rsid w:val="008F1351"/>
    <w:rsid w:val="008F2269"/>
    <w:rsid w:val="008F28DE"/>
    <w:rsid w:val="008F29AD"/>
    <w:rsid w:val="008F3459"/>
    <w:rsid w:val="008F4129"/>
    <w:rsid w:val="008F4CB9"/>
    <w:rsid w:val="008F70E2"/>
    <w:rsid w:val="008F7F82"/>
    <w:rsid w:val="00900FAF"/>
    <w:rsid w:val="009015E0"/>
    <w:rsid w:val="009019ED"/>
    <w:rsid w:val="009029E8"/>
    <w:rsid w:val="00902C48"/>
    <w:rsid w:val="009035F3"/>
    <w:rsid w:val="0090531F"/>
    <w:rsid w:val="0090536C"/>
    <w:rsid w:val="00907E64"/>
    <w:rsid w:val="009103E8"/>
    <w:rsid w:val="0091279D"/>
    <w:rsid w:val="00912F53"/>
    <w:rsid w:val="00915BE7"/>
    <w:rsid w:val="009165F7"/>
    <w:rsid w:val="0091751C"/>
    <w:rsid w:val="009175D0"/>
    <w:rsid w:val="00921377"/>
    <w:rsid w:val="00924D3F"/>
    <w:rsid w:val="00924F42"/>
    <w:rsid w:val="0093005F"/>
    <w:rsid w:val="00930087"/>
    <w:rsid w:val="009329DD"/>
    <w:rsid w:val="009355C3"/>
    <w:rsid w:val="00936562"/>
    <w:rsid w:val="009404CE"/>
    <w:rsid w:val="0094104F"/>
    <w:rsid w:val="009417E5"/>
    <w:rsid w:val="00942773"/>
    <w:rsid w:val="00943019"/>
    <w:rsid w:val="00943D95"/>
    <w:rsid w:val="009461F4"/>
    <w:rsid w:val="009474EF"/>
    <w:rsid w:val="00950635"/>
    <w:rsid w:val="009508AB"/>
    <w:rsid w:val="00950D01"/>
    <w:rsid w:val="009514CA"/>
    <w:rsid w:val="00953598"/>
    <w:rsid w:val="009536F6"/>
    <w:rsid w:val="009540BA"/>
    <w:rsid w:val="00954F6B"/>
    <w:rsid w:val="00955282"/>
    <w:rsid w:val="00956705"/>
    <w:rsid w:val="00961619"/>
    <w:rsid w:val="0096209C"/>
    <w:rsid w:val="009626CD"/>
    <w:rsid w:val="00963498"/>
    <w:rsid w:val="0096390B"/>
    <w:rsid w:val="009646A5"/>
    <w:rsid w:val="00964B19"/>
    <w:rsid w:val="00965045"/>
    <w:rsid w:val="009658F6"/>
    <w:rsid w:val="00965CCC"/>
    <w:rsid w:val="009712A5"/>
    <w:rsid w:val="009724E8"/>
    <w:rsid w:val="00973C87"/>
    <w:rsid w:val="009748BF"/>
    <w:rsid w:val="00975285"/>
    <w:rsid w:val="009757E7"/>
    <w:rsid w:val="009801E1"/>
    <w:rsid w:val="00980C7C"/>
    <w:rsid w:val="00981E0D"/>
    <w:rsid w:val="00984997"/>
    <w:rsid w:val="00985DE9"/>
    <w:rsid w:val="00986C9F"/>
    <w:rsid w:val="0098740C"/>
    <w:rsid w:val="009933FB"/>
    <w:rsid w:val="00993A75"/>
    <w:rsid w:val="0099477E"/>
    <w:rsid w:val="00997439"/>
    <w:rsid w:val="009A016C"/>
    <w:rsid w:val="009A0A43"/>
    <w:rsid w:val="009A12AC"/>
    <w:rsid w:val="009A4AE8"/>
    <w:rsid w:val="009A5011"/>
    <w:rsid w:val="009A58F8"/>
    <w:rsid w:val="009A7810"/>
    <w:rsid w:val="009A7BF1"/>
    <w:rsid w:val="009B04C6"/>
    <w:rsid w:val="009B2900"/>
    <w:rsid w:val="009B2CB2"/>
    <w:rsid w:val="009B384C"/>
    <w:rsid w:val="009B4F92"/>
    <w:rsid w:val="009B6146"/>
    <w:rsid w:val="009B6D06"/>
    <w:rsid w:val="009B7263"/>
    <w:rsid w:val="009B755C"/>
    <w:rsid w:val="009C0231"/>
    <w:rsid w:val="009C326D"/>
    <w:rsid w:val="009C47CE"/>
    <w:rsid w:val="009C4C76"/>
    <w:rsid w:val="009C527E"/>
    <w:rsid w:val="009C5C8D"/>
    <w:rsid w:val="009C7187"/>
    <w:rsid w:val="009C7464"/>
    <w:rsid w:val="009D21E3"/>
    <w:rsid w:val="009D25B0"/>
    <w:rsid w:val="009D3399"/>
    <w:rsid w:val="009D39C1"/>
    <w:rsid w:val="009D4451"/>
    <w:rsid w:val="009D54F6"/>
    <w:rsid w:val="009D5DA7"/>
    <w:rsid w:val="009E077A"/>
    <w:rsid w:val="009E0CEE"/>
    <w:rsid w:val="009E0DF7"/>
    <w:rsid w:val="009E0F9E"/>
    <w:rsid w:val="009E1E5E"/>
    <w:rsid w:val="009E2D7F"/>
    <w:rsid w:val="009E5C4B"/>
    <w:rsid w:val="009E5FC3"/>
    <w:rsid w:val="009E6445"/>
    <w:rsid w:val="009F0AA5"/>
    <w:rsid w:val="009F397A"/>
    <w:rsid w:val="009F3A59"/>
    <w:rsid w:val="009F4590"/>
    <w:rsid w:val="009F5018"/>
    <w:rsid w:val="009F5504"/>
    <w:rsid w:val="00A00CAC"/>
    <w:rsid w:val="00A039BF"/>
    <w:rsid w:val="00A10C0C"/>
    <w:rsid w:val="00A10F1C"/>
    <w:rsid w:val="00A11F91"/>
    <w:rsid w:val="00A125F2"/>
    <w:rsid w:val="00A12B81"/>
    <w:rsid w:val="00A14B09"/>
    <w:rsid w:val="00A157B3"/>
    <w:rsid w:val="00A1655B"/>
    <w:rsid w:val="00A17559"/>
    <w:rsid w:val="00A22AD7"/>
    <w:rsid w:val="00A2378C"/>
    <w:rsid w:val="00A23CCD"/>
    <w:rsid w:val="00A2552D"/>
    <w:rsid w:val="00A25578"/>
    <w:rsid w:val="00A25A5F"/>
    <w:rsid w:val="00A26113"/>
    <w:rsid w:val="00A261D8"/>
    <w:rsid w:val="00A26407"/>
    <w:rsid w:val="00A31452"/>
    <w:rsid w:val="00A325CB"/>
    <w:rsid w:val="00A32EF8"/>
    <w:rsid w:val="00A33ED7"/>
    <w:rsid w:val="00A3490E"/>
    <w:rsid w:val="00A34D52"/>
    <w:rsid w:val="00A3628C"/>
    <w:rsid w:val="00A3656A"/>
    <w:rsid w:val="00A37D22"/>
    <w:rsid w:val="00A414E1"/>
    <w:rsid w:val="00A42D59"/>
    <w:rsid w:val="00A44324"/>
    <w:rsid w:val="00A449D6"/>
    <w:rsid w:val="00A44B6B"/>
    <w:rsid w:val="00A4674B"/>
    <w:rsid w:val="00A51AAE"/>
    <w:rsid w:val="00A51CB8"/>
    <w:rsid w:val="00A534CC"/>
    <w:rsid w:val="00A535EC"/>
    <w:rsid w:val="00A54D40"/>
    <w:rsid w:val="00A55682"/>
    <w:rsid w:val="00A55C29"/>
    <w:rsid w:val="00A55DF1"/>
    <w:rsid w:val="00A55FD5"/>
    <w:rsid w:val="00A564D0"/>
    <w:rsid w:val="00A56B3A"/>
    <w:rsid w:val="00A573CD"/>
    <w:rsid w:val="00A57822"/>
    <w:rsid w:val="00A60582"/>
    <w:rsid w:val="00A61F7A"/>
    <w:rsid w:val="00A63422"/>
    <w:rsid w:val="00A63F33"/>
    <w:rsid w:val="00A63F70"/>
    <w:rsid w:val="00A65258"/>
    <w:rsid w:val="00A6638A"/>
    <w:rsid w:val="00A72AE6"/>
    <w:rsid w:val="00A74235"/>
    <w:rsid w:val="00A745C6"/>
    <w:rsid w:val="00A8076B"/>
    <w:rsid w:val="00A81612"/>
    <w:rsid w:val="00A81D30"/>
    <w:rsid w:val="00A824AE"/>
    <w:rsid w:val="00A8291F"/>
    <w:rsid w:val="00A8297A"/>
    <w:rsid w:val="00A84361"/>
    <w:rsid w:val="00A9003C"/>
    <w:rsid w:val="00A9144A"/>
    <w:rsid w:val="00A91C3E"/>
    <w:rsid w:val="00A92CBE"/>
    <w:rsid w:val="00A93DD5"/>
    <w:rsid w:val="00A942A5"/>
    <w:rsid w:val="00A950C2"/>
    <w:rsid w:val="00A95399"/>
    <w:rsid w:val="00A9595A"/>
    <w:rsid w:val="00A96050"/>
    <w:rsid w:val="00A9694F"/>
    <w:rsid w:val="00AA1F42"/>
    <w:rsid w:val="00AA3263"/>
    <w:rsid w:val="00AA5DC3"/>
    <w:rsid w:val="00AA7BCC"/>
    <w:rsid w:val="00AA7BFA"/>
    <w:rsid w:val="00AB2E52"/>
    <w:rsid w:val="00AB3C02"/>
    <w:rsid w:val="00AB46E5"/>
    <w:rsid w:val="00AB55F3"/>
    <w:rsid w:val="00AB5A9D"/>
    <w:rsid w:val="00AB7D72"/>
    <w:rsid w:val="00AC0709"/>
    <w:rsid w:val="00AC1FF9"/>
    <w:rsid w:val="00AC5445"/>
    <w:rsid w:val="00AC61EC"/>
    <w:rsid w:val="00AC65F6"/>
    <w:rsid w:val="00AC67B3"/>
    <w:rsid w:val="00AD180F"/>
    <w:rsid w:val="00AD3717"/>
    <w:rsid w:val="00AD3E5C"/>
    <w:rsid w:val="00AD421B"/>
    <w:rsid w:val="00AD4639"/>
    <w:rsid w:val="00AD48A4"/>
    <w:rsid w:val="00AD5855"/>
    <w:rsid w:val="00AD63A1"/>
    <w:rsid w:val="00AD64A1"/>
    <w:rsid w:val="00AD6703"/>
    <w:rsid w:val="00AE0417"/>
    <w:rsid w:val="00AE0EE9"/>
    <w:rsid w:val="00AE0FE3"/>
    <w:rsid w:val="00AE129C"/>
    <w:rsid w:val="00AE12F9"/>
    <w:rsid w:val="00AE16CE"/>
    <w:rsid w:val="00AE1DCB"/>
    <w:rsid w:val="00AE34F1"/>
    <w:rsid w:val="00AE388F"/>
    <w:rsid w:val="00AE38B9"/>
    <w:rsid w:val="00AE6FCF"/>
    <w:rsid w:val="00AE7549"/>
    <w:rsid w:val="00AE791B"/>
    <w:rsid w:val="00AF010A"/>
    <w:rsid w:val="00AF1293"/>
    <w:rsid w:val="00AF138E"/>
    <w:rsid w:val="00AF1B32"/>
    <w:rsid w:val="00AF2025"/>
    <w:rsid w:val="00AF2D85"/>
    <w:rsid w:val="00AF2E74"/>
    <w:rsid w:val="00AF4005"/>
    <w:rsid w:val="00AF4F1D"/>
    <w:rsid w:val="00B013D6"/>
    <w:rsid w:val="00B01A6E"/>
    <w:rsid w:val="00B01E8A"/>
    <w:rsid w:val="00B0206B"/>
    <w:rsid w:val="00B0283B"/>
    <w:rsid w:val="00B02E4D"/>
    <w:rsid w:val="00B02FC7"/>
    <w:rsid w:val="00B054E8"/>
    <w:rsid w:val="00B0778E"/>
    <w:rsid w:val="00B07C73"/>
    <w:rsid w:val="00B10A33"/>
    <w:rsid w:val="00B10E08"/>
    <w:rsid w:val="00B1118B"/>
    <w:rsid w:val="00B1212C"/>
    <w:rsid w:val="00B134BB"/>
    <w:rsid w:val="00B207B3"/>
    <w:rsid w:val="00B20DB0"/>
    <w:rsid w:val="00B20EA9"/>
    <w:rsid w:val="00B216A4"/>
    <w:rsid w:val="00B23441"/>
    <w:rsid w:val="00B25258"/>
    <w:rsid w:val="00B26E7C"/>
    <w:rsid w:val="00B3062D"/>
    <w:rsid w:val="00B30C51"/>
    <w:rsid w:val="00B30E19"/>
    <w:rsid w:val="00B33EE6"/>
    <w:rsid w:val="00B3479D"/>
    <w:rsid w:val="00B34824"/>
    <w:rsid w:val="00B35BE1"/>
    <w:rsid w:val="00B41220"/>
    <w:rsid w:val="00B423C8"/>
    <w:rsid w:val="00B42B77"/>
    <w:rsid w:val="00B43373"/>
    <w:rsid w:val="00B43FFC"/>
    <w:rsid w:val="00B445F3"/>
    <w:rsid w:val="00B44863"/>
    <w:rsid w:val="00B45C45"/>
    <w:rsid w:val="00B472D7"/>
    <w:rsid w:val="00B47683"/>
    <w:rsid w:val="00B5030A"/>
    <w:rsid w:val="00B509BC"/>
    <w:rsid w:val="00B5105B"/>
    <w:rsid w:val="00B51737"/>
    <w:rsid w:val="00B51810"/>
    <w:rsid w:val="00B5187D"/>
    <w:rsid w:val="00B51FFD"/>
    <w:rsid w:val="00B52B26"/>
    <w:rsid w:val="00B5428C"/>
    <w:rsid w:val="00B547FF"/>
    <w:rsid w:val="00B54AC4"/>
    <w:rsid w:val="00B54B42"/>
    <w:rsid w:val="00B5515F"/>
    <w:rsid w:val="00B551C9"/>
    <w:rsid w:val="00B55D36"/>
    <w:rsid w:val="00B5625F"/>
    <w:rsid w:val="00B56596"/>
    <w:rsid w:val="00B56BE8"/>
    <w:rsid w:val="00B60083"/>
    <w:rsid w:val="00B60968"/>
    <w:rsid w:val="00B60E67"/>
    <w:rsid w:val="00B61B58"/>
    <w:rsid w:val="00B6361A"/>
    <w:rsid w:val="00B63E3E"/>
    <w:rsid w:val="00B647A2"/>
    <w:rsid w:val="00B64F18"/>
    <w:rsid w:val="00B659F0"/>
    <w:rsid w:val="00B678C4"/>
    <w:rsid w:val="00B67ED1"/>
    <w:rsid w:val="00B70209"/>
    <w:rsid w:val="00B7080E"/>
    <w:rsid w:val="00B70DDA"/>
    <w:rsid w:val="00B70DE7"/>
    <w:rsid w:val="00B7250B"/>
    <w:rsid w:val="00B734DB"/>
    <w:rsid w:val="00B743BC"/>
    <w:rsid w:val="00B75176"/>
    <w:rsid w:val="00B75E1C"/>
    <w:rsid w:val="00B76948"/>
    <w:rsid w:val="00B77C47"/>
    <w:rsid w:val="00B77F8D"/>
    <w:rsid w:val="00B80232"/>
    <w:rsid w:val="00B810ED"/>
    <w:rsid w:val="00B825D4"/>
    <w:rsid w:val="00B8370E"/>
    <w:rsid w:val="00B8501A"/>
    <w:rsid w:val="00B85F9E"/>
    <w:rsid w:val="00B9035E"/>
    <w:rsid w:val="00B90936"/>
    <w:rsid w:val="00B90B5A"/>
    <w:rsid w:val="00B91A27"/>
    <w:rsid w:val="00B93681"/>
    <w:rsid w:val="00B9477E"/>
    <w:rsid w:val="00B95FC0"/>
    <w:rsid w:val="00B967F2"/>
    <w:rsid w:val="00B979AC"/>
    <w:rsid w:val="00B97E8A"/>
    <w:rsid w:val="00BA0989"/>
    <w:rsid w:val="00BA0D5D"/>
    <w:rsid w:val="00BA278C"/>
    <w:rsid w:val="00BA2FCB"/>
    <w:rsid w:val="00BA3180"/>
    <w:rsid w:val="00BA4298"/>
    <w:rsid w:val="00BA6155"/>
    <w:rsid w:val="00BB00ED"/>
    <w:rsid w:val="00BB071D"/>
    <w:rsid w:val="00BB0728"/>
    <w:rsid w:val="00BB1569"/>
    <w:rsid w:val="00BB3930"/>
    <w:rsid w:val="00BB6B57"/>
    <w:rsid w:val="00BB70B3"/>
    <w:rsid w:val="00BB746C"/>
    <w:rsid w:val="00BC0842"/>
    <w:rsid w:val="00BC1151"/>
    <w:rsid w:val="00BC2D99"/>
    <w:rsid w:val="00BC37AF"/>
    <w:rsid w:val="00BC3BDF"/>
    <w:rsid w:val="00BC6DFA"/>
    <w:rsid w:val="00BC7035"/>
    <w:rsid w:val="00BD297C"/>
    <w:rsid w:val="00BD3864"/>
    <w:rsid w:val="00BE1476"/>
    <w:rsid w:val="00BE20B1"/>
    <w:rsid w:val="00BE389A"/>
    <w:rsid w:val="00BE40EA"/>
    <w:rsid w:val="00BE6BCD"/>
    <w:rsid w:val="00BE6FF3"/>
    <w:rsid w:val="00BF053D"/>
    <w:rsid w:val="00BF05C2"/>
    <w:rsid w:val="00BF10D3"/>
    <w:rsid w:val="00BF11C4"/>
    <w:rsid w:val="00BF1636"/>
    <w:rsid w:val="00BF28F9"/>
    <w:rsid w:val="00BF3B3A"/>
    <w:rsid w:val="00BF7341"/>
    <w:rsid w:val="00BF7BE4"/>
    <w:rsid w:val="00C02798"/>
    <w:rsid w:val="00C02C87"/>
    <w:rsid w:val="00C04360"/>
    <w:rsid w:val="00C05060"/>
    <w:rsid w:val="00C11032"/>
    <w:rsid w:val="00C11B59"/>
    <w:rsid w:val="00C11C52"/>
    <w:rsid w:val="00C149A8"/>
    <w:rsid w:val="00C14A48"/>
    <w:rsid w:val="00C14C76"/>
    <w:rsid w:val="00C159C8"/>
    <w:rsid w:val="00C15CE8"/>
    <w:rsid w:val="00C163F2"/>
    <w:rsid w:val="00C200C0"/>
    <w:rsid w:val="00C202ED"/>
    <w:rsid w:val="00C2072B"/>
    <w:rsid w:val="00C209CD"/>
    <w:rsid w:val="00C23D0F"/>
    <w:rsid w:val="00C25886"/>
    <w:rsid w:val="00C26B39"/>
    <w:rsid w:val="00C27F0E"/>
    <w:rsid w:val="00C30FDA"/>
    <w:rsid w:val="00C31655"/>
    <w:rsid w:val="00C31D8A"/>
    <w:rsid w:val="00C3255E"/>
    <w:rsid w:val="00C32B45"/>
    <w:rsid w:val="00C33B70"/>
    <w:rsid w:val="00C34E6E"/>
    <w:rsid w:val="00C34EE2"/>
    <w:rsid w:val="00C35054"/>
    <w:rsid w:val="00C3524C"/>
    <w:rsid w:val="00C35FAA"/>
    <w:rsid w:val="00C374E2"/>
    <w:rsid w:val="00C4004B"/>
    <w:rsid w:val="00C40963"/>
    <w:rsid w:val="00C420A0"/>
    <w:rsid w:val="00C43EF2"/>
    <w:rsid w:val="00C47830"/>
    <w:rsid w:val="00C47A07"/>
    <w:rsid w:val="00C5357E"/>
    <w:rsid w:val="00C53641"/>
    <w:rsid w:val="00C5474C"/>
    <w:rsid w:val="00C57285"/>
    <w:rsid w:val="00C574C8"/>
    <w:rsid w:val="00C57BAC"/>
    <w:rsid w:val="00C57FA7"/>
    <w:rsid w:val="00C61DE7"/>
    <w:rsid w:val="00C62C4A"/>
    <w:rsid w:val="00C65586"/>
    <w:rsid w:val="00C657F6"/>
    <w:rsid w:val="00C66625"/>
    <w:rsid w:val="00C70376"/>
    <w:rsid w:val="00C705A2"/>
    <w:rsid w:val="00C70DA6"/>
    <w:rsid w:val="00C75519"/>
    <w:rsid w:val="00C75AC6"/>
    <w:rsid w:val="00C75CB7"/>
    <w:rsid w:val="00C75EE5"/>
    <w:rsid w:val="00C76D8F"/>
    <w:rsid w:val="00C811A7"/>
    <w:rsid w:val="00C82168"/>
    <w:rsid w:val="00C82AD7"/>
    <w:rsid w:val="00C83527"/>
    <w:rsid w:val="00C84038"/>
    <w:rsid w:val="00C84A98"/>
    <w:rsid w:val="00C84EC3"/>
    <w:rsid w:val="00C85FF5"/>
    <w:rsid w:val="00C87244"/>
    <w:rsid w:val="00C87B1F"/>
    <w:rsid w:val="00C90555"/>
    <w:rsid w:val="00C91466"/>
    <w:rsid w:val="00C915B4"/>
    <w:rsid w:val="00C91932"/>
    <w:rsid w:val="00C919F9"/>
    <w:rsid w:val="00C929FA"/>
    <w:rsid w:val="00C94CA9"/>
    <w:rsid w:val="00C94E0D"/>
    <w:rsid w:val="00C94E98"/>
    <w:rsid w:val="00C960D8"/>
    <w:rsid w:val="00C97831"/>
    <w:rsid w:val="00CA13D1"/>
    <w:rsid w:val="00CA1CFF"/>
    <w:rsid w:val="00CA30C6"/>
    <w:rsid w:val="00CA510F"/>
    <w:rsid w:val="00CA587F"/>
    <w:rsid w:val="00CA6398"/>
    <w:rsid w:val="00CB00AC"/>
    <w:rsid w:val="00CB2B19"/>
    <w:rsid w:val="00CB50F6"/>
    <w:rsid w:val="00CB584C"/>
    <w:rsid w:val="00CB5F21"/>
    <w:rsid w:val="00CC2876"/>
    <w:rsid w:val="00CC32AD"/>
    <w:rsid w:val="00CC4069"/>
    <w:rsid w:val="00CC461F"/>
    <w:rsid w:val="00CC4743"/>
    <w:rsid w:val="00CC4CBF"/>
    <w:rsid w:val="00CC4EEB"/>
    <w:rsid w:val="00CC6A92"/>
    <w:rsid w:val="00CD08B1"/>
    <w:rsid w:val="00CD0EDA"/>
    <w:rsid w:val="00CD2DE8"/>
    <w:rsid w:val="00CD311B"/>
    <w:rsid w:val="00CD3833"/>
    <w:rsid w:val="00CD49C9"/>
    <w:rsid w:val="00CD4A53"/>
    <w:rsid w:val="00CD4B65"/>
    <w:rsid w:val="00CD4E07"/>
    <w:rsid w:val="00CD4EF6"/>
    <w:rsid w:val="00CD5039"/>
    <w:rsid w:val="00CD53CD"/>
    <w:rsid w:val="00CD61C4"/>
    <w:rsid w:val="00CD61E2"/>
    <w:rsid w:val="00CD6250"/>
    <w:rsid w:val="00CD6DF3"/>
    <w:rsid w:val="00CD7251"/>
    <w:rsid w:val="00CE058E"/>
    <w:rsid w:val="00CE0830"/>
    <w:rsid w:val="00CE4E87"/>
    <w:rsid w:val="00CE63EA"/>
    <w:rsid w:val="00CE7C21"/>
    <w:rsid w:val="00CF05B0"/>
    <w:rsid w:val="00CF2606"/>
    <w:rsid w:val="00CF42A2"/>
    <w:rsid w:val="00CF4B08"/>
    <w:rsid w:val="00CF6996"/>
    <w:rsid w:val="00CF7912"/>
    <w:rsid w:val="00D00DEC"/>
    <w:rsid w:val="00D0144C"/>
    <w:rsid w:val="00D01BB2"/>
    <w:rsid w:val="00D025C3"/>
    <w:rsid w:val="00D04CCD"/>
    <w:rsid w:val="00D05E54"/>
    <w:rsid w:val="00D06B07"/>
    <w:rsid w:val="00D07706"/>
    <w:rsid w:val="00D07882"/>
    <w:rsid w:val="00D07FD0"/>
    <w:rsid w:val="00D10E59"/>
    <w:rsid w:val="00D114B0"/>
    <w:rsid w:val="00D11D5F"/>
    <w:rsid w:val="00D11E0E"/>
    <w:rsid w:val="00D12CE1"/>
    <w:rsid w:val="00D13EDE"/>
    <w:rsid w:val="00D14F89"/>
    <w:rsid w:val="00D159C5"/>
    <w:rsid w:val="00D179A6"/>
    <w:rsid w:val="00D200F9"/>
    <w:rsid w:val="00D2109F"/>
    <w:rsid w:val="00D21352"/>
    <w:rsid w:val="00D22364"/>
    <w:rsid w:val="00D23386"/>
    <w:rsid w:val="00D25252"/>
    <w:rsid w:val="00D303A5"/>
    <w:rsid w:val="00D32456"/>
    <w:rsid w:val="00D32FC8"/>
    <w:rsid w:val="00D33276"/>
    <w:rsid w:val="00D33822"/>
    <w:rsid w:val="00D33D4A"/>
    <w:rsid w:val="00D34B59"/>
    <w:rsid w:val="00D362D1"/>
    <w:rsid w:val="00D3640E"/>
    <w:rsid w:val="00D370E6"/>
    <w:rsid w:val="00D37CE5"/>
    <w:rsid w:val="00D4075E"/>
    <w:rsid w:val="00D40978"/>
    <w:rsid w:val="00D43F28"/>
    <w:rsid w:val="00D43FF5"/>
    <w:rsid w:val="00D4479D"/>
    <w:rsid w:val="00D450F1"/>
    <w:rsid w:val="00D45598"/>
    <w:rsid w:val="00D5054E"/>
    <w:rsid w:val="00D50C0E"/>
    <w:rsid w:val="00D50E3C"/>
    <w:rsid w:val="00D535B5"/>
    <w:rsid w:val="00D53AA6"/>
    <w:rsid w:val="00D56E3A"/>
    <w:rsid w:val="00D571E5"/>
    <w:rsid w:val="00D57457"/>
    <w:rsid w:val="00D603CC"/>
    <w:rsid w:val="00D60D88"/>
    <w:rsid w:val="00D61A33"/>
    <w:rsid w:val="00D628AC"/>
    <w:rsid w:val="00D63DB2"/>
    <w:rsid w:val="00D63F78"/>
    <w:rsid w:val="00D65029"/>
    <w:rsid w:val="00D66150"/>
    <w:rsid w:val="00D66296"/>
    <w:rsid w:val="00D66703"/>
    <w:rsid w:val="00D6670A"/>
    <w:rsid w:val="00D67855"/>
    <w:rsid w:val="00D707C8"/>
    <w:rsid w:val="00D7159A"/>
    <w:rsid w:val="00D7464D"/>
    <w:rsid w:val="00D76C9E"/>
    <w:rsid w:val="00D817C4"/>
    <w:rsid w:val="00D82AD3"/>
    <w:rsid w:val="00D850E9"/>
    <w:rsid w:val="00D85337"/>
    <w:rsid w:val="00D86306"/>
    <w:rsid w:val="00D864B1"/>
    <w:rsid w:val="00D8696A"/>
    <w:rsid w:val="00D87962"/>
    <w:rsid w:val="00D91A49"/>
    <w:rsid w:val="00D934B6"/>
    <w:rsid w:val="00D93557"/>
    <w:rsid w:val="00D93857"/>
    <w:rsid w:val="00D94163"/>
    <w:rsid w:val="00D95418"/>
    <w:rsid w:val="00D95B45"/>
    <w:rsid w:val="00D97BFE"/>
    <w:rsid w:val="00DA0B98"/>
    <w:rsid w:val="00DA6741"/>
    <w:rsid w:val="00DB24EA"/>
    <w:rsid w:val="00DB4971"/>
    <w:rsid w:val="00DB56FA"/>
    <w:rsid w:val="00DB6EBD"/>
    <w:rsid w:val="00DB779C"/>
    <w:rsid w:val="00DB79F4"/>
    <w:rsid w:val="00DC19A5"/>
    <w:rsid w:val="00DC251D"/>
    <w:rsid w:val="00DC3F3C"/>
    <w:rsid w:val="00DC5478"/>
    <w:rsid w:val="00DC6975"/>
    <w:rsid w:val="00DC78A7"/>
    <w:rsid w:val="00DD00F1"/>
    <w:rsid w:val="00DD09C9"/>
    <w:rsid w:val="00DD11B6"/>
    <w:rsid w:val="00DD1E73"/>
    <w:rsid w:val="00DD4928"/>
    <w:rsid w:val="00DD5D20"/>
    <w:rsid w:val="00DD6000"/>
    <w:rsid w:val="00DD6632"/>
    <w:rsid w:val="00DE0143"/>
    <w:rsid w:val="00DE0334"/>
    <w:rsid w:val="00DE29E2"/>
    <w:rsid w:val="00DE53DA"/>
    <w:rsid w:val="00DE57C4"/>
    <w:rsid w:val="00DE61F3"/>
    <w:rsid w:val="00DE6B3E"/>
    <w:rsid w:val="00DE71E7"/>
    <w:rsid w:val="00DE75B2"/>
    <w:rsid w:val="00DE7AE3"/>
    <w:rsid w:val="00DF108C"/>
    <w:rsid w:val="00DF2435"/>
    <w:rsid w:val="00DF27AC"/>
    <w:rsid w:val="00DF28F1"/>
    <w:rsid w:val="00DF37C7"/>
    <w:rsid w:val="00DF50CB"/>
    <w:rsid w:val="00DF6134"/>
    <w:rsid w:val="00DF71B2"/>
    <w:rsid w:val="00DF727E"/>
    <w:rsid w:val="00DF7DF1"/>
    <w:rsid w:val="00DF7EB4"/>
    <w:rsid w:val="00E007DC"/>
    <w:rsid w:val="00E00F73"/>
    <w:rsid w:val="00E01709"/>
    <w:rsid w:val="00E01909"/>
    <w:rsid w:val="00E023B9"/>
    <w:rsid w:val="00E05CFB"/>
    <w:rsid w:val="00E05DCD"/>
    <w:rsid w:val="00E0646B"/>
    <w:rsid w:val="00E07522"/>
    <w:rsid w:val="00E110D7"/>
    <w:rsid w:val="00E1172A"/>
    <w:rsid w:val="00E12B47"/>
    <w:rsid w:val="00E12C51"/>
    <w:rsid w:val="00E14694"/>
    <w:rsid w:val="00E15D64"/>
    <w:rsid w:val="00E16132"/>
    <w:rsid w:val="00E1755C"/>
    <w:rsid w:val="00E177DD"/>
    <w:rsid w:val="00E1791A"/>
    <w:rsid w:val="00E17D6D"/>
    <w:rsid w:val="00E17E15"/>
    <w:rsid w:val="00E20973"/>
    <w:rsid w:val="00E20D66"/>
    <w:rsid w:val="00E214BC"/>
    <w:rsid w:val="00E228DF"/>
    <w:rsid w:val="00E2314B"/>
    <w:rsid w:val="00E245F3"/>
    <w:rsid w:val="00E25596"/>
    <w:rsid w:val="00E263EC"/>
    <w:rsid w:val="00E26518"/>
    <w:rsid w:val="00E26542"/>
    <w:rsid w:val="00E26DB5"/>
    <w:rsid w:val="00E30C49"/>
    <w:rsid w:val="00E31046"/>
    <w:rsid w:val="00E3110E"/>
    <w:rsid w:val="00E3235C"/>
    <w:rsid w:val="00E340F4"/>
    <w:rsid w:val="00E34346"/>
    <w:rsid w:val="00E34504"/>
    <w:rsid w:val="00E3471C"/>
    <w:rsid w:val="00E34A01"/>
    <w:rsid w:val="00E354AE"/>
    <w:rsid w:val="00E3628E"/>
    <w:rsid w:val="00E37100"/>
    <w:rsid w:val="00E378C7"/>
    <w:rsid w:val="00E37FF8"/>
    <w:rsid w:val="00E406CE"/>
    <w:rsid w:val="00E40A08"/>
    <w:rsid w:val="00E41448"/>
    <w:rsid w:val="00E43581"/>
    <w:rsid w:val="00E43D83"/>
    <w:rsid w:val="00E4401C"/>
    <w:rsid w:val="00E44974"/>
    <w:rsid w:val="00E45900"/>
    <w:rsid w:val="00E4594F"/>
    <w:rsid w:val="00E46241"/>
    <w:rsid w:val="00E4797E"/>
    <w:rsid w:val="00E50688"/>
    <w:rsid w:val="00E51D01"/>
    <w:rsid w:val="00E520EC"/>
    <w:rsid w:val="00E528F4"/>
    <w:rsid w:val="00E53CE1"/>
    <w:rsid w:val="00E5437D"/>
    <w:rsid w:val="00E54CA3"/>
    <w:rsid w:val="00E553FA"/>
    <w:rsid w:val="00E56272"/>
    <w:rsid w:val="00E56C61"/>
    <w:rsid w:val="00E56D1F"/>
    <w:rsid w:val="00E61405"/>
    <w:rsid w:val="00E61FBE"/>
    <w:rsid w:val="00E62A14"/>
    <w:rsid w:val="00E6316A"/>
    <w:rsid w:val="00E64B7F"/>
    <w:rsid w:val="00E64C00"/>
    <w:rsid w:val="00E64CAE"/>
    <w:rsid w:val="00E66A9D"/>
    <w:rsid w:val="00E66F0C"/>
    <w:rsid w:val="00E67541"/>
    <w:rsid w:val="00E720A3"/>
    <w:rsid w:val="00E7224B"/>
    <w:rsid w:val="00E73013"/>
    <w:rsid w:val="00E73275"/>
    <w:rsid w:val="00E75FC0"/>
    <w:rsid w:val="00E779F8"/>
    <w:rsid w:val="00E829E5"/>
    <w:rsid w:val="00E83F94"/>
    <w:rsid w:val="00E877B2"/>
    <w:rsid w:val="00E905E0"/>
    <w:rsid w:val="00E91ACD"/>
    <w:rsid w:val="00E91DEC"/>
    <w:rsid w:val="00E91F2A"/>
    <w:rsid w:val="00E92332"/>
    <w:rsid w:val="00E937A5"/>
    <w:rsid w:val="00E9465D"/>
    <w:rsid w:val="00E946DF"/>
    <w:rsid w:val="00E94A04"/>
    <w:rsid w:val="00E9500D"/>
    <w:rsid w:val="00E9608B"/>
    <w:rsid w:val="00E97304"/>
    <w:rsid w:val="00EA037E"/>
    <w:rsid w:val="00EA3A59"/>
    <w:rsid w:val="00EB7134"/>
    <w:rsid w:val="00EC0EC0"/>
    <w:rsid w:val="00EC158A"/>
    <w:rsid w:val="00EC268B"/>
    <w:rsid w:val="00EC3341"/>
    <w:rsid w:val="00EC3FF2"/>
    <w:rsid w:val="00EC4305"/>
    <w:rsid w:val="00EC4844"/>
    <w:rsid w:val="00EC4C9C"/>
    <w:rsid w:val="00EC5028"/>
    <w:rsid w:val="00EC523B"/>
    <w:rsid w:val="00EC5DB6"/>
    <w:rsid w:val="00EC6B20"/>
    <w:rsid w:val="00ED00B8"/>
    <w:rsid w:val="00ED2BC2"/>
    <w:rsid w:val="00ED391F"/>
    <w:rsid w:val="00ED4028"/>
    <w:rsid w:val="00ED4091"/>
    <w:rsid w:val="00ED4478"/>
    <w:rsid w:val="00ED4A02"/>
    <w:rsid w:val="00ED4C86"/>
    <w:rsid w:val="00ED4F52"/>
    <w:rsid w:val="00ED5191"/>
    <w:rsid w:val="00ED5C8A"/>
    <w:rsid w:val="00EE091B"/>
    <w:rsid w:val="00EE14AC"/>
    <w:rsid w:val="00EE33CC"/>
    <w:rsid w:val="00EE39BC"/>
    <w:rsid w:val="00EE3BE6"/>
    <w:rsid w:val="00EE43AD"/>
    <w:rsid w:val="00EE508D"/>
    <w:rsid w:val="00EE5B87"/>
    <w:rsid w:val="00EE6474"/>
    <w:rsid w:val="00EE7D49"/>
    <w:rsid w:val="00EF0CC4"/>
    <w:rsid w:val="00EF0F3C"/>
    <w:rsid w:val="00EF2D23"/>
    <w:rsid w:val="00EF31B6"/>
    <w:rsid w:val="00EF3983"/>
    <w:rsid w:val="00EF3E58"/>
    <w:rsid w:val="00EF52E1"/>
    <w:rsid w:val="00EF6937"/>
    <w:rsid w:val="00F01A4F"/>
    <w:rsid w:val="00F0244A"/>
    <w:rsid w:val="00F02BFD"/>
    <w:rsid w:val="00F04264"/>
    <w:rsid w:val="00F04CC4"/>
    <w:rsid w:val="00F0504B"/>
    <w:rsid w:val="00F061CB"/>
    <w:rsid w:val="00F07B3C"/>
    <w:rsid w:val="00F114B2"/>
    <w:rsid w:val="00F14359"/>
    <w:rsid w:val="00F1689C"/>
    <w:rsid w:val="00F17070"/>
    <w:rsid w:val="00F204AD"/>
    <w:rsid w:val="00F21B8E"/>
    <w:rsid w:val="00F21FE1"/>
    <w:rsid w:val="00F23520"/>
    <w:rsid w:val="00F2354D"/>
    <w:rsid w:val="00F2578D"/>
    <w:rsid w:val="00F277AF"/>
    <w:rsid w:val="00F27AD3"/>
    <w:rsid w:val="00F27B40"/>
    <w:rsid w:val="00F319F5"/>
    <w:rsid w:val="00F31B25"/>
    <w:rsid w:val="00F33C1C"/>
    <w:rsid w:val="00F349B1"/>
    <w:rsid w:val="00F35877"/>
    <w:rsid w:val="00F37A80"/>
    <w:rsid w:val="00F404D7"/>
    <w:rsid w:val="00F410DC"/>
    <w:rsid w:val="00F43217"/>
    <w:rsid w:val="00F46A2A"/>
    <w:rsid w:val="00F47D31"/>
    <w:rsid w:val="00F50E36"/>
    <w:rsid w:val="00F50E9C"/>
    <w:rsid w:val="00F51761"/>
    <w:rsid w:val="00F52539"/>
    <w:rsid w:val="00F528B9"/>
    <w:rsid w:val="00F55F57"/>
    <w:rsid w:val="00F564C3"/>
    <w:rsid w:val="00F56663"/>
    <w:rsid w:val="00F56DD1"/>
    <w:rsid w:val="00F56EAA"/>
    <w:rsid w:val="00F57FE4"/>
    <w:rsid w:val="00F606C8"/>
    <w:rsid w:val="00F61826"/>
    <w:rsid w:val="00F626AD"/>
    <w:rsid w:val="00F63678"/>
    <w:rsid w:val="00F645C9"/>
    <w:rsid w:val="00F65BD9"/>
    <w:rsid w:val="00F65F88"/>
    <w:rsid w:val="00F671D9"/>
    <w:rsid w:val="00F674CC"/>
    <w:rsid w:val="00F70593"/>
    <w:rsid w:val="00F72B00"/>
    <w:rsid w:val="00F72C39"/>
    <w:rsid w:val="00F72CE4"/>
    <w:rsid w:val="00F73702"/>
    <w:rsid w:val="00F737FB"/>
    <w:rsid w:val="00F745CA"/>
    <w:rsid w:val="00F75B0C"/>
    <w:rsid w:val="00F77A8A"/>
    <w:rsid w:val="00F83F3B"/>
    <w:rsid w:val="00F841A1"/>
    <w:rsid w:val="00F8530D"/>
    <w:rsid w:val="00F8622D"/>
    <w:rsid w:val="00F9026D"/>
    <w:rsid w:val="00F91196"/>
    <w:rsid w:val="00F940EC"/>
    <w:rsid w:val="00F943D9"/>
    <w:rsid w:val="00F94761"/>
    <w:rsid w:val="00F948B5"/>
    <w:rsid w:val="00F94FA4"/>
    <w:rsid w:val="00F95500"/>
    <w:rsid w:val="00F95D11"/>
    <w:rsid w:val="00FA27F6"/>
    <w:rsid w:val="00FA33AE"/>
    <w:rsid w:val="00FA3CDC"/>
    <w:rsid w:val="00FA44FD"/>
    <w:rsid w:val="00FA6193"/>
    <w:rsid w:val="00FB034C"/>
    <w:rsid w:val="00FB0E94"/>
    <w:rsid w:val="00FB1AC8"/>
    <w:rsid w:val="00FB459F"/>
    <w:rsid w:val="00FB4856"/>
    <w:rsid w:val="00FC0977"/>
    <w:rsid w:val="00FC0BD6"/>
    <w:rsid w:val="00FC100E"/>
    <w:rsid w:val="00FC4E94"/>
    <w:rsid w:val="00FC4F61"/>
    <w:rsid w:val="00FC51AB"/>
    <w:rsid w:val="00FC7516"/>
    <w:rsid w:val="00FD11CA"/>
    <w:rsid w:val="00FD4313"/>
    <w:rsid w:val="00FD4AA2"/>
    <w:rsid w:val="00FD5127"/>
    <w:rsid w:val="00FD669B"/>
    <w:rsid w:val="00FD6710"/>
    <w:rsid w:val="00FD6C74"/>
    <w:rsid w:val="00FE019A"/>
    <w:rsid w:val="00FE056F"/>
    <w:rsid w:val="00FE0F10"/>
    <w:rsid w:val="00FE2D8E"/>
    <w:rsid w:val="00FE44F7"/>
    <w:rsid w:val="00FE5B77"/>
    <w:rsid w:val="00FE601C"/>
    <w:rsid w:val="00FF0A7F"/>
    <w:rsid w:val="00FF0C8B"/>
    <w:rsid w:val="00FF2982"/>
    <w:rsid w:val="00FF2B61"/>
    <w:rsid w:val="00FF4944"/>
    <w:rsid w:val="00FF49E0"/>
    <w:rsid w:val="00FF5707"/>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830E7"/>
  <w15:chartTrackingRefBased/>
  <w15:docId w15:val="{426FC151-3E17-411D-91C1-1F351DC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0A8"/>
    <w:pPr>
      <w:spacing w:after="200" w:line="276" w:lineRule="auto"/>
    </w:pPr>
    <w:rPr>
      <w:rFonts w:ascii="Calibri" w:eastAsia="Calibri" w:hAnsi="Calibri"/>
      <w:sz w:val="22"/>
      <w:szCs w:val="22"/>
      <w:lang w:val="en-US" w:eastAsia="en-US"/>
    </w:rPr>
  </w:style>
  <w:style w:type="paragraph" w:styleId="Heading2">
    <w:name w:val="heading 2"/>
    <w:basedOn w:val="Normal"/>
    <w:next w:val="Normal"/>
    <w:link w:val="Heading2Char"/>
    <w:semiHidden/>
    <w:unhideWhenUsed/>
    <w:qFormat/>
    <w:rsid w:val="007A3EC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7350A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7187"/>
    <w:rPr>
      <w:color w:val="0000FF"/>
      <w:u w:val="single"/>
    </w:rPr>
  </w:style>
  <w:style w:type="character" w:styleId="Emphasis">
    <w:name w:val="Emphasis"/>
    <w:qFormat/>
    <w:rsid w:val="009C7187"/>
    <w:rPr>
      <w:i/>
      <w:iCs/>
    </w:rPr>
  </w:style>
  <w:style w:type="character" w:styleId="Strong">
    <w:name w:val="Strong"/>
    <w:qFormat/>
    <w:rsid w:val="009C7187"/>
    <w:rPr>
      <w:b/>
      <w:bCs/>
    </w:rPr>
  </w:style>
  <w:style w:type="character" w:customStyle="1" w:styleId="Heading3Char">
    <w:name w:val="Heading 3 Char"/>
    <w:link w:val="Heading3"/>
    <w:semiHidden/>
    <w:rsid w:val="007350AD"/>
    <w:rPr>
      <w:rFonts w:ascii="Cambria" w:eastAsia="Times New Roman" w:hAnsi="Cambria" w:cs="Times New Roman"/>
      <w:b/>
      <w:bCs/>
      <w:sz w:val="26"/>
      <w:szCs w:val="26"/>
      <w:lang w:val="en-US" w:eastAsia="en-US"/>
    </w:rPr>
  </w:style>
  <w:style w:type="paragraph" w:styleId="BodyText">
    <w:name w:val="Body Text"/>
    <w:basedOn w:val="Normal"/>
    <w:link w:val="BodyTextChar"/>
    <w:rsid w:val="006D7343"/>
    <w:pPr>
      <w:spacing w:after="120"/>
    </w:pPr>
  </w:style>
  <w:style w:type="character" w:customStyle="1" w:styleId="BodyTextChar">
    <w:name w:val="Body Text Char"/>
    <w:link w:val="BodyText"/>
    <w:rsid w:val="006D7343"/>
    <w:rPr>
      <w:rFonts w:ascii="Calibri" w:eastAsia="Calibri" w:hAnsi="Calibri"/>
      <w:sz w:val="22"/>
      <w:szCs w:val="22"/>
      <w:lang w:val="en-US" w:eastAsia="en-US"/>
    </w:rPr>
  </w:style>
  <w:style w:type="character" w:customStyle="1" w:styleId="Heading2Char">
    <w:name w:val="Heading 2 Char"/>
    <w:link w:val="Heading2"/>
    <w:semiHidden/>
    <w:rsid w:val="007A3ECC"/>
    <w:rPr>
      <w:rFonts w:ascii="Cambria" w:eastAsia="Times New Roman" w:hAnsi="Cambria" w:cs="Times New Roman"/>
      <w:b/>
      <w:bCs/>
      <w:i/>
      <w:iCs/>
      <w:sz w:val="28"/>
      <w:szCs w:val="28"/>
      <w:lang w:val="en-US" w:eastAsia="en-US"/>
    </w:rPr>
  </w:style>
  <w:style w:type="paragraph" w:styleId="NoSpacing">
    <w:name w:val="No Spacing"/>
    <w:uiPriority w:val="1"/>
    <w:qFormat/>
    <w:rsid w:val="003E2A52"/>
    <w:rPr>
      <w:rFonts w:ascii="Calibri" w:eastAsia="Calibri" w:hAnsi="Calibri"/>
      <w:sz w:val="22"/>
      <w:szCs w:val="22"/>
      <w:lang w:val="en-US" w:eastAsia="en-US"/>
    </w:rPr>
  </w:style>
  <w:style w:type="paragraph" w:styleId="Subtitle">
    <w:name w:val="Subtitle"/>
    <w:basedOn w:val="Normal"/>
    <w:next w:val="Normal"/>
    <w:link w:val="SubtitleChar"/>
    <w:qFormat/>
    <w:rsid w:val="00B547FF"/>
    <w:pPr>
      <w:spacing w:after="60"/>
      <w:jc w:val="center"/>
      <w:outlineLvl w:val="1"/>
    </w:pPr>
    <w:rPr>
      <w:rFonts w:ascii="Cambria" w:eastAsia="Times New Roman" w:hAnsi="Cambria"/>
      <w:sz w:val="24"/>
      <w:szCs w:val="24"/>
    </w:rPr>
  </w:style>
  <w:style w:type="character" w:customStyle="1" w:styleId="SubtitleChar">
    <w:name w:val="Subtitle Char"/>
    <w:link w:val="Subtitle"/>
    <w:rsid w:val="00B547FF"/>
    <w:rPr>
      <w:rFonts w:ascii="Cambria" w:eastAsia="Times New Roman" w:hAnsi="Cambria" w:cs="Times New Roman"/>
      <w:sz w:val="24"/>
      <w:szCs w:val="24"/>
      <w:lang w:val="en-US" w:eastAsia="en-US"/>
    </w:rPr>
  </w:style>
  <w:style w:type="character" w:styleId="SubtleEmphasis">
    <w:name w:val="Subtle Emphasis"/>
    <w:uiPriority w:val="19"/>
    <w:qFormat/>
    <w:rsid w:val="00B547FF"/>
    <w:rPr>
      <w:i/>
      <w:iCs/>
      <w:color w:val="808080"/>
    </w:rPr>
  </w:style>
  <w:style w:type="character" w:styleId="IntenseEmphasis">
    <w:name w:val="Intense Emphasis"/>
    <w:uiPriority w:val="21"/>
    <w:qFormat/>
    <w:rsid w:val="00B547FF"/>
    <w:rPr>
      <w:b/>
      <w:bCs/>
      <w:i/>
      <w:iCs/>
      <w:color w:val="4F81BD"/>
    </w:rPr>
  </w:style>
  <w:style w:type="paragraph" w:styleId="Quote">
    <w:name w:val="Quote"/>
    <w:basedOn w:val="Normal"/>
    <w:next w:val="Normal"/>
    <w:link w:val="QuoteChar"/>
    <w:uiPriority w:val="29"/>
    <w:qFormat/>
    <w:rsid w:val="00B547FF"/>
    <w:rPr>
      <w:i/>
      <w:iCs/>
      <w:color w:val="000000"/>
    </w:rPr>
  </w:style>
  <w:style w:type="character" w:customStyle="1" w:styleId="QuoteChar">
    <w:name w:val="Quote Char"/>
    <w:link w:val="Quote"/>
    <w:uiPriority w:val="29"/>
    <w:rsid w:val="00B547FF"/>
    <w:rPr>
      <w:rFonts w:ascii="Calibri" w:eastAsia="Calibri" w:hAnsi="Calibri"/>
      <w:i/>
      <w:iCs/>
      <w:color w:val="000000"/>
      <w:sz w:val="22"/>
      <w:szCs w:val="22"/>
      <w:lang w:val="en-US" w:eastAsia="en-US"/>
    </w:rPr>
  </w:style>
  <w:style w:type="paragraph" w:styleId="NormalWeb">
    <w:name w:val="Normal (Web)"/>
    <w:basedOn w:val="Normal"/>
    <w:uiPriority w:val="99"/>
    <w:unhideWhenUsed/>
    <w:rsid w:val="002175EA"/>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ListParagraph">
    <w:name w:val="List Paragraph"/>
    <w:basedOn w:val="Normal"/>
    <w:uiPriority w:val="34"/>
    <w:qFormat/>
    <w:rsid w:val="008B4F05"/>
    <w:pPr>
      <w:spacing w:after="0" w:line="240" w:lineRule="auto"/>
      <w:ind w:left="720"/>
    </w:pPr>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4824">
      <w:bodyDiv w:val="1"/>
      <w:marLeft w:val="0"/>
      <w:marRight w:val="0"/>
      <w:marTop w:val="0"/>
      <w:marBottom w:val="0"/>
      <w:divBdr>
        <w:top w:val="none" w:sz="0" w:space="0" w:color="auto"/>
        <w:left w:val="none" w:sz="0" w:space="0" w:color="auto"/>
        <w:bottom w:val="none" w:sz="0" w:space="0" w:color="auto"/>
        <w:right w:val="none" w:sz="0" w:space="0" w:color="auto"/>
      </w:divBdr>
    </w:div>
    <w:div w:id="309017588">
      <w:bodyDiv w:val="1"/>
      <w:marLeft w:val="0"/>
      <w:marRight w:val="0"/>
      <w:marTop w:val="0"/>
      <w:marBottom w:val="0"/>
      <w:divBdr>
        <w:top w:val="none" w:sz="0" w:space="0" w:color="auto"/>
        <w:left w:val="none" w:sz="0" w:space="0" w:color="auto"/>
        <w:bottom w:val="none" w:sz="0" w:space="0" w:color="auto"/>
        <w:right w:val="none" w:sz="0" w:space="0" w:color="auto"/>
      </w:divBdr>
    </w:div>
    <w:div w:id="346713128">
      <w:bodyDiv w:val="1"/>
      <w:marLeft w:val="0"/>
      <w:marRight w:val="0"/>
      <w:marTop w:val="0"/>
      <w:marBottom w:val="0"/>
      <w:divBdr>
        <w:top w:val="none" w:sz="0" w:space="0" w:color="auto"/>
        <w:left w:val="none" w:sz="0" w:space="0" w:color="auto"/>
        <w:bottom w:val="none" w:sz="0" w:space="0" w:color="auto"/>
        <w:right w:val="none" w:sz="0" w:space="0" w:color="auto"/>
      </w:divBdr>
    </w:div>
    <w:div w:id="358436962">
      <w:bodyDiv w:val="1"/>
      <w:marLeft w:val="0"/>
      <w:marRight w:val="0"/>
      <w:marTop w:val="0"/>
      <w:marBottom w:val="0"/>
      <w:divBdr>
        <w:top w:val="none" w:sz="0" w:space="0" w:color="auto"/>
        <w:left w:val="none" w:sz="0" w:space="0" w:color="auto"/>
        <w:bottom w:val="none" w:sz="0" w:space="0" w:color="auto"/>
        <w:right w:val="none" w:sz="0" w:space="0" w:color="auto"/>
      </w:divBdr>
    </w:div>
    <w:div w:id="540476939">
      <w:bodyDiv w:val="1"/>
      <w:marLeft w:val="0"/>
      <w:marRight w:val="0"/>
      <w:marTop w:val="0"/>
      <w:marBottom w:val="0"/>
      <w:divBdr>
        <w:top w:val="none" w:sz="0" w:space="0" w:color="auto"/>
        <w:left w:val="none" w:sz="0" w:space="0" w:color="auto"/>
        <w:bottom w:val="none" w:sz="0" w:space="0" w:color="auto"/>
        <w:right w:val="none" w:sz="0" w:space="0" w:color="auto"/>
      </w:divBdr>
    </w:div>
    <w:div w:id="579829686">
      <w:bodyDiv w:val="1"/>
      <w:marLeft w:val="0"/>
      <w:marRight w:val="0"/>
      <w:marTop w:val="0"/>
      <w:marBottom w:val="0"/>
      <w:divBdr>
        <w:top w:val="none" w:sz="0" w:space="0" w:color="auto"/>
        <w:left w:val="none" w:sz="0" w:space="0" w:color="auto"/>
        <w:bottom w:val="none" w:sz="0" w:space="0" w:color="auto"/>
        <w:right w:val="none" w:sz="0" w:space="0" w:color="auto"/>
      </w:divBdr>
    </w:div>
    <w:div w:id="1034379758">
      <w:bodyDiv w:val="1"/>
      <w:marLeft w:val="0"/>
      <w:marRight w:val="0"/>
      <w:marTop w:val="0"/>
      <w:marBottom w:val="0"/>
      <w:divBdr>
        <w:top w:val="none" w:sz="0" w:space="0" w:color="auto"/>
        <w:left w:val="none" w:sz="0" w:space="0" w:color="auto"/>
        <w:bottom w:val="none" w:sz="0" w:space="0" w:color="auto"/>
        <w:right w:val="none" w:sz="0" w:space="0" w:color="auto"/>
      </w:divBdr>
    </w:div>
    <w:div w:id="1107773398">
      <w:bodyDiv w:val="1"/>
      <w:marLeft w:val="0"/>
      <w:marRight w:val="0"/>
      <w:marTop w:val="0"/>
      <w:marBottom w:val="0"/>
      <w:divBdr>
        <w:top w:val="none" w:sz="0" w:space="0" w:color="auto"/>
        <w:left w:val="none" w:sz="0" w:space="0" w:color="auto"/>
        <w:bottom w:val="none" w:sz="0" w:space="0" w:color="auto"/>
        <w:right w:val="none" w:sz="0" w:space="0" w:color="auto"/>
      </w:divBdr>
      <w:divsChild>
        <w:div w:id="1245187550">
          <w:marLeft w:val="0"/>
          <w:marRight w:val="0"/>
          <w:marTop w:val="0"/>
          <w:marBottom w:val="0"/>
          <w:divBdr>
            <w:top w:val="none" w:sz="0" w:space="0" w:color="auto"/>
            <w:left w:val="none" w:sz="0" w:space="0" w:color="auto"/>
            <w:bottom w:val="none" w:sz="0" w:space="0" w:color="auto"/>
            <w:right w:val="none" w:sz="0" w:space="0" w:color="auto"/>
          </w:divBdr>
          <w:divsChild>
            <w:div w:id="409814820">
              <w:marLeft w:val="0"/>
              <w:marRight w:val="0"/>
              <w:marTop w:val="0"/>
              <w:marBottom w:val="0"/>
              <w:divBdr>
                <w:top w:val="none" w:sz="0" w:space="0" w:color="auto"/>
                <w:left w:val="none" w:sz="0" w:space="0" w:color="auto"/>
                <w:bottom w:val="none" w:sz="0" w:space="0" w:color="auto"/>
                <w:right w:val="none" w:sz="0" w:space="0" w:color="auto"/>
              </w:divBdr>
            </w:div>
          </w:divsChild>
        </w:div>
        <w:div w:id="1965043700">
          <w:marLeft w:val="0"/>
          <w:marRight w:val="0"/>
          <w:marTop w:val="0"/>
          <w:marBottom w:val="0"/>
          <w:divBdr>
            <w:top w:val="none" w:sz="0" w:space="0" w:color="auto"/>
            <w:left w:val="none" w:sz="0" w:space="0" w:color="auto"/>
            <w:bottom w:val="none" w:sz="0" w:space="0" w:color="auto"/>
            <w:right w:val="none" w:sz="0" w:space="0" w:color="auto"/>
          </w:divBdr>
          <w:divsChild>
            <w:div w:id="570625895">
              <w:marLeft w:val="0"/>
              <w:marRight w:val="0"/>
              <w:marTop w:val="0"/>
              <w:marBottom w:val="0"/>
              <w:divBdr>
                <w:top w:val="none" w:sz="0" w:space="0" w:color="auto"/>
                <w:left w:val="none" w:sz="0" w:space="0" w:color="auto"/>
                <w:bottom w:val="none" w:sz="0" w:space="0" w:color="auto"/>
                <w:right w:val="none" w:sz="0" w:space="0" w:color="auto"/>
              </w:divBdr>
              <w:divsChild>
                <w:div w:id="10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5597">
      <w:bodyDiv w:val="1"/>
      <w:marLeft w:val="0"/>
      <w:marRight w:val="0"/>
      <w:marTop w:val="0"/>
      <w:marBottom w:val="0"/>
      <w:divBdr>
        <w:top w:val="none" w:sz="0" w:space="0" w:color="auto"/>
        <w:left w:val="none" w:sz="0" w:space="0" w:color="auto"/>
        <w:bottom w:val="none" w:sz="0" w:space="0" w:color="auto"/>
        <w:right w:val="none" w:sz="0" w:space="0" w:color="auto"/>
      </w:divBdr>
    </w:div>
    <w:div w:id="1562522323">
      <w:bodyDiv w:val="1"/>
      <w:marLeft w:val="0"/>
      <w:marRight w:val="0"/>
      <w:marTop w:val="0"/>
      <w:marBottom w:val="0"/>
      <w:divBdr>
        <w:top w:val="none" w:sz="0" w:space="0" w:color="auto"/>
        <w:left w:val="none" w:sz="0" w:space="0" w:color="auto"/>
        <w:bottom w:val="none" w:sz="0" w:space="0" w:color="auto"/>
        <w:right w:val="none" w:sz="0" w:space="0" w:color="auto"/>
      </w:divBdr>
    </w:div>
    <w:div w:id="1637300733">
      <w:bodyDiv w:val="1"/>
      <w:marLeft w:val="0"/>
      <w:marRight w:val="0"/>
      <w:marTop w:val="0"/>
      <w:marBottom w:val="0"/>
      <w:divBdr>
        <w:top w:val="none" w:sz="0" w:space="0" w:color="auto"/>
        <w:left w:val="none" w:sz="0" w:space="0" w:color="auto"/>
        <w:bottom w:val="none" w:sz="0" w:space="0" w:color="auto"/>
        <w:right w:val="none" w:sz="0" w:space="0" w:color="auto"/>
      </w:divBdr>
    </w:div>
    <w:div w:id="1691372271">
      <w:bodyDiv w:val="1"/>
      <w:marLeft w:val="0"/>
      <w:marRight w:val="0"/>
      <w:marTop w:val="0"/>
      <w:marBottom w:val="0"/>
      <w:divBdr>
        <w:top w:val="none" w:sz="0" w:space="0" w:color="auto"/>
        <w:left w:val="none" w:sz="0" w:space="0" w:color="auto"/>
        <w:bottom w:val="none" w:sz="0" w:space="0" w:color="auto"/>
        <w:right w:val="none" w:sz="0" w:space="0" w:color="auto"/>
      </w:divBdr>
    </w:div>
    <w:div w:id="1804304325">
      <w:bodyDiv w:val="1"/>
      <w:marLeft w:val="0"/>
      <w:marRight w:val="0"/>
      <w:marTop w:val="0"/>
      <w:marBottom w:val="0"/>
      <w:divBdr>
        <w:top w:val="none" w:sz="0" w:space="0" w:color="auto"/>
        <w:left w:val="none" w:sz="0" w:space="0" w:color="auto"/>
        <w:bottom w:val="none" w:sz="0" w:space="0" w:color="auto"/>
        <w:right w:val="none" w:sz="0" w:space="0" w:color="auto"/>
      </w:divBdr>
      <w:divsChild>
        <w:div w:id="311953071">
          <w:marLeft w:val="0"/>
          <w:marRight w:val="0"/>
          <w:marTop w:val="0"/>
          <w:marBottom w:val="0"/>
          <w:divBdr>
            <w:top w:val="none" w:sz="0" w:space="0" w:color="auto"/>
            <w:left w:val="none" w:sz="0" w:space="0" w:color="auto"/>
            <w:bottom w:val="none" w:sz="0" w:space="0" w:color="auto"/>
            <w:right w:val="none" w:sz="0" w:space="0" w:color="auto"/>
          </w:divBdr>
          <w:divsChild>
            <w:div w:id="813058667">
              <w:marLeft w:val="0"/>
              <w:marRight w:val="0"/>
              <w:marTop w:val="0"/>
              <w:marBottom w:val="0"/>
              <w:divBdr>
                <w:top w:val="none" w:sz="0" w:space="0" w:color="auto"/>
                <w:left w:val="none" w:sz="0" w:space="0" w:color="auto"/>
                <w:bottom w:val="none" w:sz="0" w:space="0" w:color="auto"/>
                <w:right w:val="none" w:sz="0" w:space="0" w:color="auto"/>
              </w:divBdr>
            </w:div>
          </w:divsChild>
        </w:div>
        <w:div w:id="340818028">
          <w:marLeft w:val="0"/>
          <w:marRight w:val="0"/>
          <w:marTop w:val="0"/>
          <w:marBottom w:val="0"/>
          <w:divBdr>
            <w:top w:val="none" w:sz="0" w:space="0" w:color="auto"/>
            <w:left w:val="none" w:sz="0" w:space="0" w:color="auto"/>
            <w:bottom w:val="none" w:sz="0" w:space="0" w:color="auto"/>
            <w:right w:val="none" w:sz="0" w:space="0" w:color="auto"/>
          </w:divBdr>
          <w:divsChild>
            <w:div w:id="556016843">
              <w:marLeft w:val="0"/>
              <w:marRight w:val="0"/>
              <w:marTop w:val="0"/>
              <w:marBottom w:val="0"/>
              <w:divBdr>
                <w:top w:val="none" w:sz="0" w:space="0" w:color="auto"/>
                <w:left w:val="none" w:sz="0" w:space="0" w:color="auto"/>
                <w:bottom w:val="none" w:sz="0" w:space="0" w:color="auto"/>
                <w:right w:val="none" w:sz="0" w:space="0" w:color="auto"/>
              </w:divBdr>
              <w:divsChild>
                <w:div w:id="1657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1606">
          <w:marLeft w:val="0"/>
          <w:marRight w:val="0"/>
          <w:marTop w:val="0"/>
          <w:marBottom w:val="0"/>
          <w:divBdr>
            <w:top w:val="none" w:sz="0" w:space="0" w:color="auto"/>
            <w:left w:val="none" w:sz="0" w:space="0" w:color="auto"/>
            <w:bottom w:val="none" w:sz="0" w:space="0" w:color="auto"/>
            <w:right w:val="none" w:sz="0" w:space="0" w:color="auto"/>
          </w:divBdr>
          <w:divsChild>
            <w:div w:id="599684156">
              <w:marLeft w:val="0"/>
              <w:marRight w:val="0"/>
              <w:marTop w:val="0"/>
              <w:marBottom w:val="0"/>
              <w:divBdr>
                <w:top w:val="none" w:sz="0" w:space="0" w:color="auto"/>
                <w:left w:val="none" w:sz="0" w:space="0" w:color="auto"/>
                <w:bottom w:val="none" w:sz="0" w:space="0" w:color="auto"/>
                <w:right w:val="none" w:sz="0" w:space="0" w:color="auto"/>
              </w:divBdr>
              <w:divsChild>
                <w:div w:id="377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BA9CA-2CA4-41B1-AA61-DFC8FB264952}">
  <ds:schemaRefs>
    <ds:schemaRef ds:uri="http://schemas.microsoft.com/office/2006/metadata/longProperties"/>
  </ds:schemaRefs>
</ds:datastoreItem>
</file>

<file path=customXml/itemProps2.xml><?xml version="1.0" encoding="utf-8"?>
<ds:datastoreItem xmlns:ds="http://schemas.openxmlformats.org/officeDocument/2006/customXml" ds:itemID="{6842BA97-656C-451C-94B8-9EB98D2225A0}">
  <ds:schemaRefs>
    <ds:schemaRef ds:uri="http://schemas.microsoft.com/sharepoint/v3/contenttype/forms"/>
  </ds:schemaRefs>
</ds:datastoreItem>
</file>

<file path=customXml/itemProps3.xml><?xml version="1.0" encoding="utf-8"?>
<ds:datastoreItem xmlns:ds="http://schemas.openxmlformats.org/officeDocument/2006/customXml" ds:itemID="{C2BC45DE-95A7-4BFD-A1AC-F3D0A75009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D12EFC-4023-485E-9DA1-0C279BE0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1333</Words>
  <Characters>7201</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8517</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updated</dc:creator>
  <cp:keywords/>
  <cp:lastModifiedBy>Grefis Four</cp:lastModifiedBy>
  <cp:revision>4</cp:revision>
  <cp:lastPrinted>2016-01-11T22:24:00Z</cp:lastPrinted>
  <dcterms:created xsi:type="dcterms:W3CDTF">2021-06-14T08:08:00Z</dcterms:created>
  <dcterms:modified xsi:type="dcterms:W3CDTF">2021-06-14T09:26:00Z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7600.00000000000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ies>
</file>