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598A" w14:textId="77777777" w:rsidR="00902939" w:rsidRDefault="00D37498" w:rsidP="00902939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C59DA" wp14:editId="7D2C59DB">
            <wp:simplePos x="0" y="0"/>
            <wp:positionH relativeFrom="column">
              <wp:posOffset>-1041400</wp:posOffset>
            </wp:positionH>
            <wp:positionV relativeFrom="paragraph">
              <wp:posOffset>-9525</wp:posOffset>
            </wp:positionV>
            <wp:extent cx="4243705" cy="1325245"/>
            <wp:effectExtent l="0" t="0" r="0" b="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39">
        <w:rPr>
          <w:rFonts w:ascii="Tahoma" w:hAnsi="Tahoma" w:cs="Tahoma"/>
          <w:b/>
          <w:sz w:val="22"/>
          <w:szCs w:val="22"/>
        </w:rPr>
        <w:tab/>
      </w:r>
      <w:r w:rsidR="00902939">
        <w:rPr>
          <w:rFonts w:ascii="Tahoma" w:hAnsi="Tahoma" w:cs="Tahoma"/>
          <w:b/>
          <w:sz w:val="22"/>
          <w:szCs w:val="22"/>
        </w:rPr>
        <w:tab/>
      </w:r>
    </w:p>
    <w:p w14:paraId="7D2C598B" w14:textId="54BB3A42" w:rsidR="00902939" w:rsidRDefault="00902939" w:rsidP="00902939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14:paraId="7D2C598C" w14:textId="77777777" w:rsidR="00902939" w:rsidRDefault="00902939" w:rsidP="0090293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Μητροπόλεως 26-28, (8</w:t>
      </w:r>
      <w:r>
        <w:rPr>
          <w:rFonts w:cs="Calibri"/>
          <w:sz w:val="22"/>
          <w:szCs w:val="22"/>
          <w:vertAlign w:val="superscript"/>
        </w:rPr>
        <w:t>ος</w:t>
      </w:r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όρ</w:t>
      </w:r>
      <w:proofErr w:type="spellEnd"/>
      <w:r>
        <w:rPr>
          <w:rFonts w:cs="Calibri"/>
          <w:sz w:val="22"/>
          <w:szCs w:val="22"/>
        </w:rPr>
        <w:t>. )</w:t>
      </w:r>
    </w:p>
    <w:p w14:paraId="7D2C598D" w14:textId="77777777" w:rsidR="00902939" w:rsidRDefault="00902939" w:rsidP="0090293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Αθήνα 105 63</w:t>
      </w:r>
    </w:p>
    <w:p w14:paraId="7D2C598E" w14:textId="77777777" w:rsidR="00902939" w:rsidRDefault="00902939" w:rsidP="0090293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Τηλέφωνο: 210 3315621</w:t>
      </w:r>
    </w:p>
    <w:p w14:paraId="7D2C598F" w14:textId="77777777" w:rsidR="00902939" w:rsidRPr="00902939" w:rsidRDefault="00902939" w:rsidP="00902939">
      <w:pPr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</w:rPr>
        <w:t>Φαξ</w:t>
      </w:r>
      <w:r>
        <w:rPr>
          <w:rFonts w:cs="Calibri"/>
          <w:sz w:val="22"/>
          <w:szCs w:val="22"/>
          <w:lang w:val="en-US"/>
        </w:rPr>
        <w:t>: 210 3315623 – 4</w:t>
      </w:r>
    </w:p>
    <w:p w14:paraId="7D2C5990" w14:textId="77777777" w:rsidR="00902939" w:rsidRDefault="00902939" w:rsidP="00902939">
      <w:pPr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Email: </w:t>
      </w:r>
      <w:hyperlink r:id="rId10" w:history="1">
        <w:r>
          <w:rPr>
            <w:rStyle w:val="Hyperlink"/>
            <w:rFonts w:cs="Calibri"/>
            <w:sz w:val="22"/>
            <w:szCs w:val="22"/>
            <w:lang w:val="en-US"/>
          </w:rPr>
          <w:t>info@grefis.gr</w:t>
        </w:r>
      </w:hyperlink>
      <w:r>
        <w:rPr>
          <w:rFonts w:cs="Calibri"/>
          <w:sz w:val="22"/>
          <w:szCs w:val="22"/>
          <w:lang w:val="en-US"/>
        </w:rPr>
        <w:t xml:space="preserve"> </w:t>
      </w:r>
    </w:p>
    <w:p w14:paraId="7D2C5991" w14:textId="77777777" w:rsidR="00902939" w:rsidRDefault="00902939" w:rsidP="00902939">
      <w:pPr>
        <w:jc w:val="center"/>
        <w:rPr>
          <w:rFonts w:ascii="Tahoma" w:hAnsi="Tahoma" w:cs="Tahoma"/>
          <w:b/>
          <w:bCs/>
          <w:sz w:val="26"/>
          <w:szCs w:val="26"/>
          <w:u w:val="single"/>
          <w:lang w:val="en-US"/>
        </w:rPr>
      </w:pPr>
    </w:p>
    <w:p w14:paraId="7D2C5992" w14:textId="77777777" w:rsidR="00965CC8" w:rsidRPr="003233BA" w:rsidRDefault="003233BA" w:rsidP="00902939">
      <w:pPr>
        <w:ind w:left="360"/>
        <w:jc w:val="center"/>
        <w:rPr>
          <w:rFonts w:cs="Tahoma"/>
          <w:b/>
          <w:sz w:val="48"/>
          <w:szCs w:val="48"/>
        </w:rPr>
      </w:pPr>
      <w:r w:rsidRPr="003233BA">
        <w:rPr>
          <w:rFonts w:cs="Tahoma"/>
          <w:b/>
          <w:sz w:val="48"/>
          <w:szCs w:val="48"/>
        </w:rPr>
        <w:t xml:space="preserve">ΓΑΛΛΟΙΤΑΛΙΚΗ  ΡΙΒΙΕΡΑ  </w:t>
      </w:r>
      <w:r w:rsidR="00134962">
        <w:rPr>
          <w:rFonts w:cs="Tahoma"/>
          <w:b/>
          <w:sz w:val="48"/>
          <w:szCs w:val="48"/>
        </w:rPr>
        <w:t>1</w:t>
      </w:r>
      <w:r w:rsidR="001C53B4" w:rsidRPr="00725665">
        <w:rPr>
          <w:rFonts w:cs="Tahoma"/>
          <w:b/>
          <w:sz w:val="48"/>
          <w:szCs w:val="48"/>
        </w:rPr>
        <w:t>1</w:t>
      </w:r>
      <w:r w:rsidR="00134962">
        <w:rPr>
          <w:rFonts w:cs="Tahoma"/>
          <w:b/>
          <w:sz w:val="48"/>
          <w:szCs w:val="48"/>
        </w:rPr>
        <w:t>ημ.</w:t>
      </w:r>
    </w:p>
    <w:p w14:paraId="7D2C5993" w14:textId="77777777" w:rsidR="00725665" w:rsidRDefault="00541E3E" w:rsidP="00902939">
      <w:pPr>
        <w:ind w:left="360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 Κάννες</w:t>
      </w:r>
      <w:r w:rsidR="003233BA">
        <w:rPr>
          <w:rFonts w:cs="Tahoma"/>
          <w:b/>
          <w:sz w:val="18"/>
          <w:szCs w:val="18"/>
        </w:rPr>
        <w:t>, Μασσαλία,</w:t>
      </w:r>
      <w:r w:rsidR="00725665">
        <w:rPr>
          <w:rFonts w:cs="Tahoma"/>
          <w:b/>
          <w:sz w:val="18"/>
          <w:szCs w:val="18"/>
        </w:rPr>
        <w:t xml:space="preserve"> </w:t>
      </w:r>
      <w:proofErr w:type="spellStart"/>
      <w:r w:rsidR="00725665">
        <w:rPr>
          <w:rFonts w:cs="Tahoma"/>
          <w:b/>
          <w:sz w:val="18"/>
          <w:szCs w:val="18"/>
        </w:rPr>
        <w:t>Αιξ</w:t>
      </w:r>
      <w:proofErr w:type="spellEnd"/>
      <w:r w:rsidR="00725665">
        <w:rPr>
          <w:rFonts w:cs="Tahoma"/>
          <w:b/>
          <w:sz w:val="18"/>
          <w:szCs w:val="18"/>
        </w:rPr>
        <w:t xml:space="preserve"> Εν </w:t>
      </w:r>
      <w:proofErr w:type="spellStart"/>
      <w:r w:rsidR="00725665">
        <w:rPr>
          <w:rFonts w:cs="Tahoma"/>
          <w:b/>
          <w:sz w:val="18"/>
          <w:szCs w:val="18"/>
        </w:rPr>
        <w:t>Προβ</w:t>
      </w:r>
      <w:r w:rsidR="00AF7431">
        <w:rPr>
          <w:rFonts w:cs="Tahoma"/>
          <w:b/>
          <w:sz w:val="18"/>
          <w:szCs w:val="18"/>
        </w:rPr>
        <w:t>ά</w:t>
      </w:r>
      <w:r w:rsidR="00725665">
        <w:rPr>
          <w:rFonts w:cs="Tahoma"/>
          <w:b/>
          <w:sz w:val="18"/>
          <w:szCs w:val="18"/>
        </w:rPr>
        <w:t>νς</w:t>
      </w:r>
      <w:proofErr w:type="spellEnd"/>
      <w:r w:rsidR="00725665">
        <w:rPr>
          <w:rFonts w:cs="Tahoma"/>
          <w:b/>
          <w:sz w:val="18"/>
          <w:szCs w:val="18"/>
        </w:rPr>
        <w:t xml:space="preserve">, 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Κασίς</w:t>
      </w:r>
      <w:proofErr w:type="spellEnd"/>
      <w:r>
        <w:rPr>
          <w:rFonts w:cs="Tahoma"/>
          <w:b/>
          <w:sz w:val="18"/>
          <w:szCs w:val="18"/>
        </w:rPr>
        <w:t>, Αρλ</w:t>
      </w:r>
      <w:r w:rsidR="003233BA">
        <w:rPr>
          <w:rFonts w:cs="Tahoma"/>
          <w:b/>
          <w:sz w:val="18"/>
          <w:szCs w:val="18"/>
        </w:rPr>
        <w:t xml:space="preserve">, Αβινιόν, Σαιντ </w:t>
      </w:r>
      <w:proofErr w:type="spellStart"/>
      <w:r w:rsidR="003233BA">
        <w:rPr>
          <w:rFonts w:cs="Tahoma"/>
          <w:b/>
          <w:sz w:val="18"/>
          <w:szCs w:val="18"/>
        </w:rPr>
        <w:t>Τροπέ</w:t>
      </w:r>
      <w:proofErr w:type="spellEnd"/>
      <w:r w:rsidR="003233BA">
        <w:rPr>
          <w:rFonts w:cs="Tahoma"/>
          <w:b/>
          <w:sz w:val="18"/>
          <w:szCs w:val="18"/>
        </w:rPr>
        <w:t>,</w:t>
      </w:r>
      <w:r w:rsidR="00725665">
        <w:rPr>
          <w:rFonts w:cs="Tahoma"/>
          <w:b/>
          <w:sz w:val="18"/>
          <w:szCs w:val="18"/>
        </w:rPr>
        <w:t xml:space="preserve"> </w:t>
      </w:r>
      <w:r w:rsidR="009D0C98">
        <w:rPr>
          <w:rFonts w:cs="Tahoma"/>
          <w:b/>
          <w:sz w:val="18"/>
          <w:szCs w:val="18"/>
        </w:rPr>
        <w:t xml:space="preserve">Σαν Πωλ </w:t>
      </w:r>
      <w:proofErr w:type="spellStart"/>
      <w:r w:rsidR="009D0C98">
        <w:rPr>
          <w:rFonts w:cs="Tahoma"/>
          <w:b/>
          <w:sz w:val="18"/>
          <w:szCs w:val="18"/>
        </w:rPr>
        <w:t>Ντεβ</w:t>
      </w:r>
      <w:r w:rsidR="00725665">
        <w:rPr>
          <w:rFonts w:cs="Tahoma"/>
          <w:b/>
          <w:sz w:val="18"/>
          <w:szCs w:val="18"/>
        </w:rPr>
        <w:t>ά</w:t>
      </w:r>
      <w:r>
        <w:rPr>
          <w:rFonts w:cs="Tahoma"/>
          <w:b/>
          <w:sz w:val="18"/>
          <w:szCs w:val="18"/>
        </w:rPr>
        <w:t>νς</w:t>
      </w:r>
      <w:proofErr w:type="spellEnd"/>
      <w:r w:rsidR="009D0C98">
        <w:rPr>
          <w:rFonts w:cs="Tahoma"/>
          <w:b/>
          <w:sz w:val="18"/>
          <w:szCs w:val="18"/>
        </w:rPr>
        <w:t>,</w:t>
      </w:r>
    </w:p>
    <w:p w14:paraId="7D2C5994" w14:textId="77777777" w:rsidR="00725665" w:rsidRDefault="009D0C98" w:rsidP="00725665">
      <w:pPr>
        <w:ind w:left="360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Νίκαια</w:t>
      </w:r>
      <w:r w:rsidR="00725665">
        <w:rPr>
          <w:rFonts w:cs="Tahoma"/>
          <w:b/>
          <w:sz w:val="18"/>
          <w:szCs w:val="18"/>
        </w:rPr>
        <w:t>,</w:t>
      </w:r>
      <w:r w:rsidR="00541E3E">
        <w:rPr>
          <w:rFonts w:cs="Tahoma"/>
          <w:b/>
          <w:sz w:val="18"/>
          <w:szCs w:val="18"/>
        </w:rPr>
        <w:t xml:space="preserve"> </w:t>
      </w:r>
      <w:proofErr w:type="spellStart"/>
      <w:r w:rsidR="003233BA">
        <w:rPr>
          <w:rFonts w:cs="Tahoma"/>
          <w:b/>
          <w:sz w:val="18"/>
          <w:szCs w:val="18"/>
        </w:rPr>
        <w:t>Εζ</w:t>
      </w:r>
      <w:proofErr w:type="spellEnd"/>
      <w:r w:rsidR="00541E3E">
        <w:rPr>
          <w:rFonts w:cs="Tahoma"/>
          <w:b/>
          <w:sz w:val="18"/>
          <w:szCs w:val="18"/>
        </w:rPr>
        <w:t>, Μουσείο αρωμάτων,</w:t>
      </w:r>
      <w:r w:rsidR="003233BA">
        <w:rPr>
          <w:rFonts w:cs="Tahoma"/>
          <w:b/>
          <w:sz w:val="18"/>
          <w:szCs w:val="18"/>
        </w:rPr>
        <w:t xml:space="preserve"> Μ</w:t>
      </w:r>
      <w:r w:rsidR="00EE2408">
        <w:rPr>
          <w:rFonts w:cs="Tahoma"/>
          <w:b/>
          <w:sz w:val="18"/>
          <w:szCs w:val="18"/>
        </w:rPr>
        <w:t>ονακό</w:t>
      </w:r>
      <w:r w:rsidR="00541E3E">
        <w:rPr>
          <w:rFonts w:cs="Tahoma"/>
          <w:b/>
          <w:sz w:val="18"/>
          <w:szCs w:val="18"/>
        </w:rPr>
        <w:t>, Γένοβα</w:t>
      </w:r>
      <w:r w:rsidR="003233BA">
        <w:rPr>
          <w:rFonts w:cs="Tahoma"/>
          <w:b/>
          <w:sz w:val="18"/>
          <w:szCs w:val="18"/>
        </w:rPr>
        <w:t xml:space="preserve">, </w:t>
      </w:r>
      <w:proofErr w:type="spellStart"/>
      <w:r w:rsidR="00541E3E">
        <w:rPr>
          <w:rFonts w:cs="Tahoma"/>
          <w:b/>
          <w:sz w:val="18"/>
          <w:szCs w:val="18"/>
        </w:rPr>
        <w:t>Ραπάλο</w:t>
      </w:r>
      <w:proofErr w:type="spellEnd"/>
      <w:r>
        <w:rPr>
          <w:rFonts w:cs="Tahoma"/>
          <w:b/>
          <w:sz w:val="18"/>
          <w:szCs w:val="18"/>
        </w:rPr>
        <w:t>,</w:t>
      </w:r>
      <w:r w:rsidR="00541E3E">
        <w:rPr>
          <w:rFonts w:cs="Tahoma"/>
          <w:b/>
          <w:sz w:val="18"/>
          <w:szCs w:val="18"/>
        </w:rPr>
        <w:t xml:space="preserve"> </w:t>
      </w:r>
      <w:r w:rsidR="003233BA">
        <w:rPr>
          <w:rFonts w:cs="Tahoma"/>
          <w:b/>
          <w:sz w:val="18"/>
          <w:szCs w:val="18"/>
        </w:rPr>
        <w:t>Πόρτο Φίνο</w:t>
      </w:r>
      <w:r w:rsidR="00725665">
        <w:rPr>
          <w:rFonts w:cs="Tahoma"/>
          <w:b/>
          <w:sz w:val="18"/>
          <w:szCs w:val="18"/>
        </w:rPr>
        <w:t xml:space="preserve">, Μιλάνο </w:t>
      </w:r>
    </w:p>
    <w:p w14:paraId="7D2C5995" w14:textId="77777777" w:rsidR="00902939" w:rsidRDefault="00902939" w:rsidP="00725665">
      <w:pPr>
        <w:ind w:left="360"/>
        <w:jc w:val="center"/>
        <w:rPr>
          <w:rFonts w:cs="Tahoma"/>
          <w:b/>
          <w:bCs/>
        </w:rPr>
      </w:pPr>
      <w:r w:rsidRPr="00902939">
        <w:rPr>
          <w:rFonts w:cs="Tahoma"/>
          <w:b/>
          <w:bCs/>
        </w:rPr>
        <w:t xml:space="preserve"> </w:t>
      </w:r>
    </w:p>
    <w:p w14:paraId="7D2C5996" w14:textId="77777777" w:rsidR="001C53B4" w:rsidRDefault="00902939" w:rsidP="001C53B4">
      <w:pPr>
        <w:ind w:left="360"/>
        <w:rPr>
          <w:rFonts w:cs="Calibri"/>
          <w:b/>
          <w:sz w:val="32"/>
          <w:szCs w:val="32"/>
        </w:rPr>
      </w:pPr>
      <w:r>
        <w:rPr>
          <w:rFonts w:cs="Tahoma"/>
          <w:b/>
          <w:bCs/>
        </w:rPr>
        <w:t xml:space="preserve">                               </w:t>
      </w:r>
      <w:r w:rsidR="001C53B4">
        <w:rPr>
          <w:rFonts w:cs="Calibri"/>
          <w:b/>
          <w:sz w:val="32"/>
          <w:szCs w:val="32"/>
        </w:rPr>
        <w:t xml:space="preserve">Αναχωρήσεις: </w:t>
      </w:r>
      <w:r w:rsidR="001C53B4" w:rsidRPr="00791881">
        <w:rPr>
          <w:rFonts w:cs="Calibri"/>
          <w:b/>
          <w:sz w:val="32"/>
          <w:szCs w:val="32"/>
        </w:rPr>
        <w:t xml:space="preserve">             </w:t>
      </w:r>
      <w:r w:rsidR="001C53B4">
        <w:rPr>
          <w:rFonts w:cs="Calibri"/>
          <w:b/>
          <w:sz w:val="32"/>
          <w:szCs w:val="32"/>
        </w:rPr>
        <w:t xml:space="preserve">    31  Ιουλίου  ’21 </w:t>
      </w:r>
    </w:p>
    <w:p w14:paraId="7D2C5997" w14:textId="77777777" w:rsidR="001C53B4" w:rsidRDefault="001C53B4" w:rsidP="001C53B4">
      <w:pPr>
        <w:ind w:left="36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                      </w:t>
      </w:r>
      <w:r w:rsidRPr="00791881">
        <w:rPr>
          <w:rFonts w:cs="Calibri"/>
          <w:b/>
          <w:sz w:val="32"/>
          <w:szCs w:val="32"/>
        </w:rPr>
        <w:t xml:space="preserve">                   </w:t>
      </w:r>
      <w:r>
        <w:rPr>
          <w:rFonts w:cs="Calibri"/>
          <w:b/>
          <w:sz w:val="32"/>
          <w:szCs w:val="32"/>
        </w:rPr>
        <w:t xml:space="preserve">   07, 14,  21  Αυγούστου  ’21   </w:t>
      </w:r>
    </w:p>
    <w:p w14:paraId="7D2C5998" w14:textId="77777777" w:rsidR="00272732" w:rsidRPr="00902939" w:rsidRDefault="00902939" w:rsidP="00791881">
      <w:pPr>
        <w:ind w:left="360"/>
        <w:rPr>
          <w:b/>
        </w:rPr>
      </w:pPr>
      <w:r>
        <w:rPr>
          <w:rFonts w:cs="Tahoma"/>
          <w:b/>
          <w:bCs/>
        </w:rPr>
        <w:t xml:space="preserve">  </w:t>
      </w:r>
      <w:r w:rsidR="00701734" w:rsidRPr="00902939">
        <w:rPr>
          <w:rFonts w:cs="Tahoma"/>
          <w:b/>
          <w:szCs w:val="20"/>
        </w:rPr>
        <w:t xml:space="preserve"> </w:t>
      </w:r>
      <w:r w:rsidR="002B5161" w:rsidRPr="00902939">
        <w:rPr>
          <w:b/>
        </w:rPr>
        <w:t xml:space="preserve">                                                   </w:t>
      </w:r>
    </w:p>
    <w:p w14:paraId="7D2C5999" w14:textId="77777777" w:rsidR="007F59F2" w:rsidRPr="00134962" w:rsidRDefault="007F59F2" w:rsidP="00902939">
      <w:pPr>
        <w:rPr>
          <w:b/>
          <w:sz w:val="22"/>
          <w:szCs w:val="22"/>
        </w:rPr>
      </w:pPr>
      <w:r w:rsidRPr="00134962">
        <w:rPr>
          <w:b/>
          <w:sz w:val="22"/>
          <w:szCs w:val="22"/>
        </w:rPr>
        <w:t>1η μέρα</w:t>
      </w:r>
      <w:r w:rsidR="007C5D67" w:rsidRPr="00134962">
        <w:rPr>
          <w:b/>
          <w:sz w:val="22"/>
          <w:szCs w:val="22"/>
        </w:rPr>
        <w:t>:</w:t>
      </w:r>
      <w:r w:rsidRPr="00134962">
        <w:rPr>
          <w:b/>
          <w:sz w:val="22"/>
          <w:szCs w:val="22"/>
        </w:rPr>
        <w:t xml:space="preserve"> ΑΘΗΝΑ – ΠΑΤΡΑ</w:t>
      </w:r>
      <w:r w:rsidR="00F767E8">
        <w:rPr>
          <w:b/>
          <w:sz w:val="22"/>
          <w:szCs w:val="22"/>
        </w:rPr>
        <w:t xml:space="preserve"> </w:t>
      </w:r>
      <w:r w:rsidRPr="00134962">
        <w:rPr>
          <w:b/>
          <w:sz w:val="22"/>
          <w:szCs w:val="22"/>
        </w:rPr>
        <w:t>–</w:t>
      </w:r>
      <w:r w:rsidR="00F767E8">
        <w:rPr>
          <w:b/>
          <w:sz w:val="22"/>
          <w:szCs w:val="22"/>
        </w:rPr>
        <w:t xml:space="preserve"> </w:t>
      </w:r>
      <w:r w:rsidRPr="00134962">
        <w:rPr>
          <w:b/>
          <w:sz w:val="22"/>
          <w:szCs w:val="22"/>
        </w:rPr>
        <w:t xml:space="preserve"> ΕΝ ΠΛΩ</w:t>
      </w:r>
    </w:p>
    <w:p w14:paraId="7D2C599A" w14:textId="77777777" w:rsidR="007F59F2" w:rsidRPr="00134962" w:rsidRDefault="007F59F2" w:rsidP="00902939">
      <w:pPr>
        <w:rPr>
          <w:sz w:val="22"/>
          <w:szCs w:val="22"/>
        </w:rPr>
      </w:pPr>
      <w:r w:rsidRPr="00134962">
        <w:rPr>
          <w:sz w:val="22"/>
          <w:szCs w:val="22"/>
        </w:rPr>
        <w:t xml:space="preserve">Συγκέντρωση και αναχώρηση για το </w:t>
      </w:r>
      <w:r w:rsidR="00541E3E">
        <w:rPr>
          <w:sz w:val="22"/>
          <w:szCs w:val="22"/>
        </w:rPr>
        <w:t xml:space="preserve">λιμάνι της Πάτρας. </w:t>
      </w:r>
      <w:r w:rsidRPr="00134962">
        <w:rPr>
          <w:sz w:val="22"/>
          <w:szCs w:val="22"/>
        </w:rPr>
        <w:t>Επιβίβαση στο πλοίο, τακτοποίηση στις καμπίνες και απόπλους για το λ</w:t>
      </w:r>
      <w:r w:rsidR="00A4773B">
        <w:rPr>
          <w:sz w:val="22"/>
          <w:szCs w:val="22"/>
        </w:rPr>
        <w:t xml:space="preserve">ιμάνι της </w:t>
      </w:r>
      <w:proofErr w:type="spellStart"/>
      <w:r w:rsidR="00A4773B">
        <w:rPr>
          <w:sz w:val="22"/>
          <w:szCs w:val="22"/>
        </w:rPr>
        <w:t>Ανκόνα</w:t>
      </w:r>
      <w:proofErr w:type="spellEnd"/>
      <w:r w:rsidR="00A4773B">
        <w:rPr>
          <w:sz w:val="22"/>
          <w:szCs w:val="22"/>
        </w:rPr>
        <w:t xml:space="preserve">. Διανυκτέρευση </w:t>
      </w:r>
      <w:r w:rsidRPr="00134962">
        <w:rPr>
          <w:sz w:val="22"/>
          <w:szCs w:val="22"/>
        </w:rPr>
        <w:t>εν πλω.</w:t>
      </w:r>
    </w:p>
    <w:p w14:paraId="7D2C599B" w14:textId="77777777" w:rsidR="007F59F2" w:rsidRPr="00134962" w:rsidRDefault="007F59F2" w:rsidP="00902939">
      <w:pPr>
        <w:rPr>
          <w:b/>
          <w:sz w:val="22"/>
          <w:szCs w:val="22"/>
        </w:rPr>
      </w:pPr>
    </w:p>
    <w:p w14:paraId="7D2C599C" w14:textId="77777777" w:rsidR="007F59F2" w:rsidRPr="00134962" w:rsidRDefault="007F59F2" w:rsidP="00902939">
      <w:pPr>
        <w:rPr>
          <w:sz w:val="22"/>
          <w:szCs w:val="22"/>
        </w:rPr>
      </w:pPr>
      <w:r w:rsidRPr="00134962">
        <w:rPr>
          <w:b/>
          <w:sz w:val="22"/>
          <w:szCs w:val="22"/>
        </w:rPr>
        <w:t>2η μέρα</w:t>
      </w:r>
      <w:r w:rsidR="007C5D67" w:rsidRPr="00134962">
        <w:rPr>
          <w:b/>
          <w:sz w:val="22"/>
          <w:szCs w:val="22"/>
        </w:rPr>
        <w:t>:</w:t>
      </w:r>
      <w:r w:rsidRPr="00134962">
        <w:rPr>
          <w:b/>
          <w:sz w:val="22"/>
          <w:szCs w:val="22"/>
        </w:rPr>
        <w:t xml:space="preserve"> ΑΝΚΟΝΑ – </w:t>
      </w:r>
      <w:r w:rsidR="001C53B4">
        <w:rPr>
          <w:b/>
          <w:sz w:val="22"/>
          <w:szCs w:val="22"/>
        </w:rPr>
        <w:t xml:space="preserve">ΓΕΝΟΒΑ </w:t>
      </w:r>
      <w:r w:rsidR="0009366B" w:rsidRPr="00134962">
        <w:rPr>
          <w:b/>
          <w:sz w:val="22"/>
          <w:szCs w:val="22"/>
        </w:rPr>
        <w:t xml:space="preserve"> </w:t>
      </w:r>
    </w:p>
    <w:p w14:paraId="7D2C599D" w14:textId="77777777" w:rsidR="00CA2F2B" w:rsidRPr="00134962" w:rsidRDefault="007F59F2" w:rsidP="00902939">
      <w:pPr>
        <w:rPr>
          <w:sz w:val="22"/>
          <w:szCs w:val="22"/>
        </w:rPr>
      </w:pPr>
      <w:r w:rsidRPr="00134962">
        <w:rPr>
          <w:sz w:val="22"/>
          <w:szCs w:val="22"/>
        </w:rPr>
        <w:t xml:space="preserve">Άφιξη </w:t>
      </w:r>
      <w:r w:rsidR="002A23AF" w:rsidRPr="00134962">
        <w:rPr>
          <w:sz w:val="22"/>
          <w:szCs w:val="22"/>
        </w:rPr>
        <w:t>στην</w:t>
      </w:r>
      <w:r w:rsidRPr="00134962">
        <w:rPr>
          <w:sz w:val="22"/>
          <w:szCs w:val="22"/>
        </w:rPr>
        <w:t xml:space="preserve"> </w:t>
      </w:r>
      <w:proofErr w:type="spellStart"/>
      <w:r w:rsidRPr="00134962">
        <w:rPr>
          <w:sz w:val="22"/>
          <w:szCs w:val="22"/>
        </w:rPr>
        <w:t>Ανκόνα</w:t>
      </w:r>
      <w:proofErr w:type="spellEnd"/>
      <w:r w:rsidRPr="00134962">
        <w:rPr>
          <w:sz w:val="22"/>
          <w:szCs w:val="22"/>
        </w:rPr>
        <w:t xml:space="preserve"> και αναχώρηση</w:t>
      </w:r>
      <w:r w:rsidR="0009366B" w:rsidRPr="00134962">
        <w:rPr>
          <w:sz w:val="22"/>
          <w:szCs w:val="22"/>
        </w:rPr>
        <w:t xml:space="preserve"> </w:t>
      </w:r>
      <w:r w:rsidR="001C53B4" w:rsidRPr="00134962">
        <w:rPr>
          <w:sz w:val="22"/>
          <w:szCs w:val="22"/>
        </w:rPr>
        <w:t>για την Γένοβα</w:t>
      </w:r>
      <w:r w:rsidR="001C53B4">
        <w:rPr>
          <w:sz w:val="22"/>
          <w:szCs w:val="22"/>
        </w:rPr>
        <w:t>,</w:t>
      </w:r>
      <w:r w:rsidR="001C53B4" w:rsidRPr="00134962">
        <w:rPr>
          <w:sz w:val="22"/>
          <w:szCs w:val="22"/>
        </w:rPr>
        <w:t xml:space="preserve"> </w:t>
      </w:r>
      <w:r w:rsidR="001C53B4" w:rsidRPr="00134962">
        <w:rPr>
          <w:sz w:val="22"/>
          <w:szCs w:val="22"/>
          <w:lang w:eastAsia="en-US"/>
        </w:rPr>
        <w:t xml:space="preserve">πρωτεύουσα της </w:t>
      </w:r>
      <w:proofErr w:type="spellStart"/>
      <w:r w:rsidR="001C53B4" w:rsidRPr="00134962">
        <w:rPr>
          <w:sz w:val="22"/>
          <w:szCs w:val="22"/>
          <w:lang w:eastAsia="en-US"/>
        </w:rPr>
        <w:t>Λιγουρίας</w:t>
      </w:r>
      <w:proofErr w:type="spellEnd"/>
      <w:r w:rsidR="001C53B4" w:rsidRPr="00134962">
        <w:rPr>
          <w:sz w:val="22"/>
          <w:szCs w:val="22"/>
          <w:lang w:eastAsia="en-US"/>
        </w:rPr>
        <w:t>, το μεγαλύτερο λιμάνι της Ιταλίας και</w:t>
      </w:r>
      <w:r w:rsidR="001C53B4" w:rsidRPr="00134962">
        <w:rPr>
          <w:sz w:val="22"/>
          <w:szCs w:val="22"/>
        </w:rPr>
        <w:t xml:space="preserve"> </w:t>
      </w:r>
      <w:r w:rsidR="001C53B4" w:rsidRPr="00134962">
        <w:rPr>
          <w:sz w:val="22"/>
          <w:szCs w:val="22"/>
          <w:lang w:eastAsia="en-US"/>
        </w:rPr>
        <w:t xml:space="preserve">γενέτειρα του Χριστόφορου Κολόμβου και του </w:t>
      </w:r>
      <w:proofErr w:type="spellStart"/>
      <w:r w:rsidR="001C53B4" w:rsidRPr="00134962">
        <w:rPr>
          <w:sz w:val="22"/>
          <w:szCs w:val="22"/>
          <w:lang w:eastAsia="en-US"/>
        </w:rPr>
        <w:t>Παγκανίνι</w:t>
      </w:r>
      <w:proofErr w:type="spellEnd"/>
      <w:r w:rsidR="001C53B4">
        <w:rPr>
          <w:sz w:val="22"/>
          <w:szCs w:val="22"/>
          <w:lang w:eastAsia="en-US"/>
        </w:rPr>
        <w:t>.</w:t>
      </w:r>
      <w:r w:rsidR="001C53B4" w:rsidRPr="00134962">
        <w:rPr>
          <w:sz w:val="22"/>
          <w:szCs w:val="22"/>
        </w:rPr>
        <w:t xml:space="preserve"> </w:t>
      </w:r>
      <w:r w:rsidR="00CA2F2B" w:rsidRPr="00134962">
        <w:rPr>
          <w:sz w:val="22"/>
          <w:szCs w:val="22"/>
        </w:rPr>
        <w:t xml:space="preserve">Άφιξη, τακτοποίηση στο ξενοδοχείο. Διανυκτέρευση.  </w:t>
      </w:r>
    </w:p>
    <w:p w14:paraId="7D2C599E" w14:textId="77777777" w:rsidR="001C53B4" w:rsidRDefault="001C53B4" w:rsidP="00902939">
      <w:pPr>
        <w:rPr>
          <w:b/>
          <w:sz w:val="22"/>
          <w:szCs w:val="22"/>
        </w:rPr>
      </w:pPr>
    </w:p>
    <w:p w14:paraId="7D2C599F" w14:textId="77777777" w:rsidR="00CA2F2B" w:rsidRDefault="001C53B4" w:rsidP="00902939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34962">
        <w:rPr>
          <w:b/>
          <w:sz w:val="22"/>
          <w:szCs w:val="22"/>
        </w:rPr>
        <w:t>η μέρα:</w:t>
      </w:r>
      <w:r w:rsidR="00A4773B">
        <w:rPr>
          <w:b/>
          <w:sz w:val="22"/>
          <w:szCs w:val="22"/>
        </w:rPr>
        <w:t xml:space="preserve"> ΓΕΝΟΒΑ - ΡΑΠΑΛΟ - </w:t>
      </w:r>
      <w:r>
        <w:rPr>
          <w:b/>
          <w:sz w:val="22"/>
          <w:szCs w:val="22"/>
        </w:rPr>
        <w:t>ΠΟΡΤΟ ΦΙΝΟ</w:t>
      </w:r>
    </w:p>
    <w:p w14:paraId="7D2C59A0" w14:textId="77777777" w:rsidR="001C53B4" w:rsidRPr="001C53B4" w:rsidRDefault="001C53B4" w:rsidP="001C53B4">
      <w:pPr>
        <w:jc w:val="both"/>
        <w:rPr>
          <w:rFonts w:cs="Tahoma"/>
          <w:sz w:val="22"/>
          <w:szCs w:val="22"/>
        </w:rPr>
      </w:pPr>
      <w:r>
        <w:rPr>
          <w:rFonts w:cs="Calibri"/>
          <w:sz w:val="22"/>
          <w:szCs w:val="22"/>
          <w:lang w:eastAsia="en-US"/>
        </w:rPr>
        <w:t>Π</w:t>
      </w:r>
      <w:proofErr w:type="spellStart"/>
      <w:r w:rsidRPr="001C53B4">
        <w:rPr>
          <w:rFonts w:cs="Calibri"/>
          <w:sz w:val="22"/>
          <w:szCs w:val="22"/>
          <w:lang w:val="x-none" w:eastAsia="en-US"/>
        </w:rPr>
        <w:t>ρωινό</w:t>
      </w:r>
      <w:proofErr w:type="spellEnd"/>
      <w:r w:rsidRPr="001C53B4">
        <w:rPr>
          <w:rFonts w:cs="Calibri"/>
          <w:sz w:val="22"/>
          <w:szCs w:val="22"/>
          <w:lang w:val="x-none" w:eastAsia="en-US"/>
        </w:rPr>
        <w:t xml:space="preserve"> στο ξενοδοχείο</w:t>
      </w:r>
      <w:r>
        <w:rPr>
          <w:rFonts w:cs="Calibri"/>
          <w:sz w:val="22"/>
          <w:szCs w:val="22"/>
          <w:lang w:eastAsia="en-US"/>
        </w:rPr>
        <w:t xml:space="preserve"> και  γνωριμία με  την πόλη  </w:t>
      </w:r>
      <w:r w:rsidRPr="001C53B4">
        <w:rPr>
          <w:rFonts w:cs="Calibri"/>
          <w:sz w:val="22"/>
          <w:szCs w:val="22"/>
        </w:rPr>
        <w:t>τη</w:t>
      </w:r>
      <w:r>
        <w:rPr>
          <w:rFonts w:cs="Calibri"/>
          <w:sz w:val="22"/>
          <w:szCs w:val="22"/>
        </w:rPr>
        <w:t>ς</w:t>
      </w:r>
      <w:r w:rsidRPr="001C53B4">
        <w:rPr>
          <w:rFonts w:cs="Calibri"/>
          <w:sz w:val="22"/>
          <w:szCs w:val="22"/>
        </w:rPr>
        <w:t xml:space="preserve"> Γένοβα, ή </w:t>
      </w:r>
      <w:r w:rsidRPr="001C53B4">
        <w:rPr>
          <w:rFonts w:cs="Calibri"/>
          <w:sz w:val="22"/>
          <w:szCs w:val="22"/>
          <w:lang w:eastAsia="en-US"/>
        </w:rPr>
        <w:t>“</w:t>
      </w:r>
      <w:r w:rsidRPr="001C53B4">
        <w:rPr>
          <w:rFonts w:cs="Calibri"/>
          <w:sz w:val="22"/>
          <w:szCs w:val="22"/>
          <w:lang w:val="en-US" w:eastAsia="en-US"/>
        </w:rPr>
        <w:t>la</w:t>
      </w:r>
      <w:r w:rsidRPr="001C53B4">
        <w:rPr>
          <w:rFonts w:cs="Calibri"/>
          <w:sz w:val="22"/>
          <w:szCs w:val="22"/>
          <w:lang w:eastAsia="en-US"/>
        </w:rPr>
        <w:t xml:space="preserve"> </w:t>
      </w:r>
      <w:r w:rsidRPr="001C53B4">
        <w:rPr>
          <w:rFonts w:cs="Calibri"/>
          <w:sz w:val="22"/>
          <w:szCs w:val="22"/>
          <w:lang w:val="en-US" w:eastAsia="en-US"/>
        </w:rPr>
        <w:t>Superba</w:t>
      </w:r>
      <w:r w:rsidRPr="001C53B4">
        <w:rPr>
          <w:rFonts w:cs="Calibri"/>
          <w:sz w:val="22"/>
          <w:szCs w:val="22"/>
          <w:lang w:eastAsia="en-US"/>
        </w:rPr>
        <w:t>”, όπως την α</w:t>
      </w:r>
      <w:r>
        <w:rPr>
          <w:rFonts w:cs="Calibri"/>
          <w:sz w:val="22"/>
          <w:szCs w:val="22"/>
          <w:lang w:eastAsia="en-US"/>
        </w:rPr>
        <w:t>π</w:t>
      </w:r>
      <w:r w:rsidRPr="001C53B4">
        <w:rPr>
          <w:rFonts w:cs="Calibri"/>
          <w:sz w:val="22"/>
          <w:szCs w:val="22"/>
          <w:lang w:eastAsia="en-US"/>
        </w:rPr>
        <w:t>οκαλούν οι ντόπιοι, λόγω του ένδοξου παρελθόντος</w:t>
      </w:r>
      <w:r w:rsidR="00AF7431">
        <w:rPr>
          <w:rFonts w:cs="Calibri"/>
          <w:sz w:val="22"/>
          <w:szCs w:val="22"/>
          <w:lang w:eastAsia="en-US"/>
        </w:rPr>
        <w:t xml:space="preserve"> της</w:t>
      </w:r>
      <w:r w:rsidRPr="001C53B4">
        <w:rPr>
          <w:rFonts w:cs="Calibri"/>
          <w:sz w:val="22"/>
          <w:szCs w:val="22"/>
          <w:lang w:eastAsia="en-US"/>
        </w:rPr>
        <w:t xml:space="preserve">. Χτισμένη αμφιθεατρικά ανάμεσα στη θάλασσα της </w:t>
      </w:r>
      <w:proofErr w:type="spellStart"/>
      <w:r w:rsidRPr="001C53B4">
        <w:rPr>
          <w:rFonts w:cs="Calibri"/>
          <w:sz w:val="22"/>
          <w:szCs w:val="22"/>
          <w:lang w:eastAsia="en-US"/>
        </w:rPr>
        <w:t>Λιγουρίας</w:t>
      </w:r>
      <w:proofErr w:type="spellEnd"/>
      <w:r w:rsidRPr="001C53B4">
        <w:rPr>
          <w:rFonts w:cs="Calibri"/>
          <w:sz w:val="22"/>
          <w:szCs w:val="22"/>
          <w:lang w:eastAsia="en-US"/>
        </w:rPr>
        <w:t xml:space="preserve"> και τους νοτιότερους λόφους των </w:t>
      </w:r>
      <w:proofErr w:type="spellStart"/>
      <w:r w:rsidRPr="001C53B4">
        <w:rPr>
          <w:rFonts w:cs="Calibri"/>
          <w:sz w:val="22"/>
          <w:szCs w:val="22"/>
          <w:lang w:eastAsia="en-US"/>
        </w:rPr>
        <w:t>Άλπεων</w:t>
      </w:r>
      <w:proofErr w:type="spellEnd"/>
      <w:r w:rsidRPr="001C53B4">
        <w:rPr>
          <w:rFonts w:cs="Calibri"/>
          <w:sz w:val="22"/>
          <w:szCs w:val="22"/>
          <w:lang w:eastAsia="en-US"/>
        </w:rPr>
        <w:t xml:space="preserve">, η πόλη </w:t>
      </w:r>
      <w:r w:rsidRPr="001C53B4">
        <w:rPr>
          <w:rFonts w:cs="Calibri"/>
          <w:sz w:val="22"/>
          <w:szCs w:val="22"/>
        </w:rPr>
        <w:t xml:space="preserve">βρίσκεται στο κέντρο του ομώνυμου κόλπου και είναι το σημαντικότερο λιμάνι της </w:t>
      </w:r>
      <w:r>
        <w:rPr>
          <w:rFonts w:cs="Calibri"/>
          <w:sz w:val="22"/>
          <w:szCs w:val="22"/>
        </w:rPr>
        <w:t>Ιταλίας</w:t>
      </w:r>
      <w:r w:rsidRPr="001C53B4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Τ</w:t>
      </w:r>
      <w:r w:rsidRPr="001C53B4">
        <w:rPr>
          <w:rFonts w:cs="Calibri"/>
          <w:sz w:val="22"/>
          <w:szCs w:val="22"/>
          <w:lang w:eastAsia="en-US"/>
        </w:rPr>
        <w:t xml:space="preserve">ο ιστορικό κέντρο της πόλης ανακηρύχτηκε σε Μνημείο Παγκόσμιας Πολιτιστικής Κληρονομιάς από την </w:t>
      </w:r>
      <w:r w:rsidRPr="001C53B4">
        <w:rPr>
          <w:rFonts w:cs="Calibri"/>
          <w:sz w:val="22"/>
          <w:szCs w:val="22"/>
          <w:lang w:val="en-US" w:eastAsia="en-US"/>
        </w:rPr>
        <w:t>UNESCO</w:t>
      </w:r>
      <w:r w:rsidRPr="001C53B4">
        <w:rPr>
          <w:rFonts w:cs="Calibri"/>
          <w:sz w:val="22"/>
          <w:szCs w:val="22"/>
          <w:lang w:eastAsia="en-US"/>
        </w:rPr>
        <w:t>, για τα πολλά παλάτια γοτθικού και αναγεννησιακού ρυθμού</w:t>
      </w:r>
      <w:r>
        <w:rPr>
          <w:rFonts w:cs="Calibri"/>
          <w:sz w:val="22"/>
          <w:szCs w:val="22"/>
          <w:lang w:eastAsia="en-US"/>
        </w:rPr>
        <w:t xml:space="preserve"> που έχει</w:t>
      </w:r>
      <w:r w:rsidRPr="001C53B4">
        <w:rPr>
          <w:rFonts w:cs="Calibri"/>
          <w:sz w:val="22"/>
          <w:szCs w:val="22"/>
          <w:lang w:eastAsia="en-US"/>
        </w:rPr>
        <w:t>. Θα περάσουμε απ</w:t>
      </w:r>
      <w:r>
        <w:rPr>
          <w:rFonts w:cs="Calibri"/>
          <w:sz w:val="22"/>
          <w:szCs w:val="22"/>
          <w:lang w:eastAsia="en-US"/>
        </w:rPr>
        <w:t>ό</w:t>
      </w:r>
      <w:r w:rsidRPr="001C53B4">
        <w:rPr>
          <w:rFonts w:cs="Calibri"/>
          <w:sz w:val="22"/>
          <w:szCs w:val="22"/>
          <w:lang w:eastAsia="en-US"/>
        </w:rPr>
        <w:t xml:space="preserve"> την </w:t>
      </w:r>
      <w:proofErr w:type="spellStart"/>
      <w:r w:rsidR="00791881">
        <w:rPr>
          <w:rFonts w:cs="Calibri"/>
          <w:sz w:val="22"/>
          <w:szCs w:val="22"/>
          <w:lang w:eastAsia="en-US"/>
        </w:rPr>
        <w:t>Βια</w:t>
      </w:r>
      <w:proofErr w:type="spellEnd"/>
      <w:r w:rsidR="00791881">
        <w:rPr>
          <w:rFonts w:cs="Calibri"/>
          <w:sz w:val="22"/>
          <w:szCs w:val="22"/>
          <w:lang w:eastAsia="en-US"/>
        </w:rPr>
        <w:t xml:space="preserve"> Σαν Λορέντζο</w:t>
      </w:r>
      <w:r w:rsidRPr="001C53B4">
        <w:rPr>
          <w:rFonts w:cs="Calibri"/>
          <w:sz w:val="22"/>
          <w:szCs w:val="22"/>
          <w:lang w:eastAsia="en-US"/>
        </w:rPr>
        <w:t xml:space="preserve"> για να δούμε τον ομώνυμο Καθεδρικό Ναό γοτθικού ρυθμού, το Παλάτι του </w:t>
      </w:r>
      <w:r w:rsidR="00791881">
        <w:rPr>
          <w:rFonts w:cs="Calibri"/>
          <w:sz w:val="22"/>
          <w:szCs w:val="22"/>
          <w:lang w:eastAsia="en-US"/>
        </w:rPr>
        <w:t xml:space="preserve">Σαν </w:t>
      </w:r>
      <w:proofErr w:type="spellStart"/>
      <w:r w:rsidR="00791881">
        <w:rPr>
          <w:rFonts w:cs="Calibri"/>
          <w:sz w:val="22"/>
          <w:szCs w:val="22"/>
          <w:lang w:eastAsia="en-US"/>
        </w:rPr>
        <w:t>Τζόρτζιο</w:t>
      </w:r>
      <w:proofErr w:type="spellEnd"/>
      <w:r w:rsidRPr="001C53B4">
        <w:rPr>
          <w:rFonts w:cs="Calibri"/>
          <w:sz w:val="22"/>
          <w:szCs w:val="22"/>
          <w:lang w:eastAsia="en-US"/>
        </w:rPr>
        <w:t xml:space="preserve">, το εμβληματικό </w:t>
      </w:r>
      <w:proofErr w:type="spellStart"/>
      <w:r w:rsidR="00725665">
        <w:rPr>
          <w:rFonts w:cs="Calibri"/>
          <w:sz w:val="22"/>
          <w:szCs w:val="22"/>
          <w:lang w:eastAsia="en-US"/>
        </w:rPr>
        <w:t>Παλάτσο</w:t>
      </w:r>
      <w:proofErr w:type="spellEnd"/>
      <w:r w:rsidR="00725665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="00725665">
        <w:rPr>
          <w:rFonts w:cs="Calibri"/>
          <w:sz w:val="22"/>
          <w:szCs w:val="22"/>
          <w:lang w:eastAsia="en-US"/>
        </w:rPr>
        <w:t>Ντουκάλε</w:t>
      </w:r>
      <w:proofErr w:type="spellEnd"/>
      <w:r w:rsidRPr="001C53B4">
        <w:rPr>
          <w:rFonts w:cs="Calibri"/>
          <w:sz w:val="22"/>
          <w:szCs w:val="22"/>
          <w:lang w:eastAsia="en-US"/>
        </w:rPr>
        <w:t xml:space="preserve">, παλιά έδρα των αρχόντων της πόλης, και στην </w:t>
      </w:r>
      <w:r w:rsidR="00725665">
        <w:rPr>
          <w:rFonts w:cs="Calibri"/>
          <w:sz w:val="22"/>
          <w:szCs w:val="22"/>
          <w:lang w:eastAsia="en-US"/>
        </w:rPr>
        <w:t xml:space="preserve">Πλατεία </w:t>
      </w:r>
      <w:proofErr w:type="spellStart"/>
      <w:r w:rsidR="00725665">
        <w:rPr>
          <w:rFonts w:cs="Calibri"/>
          <w:sz w:val="22"/>
          <w:szCs w:val="22"/>
          <w:lang w:eastAsia="en-US"/>
        </w:rPr>
        <w:t>Φεράρι</w:t>
      </w:r>
      <w:proofErr w:type="spellEnd"/>
      <w:r w:rsidRPr="001C53B4">
        <w:rPr>
          <w:rFonts w:cs="Calibri"/>
          <w:sz w:val="22"/>
          <w:szCs w:val="22"/>
          <w:lang w:eastAsia="en-US"/>
        </w:rPr>
        <w:t xml:space="preserve">, θα δούμε το θέατρο του </w:t>
      </w:r>
      <w:r w:rsidR="00725665">
        <w:rPr>
          <w:rFonts w:cs="Calibri"/>
          <w:sz w:val="22"/>
          <w:szCs w:val="22"/>
          <w:lang w:eastAsia="en-US"/>
        </w:rPr>
        <w:t xml:space="preserve">Σαν </w:t>
      </w:r>
      <w:proofErr w:type="spellStart"/>
      <w:r w:rsidR="00725665">
        <w:rPr>
          <w:rFonts w:cs="Calibri"/>
          <w:sz w:val="22"/>
          <w:szCs w:val="22"/>
          <w:lang w:eastAsia="en-US"/>
        </w:rPr>
        <w:t>Φελίτσε</w:t>
      </w:r>
      <w:proofErr w:type="spellEnd"/>
      <w:r w:rsidR="00725665">
        <w:rPr>
          <w:rFonts w:cs="Calibri"/>
          <w:sz w:val="22"/>
          <w:szCs w:val="22"/>
          <w:lang w:eastAsia="en-US"/>
        </w:rPr>
        <w:t>,</w:t>
      </w:r>
      <w:r w:rsidRPr="001C53B4">
        <w:rPr>
          <w:rFonts w:cs="Calibri"/>
          <w:sz w:val="22"/>
          <w:szCs w:val="22"/>
          <w:lang w:eastAsia="en-US"/>
        </w:rPr>
        <w:t xml:space="preserve"> το κτήριο που στεγάζει την Ακαδημία Καλών Τεχνών και το </w:t>
      </w:r>
      <w:proofErr w:type="spellStart"/>
      <w:r w:rsidR="00725665">
        <w:rPr>
          <w:rFonts w:cs="Calibri"/>
          <w:sz w:val="22"/>
          <w:szCs w:val="22"/>
          <w:lang w:eastAsia="en-US"/>
        </w:rPr>
        <w:t>Παλάτσο</w:t>
      </w:r>
      <w:proofErr w:type="spellEnd"/>
      <w:r w:rsidR="00725665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="00725665">
        <w:rPr>
          <w:rFonts w:cs="Calibri"/>
          <w:sz w:val="22"/>
          <w:szCs w:val="22"/>
          <w:lang w:eastAsia="en-US"/>
        </w:rPr>
        <w:t>Ντελα</w:t>
      </w:r>
      <w:proofErr w:type="spellEnd"/>
      <w:r w:rsidR="00725665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="00725665">
        <w:rPr>
          <w:rFonts w:cs="Calibri"/>
          <w:sz w:val="22"/>
          <w:szCs w:val="22"/>
          <w:lang w:eastAsia="en-US"/>
        </w:rPr>
        <w:t>Μπόρζα</w:t>
      </w:r>
      <w:proofErr w:type="spellEnd"/>
      <w:r w:rsidRPr="001C53B4">
        <w:rPr>
          <w:rFonts w:cs="Calibri"/>
          <w:sz w:val="22"/>
          <w:szCs w:val="22"/>
          <w:lang w:eastAsia="en-US"/>
        </w:rPr>
        <w:t>.</w:t>
      </w:r>
      <w:r w:rsidR="00725665">
        <w:rPr>
          <w:rFonts w:cs="Calibri"/>
          <w:sz w:val="22"/>
          <w:szCs w:val="22"/>
          <w:lang w:eastAsia="en-US"/>
        </w:rPr>
        <w:t xml:space="preserve"> </w:t>
      </w:r>
      <w:r w:rsidRPr="001C53B4">
        <w:rPr>
          <w:rFonts w:cs="Calibri"/>
          <w:sz w:val="22"/>
          <w:szCs w:val="22"/>
          <w:lang w:eastAsia="en-US"/>
        </w:rPr>
        <w:t xml:space="preserve">Τέλος θα δούμε το σπίτι-μουσείο του Χριστόφορου Κολόμβου και την </w:t>
      </w:r>
      <w:r w:rsidR="00791881">
        <w:rPr>
          <w:rFonts w:cs="Calibri"/>
          <w:sz w:val="22"/>
          <w:szCs w:val="22"/>
          <w:lang w:eastAsia="en-US"/>
        </w:rPr>
        <w:t xml:space="preserve">Πόρτα Αγίου Ανδρέα ή </w:t>
      </w:r>
      <w:proofErr w:type="spellStart"/>
      <w:r w:rsidR="00791881">
        <w:rPr>
          <w:rFonts w:cs="Calibri"/>
          <w:sz w:val="22"/>
          <w:szCs w:val="22"/>
          <w:lang w:eastAsia="en-US"/>
        </w:rPr>
        <w:t>Σοπράνα</w:t>
      </w:r>
      <w:proofErr w:type="spellEnd"/>
      <w:r w:rsidRPr="001C53B4">
        <w:rPr>
          <w:rFonts w:cs="Calibri"/>
          <w:sz w:val="22"/>
          <w:szCs w:val="22"/>
          <w:lang w:eastAsia="en-US"/>
        </w:rPr>
        <w:t>, που χτίστηκε για να προστατευτεί η πόλη  από τις επιθέσεις των κατακτητών.</w:t>
      </w:r>
      <w:r w:rsidR="00791881">
        <w:rPr>
          <w:rFonts w:cs="Calibri"/>
          <w:sz w:val="22"/>
          <w:szCs w:val="22"/>
          <w:lang w:eastAsia="en-US"/>
        </w:rPr>
        <w:t xml:space="preserve"> Α</w:t>
      </w:r>
      <w:r w:rsidR="00791881" w:rsidRPr="00134962">
        <w:rPr>
          <w:sz w:val="22"/>
          <w:szCs w:val="22"/>
          <w:lang w:eastAsia="en-US"/>
        </w:rPr>
        <w:t xml:space="preserve">ναχώρηση για </w:t>
      </w:r>
      <w:r w:rsidR="00791881" w:rsidRPr="00134962">
        <w:rPr>
          <w:rFonts w:eastAsia="Calibri"/>
          <w:sz w:val="22"/>
          <w:szCs w:val="22"/>
          <w:lang w:eastAsia="en-US"/>
        </w:rPr>
        <w:t>την Ιταλική Ριβιέρα.</w:t>
      </w:r>
      <w:r w:rsidR="00791881">
        <w:rPr>
          <w:rFonts w:eastAsia="Calibri"/>
          <w:sz w:val="22"/>
          <w:szCs w:val="22"/>
          <w:lang w:eastAsia="en-US"/>
        </w:rPr>
        <w:t xml:space="preserve"> </w:t>
      </w:r>
      <w:r w:rsidR="00791881" w:rsidRPr="00134962">
        <w:rPr>
          <w:rFonts w:eastAsia="Calibri"/>
          <w:sz w:val="22"/>
          <w:szCs w:val="22"/>
          <w:lang w:eastAsia="en-US"/>
        </w:rPr>
        <w:t xml:space="preserve">Θα επισκεφθούμε το γραφικό </w:t>
      </w:r>
      <w:proofErr w:type="spellStart"/>
      <w:r w:rsidR="00791881" w:rsidRPr="00134962">
        <w:rPr>
          <w:rFonts w:eastAsia="Calibri"/>
          <w:sz w:val="22"/>
          <w:szCs w:val="22"/>
          <w:lang w:eastAsia="en-US"/>
        </w:rPr>
        <w:t>Ραπάλο</w:t>
      </w:r>
      <w:proofErr w:type="spellEnd"/>
      <w:r w:rsidR="00791881" w:rsidRPr="00134962">
        <w:rPr>
          <w:rFonts w:eastAsia="Calibri"/>
          <w:sz w:val="22"/>
          <w:szCs w:val="22"/>
          <w:lang w:eastAsia="en-US"/>
        </w:rPr>
        <w:t xml:space="preserve">, όπου υπογράφτηκε η ομώνυμη συνθήκη (1922) μεταξύ Γερμανίας και </w:t>
      </w:r>
      <w:r w:rsidR="00791881">
        <w:rPr>
          <w:rFonts w:eastAsia="Calibri"/>
          <w:sz w:val="22"/>
          <w:szCs w:val="22"/>
          <w:lang w:eastAsia="en-US"/>
        </w:rPr>
        <w:t>Ρωσίας,</w:t>
      </w:r>
      <w:r w:rsidR="00791881" w:rsidRPr="00134962">
        <w:rPr>
          <w:rFonts w:eastAsia="Calibri"/>
          <w:sz w:val="22"/>
          <w:szCs w:val="22"/>
          <w:lang w:eastAsia="en-US"/>
        </w:rPr>
        <w:t xml:space="preserve"> και θα καταλήξουμε στη γραφική Σάντα </w:t>
      </w:r>
      <w:proofErr w:type="spellStart"/>
      <w:r w:rsidR="00791881" w:rsidRPr="00134962">
        <w:rPr>
          <w:rFonts w:eastAsia="Calibri"/>
          <w:sz w:val="22"/>
          <w:szCs w:val="22"/>
          <w:lang w:eastAsia="en-US"/>
        </w:rPr>
        <w:t>Μαργκαρίτα</w:t>
      </w:r>
      <w:proofErr w:type="spellEnd"/>
      <w:r w:rsidR="00791881" w:rsidRPr="00134962">
        <w:rPr>
          <w:rFonts w:eastAsia="Calibri"/>
          <w:sz w:val="22"/>
          <w:szCs w:val="22"/>
          <w:lang w:eastAsia="en-US"/>
        </w:rPr>
        <w:t>, με τα πολύχρωμα σπιτάκια και τις γραφικές πλατείες</w:t>
      </w:r>
      <w:r w:rsidR="00791881">
        <w:rPr>
          <w:rFonts w:eastAsia="Calibri"/>
          <w:sz w:val="22"/>
          <w:szCs w:val="22"/>
          <w:lang w:eastAsia="en-US"/>
        </w:rPr>
        <w:t xml:space="preserve"> . Στη συνέχεια α</w:t>
      </w:r>
      <w:r w:rsidRPr="001C53B4">
        <w:rPr>
          <w:rFonts w:cs="Calibri"/>
          <w:sz w:val="22"/>
          <w:szCs w:val="22"/>
          <w:lang w:eastAsia="en-US"/>
        </w:rPr>
        <w:t>ναχώρηση για</w:t>
      </w:r>
      <w:r w:rsidRPr="001C53B4">
        <w:rPr>
          <w:rFonts w:eastAsia="Calibri" w:cs="Calibri"/>
          <w:sz w:val="22"/>
          <w:szCs w:val="22"/>
          <w:lang w:eastAsia="en-US"/>
        </w:rPr>
        <w:t xml:space="preserve"> το μικροσκοπικό αλλά κοσμοπολίτικο Πόρτο Φίνο με τα γραφικά, χρωματιστά σπίτια, τις κομψές μπουτίκ, τα μαγαζιά με τα ντόπια προϊόντα και τα εντυπωσιακά γιοτ δεμένα στη μαρίνα.</w:t>
      </w:r>
      <w:r w:rsidRPr="001C53B4">
        <w:rPr>
          <w:rFonts w:cs="Tahoma"/>
          <w:sz w:val="22"/>
          <w:szCs w:val="22"/>
        </w:rPr>
        <w:t xml:space="preserve"> Αργά το απόγευμα </w:t>
      </w:r>
      <w:r w:rsidR="00791881">
        <w:rPr>
          <w:rFonts w:cs="Tahoma"/>
          <w:sz w:val="22"/>
          <w:szCs w:val="22"/>
        </w:rPr>
        <w:t xml:space="preserve">επιστροφή </w:t>
      </w:r>
      <w:r w:rsidRPr="001C53B4">
        <w:rPr>
          <w:rFonts w:cs="Tahoma"/>
          <w:sz w:val="22"/>
          <w:szCs w:val="22"/>
        </w:rPr>
        <w:t xml:space="preserve"> στο ξενοδοχείο μας στη Γένοβα. Διανυκτέρευση.</w:t>
      </w:r>
    </w:p>
    <w:p w14:paraId="7D2C59A1" w14:textId="77777777" w:rsidR="001C53B4" w:rsidRDefault="001C53B4" w:rsidP="00902939">
      <w:pPr>
        <w:rPr>
          <w:sz w:val="22"/>
          <w:szCs w:val="22"/>
        </w:rPr>
      </w:pPr>
    </w:p>
    <w:p w14:paraId="7D2C59A2" w14:textId="77777777" w:rsidR="001C53B4" w:rsidRDefault="00791881" w:rsidP="00902939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34962">
        <w:rPr>
          <w:b/>
          <w:sz w:val="22"/>
          <w:szCs w:val="22"/>
        </w:rPr>
        <w:t>η μέρα:</w:t>
      </w:r>
      <w:r w:rsidR="005C50A2">
        <w:rPr>
          <w:b/>
          <w:sz w:val="22"/>
          <w:szCs w:val="22"/>
        </w:rPr>
        <w:t xml:space="preserve"> ΓΕΝΟΒΑ - ΚΑΝΝΕΣ </w:t>
      </w:r>
      <w:r>
        <w:rPr>
          <w:b/>
          <w:sz w:val="22"/>
          <w:szCs w:val="22"/>
        </w:rPr>
        <w:t xml:space="preserve">- ΜΑΣΣΑΛΙΑ    </w:t>
      </w:r>
    </w:p>
    <w:p w14:paraId="7D2C59A3" w14:textId="77777777" w:rsidR="00791881" w:rsidRPr="00134962" w:rsidRDefault="00791881" w:rsidP="00791881">
      <w:pPr>
        <w:jc w:val="both"/>
        <w:rPr>
          <w:sz w:val="22"/>
          <w:szCs w:val="22"/>
        </w:rPr>
      </w:pPr>
      <w:r w:rsidRPr="00134962">
        <w:rPr>
          <w:sz w:val="22"/>
          <w:szCs w:val="22"/>
        </w:rPr>
        <w:t>Πρωινό  στο  ξενοδοχείο. Αναχώρηση για</w:t>
      </w:r>
      <w:r w:rsidRPr="00134962">
        <w:rPr>
          <w:b/>
          <w:sz w:val="22"/>
          <w:szCs w:val="22"/>
        </w:rPr>
        <w:t xml:space="preserve"> </w:t>
      </w:r>
      <w:r w:rsidRPr="00134962">
        <w:rPr>
          <w:rFonts w:eastAsia="Calibri"/>
          <w:sz w:val="22"/>
          <w:szCs w:val="22"/>
          <w:lang w:eastAsia="en-US"/>
        </w:rPr>
        <w:t xml:space="preserve">την αδιαμφισβήτητη «βασίλισσα» της Κυανής Ακτής, τις Κάννες, με τη θρυλική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Κρουαζέτ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, την παραλιακή λεωφόρο με τους φοίνικες, τις πλαζ, τα ξενοδοχεία της Μπελ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Επόκ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, τις πανάκριβες μπουτίκ και το Μέγαρο του Κινηματογραφικού Φεστιβάλ. </w:t>
      </w:r>
      <w:r>
        <w:rPr>
          <w:rFonts w:eastAsia="Calibri"/>
          <w:sz w:val="22"/>
          <w:szCs w:val="22"/>
          <w:lang w:eastAsia="en-US"/>
        </w:rPr>
        <w:t>Επόμενος σταθμός μας η  Μασσαλία, πρωτεύουσα της Προβηγκίας</w:t>
      </w:r>
      <w:r w:rsidRPr="00134962">
        <w:rPr>
          <w:rFonts w:eastAsia="Calibri"/>
          <w:sz w:val="22"/>
          <w:szCs w:val="22"/>
          <w:lang w:eastAsia="en-US"/>
        </w:rPr>
        <w:t xml:space="preserve"> και δεύτερ</w:t>
      </w:r>
      <w:r>
        <w:rPr>
          <w:rFonts w:eastAsia="Calibri"/>
          <w:sz w:val="22"/>
          <w:szCs w:val="22"/>
          <w:lang w:eastAsia="en-US"/>
        </w:rPr>
        <w:t>η σε πληθυσμό πόλη της Γαλλίας,</w:t>
      </w:r>
      <w:r w:rsidRPr="00134962">
        <w:rPr>
          <w:rFonts w:eastAsia="Calibri"/>
          <w:sz w:val="22"/>
          <w:szCs w:val="22"/>
          <w:lang w:eastAsia="en-US"/>
        </w:rPr>
        <w:t xml:space="preserve"> κτισμένη στον κόλπο της Λυών. Διασχίζοντας μεγάλες λεωφόρους με επιβλητικά κτίρια θα καταλήξουμε στο παλιό λιμάνι</w:t>
      </w:r>
      <w:r>
        <w:rPr>
          <w:rFonts w:eastAsia="Calibri"/>
          <w:sz w:val="22"/>
          <w:szCs w:val="22"/>
          <w:lang w:eastAsia="en-US"/>
        </w:rPr>
        <w:t xml:space="preserve"> και θα δούμε τα δίδυμα κάστρα, </w:t>
      </w:r>
      <w:r w:rsidRPr="00134962">
        <w:rPr>
          <w:rFonts w:eastAsia="Calibri"/>
          <w:sz w:val="22"/>
          <w:szCs w:val="22"/>
          <w:lang w:eastAsia="en-US"/>
        </w:rPr>
        <w:t xml:space="preserve">φυλάκια του Αγίου Ιωάννη και Αγίου Νικολάου. Θα επισκεφθούμε τη  Βασιλική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Νορτ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Νταμ ντε λα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Γκραντ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που βρίσκεται στον ομώνυμο λόφο και απ’ όπου θα έχουμε μία υπέροχη πανοραμική θέα στη μεσογειακή μεγαλούπολη και </w:t>
      </w:r>
      <w:r>
        <w:rPr>
          <w:rFonts w:eastAsia="Calibri"/>
          <w:sz w:val="22"/>
          <w:szCs w:val="22"/>
          <w:lang w:eastAsia="en-US"/>
        </w:rPr>
        <w:t xml:space="preserve">το νησάκι </w:t>
      </w:r>
      <w:proofErr w:type="spellStart"/>
      <w:r>
        <w:rPr>
          <w:rFonts w:eastAsia="Calibri"/>
          <w:sz w:val="22"/>
          <w:szCs w:val="22"/>
          <w:lang w:eastAsia="en-US"/>
        </w:rPr>
        <w:t>Ιφ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με το φρούριο που </w:t>
      </w:r>
      <w:r w:rsidRPr="00134962">
        <w:rPr>
          <w:rFonts w:eastAsia="Calibri"/>
          <w:sz w:val="22"/>
          <w:szCs w:val="22"/>
          <w:lang w:eastAsia="en-US"/>
        </w:rPr>
        <w:t>έχτισε ο Φραγκίσκος Α’ το 1516 για να προστατεύσει το λιμάνι. Το κάστρο μετατράπηκε αργότερα σε φυλακή πολιτικών κρατούμενων και α</w:t>
      </w:r>
      <w:r>
        <w:rPr>
          <w:rFonts w:eastAsia="Calibri"/>
          <w:sz w:val="22"/>
          <w:szCs w:val="22"/>
          <w:lang w:eastAsia="en-US"/>
        </w:rPr>
        <w:t xml:space="preserve">νάμεσα στους διάσημους ήταν και </w:t>
      </w:r>
      <w:r w:rsidRPr="00134962">
        <w:rPr>
          <w:rFonts w:eastAsia="Calibri"/>
          <w:sz w:val="22"/>
          <w:szCs w:val="22"/>
          <w:lang w:eastAsia="en-US"/>
        </w:rPr>
        <w:t xml:space="preserve">το φανταστικό πρόσωπο Κόμης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Μοντεχρήστος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στο </w:t>
      </w:r>
      <w:r w:rsidRPr="00134962">
        <w:rPr>
          <w:rFonts w:eastAsia="Calibri"/>
          <w:sz w:val="22"/>
          <w:szCs w:val="22"/>
          <w:lang w:eastAsia="en-US"/>
        </w:rPr>
        <w:lastRenderedPageBreak/>
        <w:t>ομώνυμο μυθιστόρημα του Αλέξανδρου Δο</w:t>
      </w:r>
      <w:r>
        <w:rPr>
          <w:rFonts w:eastAsia="Calibri"/>
          <w:sz w:val="22"/>
          <w:szCs w:val="22"/>
          <w:lang w:eastAsia="en-US"/>
        </w:rPr>
        <w:t xml:space="preserve">υμά. Αργά το απόγευμα μεταφορά </w:t>
      </w:r>
      <w:r w:rsidRPr="00134962">
        <w:rPr>
          <w:rFonts w:eastAsia="Calibri"/>
          <w:sz w:val="22"/>
          <w:szCs w:val="22"/>
          <w:lang w:eastAsia="en-US"/>
        </w:rPr>
        <w:t>και τακτοποίηση στο ξενοδοχείο. Διανυκτέρευση.</w:t>
      </w:r>
    </w:p>
    <w:p w14:paraId="7D2C59A4" w14:textId="77777777" w:rsidR="001C53B4" w:rsidRDefault="001C53B4" w:rsidP="00902939">
      <w:pPr>
        <w:rPr>
          <w:sz w:val="22"/>
          <w:szCs w:val="22"/>
        </w:rPr>
      </w:pPr>
    </w:p>
    <w:p w14:paraId="7D2C59A5" w14:textId="77777777" w:rsidR="00791881" w:rsidRPr="00134962" w:rsidRDefault="00791881" w:rsidP="00791881">
      <w:pPr>
        <w:rPr>
          <w:rFonts w:eastAsia="Calibri"/>
          <w:b/>
          <w:sz w:val="22"/>
          <w:szCs w:val="22"/>
          <w:lang w:eastAsia="en-US"/>
        </w:rPr>
      </w:pPr>
      <w:r w:rsidRPr="00134962">
        <w:rPr>
          <w:rFonts w:eastAsia="Calibri"/>
          <w:b/>
          <w:sz w:val="22"/>
          <w:szCs w:val="22"/>
          <w:lang w:eastAsia="en-US"/>
        </w:rPr>
        <w:t>5η μέρα: ΜΑΣΣΑΛΙ</w:t>
      </w:r>
      <w:r w:rsidR="00A4773B">
        <w:rPr>
          <w:rFonts w:eastAsia="Calibri"/>
          <w:b/>
          <w:sz w:val="22"/>
          <w:szCs w:val="22"/>
          <w:lang w:eastAsia="en-US"/>
        </w:rPr>
        <w:t>Α - ΑΙΞ ΕΝ ΠΡΟΒΑΝΣ - ΚΑΣΙΣ (</w:t>
      </w:r>
      <w:r w:rsidRPr="00134962">
        <w:rPr>
          <w:rFonts w:eastAsia="Calibri"/>
          <w:b/>
          <w:sz w:val="22"/>
          <w:szCs w:val="22"/>
          <w:lang w:eastAsia="en-US"/>
        </w:rPr>
        <w:t xml:space="preserve">ΚΡΟΥΑΖΙΕΡΑ ΚΑΛΑΝΓΚ) </w:t>
      </w:r>
    </w:p>
    <w:p w14:paraId="7D2C59A6" w14:textId="77777777" w:rsidR="00791881" w:rsidRPr="00134962" w:rsidRDefault="00791881" w:rsidP="00791881">
      <w:pPr>
        <w:jc w:val="both"/>
        <w:rPr>
          <w:rFonts w:eastAsia="Calibri"/>
          <w:sz w:val="22"/>
          <w:szCs w:val="22"/>
          <w:lang w:eastAsia="en-US"/>
        </w:rPr>
      </w:pPr>
      <w:r w:rsidRPr="00134962">
        <w:rPr>
          <w:rFonts w:eastAsia="Calibri"/>
          <w:sz w:val="22"/>
          <w:szCs w:val="22"/>
          <w:lang w:eastAsia="en-US"/>
        </w:rPr>
        <w:t>Πρωινό στο ξενοδοχείο. Αναχώρηση</w:t>
      </w:r>
      <w:r>
        <w:rPr>
          <w:sz w:val="22"/>
          <w:szCs w:val="22"/>
        </w:rPr>
        <w:t xml:space="preserve"> για </w:t>
      </w:r>
      <w:r w:rsidRPr="00134962">
        <w:rPr>
          <w:sz w:val="22"/>
          <w:szCs w:val="22"/>
        </w:rPr>
        <w:t xml:space="preserve">να </w:t>
      </w:r>
      <w:r w:rsidRPr="00134962">
        <w:rPr>
          <w:rFonts w:eastAsia="Calibri"/>
          <w:sz w:val="22"/>
          <w:szCs w:val="22"/>
          <w:lang w:eastAsia="en-US"/>
        </w:rPr>
        <w:t xml:space="preserve">επισκεφτούμε την ωραιότερη ίσως πόλη της Προβηγκίας την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Αίξ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Εν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Προβάνς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(</w:t>
      </w:r>
      <w:r w:rsidRPr="00134962">
        <w:rPr>
          <w:rFonts w:eastAsia="Calibri"/>
          <w:sz w:val="22"/>
          <w:szCs w:val="22"/>
          <w:lang w:val="en-US" w:eastAsia="en-US"/>
        </w:rPr>
        <w:t>Aix</w:t>
      </w:r>
      <w:r w:rsidRPr="0013496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34962">
        <w:rPr>
          <w:rFonts w:eastAsia="Calibri"/>
          <w:sz w:val="22"/>
          <w:szCs w:val="22"/>
          <w:lang w:val="en-US" w:eastAsia="en-US"/>
        </w:rPr>
        <w:t>en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</w:t>
      </w:r>
      <w:r w:rsidRPr="00134962">
        <w:rPr>
          <w:rFonts w:eastAsia="Calibri"/>
          <w:sz w:val="22"/>
          <w:szCs w:val="22"/>
          <w:lang w:val="en-US" w:eastAsia="en-US"/>
        </w:rPr>
        <w:t>Provence</w:t>
      </w:r>
      <w:r w:rsidRPr="00134962">
        <w:rPr>
          <w:rFonts w:eastAsia="Calibri"/>
          <w:sz w:val="22"/>
          <w:szCs w:val="22"/>
          <w:lang w:eastAsia="en-US"/>
        </w:rPr>
        <w:t>), την πόλη των υδάτων, που πήρε το όνομα της από τις πολυάριθμες πηγές,  γενέτειρα  του μεγάλου συγγραφ</w:t>
      </w:r>
      <w:r>
        <w:rPr>
          <w:rFonts w:eastAsia="Calibri"/>
          <w:sz w:val="22"/>
          <w:szCs w:val="22"/>
          <w:lang w:eastAsia="en-US"/>
        </w:rPr>
        <w:t xml:space="preserve">έα </w:t>
      </w:r>
      <w:proofErr w:type="spellStart"/>
      <w:r>
        <w:rPr>
          <w:rFonts w:eastAsia="Calibri"/>
          <w:sz w:val="22"/>
          <w:szCs w:val="22"/>
          <w:lang w:eastAsia="en-US"/>
        </w:rPr>
        <w:t>Εμίλ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Ζολά  και του ζωγράφου </w:t>
      </w:r>
      <w:r w:rsidRPr="00134962">
        <w:rPr>
          <w:rFonts w:eastAsia="Calibri"/>
          <w:sz w:val="22"/>
          <w:szCs w:val="22"/>
          <w:lang w:eastAsia="en-US"/>
        </w:rPr>
        <w:t xml:space="preserve">Πολ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Σεζάν</w:t>
      </w:r>
      <w:proofErr w:type="spellEnd"/>
      <w:r w:rsidRPr="00134962">
        <w:rPr>
          <w:rFonts w:eastAsia="Calibri"/>
          <w:sz w:val="22"/>
          <w:szCs w:val="22"/>
          <w:lang w:eastAsia="en-US"/>
        </w:rPr>
        <w:t>.  Στην περιήγηση μας θα έχουμε την ευκαιρία να περπατήσουμ</w:t>
      </w:r>
      <w:r>
        <w:rPr>
          <w:rFonts w:eastAsia="Calibri"/>
          <w:sz w:val="22"/>
          <w:szCs w:val="22"/>
          <w:lang w:eastAsia="en-US"/>
        </w:rPr>
        <w:t xml:space="preserve">ε </w:t>
      </w:r>
      <w:r w:rsidRPr="00134962">
        <w:rPr>
          <w:rFonts w:eastAsia="Calibri"/>
          <w:sz w:val="22"/>
          <w:szCs w:val="22"/>
          <w:lang w:eastAsia="en-US"/>
        </w:rPr>
        <w:t>την περίφημη οδό Μιραμπό, με τις συστάδες από πλατάνια,  διακοσμημένη με σιντριβάνια, περίτεχνα κτίρια και επαύλεις που χρονολογούνται από τον 16</w:t>
      </w:r>
      <w:r w:rsidRPr="00134962">
        <w:rPr>
          <w:rFonts w:eastAsia="Calibri"/>
          <w:sz w:val="22"/>
          <w:szCs w:val="22"/>
          <w:vertAlign w:val="superscript"/>
          <w:lang w:eastAsia="en-US"/>
        </w:rPr>
        <w:t>ο</w:t>
      </w:r>
      <w:r w:rsidRPr="00134962">
        <w:rPr>
          <w:rFonts w:eastAsia="Calibri"/>
          <w:sz w:val="22"/>
          <w:szCs w:val="22"/>
          <w:lang w:eastAsia="en-US"/>
        </w:rPr>
        <w:t xml:space="preserve"> μέχρι και τον 18</w:t>
      </w:r>
      <w:r w:rsidRPr="00134962">
        <w:rPr>
          <w:rFonts w:eastAsia="Calibri"/>
          <w:sz w:val="22"/>
          <w:szCs w:val="22"/>
          <w:vertAlign w:val="superscript"/>
          <w:lang w:eastAsia="en-US"/>
        </w:rPr>
        <w:t>ο</w:t>
      </w:r>
      <w:r w:rsidRPr="00134962">
        <w:rPr>
          <w:rFonts w:eastAsia="Calibri"/>
          <w:sz w:val="22"/>
          <w:szCs w:val="22"/>
          <w:lang w:eastAsia="en-US"/>
        </w:rPr>
        <w:t xml:space="preserve"> αιώνα. Τέλος θα επισκεφθούμε τον Καθεδρικό Ναό του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Σωτήρος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, χτισμένος πάνω στα ερείπια </w:t>
      </w:r>
      <w:r>
        <w:rPr>
          <w:rFonts w:eastAsia="Calibri"/>
          <w:sz w:val="22"/>
          <w:szCs w:val="22"/>
          <w:lang w:eastAsia="en-US"/>
        </w:rPr>
        <w:t xml:space="preserve">της αρχαίας ρωμαϊκής αγοράς. </w:t>
      </w:r>
      <w:r w:rsidRPr="00134962">
        <w:rPr>
          <w:rFonts w:eastAsia="Calibri"/>
          <w:sz w:val="22"/>
          <w:szCs w:val="22"/>
          <w:lang w:eastAsia="en-US"/>
        </w:rPr>
        <w:t xml:space="preserve">Αναχώρηση για το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Κασίς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</w:t>
      </w:r>
      <w:r w:rsidRPr="00134962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που είναι ένα από τα μποέμ και ταυτόχρονα κλασικά θέρετρα της Προβηγκίας. </w:t>
      </w:r>
      <w:r w:rsidRPr="00134962">
        <w:rPr>
          <w:rFonts w:eastAsia="Calibri"/>
          <w:color w:val="222222"/>
          <w:sz w:val="22"/>
          <w:szCs w:val="22"/>
          <w:u w:val="single"/>
          <w:shd w:val="clear" w:color="auto" w:fill="FFFFFF"/>
          <w:lang w:eastAsia="en-US"/>
        </w:rPr>
        <w:t>Προαιρετική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μίνι κρουαζιέρα</w:t>
      </w:r>
      <w:r w:rsidRPr="00134962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για να θαυμάσουμε τις περίφημες </w:t>
      </w:r>
      <w:proofErr w:type="spellStart"/>
      <w:r w:rsidRPr="00134962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Καλάνγκ</w:t>
      </w:r>
      <w:proofErr w:type="spellEnd"/>
      <w:r w:rsidRPr="00134962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, εκπληκτικοί κολπίσκοι με καταγάλανα νερά και μοναδικά πετρώματα. </w:t>
      </w:r>
      <w:r>
        <w:rPr>
          <w:rFonts w:eastAsia="Calibri"/>
          <w:sz w:val="22"/>
          <w:szCs w:val="22"/>
          <w:lang w:eastAsia="en-US"/>
        </w:rPr>
        <w:t xml:space="preserve">Επιστροφή στη  Μασσαλία </w:t>
      </w:r>
      <w:r w:rsidRPr="00134962">
        <w:rPr>
          <w:rFonts w:eastAsia="Calibri"/>
          <w:sz w:val="22"/>
          <w:szCs w:val="22"/>
          <w:lang w:eastAsia="en-US"/>
        </w:rPr>
        <w:t xml:space="preserve">αργά το απόγευμα. Διανυκτέρευση. </w:t>
      </w:r>
    </w:p>
    <w:p w14:paraId="7D2C59A7" w14:textId="77777777" w:rsidR="00791881" w:rsidRPr="00134962" w:rsidRDefault="00791881" w:rsidP="00791881">
      <w:pPr>
        <w:jc w:val="both"/>
        <w:rPr>
          <w:sz w:val="22"/>
          <w:szCs w:val="22"/>
        </w:rPr>
      </w:pPr>
    </w:p>
    <w:p w14:paraId="7D2C59A8" w14:textId="77777777" w:rsidR="00791881" w:rsidRPr="00134962" w:rsidRDefault="00C24837" w:rsidP="00791881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6η μέρα : ΜΑΣΣΑΛΙΑ - ΑΡΛ - </w:t>
      </w:r>
      <w:r w:rsidR="00791881" w:rsidRPr="00134962">
        <w:rPr>
          <w:rFonts w:eastAsia="Calibri"/>
          <w:b/>
          <w:sz w:val="22"/>
          <w:szCs w:val="22"/>
          <w:lang w:eastAsia="en-US"/>
        </w:rPr>
        <w:t xml:space="preserve">ΑΒΙΝΙΟΝ </w:t>
      </w:r>
    </w:p>
    <w:p w14:paraId="7D2C59A9" w14:textId="77777777" w:rsidR="00791881" w:rsidRPr="00134962" w:rsidRDefault="00791881" w:rsidP="00791881">
      <w:pPr>
        <w:jc w:val="both"/>
        <w:rPr>
          <w:rFonts w:eastAsia="Calibri"/>
          <w:sz w:val="22"/>
          <w:szCs w:val="22"/>
          <w:lang w:eastAsia="en-US"/>
        </w:rPr>
      </w:pPr>
      <w:r w:rsidRPr="00134962">
        <w:rPr>
          <w:rFonts w:eastAsia="Calibri"/>
          <w:sz w:val="22"/>
          <w:szCs w:val="22"/>
          <w:lang w:eastAsia="en-US"/>
        </w:rPr>
        <w:t xml:space="preserve">Πρωινό στο ξενοδοχείο. Αναχώρηση για την ιστορική πόλη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Ά</w:t>
      </w:r>
      <w:r>
        <w:rPr>
          <w:rFonts w:eastAsia="Calibri"/>
          <w:sz w:val="22"/>
          <w:szCs w:val="22"/>
          <w:lang w:eastAsia="en-US"/>
        </w:rPr>
        <w:t>ρλ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γνωστή σαν αρχαία Ρωμαϊκή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Αρελ</w:t>
      </w:r>
      <w:r>
        <w:rPr>
          <w:rFonts w:eastAsia="Calibri"/>
          <w:sz w:val="22"/>
          <w:szCs w:val="22"/>
          <w:lang w:eastAsia="en-US"/>
        </w:rPr>
        <w:t>άτη</w:t>
      </w:r>
      <w:proofErr w:type="spellEnd"/>
      <w:r>
        <w:rPr>
          <w:rFonts w:eastAsia="Calibri"/>
          <w:sz w:val="22"/>
          <w:szCs w:val="22"/>
          <w:lang w:eastAsia="en-US"/>
        </w:rPr>
        <w:t>,  την πόλη με τα περισσότερα</w:t>
      </w:r>
      <w:r w:rsidRPr="00134962">
        <w:rPr>
          <w:rFonts w:eastAsia="Calibri"/>
          <w:sz w:val="22"/>
          <w:szCs w:val="22"/>
          <w:lang w:eastAsia="en-US"/>
        </w:rPr>
        <w:t xml:space="preserve"> Ρωμαϊκά μνημεία στην Γαλλία. Θα δούμε το Ρωμαϊκό Θέατρο, την καλοδιατηρημέν</w:t>
      </w:r>
      <w:r>
        <w:rPr>
          <w:rFonts w:eastAsia="Calibri"/>
          <w:sz w:val="22"/>
          <w:szCs w:val="22"/>
          <w:lang w:eastAsia="en-US"/>
        </w:rPr>
        <w:t xml:space="preserve">η Αρένα, την Ρωμαϊκή  νεκρόπολη </w:t>
      </w:r>
      <w:r w:rsidRPr="00134962">
        <w:rPr>
          <w:rFonts w:eastAsia="Calibri"/>
          <w:sz w:val="22"/>
          <w:szCs w:val="22"/>
          <w:lang w:eastAsia="en-US"/>
        </w:rPr>
        <w:t xml:space="preserve">και τον Ιερό Ναό του Αγίου Τροφίμου. Η  πόλη  έχει  ανακηρυχτεί από την </w:t>
      </w:r>
      <w:proofErr w:type="spellStart"/>
      <w:r w:rsidRPr="00134962">
        <w:rPr>
          <w:rFonts w:eastAsia="Calibri"/>
          <w:sz w:val="22"/>
          <w:szCs w:val="22"/>
          <w:lang w:val="en-US" w:eastAsia="en-US"/>
        </w:rPr>
        <w:t>Unesco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Μνημείο Παγκόσμιας Πολιτιστικής Κληρονομιάς.  Στη συνέχεια αναχώρηση για την Αβινιόν</w:t>
      </w:r>
      <w:r>
        <w:rPr>
          <w:rFonts w:eastAsia="Calibri"/>
          <w:sz w:val="22"/>
          <w:szCs w:val="22"/>
          <w:lang w:eastAsia="en-US"/>
        </w:rPr>
        <w:t>,</w:t>
      </w:r>
      <w:r w:rsidRPr="00134962">
        <w:rPr>
          <w:rFonts w:eastAsia="Calibri"/>
          <w:sz w:val="22"/>
          <w:szCs w:val="22"/>
          <w:lang w:eastAsia="en-US"/>
        </w:rPr>
        <w:t xml:space="preserve"> πρωτεύουσα του νομού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Βωκλύζ</w:t>
      </w:r>
      <w:proofErr w:type="spellEnd"/>
      <w:r w:rsidRPr="00134962">
        <w:rPr>
          <w:rFonts w:eastAsia="Calibri"/>
          <w:sz w:val="22"/>
          <w:szCs w:val="22"/>
          <w:lang w:eastAsia="en-US"/>
        </w:rPr>
        <w:t>, χτισμένη στις όχθες του Ροδανού ποταμού, γνωστή ως έδρα των 7 παπών γαλλικής καταγωγής την περίοδο 1309-1377.  Στην περιήγηση μας στο ιστορικό κέντρο θα δούμε το Παπικό Παλάτι και το Επισκοπικό Συγκρότημα που είναι και το μεγαλύτερο σε όγκ</w:t>
      </w:r>
      <w:r>
        <w:rPr>
          <w:rFonts w:eastAsia="Calibri"/>
          <w:sz w:val="22"/>
          <w:szCs w:val="22"/>
          <w:lang w:eastAsia="en-US"/>
        </w:rPr>
        <w:t xml:space="preserve">ο γοτθικό κτίσμα στην Ευρώπη, </w:t>
      </w:r>
      <w:r w:rsidRPr="00134962">
        <w:rPr>
          <w:rFonts w:eastAsia="Calibri"/>
          <w:sz w:val="22"/>
          <w:szCs w:val="22"/>
          <w:lang w:eastAsia="en-US"/>
        </w:rPr>
        <w:t>την πλατεία του Δημαρχείου και την περίφημη Γέφυρα της Αβινιόν. Χρόνος ελεύθερος για όσους θέλουν να επισκεφθούν εσωτερικά το</w:t>
      </w:r>
      <w:r>
        <w:rPr>
          <w:rFonts w:eastAsia="Calibri"/>
          <w:sz w:val="22"/>
          <w:szCs w:val="22"/>
          <w:lang w:eastAsia="en-US"/>
        </w:rPr>
        <w:t xml:space="preserve"> Παπικό Παλάτι. Επιστροφή στη </w:t>
      </w:r>
      <w:r w:rsidRPr="00134962">
        <w:rPr>
          <w:rFonts w:eastAsia="Calibri"/>
          <w:sz w:val="22"/>
          <w:szCs w:val="22"/>
          <w:lang w:eastAsia="en-US"/>
        </w:rPr>
        <w:t xml:space="preserve">Μασσαλία  αργά το απόγευμα. Διανυκτέρευση. </w:t>
      </w:r>
    </w:p>
    <w:p w14:paraId="7D2C59AA" w14:textId="77777777" w:rsidR="00791881" w:rsidRPr="00134962" w:rsidRDefault="00791881" w:rsidP="00791881">
      <w:pPr>
        <w:rPr>
          <w:sz w:val="22"/>
          <w:szCs w:val="22"/>
        </w:rPr>
      </w:pPr>
    </w:p>
    <w:p w14:paraId="7D2C59AB" w14:textId="77777777" w:rsidR="00791881" w:rsidRPr="00134962" w:rsidRDefault="0041200C" w:rsidP="00791881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7η μέρα: ΜΑΣΣΑΛΙΑ - ΣΑΙΝ ΤΡΟΠΕ - ΣΑΝ ΠΩΛ ΝΤΕΒΑΝΣ - </w:t>
      </w:r>
      <w:r w:rsidR="00791881" w:rsidRPr="00134962">
        <w:rPr>
          <w:rFonts w:eastAsia="Calibri"/>
          <w:b/>
          <w:sz w:val="22"/>
          <w:szCs w:val="22"/>
          <w:lang w:eastAsia="en-US"/>
        </w:rPr>
        <w:t xml:space="preserve">ΝΙΚΑΙΑ   </w:t>
      </w:r>
    </w:p>
    <w:p w14:paraId="7D2C59AC" w14:textId="77777777" w:rsidR="00791881" w:rsidRPr="00134962" w:rsidRDefault="00791881" w:rsidP="00791881">
      <w:pPr>
        <w:jc w:val="both"/>
        <w:rPr>
          <w:rFonts w:eastAsia="Calibri"/>
          <w:sz w:val="22"/>
          <w:szCs w:val="22"/>
          <w:lang w:eastAsia="en-US"/>
        </w:rPr>
      </w:pPr>
      <w:r w:rsidRPr="00134962">
        <w:rPr>
          <w:rFonts w:eastAsia="Calibri"/>
          <w:sz w:val="22"/>
          <w:szCs w:val="22"/>
          <w:lang w:eastAsia="en-US"/>
        </w:rPr>
        <w:t xml:space="preserve">Πρωινό στο ξενοδοχείο. </w:t>
      </w:r>
      <w:r w:rsidRPr="00134962">
        <w:rPr>
          <w:sz w:val="22"/>
          <w:szCs w:val="22"/>
        </w:rPr>
        <w:t xml:space="preserve">Αναχώρηση για το κοσμοπολίτικο Σεν </w:t>
      </w:r>
      <w:proofErr w:type="spellStart"/>
      <w:r w:rsidRPr="00134962">
        <w:rPr>
          <w:sz w:val="22"/>
          <w:szCs w:val="22"/>
        </w:rPr>
        <w:t>Τροπέ</w:t>
      </w:r>
      <w:proofErr w:type="spellEnd"/>
      <w:r w:rsidRPr="00134962">
        <w:rPr>
          <w:sz w:val="22"/>
          <w:szCs w:val="22"/>
        </w:rPr>
        <w:t xml:space="preserve">, γνωστό για τις πολυτελείς βίλες </w:t>
      </w:r>
      <w:r>
        <w:rPr>
          <w:sz w:val="22"/>
          <w:szCs w:val="22"/>
        </w:rPr>
        <w:t xml:space="preserve">των </w:t>
      </w:r>
      <w:proofErr w:type="spellStart"/>
      <w:r>
        <w:rPr>
          <w:sz w:val="22"/>
          <w:szCs w:val="22"/>
        </w:rPr>
        <w:t>διασήμων</w:t>
      </w:r>
      <w:proofErr w:type="spellEnd"/>
      <w:r>
        <w:rPr>
          <w:sz w:val="22"/>
          <w:szCs w:val="22"/>
        </w:rPr>
        <w:t>, τα πολυτελή σκάφη</w:t>
      </w:r>
      <w:r w:rsidRPr="00134962">
        <w:rPr>
          <w:sz w:val="22"/>
          <w:szCs w:val="22"/>
        </w:rPr>
        <w:t xml:space="preserve"> και τα γραφικά σοκάκια στο ιστορικό κέντρο της πόλης.</w:t>
      </w:r>
      <w:r w:rsidRPr="0013496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Επόμενος  σταθμός μας</w:t>
      </w:r>
      <w:r w:rsidRPr="00134962">
        <w:rPr>
          <w:rFonts w:cs="Calibri"/>
          <w:sz w:val="22"/>
          <w:szCs w:val="22"/>
        </w:rPr>
        <w:t xml:space="preserve"> το γραφικό μεσαιωνικό χωριό Σαιν Πωλ Ντε Βανς, που ενέπνευσε πλήθος ζωγράφων, συγγραφέων και ποιητών. Περιπλανηθείτε στα γραφικά καλντερίμια του, γεμάτα από μουσεία και γκαλερί και ανακαλύψτε τη γοητεία του.</w:t>
      </w:r>
      <w:r w:rsidRPr="00134962">
        <w:rPr>
          <w:rFonts w:eastAsia="Calibri"/>
          <w:sz w:val="22"/>
          <w:szCs w:val="22"/>
          <w:lang w:eastAsia="en-US"/>
        </w:rPr>
        <w:t xml:space="preserve"> Νωρίς το απόγευμα άφιξη στην κοσμοπολίτικη Νίκαια, πρωτεύουσα της Γαλλικής Ριβιέρα</w:t>
      </w:r>
      <w:r>
        <w:rPr>
          <w:rFonts w:eastAsia="Calibri"/>
          <w:sz w:val="22"/>
          <w:szCs w:val="22"/>
          <w:lang w:eastAsia="en-US"/>
        </w:rPr>
        <w:t>ς</w:t>
      </w:r>
      <w:r w:rsidRPr="00134962">
        <w:rPr>
          <w:rFonts w:eastAsia="Calibri"/>
          <w:sz w:val="22"/>
          <w:szCs w:val="22"/>
          <w:lang w:eastAsia="en-US"/>
        </w:rPr>
        <w:t xml:space="preserve"> που θεωρείται ένας </w:t>
      </w:r>
      <w:r>
        <w:rPr>
          <w:rFonts w:eastAsia="Calibri"/>
          <w:sz w:val="22"/>
          <w:szCs w:val="22"/>
          <w:lang w:eastAsia="en-US"/>
        </w:rPr>
        <w:t>από τους παλαιότερους οικισμούς</w:t>
      </w:r>
      <w:r w:rsidRPr="00134962">
        <w:rPr>
          <w:rFonts w:eastAsia="Calibri"/>
          <w:sz w:val="22"/>
          <w:szCs w:val="22"/>
          <w:lang w:eastAsia="en-US"/>
        </w:rPr>
        <w:t xml:space="preserve"> της Ευρώπης και πήρε το όνομα της προς τιμή της θεάς Νίκης. Μεταφορά και τακτοποίηση στο ξενοδοχείο</w:t>
      </w:r>
      <w:r>
        <w:rPr>
          <w:rFonts w:eastAsia="Calibri"/>
          <w:sz w:val="22"/>
          <w:szCs w:val="22"/>
          <w:lang w:eastAsia="en-US"/>
        </w:rPr>
        <w:t>.</w:t>
      </w:r>
      <w:r w:rsidRPr="00134962">
        <w:rPr>
          <w:rFonts w:eastAsia="Calibri"/>
          <w:sz w:val="22"/>
          <w:szCs w:val="22"/>
          <w:lang w:eastAsia="en-US"/>
        </w:rPr>
        <w:t xml:space="preserve"> Διανυκτέρευση. </w:t>
      </w:r>
    </w:p>
    <w:p w14:paraId="7D2C59AD" w14:textId="77777777" w:rsidR="001C53B4" w:rsidRDefault="001C53B4" w:rsidP="00902939">
      <w:pPr>
        <w:rPr>
          <w:sz w:val="22"/>
          <w:szCs w:val="22"/>
        </w:rPr>
      </w:pPr>
    </w:p>
    <w:p w14:paraId="7D2C59AE" w14:textId="77777777" w:rsidR="00791881" w:rsidRPr="00134962" w:rsidRDefault="0041200C" w:rsidP="007918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8η μέρα: ΝΙΚΑΙΑ - ΕΖ - </w:t>
      </w:r>
      <w:r w:rsidR="00791881" w:rsidRPr="00134962">
        <w:rPr>
          <w:b/>
          <w:sz w:val="22"/>
          <w:szCs w:val="22"/>
        </w:rPr>
        <w:t xml:space="preserve">ΜΟΝΑΚΟ </w:t>
      </w:r>
    </w:p>
    <w:p w14:paraId="7D2C59AF" w14:textId="77777777" w:rsidR="00791881" w:rsidRPr="00134962" w:rsidRDefault="00791881" w:rsidP="00791881">
      <w:pPr>
        <w:jc w:val="both"/>
        <w:rPr>
          <w:rFonts w:eastAsia="Calibri"/>
          <w:sz w:val="22"/>
          <w:szCs w:val="22"/>
          <w:lang w:eastAsia="en-US"/>
        </w:rPr>
      </w:pPr>
      <w:r w:rsidRPr="00134962">
        <w:rPr>
          <w:sz w:val="22"/>
          <w:szCs w:val="22"/>
          <w:lang w:val="x-none" w:eastAsia="en-US"/>
        </w:rPr>
        <w:t>Πρωινό στο ξενοδοχείο.</w:t>
      </w:r>
      <w:r w:rsidRPr="00134962">
        <w:rPr>
          <w:rFonts w:eastAsia="Calibri"/>
          <w:sz w:val="22"/>
          <w:szCs w:val="22"/>
          <w:lang w:eastAsia="en-US"/>
        </w:rPr>
        <w:t xml:space="preserve"> Στην πρωινή πανοραμική περιήγηση θα διασχίσουμε την περίφημη λεωφόρο,  </w:t>
      </w:r>
      <w:r w:rsidRPr="00134962">
        <w:rPr>
          <w:rFonts w:eastAsia="Calibri"/>
          <w:sz w:val="22"/>
          <w:szCs w:val="22"/>
          <w:lang w:val="en-US" w:eastAsia="en-US"/>
        </w:rPr>
        <w:t>D</w:t>
      </w:r>
      <w:r w:rsidRPr="00134962">
        <w:rPr>
          <w:rFonts w:eastAsia="Calibri"/>
          <w:sz w:val="22"/>
          <w:szCs w:val="22"/>
          <w:lang w:eastAsia="en-US"/>
        </w:rPr>
        <w:t xml:space="preserve">es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Anglais</w:t>
      </w:r>
      <w:proofErr w:type="spellEnd"/>
      <w:r>
        <w:rPr>
          <w:rFonts w:eastAsia="Calibri"/>
          <w:sz w:val="22"/>
          <w:szCs w:val="22"/>
          <w:lang w:eastAsia="en-US"/>
        </w:rPr>
        <w:t>,</w:t>
      </w:r>
      <w:r w:rsidRPr="00134962">
        <w:rPr>
          <w:rFonts w:eastAsia="Calibri"/>
          <w:sz w:val="22"/>
          <w:szCs w:val="22"/>
          <w:lang w:eastAsia="en-US"/>
        </w:rPr>
        <w:t xml:space="preserve"> που εκτείνεται κατά μήκος της παραλίας και πήρε </w:t>
      </w:r>
      <w:r>
        <w:rPr>
          <w:rFonts w:eastAsia="Calibri"/>
          <w:sz w:val="22"/>
          <w:szCs w:val="22"/>
          <w:lang w:eastAsia="en-US"/>
        </w:rPr>
        <w:t>το όνομά της</w:t>
      </w:r>
      <w:r w:rsidRPr="00134962">
        <w:rPr>
          <w:rFonts w:eastAsia="Calibri"/>
          <w:sz w:val="22"/>
          <w:szCs w:val="22"/>
          <w:lang w:eastAsia="en-US"/>
        </w:rPr>
        <w:t xml:space="preserve"> από μια ομάδα Άγγλων τουριστών που κατά τον 18ο συνήθιζαν να περνούν εδώ το χειμώνα, λόγω του ήπιου κλίματος.</w:t>
      </w:r>
      <w:r w:rsidRPr="00134962">
        <w:rPr>
          <w:sz w:val="22"/>
          <w:szCs w:val="22"/>
          <w:lang w:val="x-none" w:eastAsia="en-US"/>
        </w:rPr>
        <w:t xml:space="preserve"> </w:t>
      </w:r>
      <w:r w:rsidRPr="00134962">
        <w:rPr>
          <w:sz w:val="22"/>
          <w:szCs w:val="22"/>
          <w:lang w:eastAsia="en-US"/>
        </w:rPr>
        <w:t xml:space="preserve">Θα δούμε το </w:t>
      </w:r>
      <w:r w:rsidRPr="00134962">
        <w:rPr>
          <w:sz w:val="22"/>
          <w:szCs w:val="22"/>
          <w:lang w:val="x-none" w:eastAsia="en-US"/>
        </w:rPr>
        <w:t>εμβληματικό ξενοδοχείο «</w:t>
      </w:r>
      <w:proofErr w:type="spellStart"/>
      <w:r w:rsidRPr="00134962">
        <w:rPr>
          <w:sz w:val="22"/>
          <w:szCs w:val="22"/>
          <w:lang w:val="x-none" w:eastAsia="en-US"/>
        </w:rPr>
        <w:t>Negresco</w:t>
      </w:r>
      <w:proofErr w:type="spellEnd"/>
      <w:r w:rsidRPr="00134962">
        <w:rPr>
          <w:sz w:val="22"/>
          <w:szCs w:val="22"/>
          <w:lang w:val="x-none" w:eastAsia="en-US"/>
        </w:rPr>
        <w:t>»</w:t>
      </w:r>
      <w:r w:rsidRPr="00134962">
        <w:rPr>
          <w:sz w:val="22"/>
          <w:szCs w:val="22"/>
          <w:lang w:eastAsia="en-US"/>
        </w:rPr>
        <w:t>, θ</w:t>
      </w:r>
      <w:r>
        <w:rPr>
          <w:rFonts w:eastAsia="Calibri"/>
          <w:sz w:val="22"/>
          <w:szCs w:val="22"/>
          <w:lang w:eastAsia="en-US"/>
        </w:rPr>
        <w:t xml:space="preserve">α περάσουμε από </w:t>
      </w:r>
      <w:r w:rsidRPr="00134962">
        <w:rPr>
          <w:rFonts w:eastAsia="Calibri"/>
          <w:sz w:val="22"/>
          <w:szCs w:val="22"/>
          <w:lang w:eastAsia="en-US"/>
        </w:rPr>
        <w:t>την κεντρική πλατεία της πόλης</w:t>
      </w:r>
      <w:r>
        <w:rPr>
          <w:rFonts w:eastAsia="Calibri"/>
          <w:sz w:val="22"/>
          <w:szCs w:val="22"/>
          <w:lang w:eastAsia="en-US"/>
        </w:rPr>
        <w:t xml:space="preserve">, την </w:t>
      </w:r>
      <w:r w:rsidRPr="00134962">
        <w:rPr>
          <w:rFonts w:eastAsia="Calibri"/>
          <w:sz w:val="22"/>
          <w:szCs w:val="22"/>
          <w:lang w:eastAsia="en-US"/>
        </w:rPr>
        <w:t xml:space="preserve">πλατεία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Μασ</w:t>
      </w:r>
      <w:r>
        <w:rPr>
          <w:rFonts w:eastAsia="Calibri"/>
          <w:sz w:val="22"/>
          <w:szCs w:val="22"/>
          <w:lang w:eastAsia="en-US"/>
        </w:rPr>
        <w:t>ε</w:t>
      </w:r>
      <w:r w:rsidRPr="00134962">
        <w:rPr>
          <w:rFonts w:eastAsia="Calibri"/>
          <w:sz w:val="22"/>
          <w:szCs w:val="22"/>
          <w:lang w:eastAsia="en-US"/>
        </w:rPr>
        <w:t>ν</w:t>
      </w:r>
      <w:r>
        <w:rPr>
          <w:rFonts w:eastAsia="Calibri"/>
          <w:sz w:val="22"/>
          <w:szCs w:val="22"/>
          <w:lang w:eastAsia="en-US"/>
        </w:rPr>
        <w:t>ά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με το άγαλμα του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Ποσειδώνα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θα διασχίσουμε</w:t>
      </w:r>
      <w:r w:rsidRPr="00134962">
        <w:rPr>
          <w:rFonts w:eastAsia="Calibri"/>
          <w:sz w:val="22"/>
          <w:szCs w:val="22"/>
          <w:lang w:eastAsia="en-US"/>
        </w:rPr>
        <w:t xml:space="preserve"> την πλατεία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Γκαριμπάλντι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κ</w:t>
      </w:r>
      <w:r>
        <w:rPr>
          <w:rFonts w:eastAsia="Calibri"/>
          <w:sz w:val="22"/>
          <w:szCs w:val="22"/>
          <w:lang w:eastAsia="en-US"/>
        </w:rPr>
        <w:t>αι τέλος θα δούμε τον Καθεδρικό</w:t>
      </w:r>
      <w:r w:rsidRPr="00134962">
        <w:rPr>
          <w:rFonts w:eastAsia="Calibri"/>
          <w:sz w:val="22"/>
          <w:szCs w:val="22"/>
          <w:lang w:eastAsia="en-US"/>
        </w:rPr>
        <w:t xml:space="preserve"> Ναό της Νίκαιας</w:t>
      </w:r>
      <w:r>
        <w:rPr>
          <w:rFonts w:eastAsia="Calibri"/>
          <w:sz w:val="22"/>
          <w:szCs w:val="22"/>
          <w:lang w:eastAsia="en-US"/>
        </w:rPr>
        <w:t xml:space="preserve"> που είναι</w:t>
      </w:r>
      <w:r w:rsidRPr="00134962">
        <w:rPr>
          <w:rFonts w:eastAsia="Calibri"/>
          <w:sz w:val="22"/>
          <w:szCs w:val="22"/>
          <w:lang w:eastAsia="en-US"/>
        </w:rPr>
        <w:t xml:space="preserve"> αφιερωμένος στη </w:t>
      </w:r>
      <w:r w:rsidRPr="00134962">
        <w:rPr>
          <w:sz w:val="22"/>
          <w:szCs w:val="22"/>
          <w:lang w:eastAsia="en-US"/>
        </w:rPr>
        <w:t xml:space="preserve">Αγία </w:t>
      </w:r>
      <w:proofErr w:type="spellStart"/>
      <w:r w:rsidRPr="00134962">
        <w:rPr>
          <w:sz w:val="22"/>
          <w:szCs w:val="22"/>
          <w:lang w:eastAsia="en-US"/>
        </w:rPr>
        <w:t>Ρεπαράτη</w:t>
      </w:r>
      <w:proofErr w:type="spellEnd"/>
      <w:r w:rsidRPr="00134962">
        <w:rPr>
          <w:rFonts w:eastAsia="Calibri"/>
          <w:sz w:val="22"/>
          <w:szCs w:val="22"/>
          <w:lang w:eastAsia="en-US"/>
        </w:rPr>
        <w:t>.</w:t>
      </w:r>
      <w:r w:rsidRPr="00134962">
        <w:rPr>
          <w:sz w:val="22"/>
          <w:szCs w:val="22"/>
          <w:lang w:val="x-none" w:eastAsia="en-US"/>
        </w:rPr>
        <w:t xml:space="preserve"> </w:t>
      </w:r>
      <w:r w:rsidRPr="00134962">
        <w:rPr>
          <w:sz w:val="22"/>
          <w:szCs w:val="22"/>
          <w:lang w:eastAsia="en-US"/>
        </w:rPr>
        <w:t xml:space="preserve">Αναχώρηση για </w:t>
      </w:r>
      <w:r w:rsidRPr="00134962">
        <w:rPr>
          <w:sz w:val="22"/>
          <w:szCs w:val="22"/>
          <w:lang w:val="x-none" w:eastAsia="en-US"/>
        </w:rPr>
        <w:t xml:space="preserve">το μεσαιωνικό </w:t>
      </w:r>
      <w:proofErr w:type="spellStart"/>
      <w:r w:rsidRPr="00134962">
        <w:rPr>
          <w:sz w:val="22"/>
          <w:szCs w:val="22"/>
          <w:lang w:val="x-none" w:eastAsia="en-US"/>
        </w:rPr>
        <w:t>Εζ</w:t>
      </w:r>
      <w:proofErr w:type="spellEnd"/>
      <w:r w:rsidRPr="00134962">
        <w:rPr>
          <w:sz w:val="22"/>
          <w:szCs w:val="22"/>
          <w:lang w:val="x-none" w:eastAsia="en-US"/>
        </w:rPr>
        <w:t xml:space="preserve">, όπου θα επισκεφθούμε το εργοστάσιο παραγωγής αρωμάτων </w:t>
      </w:r>
      <w:r w:rsidRPr="00134962">
        <w:rPr>
          <w:sz w:val="22"/>
          <w:szCs w:val="22"/>
          <w:lang w:val="en-US" w:eastAsia="en-US"/>
        </w:rPr>
        <w:t>Fragonard</w:t>
      </w:r>
      <w:r w:rsidRPr="00134962">
        <w:rPr>
          <w:sz w:val="22"/>
          <w:szCs w:val="22"/>
          <w:lang w:val="x-none" w:eastAsia="en-US"/>
        </w:rPr>
        <w:t xml:space="preserve">. Επόμενη επίσκεψη το </w:t>
      </w:r>
      <w:r w:rsidRPr="00134962">
        <w:rPr>
          <w:sz w:val="22"/>
          <w:szCs w:val="22"/>
          <w:lang w:eastAsia="en-US"/>
        </w:rPr>
        <w:t xml:space="preserve">κοσμοπολίτικο Πριγκιπάτο του </w:t>
      </w:r>
      <w:r w:rsidRPr="00134962">
        <w:rPr>
          <w:sz w:val="22"/>
          <w:szCs w:val="22"/>
          <w:lang w:val="x-none" w:eastAsia="en-US"/>
        </w:rPr>
        <w:t>Μονακό</w:t>
      </w:r>
      <w:r w:rsidRPr="00134962">
        <w:rPr>
          <w:sz w:val="22"/>
          <w:szCs w:val="22"/>
          <w:lang w:eastAsia="en-US"/>
        </w:rPr>
        <w:t xml:space="preserve">, που είναι το πιο </w:t>
      </w:r>
      <w:proofErr w:type="spellStart"/>
      <w:r w:rsidRPr="00134962">
        <w:rPr>
          <w:sz w:val="22"/>
          <w:szCs w:val="22"/>
          <w:lang w:eastAsia="en-US"/>
        </w:rPr>
        <w:t>πυκνοκατοικημένο</w:t>
      </w:r>
      <w:proofErr w:type="spellEnd"/>
      <w:r w:rsidRPr="00134962">
        <w:rPr>
          <w:sz w:val="22"/>
          <w:szCs w:val="22"/>
          <w:lang w:eastAsia="en-US"/>
        </w:rPr>
        <w:t xml:space="preserve"> κράτος στον κόσμο και οι κάτοικοί του αποκαλούνται </w:t>
      </w:r>
      <w:proofErr w:type="spellStart"/>
      <w:r w:rsidRPr="00134962">
        <w:rPr>
          <w:sz w:val="22"/>
          <w:szCs w:val="22"/>
          <w:lang w:eastAsia="en-US"/>
        </w:rPr>
        <w:t>Μονεγάσκοι</w:t>
      </w:r>
      <w:proofErr w:type="spellEnd"/>
      <w:r w:rsidRPr="00134962">
        <w:rPr>
          <w:sz w:val="22"/>
          <w:szCs w:val="22"/>
          <w:lang w:eastAsia="en-US"/>
        </w:rPr>
        <w:t>. Στην πανοραμική μας περιήγηση θα δούμε</w:t>
      </w:r>
      <w:r>
        <w:rPr>
          <w:sz w:val="22"/>
          <w:szCs w:val="22"/>
          <w:lang w:eastAsia="en-US"/>
        </w:rPr>
        <w:t xml:space="preserve"> το</w:t>
      </w:r>
      <w:r w:rsidRPr="00134962">
        <w:rPr>
          <w:sz w:val="22"/>
          <w:szCs w:val="22"/>
          <w:lang w:eastAsia="en-US"/>
        </w:rPr>
        <w:t xml:space="preserve"> π</w:t>
      </w:r>
      <w:r w:rsidRPr="00134962">
        <w:rPr>
          <w:sz w:val="22"/>
          <w:szCs w:val="22"/>
          <w:lang w:val="x-none" w:eastAsia="en-US"/>
        </w:rPr>
        <w:t xml:space="preserve">αλάτι των </w:t>
      </w:r>
      <w:proofErr w:type="spellStart"/>
      <w:r w:rsidRPr="00134962">
        <w:rPr>
          <w:sz w:val="22"/>
          <w:szCs w:val="22"/>
          <w:lang w:val="x-none" w:eastAsia="en-US"/>
        </w:rPr>
        <w:t>Μονεγάσκων</w:t>
      </w:r>
      <w:proofErr w:type="spellEnd"/>
      <w:r w:rsidRPr="00134962">
        <w:rPr>
          <w:sz w:val="22"/>
          <w:szCs w:val="22"/>
          <w:lang w:eastAsia="en-US"/>
        </w:rPr>
        <w:t>,</w:t>
      </w:r>
      <w:r w:rsidRPr="00134962">
        <w:rPr>
          <w:rFonts w:eastAsia="Calibri"/>
          <w:sz w:val="22"/>
          <w:szCs w:val="22"/>
          <w:lang w:eastAsia="en-US"/>
        </w:rPr>
        <w:t xml:space="preserve"> </w:t>
      </w:r>
      <w:r w:rsidRPr="00134962">
        <w:rPr>
          <w:sz w:val="22"/>
          <w:szCs w:val="22"/>
          <w:lang w:eastAsia="en-US"/>
        </w:rPr>
        <w:t xml:space="preserve">επίσημη κυβερνητική έδρα του Πριγκιπάτου και κατοικία </w:t>
      </w:r>
      <w:r w:rsidRPr="00134962">
        <w:rPr>
          <w:sz w:val="22"/>
          <w:szCs w:val="22"/>
          <w:lang w:val="x-none" w:eastAsia="en-US"/>
        </w:rPr>
        <w:t>της βασιλικής οικογένειας τω</w:t>
      </w:r>
      <w:r w:rsidRPr="00134962">
        <w:rPr>
          <w:sz w:val="22"/>
          <w:szCs w:val="22"/>
          <w:lang w:eastAsia="en-US"/>
        </w:rPr>
        <w:t xml:space="preserve">ν </w:t>
      </w:r>
      <w:proofErr w:type="spellStart"/>
      <w:r w:rsidRPr="00134962">
        <w:rPr>
          <w:sz w:val="22"/>
          <w:szCs w:val="22"/>
          <w:lang w:eastAsia="en-US"/>
        </w:rPr>
        <w:t>Γκριμάνδι</w:t>
      </w:r>
      <w:proofErr w:type="spellEnd"/>
      <w:r w:rsidRPr="00134962">
        <w:rPr>
          <w:sz w:val="22"/>
          <w:szCs w:val="22"/>
          <w:lang w:val="x-none" w:eastAsia="en-US"/>
        </w:rPr>
        <w:t xml:space="preserve"> από τον 13ο αιώνα, τον επιβλητικό Καθεδρικό Ναό </w:t>
      </w:r>
      <w:r w:rsidRPr="00134962">
        <w:rPr>
          <w:sz w:val="22"/>
          <w:szCs w:val="22"/>
          <w:lang w:eastAsia="en-US"/>
        </w:rPr>
        <w:t xml:space="preserve">της Παναγίας και τέλος θα επισκεφθούμε </w:t>
      </w:r>
      <w:r w:rsidRPr="00134962">
        <w:rPr>
          <w:sz w:val="22"/>
          <w:szCs w:val="22"/>
          <w:lang w:val="x-none" w:eastAsia="en-US"/>
        </w:rPr>
        <w:t>το Ωκεανογραφικό Μουσείο</w:t>
      </w:r>
      <w:r w:rsidRPr="00134962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που</w:t>
      </w:r>
      <w:r w:rsidRPr="00134962">
        <w:rPr>
          <w:sz w:val="22"/>
          <w:szCs w:val="22"/>
          <w:lang w:val="x-none" w:eastAsia="en-US"/>
        </w:rPr>
        <w:t xml:space="preserve"> διεύθυνε για αρκετά χρόνια ο διάσημος εξερευνητής Ζακ Ιβ </w:t>
      </w:r>
      <w:proofErr w:type="spellStart"/>
      <w:r w:rsidRPr="00134962">
        <w:rPr>
          <w:sz w:val="22"/>
          <w:szCs w:val="22"/>
          <w:lang w:val="x-none" w:eastAsia="en-US"/>
        </w:rPr>
        <w:t>Κουστό</w:t>
      </w:r>
      <w:proofErr w:type="spellEnd"/>
      <w:r w:rsidRPr="00134962">
        <w:rPr>
          <w:sz w:val="22"/>
          <w:szCs w:val="22"/>
          <w:lang w:val="x-none" w:eastAsia="en-US"/>
        </w:rPr>
        <w:t>,</w:t>
      </w:r>
      <w:r>
        <w:rPr>
          <w:sz w:val="22"/>
          <w:szCs w:val="22"/>
          <w:lang w:eastAsia="en-US"/>
        </w:rPr>
        <w:t xml:space="preserve"> ενώ θα έχουμε την ευκαιρία </w:t>
      </w:r>
      <w:r>
        <w:rPr>
          <w:sz w:val="22"/>
          <w:szCs w:val="22"/>
          <w:lang w:val="x-none" w:eastAsia="en-US"/>
        </w:rPr>
        <w:t>να γνωρίσ</w:t>
      </w:r>
      <w:r>
        <w:rPr>
          <w:sz w:val="22"/>
          <w:szCs w:val="22"/>
          <w:lang w:eastAsia="en-US"/>
        </w:rPr>
        <w:t>ουμε</w:t>
      </w:r>
      <w:r w:rsidRPr="00134962">
        <w:rPr>
          <w:sz w:val="22"/>
          <w:szCs w:val="22"/>
          <w:lang w:val="x-none" w:eastAsia="en-US"/>
        </w:rPr>
        <w:t xml:space="preserve"> περισσότερα από 4.000 είδη ψαριών</w:t>
      </w:r>
      <w:r w:rsidRPr="00134962">
        <w:rPr>
          <w:sz w:val="22"/>
          <w:szCs w:val="22"/>
          <w:lang w:eastAsia="en-US"/>
        </w:rPr>
        <w:t xml:space="preserve">. </w:t>
      </w:r>
      <w:r w:rsidRPr="00134962">
        <w:rPr>
          <w:sz w:val="22"/>
          <w:szCs w:val="22"/>
          <w:lang w:val="x-none" w:eastAsia="en-US"/>
        </w:rPr>
        <w:t>Χρόνος ελεύθερος στο ιστορικό κέντρο της πόλη</w:t>
      </w:r>
      <w:r w:rsidRPr="00134962">
        <w:rPr>
          <w:sz w:val="22"/>
          <w:szCs w:val="22"/>
          <w:lang w:eastAsia="en-US"/>
        </w:rPr>
        <w:t>ς</w:t>
      </w:r>
      <w:r w:rsidRPr="00134962">
        <w:rPr>
          <w:sz w:val="22"/>
          <w:szCs w:val="22"/>
          <w:lang w:val="x-none" w:eastAsia="en-US"/>
        </w:rPr>
        <w:t xml:space="preserve">. </w:t>
      </w:r>
      <w:r w:rsidRPr="00134962">
        <w:rPr>
          <w:sz w:val="22"/>
          <w:szCs w:val="22"/>
          <w:lang w:eastAsia="en-US"/>
        </w:rPr>
        <w:t xml:space="preserve"> Επιστροφή </w:t>
      </w:r>
      <w:r>
        <w:rPr>
          <w:sz w:val="22"/>
          <w:szCs w:val="22"/>
          <w:lang w:eastAsia="en-US"/>
        </w:rPr>
        <w:t>νωρίς</w:t>
      </w:r>
      <w:r w:rsidRPr="00134962">
        <w:rPr>
          <w:sz w:val="22"/>
          <w:szCs w:val="22"/>
          <w:lang w:eastAsia="en-US"/>
        </w:rPr>
        <w:t xml:space="preserve"> το απόγευμα στο ξενοδοχείο μας. Διανυκτέρευση.</w:t>
      </w:r>
    </w:p>
    <w:p w14:paraId="7D2C59B0" w14:textId="77777777" w:rsidR="00791881" w:rsidRDefault="00791881" w:rsidP="00902939">
      <w:pPr>
        <w:rPr>
          <w:sz w:val="22"/>
          <w:szCs w:val="22"/>
        </w:rPr>
      </w:pPr>
    </w:p>
    <w:p w14:paraId="7D2C59B1" w14:textId="77777777" w:rsidR="001C53B4" w:rsidRDefault="001C53B4" w:rsidP="00902939">
      <w:pPr>
        <w:rPr>
          <w:sz w:val="22"/>
          <w:szCs w:val="22"/>
        </w:rPr>
      </w:pPr>
    </w:p>
    <w:p w14:paraId="7D2C59B2" w14:textId="77777777" w:rsidR="001C53B4" w:rsidRDefault="001C53B4" w:rsidP="00902939">
      <w:pPr>
        <w:rPr>
          <w:sz w:val="22"/>
          <w:szCs w:val="22"/>
        </w:rPr>
      </w:pPr>
    </w:p>
    <w:p w14:paraId="7D2C59B3" w14:textId="77777777" w:rsidR="001C53B4" w:rsidRDefault="001C53B4" w:rsidP="00902939">
      <w:pPr>
        <w:rPr>
          <w:sz w:val="22"/>
          <w:szCs w:val="22"/>
        </w:rPr>
      </w:pPr>
    </w:p>
    <w:p w14:paraId="7D2C59B4" w14:textId="77777777" w:rsidR="001C53B4" w:rsidRPr="00134962" w:rsidRDefault="001C53B4" w:rsidP="00902939">
      <w:pPr>
        <w:rPr>
          <w:sz w:val="22"/>
          <w:szCs w:val="22"/>
        </w:rPr>
      </w:pPr>
    </w:p>
    <w:p w14:paraId="7D2C59B5" w14:textId="77777777" w:rsidR="00CA2F2B" w:rsidRPr="00134962" w:rsidRDefault="00791881" w:rsidP="0090293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41200C">
        <w:rPr>
          <w:b/>
          <w:sz w:val="22"/>
          <w:szCs w:val="22"/>
        </w:rPr>
        <w:t xml:space="preserve">η μέρα: ΝΙΚΑΙΑ - </w:t>
      </w:r>
      <w:r w:rsidR="00CA2F2B" w:rsidRPr="00134962">
        <w:rPr>
          <w:b/>
          <w:sz w:val="22"/>
          <w:szCs w:val="22"/>
        </w:rPr>
        <w:t>ΜΙΛΑΝΟ</w:t>
      </w:r>
      <w:r w:rsidR="006F5C8C" w:rsidRPr="00134962">
        <w:rPr>
          <w:b/>
          <w:sz w:val="22"/>
          <w:szCs w:val="22"/>
        </w:rPr>
        <w:t xml:space="preserve"> (περιήγηση)</w:t>
      </w:r>
      <w:r w:rsidR="00CA2F2B" w:rsidRPr="00134962">
        <w:rPr>
          <w:b/>
          <w:sz w:val="22"/>
          <w:szCs w:val="22"/>
        </w:rPr>
        <w:t xml:space="preserve"> </w:t>
      </w:r>
    </w:p>
    <w:p w14:paraId="7D2C59B6" w14:textId="77777777" w:rsidR="00CA2F2B" w:rsidRPr="00134962" w:rsidRDefault="00CA2F2B" w:rsidP="00CA2F2B">
      <w:pPr>
        <w:jc w:val="both"/>
        <w:rPr>
          <w:rFonts w:eastAsia="Calibri"/>
          <w:sz w:val="22"/>
          <w:szCs w:val="22"/>
          <w:lang w:eastAsia="en-US"/>
        </w:rPr>
      </w:pPr>
      <w:r w:rsidRPr="00134962">
        <w:rPr>
          <w:rFonts w:eastAsia="Calibri"/>
          <w:sz w:val="22"/>
          <w:szCs w:val="22"/>
          <w:lang w:eastAsia="en-US"/>
        </w:rPr>
        <w:t>Πρωι</w:t>
      </w:r>
      <w:r w:rsidR="00134962">
        <w:rPr>
          <w:rFonts w:eastAsia="Calibri"/>
          <w:sz w:val="22"/>
          <w:szCs w:val="22"/>
          <w:lang w:eastAsia="en-US"/>
        </w:rPr>
        <w:t>νό στο ξενοδοχείο και</w:t>
      </w:r>
      <w:r w:rsidR="00791881">
        <w:rPr>
          <w:rFonts w:eastAsia="Calibri"/>
          <w:sz w:val="22"/>
          <w:szCs w:val="22"/>
          <w:lang w:eastAsia="en-US"/>
        </w:rPr>
        <w:t xml:space="preserve"> αναχώρηση για  την οικονομική πρωτεύουσα της Ιταλίας το Μιλάνο. Με την άφιξη </w:t>
      </w:r>
      <w:r w:rsidRPr="00134962">
        <w:rPr>
          <w:rFonts w:eastAsia="Calibri"/>
          <w:sz w:val="22"/>
          <w:szCs w:val="22"/>
          <w:lang w:eastAsia="en-US"/>
        </w:rPr>
        <w:t xml:space="preserve"> αρχίζει η πανοραμική περιήγηση</w:t>
      </w:r>
      <w:r w:rsidR="00134962">
        <w:rPr>
          <w:rFonts w:eastAsia="Calibri"/>
          <w:sz w:val="22"/>
          <w:szCs w:val="22"/>
          <w:lang w:eastAsia="en-US"/>
        </w:rPr>
        <w:t xml:space="preserve"> της πόλης </w:t>
      </w:r>
      <w:r w:rsidRPr="00134962">
        <w:rPr>
          <w:rFonts w:eastAsia="Calibri"/>
          <w:sz w:val="22"/>
          <w:szCs w:val="22"/>
          <w:lang w:eastAsia="en-US"/>
        </w:rPr>
        <w:t>του Μιλάνου</w:t>
      </w:r>
      <w:r w:rsidR="00134962">
        <w:rPr>
          <w:rFonts w:eastAsia="Calibri"/>
          <w:sz w:val="22"/>
          <w:szCs w:val="22"/>
          <w:lang w:eastAsia="en-US"/>
        </w:rPr>
        <w:t xml:space="preserve">. Θα  δούμε </w:t>
      </w:r>
      <w:r w:rsidRPr="00134962">
        <w:rPr>
          <w:rFonts w:eastAsia="Calibri"/>
          <w:sz w:val="22"/>
          <w:szCs w:val="22"/>
          <w:lang w:eastAsia="en-US"/>
        </w:rPr>
        <w:t xml:space="preserve">το κάστρο των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Σφόρτσα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, που χτίστηκε τον 15ο αιώνα, πάνω στα ερείπια ενός οχυρωματικού κτιρίου, από των Φραγκίσκο Α΄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Σ</w:t>
      </w:r>
      <w:r w:rsidR="00134962">
        <w:rPr>
          <w:rFonts w:eastAsia="Calibri"/>
          <w:sz w:val="22"/>
          <w:szCs w:val="22"/>
          <w:lang w:eastAsia="en-US"/>
        </w:rPr>
        <w:t>φόρτσα</w:t>
      </w:r>
      <w:proofErr w:type="spellEnd"/>
      <w:r w:rsidR="00134962">
        <w:rPr>
          <w:rFonts w:eastAsia="Calibri"/>
          <w:sz w:val="22"/>
          <w:szCs w:val="22"/>
          <w:lang w:eastAsia="en-US"/>
        </w:rPr>
        <w:t xml:space="preserve">, Δούκα του Μιλάνου, που </w:t>
      </w:r>
      <w:r w:rsidRPr="00134962">
        <w:rPr>
          <w:rFonts w:eastAsia="Calibri"/>
          <w:sz w:val="22"/>
          <w:szCs w:val="22"/>
          <w:lang w:eastAsia="en-US"/>
        </w:rPr>
        <w:t>κατά την διάρκεια του 16ου και 17ου αιώνα ήταν ένα από τα μεγαλύτερα φρούρια στην Ευρώπη. Στη συνέχεια θα μεταφερθούμε στην Πιάτσα ντελ Ντουόμο που είναι η κεντρική πλατεία την πόλης και πήρε το όνομα της από τον επιβλητικό καθεδρικό ναό του Μιλάνου.</w:t>
      </w:r>
      <w:r w:rsidR="00AF7431">
        <w:rPr>
          <w:rFonts w:eastAsia="Calibri"/>
          <w:sz w:val="22"/>
          <w:szCs w:val="22"/>
          <w:lang w:eastAsia="en-US"/>
        </w:rPr>
        <w:t xml:space="preserve"> </w:t>
      </w:r>
      <w:r w:rsidRPr="00134962">
        <w:rPr>
          <w:rFonts w:eastAsia="Calibri"/>
          <w:sz w:val="22"/>
          <w:szCs w:val="22"/>
          <w:lang w:eastAsia="en-US"/>
        </w:rPr>
        <w:t>Ο εντυπωσιακός Καθεδρικός του Μιλάνου (Ντουόμο ντι Μιλάνο) είναι η έδρα του αρχιεπίσκοπου της πόλης και θεωρείται ένας από τους σημαντικότερους Καθεδρικούς Να</w:t>
      </w:r>
      <w:r w:rsidR="00791881">
        <w:rPr>
          <w:rFonts w:eastAsia="Calibri"/>
          <w:sz w:val="22"/>
          <w:szCs w:val="22"/>
          <w:lang w:eastAsia="en-US"/>
        </w:rPr>
        <w:t>ούς</w:t>
      </w:r>
      <w:r w:rsidRPr="00134962">
        <w:rPr>
          <w:rFonts w:eastAsia="Calibri"/>
          <w:sz w:val="22"/>
          <w:szCs w:val="22"/>
          <w:lang w:eastAsia="en-US"/>
        </w:rPr>
        <w:t xml:space="preserve"> παγκοσμίως. Χρειάστηκαν 5 αιώνες για να ολοκληρωθεί η κατασκευή του και σήμερα είναι ο 5</w:t>
      </w:r>
      <w:r w:rsidRPr="00134962">
        <w:rPr>
          <w:rFonts w:eastAsia="Calibri"/>
          <w:sz w:val="22"/>
          <w:szCs w:val="22"/>
          <w:vertAlign w:val="superscript"/>
          <w:lang w:eastAsia="en-US"/>
        </w:rPr>
        <w:t>ος</w:t>
      </w:r>
      <w:r w:rsidR="00134962">
        <w:rPr>
          <w:rFonts w:eastAsia="Calibri"/>
          <w:sz w:val="22"/>
          <w:szCs w:val="22"/>
          <w:lang w:eastAsia="en-US"/>
        </w:rPr>
        <w:t xml:space="preserve">  μεγαλύτερος </w:t>
      </w:r>
      <w:r w:rsidRPr="00134962">
        <w:rPr>
          <w:rFonts w:eastAsia="Calibri"/>
          <w:sz w:val="22"/>
          <w:szCs w:val="22"/>
          <w:lang w:eastAsia="en-US"/>
        </w:rPr>
        <w:t xml:space="preserve">Καθεδρικός Ναός στον κόσμο. Θα επισκεφθούμε την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Γκαλερία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Βιτόριο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Εμανουέλε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Β’, που πήρε το όνομα της από τον πρώτο βασιλιά της ενωμένης Ιταλίας. Το κτίριο αποτελείται από δύο γυάλινες</w:t>
      </w:r>
      <w:r w:rsidR="00134962">
        <w:rPr>
          <w:rFonts w:eastAsia="Calibri"/>
          <w:sz w:val="22"/>
          <w:szCs w:val="22"/>
          <w:lang w:eastAsia="en-US"/>
        </w:rPr>
        <w:t xml:space="preserve"> θολωτές στοές και συνδέει την πλατεία</w:t>
      </w:r>
      <w:r w:rsidRPr="00134962">
        <w:rPr>
          <w:rFonts w:eastAsia="Calibri"/>
          <w:sz w:val="22"/>
          <w:szCs w:val="22"/>
          <w:lang w:eastAsia="en-US"/>
        </w:rPr>
        <w:t xml:space="preserve"> Πιάτσα ντελ Ντουόμο με την Πιάτσα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ντελα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Σκάλα.  Η Όπερα Λα Σκάλα ή αλλιώς η Σκάλα του Μιλάνου, είναι ένα από τα πιο γνωστά θέατρα όπερας του κόσμου και πήρε το όνομα της από την εκκλησία που βρισκόταν στην ίδια θέση, την Αγία Μαρία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della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134962">
        <w:rPr>
          <w:rFonts w:eastAsia="Calibri"/>
          <w:sz w:val="22"/>
          <w:szCs w:val="22"/>
          <w:lang w:eastAsia="en-US"/>
        </w:rPr>
        <w:t>Scala</w:t>
      </w:r>
      <w:proofErr w:type="spellEnd"/>
      <w:r w:rsidRPr="00134962">
        <w:rPr>
          <w:rFonts w:eastAsia="Calibri"/>
          <w:sz w:val="22"/>
          <w:szCs w:val="22"/>
          <w:lang w:eastAsia="en-US"/>
        </w:rPr>
        <w:t xml:space="preserve">. </w:t>
      </w:r>
      <w:r w:rsidR="00725665">
        <w:rPr>
          <w:rFonts w:cs="Tahoma"/>
          <w:sz w:val="22"/>
          <w:szCs w:val="22"/>
        </w:rPr>
        <w:t xml:space="preserve">Μεταφορά </w:t>
      </w:r>
      <w:r w:rsidR="006E1AA6" w:rsidRPr="00134962">
        <w:rPr>
          <w:rFonts w:cs="Tahoma"/>
          <w:sz w:val="22"/>
          <w:szCs w:val="22"/>
        </w:rPr>
        <w:t xml:space="preserve"> </w:t>
      </w:r>
      <w:r w:rsidRPr="00134962">
        <w:rPr>
          <w:rFonts w:eastAsia="Calibri"/>
          <w:sz w:val="22"/>
          <w:szCs w:val="22"/>
          <w:lang w:eastAsia="en-US"/>
        </w:rPr>
        <w:t xml:space="preserve">στο ξενοδοχείο. Διανυκτέρευση. </w:t>
      </w:r>
    </w:p>
    <w:p w14:paraId="7D2C59B7" w14:textId="77777777" w:rsidR="00CA2F2B" w:rsidRPr="00134962" w:rsidRDefault="00CA2F2B" w:rsidP="00902939">
      <w:pPr>
        <w:rPr>
          <w:sz w:val="22"/>
          <w:szCs w:val="22"/>
        </w:rPr>
      </w:pPr>
    </w:p>
    <w:p w14:paraId="7D2C59B8" w14:textId="77777777" w:rsidR="00902939" w:rsidRPr="00134962" w:rsidRDefault="00725665" w:rsidP="009029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02939" w:rsidRPr="00134962">
        <w:rPr>
          <w:b/>
          <w:sz w:val="22"/>
          <w:szCs w:val="22"/>
        </w:rPr>
        <w:t xml:space="preserve"> μέρα: </w:t>
      </w:r>
      <w:r>
        <w:rPr>
          <w:b/>
          <w:sz w:val="22"/>
          <w:szCs w:val="22"/>
        </w:rPr>
        <w:t xml:space="preserve"> ΜΙΛΑΝΟ</w:t>
      </w:r>
      <w:r w:rsidR="006F5C8C" w:rsidRPr="00134962">
        <w:rPr>
          <w:b/>
          <w:sz w:val="22"/>
          <w:szCs w:val="22"/>
        </w:rPr>
        <w:t xml:space="preserve"> </w:t>
      </w:r>
      <w:r w:rsidR="00902939" w:rsidRPr="00134962">
        <w:rPr>
          <w:b/>
          <w:sz w:val="22"/>
          <w:szCs w:val="22"/>
        </w:rPr>
        <w:t xml:space="preserve">- ΑΝΚΟΝΑ </w:t>
      </w:r>
    </w:p>
    <w:p w14:paraId="7D2C59B9" w14:textId="77777777" w:rsidR="00902939" w:rsidRPr="00134962" w:rsidRDefault="00902939" w:rsidP="00902939">
      <w:pPr>
        <w:rPr>
          <w:sz w:val="22"/>
          <w:szCs w:val="22"/>
        </w:rPr>
      </w:pPr>
      <w:r w:rsidRPr="00134962">
        <w:rPr>
          <w:sz w:val="22"/>
          <w:szCs w:val="22"/>
        </w:rPr>
        <w:t xml:space="preserve">Πρωινό στο ξενοδοχείο. Αναχώρηση για το λιμάνι της </w:t>
      </w:r>
      <w:proofErr w:type="spellStart"/>
      <w:r w:rsidRPr="00134962">
        <w:rPr>
          <w:sz w:val="22"/>
          <w:szCs w:val="22"/>
        </w:rPr>
        <w:t>Ανκόνα</w:t>
      </w:r>
      <w:proofErr w:type="spellEnd"/>
      <w:r w:rsidRPr="00134962">
        <w:rPr>
          <w:sz w:val="22"/>
          <w:szCs w:val="22"/>
        </w:rPr>
        <w:t xml:space="preserve"> όπου θα επιβιβαστούμε στο πλοίο της επιστροφής. Τακτοποίηση στις καμπίνες και απόπλους. Διανυκτέρευση εν πλω.</w:t>
      </w:r>
    </w:p>
    <w:p w14:paraId="7D2C59BA" w14:textId="77777777" w:rsidR="00902939" w:rsidRPr="00134962" w:rsidRDefault="00902939" w:rsidP="00902939">
      <w:pPr>
        <w:rPr>
          <w:b/>
          <w:sz w:val="22"/>
          <w:szCs w:val="22"/>
        </w:rPr>
      </w:pPr>
    </w:p>
    <w:p w14:paraId="7D2C59BB" w14:textId="77777777" w:rsidR="00902939" w:rsidRPr="00134962" w:rsidRDefault="00902939" w:rsidP="00902939">
      <w:pPr>
        <w:rPr>
          <w:b/>
          <w:sz w:val="22"/>
          <w:szCs w:val="22"/>
        </w:rPr>
      </w:pPr>
      <w:r w:rsidRPr="00134962">
        <w:rPr>
          <w:b/>
          <w:sz w:val="22"/>
          <w:szCs w:val="22"/>
        </w:rPr>
        <w:t>1</w:t>
      </w:r>
      <w:r w:rsidR="006F5C8C" w:rsidRPr="00134962">
        <w:rPr>
          <w:b/>
          <w:sz w:val="22"/>
          <w:szCs w:val="22"/>
        </w:rPr>
        <w:t>2</w:t>
      </w:r>
      <w:r w:rsidRPr="00134962">
        <w:rPr>
          <w:b/>
          <w:sz w:val="22"/>
          <w:szCs w:val="22"/>
        </w:rPr>
        <w:t xml:space="preserve">η μέρα: ΠΑΤΡΑ – ΑΘΗΝΑ </w:t>
      </w:r>
    </w:p>
    <w:p w14:paraId="7D2C59BC" w14:textId="6E0D4DAF" w:rsidR="00902939" w:rsidRPr="00134962" w:rsidRDefault="00902939" w:rsidP="00977B8A">
      <w:pPr>
        <w:jc w:val="both"/>
        <w:rPr>
          <w:sz w:val="22"/>
          <w:szCs w:val="22"/>
        </w:rPr>
      </w:pPr>
      <w:r w:rsidRPr="00134962">
        <w:rPr>
          <w:sz w:val="22"/>
          <w:szCs w:val="22"/>
        </w:rPr>
        <w:t>Χαρείτε τις ανέσεις του σύγχρονου πλοίου έως την ώρα που θα φθάσουμε στο λιμάνι της Πάτρας. Αποβίβαση και μεταφορά στον τελικό προορισμό σας. ‘Άφιξη αργά το απόγευμα στην Αθήνα.</w:t>
      </w:r>
    </w:p>
    <w:p w14:paraId="7D2C59BD" w14:textId="77777777" w:rsidR="008E51C1" w:rsidRPr="00134962" w:rsidRDefault="00C659B3" w:rsidP="00902939">
      <w:pPr>
        <w:rPr>
          <w:b/>
          <w:bCs/>
          <w:sz w:val="22"/>
          <w:szCs w:val="22"/>
        </w:rPr>
      </w:pPr>
      <w:r w:rsidRPr="00134962">
        <w:rPr>
          <w:b/>
          <w:bCs/>
          <w:sz w:val="22"/>
          <w:szCs w:val="22"/>
        </w:rPr>
        <w:t xml:space="preserve">                                             </w:t>
      </w:r>
      <w:r w:rsidR="00BD0854" w:rsidRPr="00134962">
        <w:rPr>
          <w:b/>
          <w:bCs/>
          <w:sz w:val="22"/>
          <w:szCs w:val="22"/>
        </w:rPr>
        <w:t xml:space="preserve"> </w:t>
      </w:r>
      <w:r w:rsidRPr="00134962">
        <w:rPr>
          <w:b/>
          <w:bCs/>
          <w:sz w:val="22"/>
          <w:szCs w:val="22"/>
        </w:rPr>
        <w:t xml:space="preserve"> </w:t>
      </w:r>
    </w:p>
    <w:p w14:paraId="7D2C59BE" w14:textId="77777777" w:rsidR="00480909" w:rsidRPr="00D714B7" w:rsidRDefault="00480909" w:rsidP="00902939">
      <w:pPr>
        <w:rPr>
          <w:b/>
          <w:bCs/>
        </w:rPr>
      </w:pPr>
      <w:r w:rsidRPr="00D714B7">
        <w:rPr>
          <w:b/>
          <w:bCs/>
        </w:rPr>
        <w:t xml:space="preserve">Τιμή </w:t>
      </w:r>
      <w:proofErr w:type="spellStart"/>
      <w:r w:rsidRPr="00D714B7">
        <w:rPr>
          <w:b/>
          <w:bCs/>
        </w:rPr>
        <w:t>κατ</w:t>
      </w:r>
      <w:proofErr w:type="spellEnd"/>
      <w:r w:rsidRPr="00D714B7">
        <w:rPr>
          <w:b/>
          <w:bCs/>
        </w:rPr>
        <w:t xml:space="preserve"> άτομο σε δίκλινο  </w:t>
      </w:r>
      <w:r w:rsidR="00AF7431" w:rsidRPr="00AF7431">
        <w:rPr>
          <w:b/>
          <w:bCs/>
        </w:rPr>
        <w:t xml:space="preserve">    945</w:t>
      </w:r>
      <w:r w:rsidR="00D714B7" w:rsidRPr="00D714B7">
        <w:rPr>
          <w:b/>
          <w:bCs/>
        </w:rPr>
        <w:t xml:space="preserve"> €</w:t>
      </w:r>
      <w:r w:rsidRPr="00D714B7">
        <w:rPr>
          <w:b/>
          <w:bCs/>
        </w:rPr>
        <w:t xml:space="preserve">    </w:t>
      </w:r>
      <w:r w:rsidR="008E51C1" w:rsidRPr="00D714B7">
        <w:rPr>
          <w:b/>
          <w:bCs/>
        </w:rPr>
        <w:t xml:space="preserve">  </w:t>
      </w:r>
    </w:p>
    <w:p w14:paraId="7D2C59BF" w14:textId="77777777" w:rsidR="00480909" w:rsidRPr="00D714B7" w:rsidRDefault="00480909" w:rsidP="00902939">
      <w:pPr>
        <w:rPr>
          <w:b/>
          <w:bCs/>
        </w:rPr>
      </w:pPr>
      <w:r w:rsidRPr="00D714B7">
        <w:rPr>
          <w:b/>
          <w:bCs/>
        </w:rPr>
        <w:t xml:space="preserve">Τιμή σε μονόκλινο                </w:t>
      </w:r>
      <w:r w:rsidR="00D714B7" w:rsidRPr="00D714B7">
        <w:rPr>
          <w:b/>
          <w:bCs/>
        </w:rPr>
        <w:t xml:space="preserve"> </w:t>
      </w:r>
      <w:r w:rsidR="00AF7431" w:rsidRPr="00AF7431">
        <w:rPr>
          <w:b/>
          <w:bCs/>
        </w:rPr>
        <w:t xml:space="preserve"> 1245 </w:t>
      </w:r>
      <w:r w:rsidR="00D714B7" w:rsidRPr="00D714B7">
        <w:rPr>
          <w:b/>
          <w:bCs/>
        </w:rPr>
        <w:t xml:space="preserve">€ </w:t>
      </w:r>
      <w:r w:rsidRPr="00D714B7">
        <w:rPr>
          <w:b/>
          <w:bCs/>
        </w:rPr>
        <w:t xml:space="preserve">     </w:t>
      </w:r>
      <w:r w:rsidR="00D75644" w:rsidRPr="00D714B7">
        <w:rPr>
          <w:b/>
          <w:bCs/>
        </w:rPr>
        <w:t xml:space="preserve"> </w:t>
      </w:r>
      <w:r w:rsidR="00D714B7" w:rsidRPr="00D714B7">
        <w:rPr>
          <w:b/>
          <w:bCs/>
        </w:rPr>
        <w:t xml:space="preserve"> </w:t>
      </w:r>
    </w:p>
    <w:p w14:paraId="7D2C59C0" w14:textId="77777777" w:rsidR="00480909" w:rsidRPr="00D714B7" w:rsidRDefault="00480909" w:rsidP="00902939">
      <w:pPr>
        <w:rPr>
          <w:b/>
          <w:bCs/>
        </w:rPr>
      </w:pPr>
      <w:r w:rsidRPr="00D714B7">
        <w:rPr>
          <w:b/>
          <w:bCs/>
        </w:rPr>
        <w:t xml:space="preserve">Παιδικό (μέχρι 12 ετών )     </w:t>
      </w:r>
      <w:r w:rsidR="00AF7431" w:rsidRPr="00AF7431">
        <w:rPr>
          <w:b/>
          <w:bCs/>
        </w:rPr>
        <w:t xml:space="preserve">    695 </w:t>
      </w:r>
      <w:r w:rsidR="00D714B7" w:rsidRPr="00D714B7">
        <w:rPr>
          <w:b/>
          <w:bCs/>
        </w:rPr>
        <w:t xml:space="preserve">€ </w:t>
      </w:r>
      <w:r w:rsidRPr="00D714B7">
        <w:rPr>
          <w:b/>
          <w:bCs/>
        </w:rPr>
        <w:t xml:space="preserve">     </w:t>
      </w:r>
      <w:r w:rsidR="00D75644" w:rsidRPr="00D714B7">
        <w:rPr>
          <w:b/>
          <w:bCs/>
        </w:rPr>
        <w:t xml:space="preserve"> </w:t>
      </w:r>
    </w:p>
    <w:p w14:paraId="7D2C59C1" w14:textId="77777777" w:rsidR="00D714B7" w:rsidRDefault="00D714B7" w:rsidP="00902939">
      <w:pPr>
        <w:keepNext/>
        <w:jc w:val="both"/>
        <w:outlineLvl w:val="1"/>
        <w:rPr>
          <w:rFonts w:cs="Tahoma"/>
          <w:b/>
          <w:bCs/>
          <w:sz w:val="22"/>
          <w:szCs w:val="22"/>
        </w:rPr>
      </w:pPr>
    </w:p>
    <w:p w14:paraId="7D2C59C2" w14:textId="77777777" w:rsidR="00902939" w:rsidRPr="00902939" w:rsidRDefault="00902939" w:rsidP="00902939">
      <w:pPr>
        <w:keepNext/>
        <w:jc w:val="both"/>
        <w:outlineLvl w:val="1"/>
        <w:rPr>
          <w:rFonts w:cs="Tahoma"/>
          <w:b/>
          <w:bCs/>
          <w:sz w:val="22"/>
          <w:szCs w:val="22"/>
        </w:rPr>
      </w:pPr>
      <w:r w:rsidRPr="00902939">
        <w:rPr>
          <w:rFonts w:cs="Tahoma"/>
          <w:b/>
          <w:bCs/>
          <w:sz w:val="22"/>
          <w:szCs w:val="22"/>
        </w:rPr>
        <w:t>Περιλαμβάνονται:</w:t>
      </w:r>
    </w:p>
    <w:p w14:paraId="7D2C59C3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 xml:space="preserve">Πολυτελές κλιματιζόμενο πούλμαν του γραφείου μας </w:t>
      </w:r>
      <w:r w:rsidR="003A2ECE">
        <w:rPr>
          <w:rFonts w:cs="Tahoma"/>
          <w:sz w:val="22"/>
          <w:szCs w:val="22"/>
        </w:rPr>
        <w:t>Ε</w:t>
      </w:r>
      <w:proofErr w:type="spellStart"/>
      <w:r w:rsidR="003A2ECE">
        <w:rPr>
          <w:rFonts w:cs="Tahoma"/>
          <w:sz w:val="22"/>
          <w:szCs w:val="22"/>
          <w:lang w:val="en-US"/>
        </w:rPr>
        <w:t>uro</w:t>
      </w:r>
      <w:proofErr w:type="spellEnd"/>
      <w:r w:rsidR="003A2ECE" w:rsidRPr="003A2ECE">
        <w:rPr>
          <w:rFonts w:cs="Tahoma"/>
          <w:sz w:val="22"/>
          <w:szCs w:val="22"/>
        </w:rPr>
        <w:t xml:space="preserve"> 6, </w:t>
      </w:r>
      <w:r w:rsidRPr="00902939">
        <w:rPr>
          <w:rFonts w:cs="Tahoma"/>
          <w:sz w:val="22"/>
          <w:szCs w:val="22"/>
        </w:rPr>
        <w:t>για τις μεταφορές και μετακινήσεις σύμφωνα με το πρόγραμμα.</w:t>
      </w:r>
    </w:p>
    <w:p w14:paraId="7D2C59C4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Ακτοπλοϊκά εισιτήρια Πάτρα</w:t>
      </w:r>
      <w:r w:rsidR="00BC2EC6">
        <w:rPr>
          <w:rFonts w:cs="Tahoma"/>
          <w:sz w:val="22"/>
          <w:szCs w:val="22"/>
        </w:rPr>
        <w:t xml:space="preserve"> </w:t>
      </w:r>
      <w:r w:rsidRPr="00902939">
        <w:rPr>
          <w:rFonts w:cs="Tahoma"/>
          <w:sz w:val="22"/>
          <w:szCs w:val="22"/>
        </w:rPr>
        <w:t xml:space="preserve">– </w:t>
      </w:r>
      <w:proofErr w:type="spellStart"/>
      <w:r w:rsidRPr="00902939">
        <w:rPr>
          <w:rFonts w:cs="Tahoma"/>
          <w:sz w:val="22"/>
          <w:szCs w:val="22"/>
        </w:rPr>
        <w:t>Ανκόνα</w:t>
      </w:r>
      <w:proofErr w:type="spellEnd"/>
      <w:r w:rsidRPr="00902939">
        <w:rPr>
          <w:rFonts w:cs="Tahoma"/>
          <w:sz w:val="22"/>
          <w:szCs w:val="22"/>
        </w:rPr>
        <w:t xml:space="preserve"> - Πάτρα σε </w:t>
      </w:r>
      <w:r w:rsidR="006A1123">
        <w:rPr>
          <w:rFonts w:cs="Tahoma"/>
          <w:sz w:val="22"/>
          <w:szCs w:val="22"/>
        </w:rPr>
        <w:t>2</w:t>
      </w:r>
      <w:r w:rsidRPr="00902939">
        <w:rPr>
          <w:rFonts w:cs="Tahoma"/>
          <w:sz w:val="22"/>
          <w:szCs w:val="22"/>
        </w:rPr>
        <w:t xml:space="preserve">κλινες εσωτερικές καμπίνες με </w:t>
      </w:r>
      <w:proofErr w:type="spellStart"/>
      <w:r w:rsidRPr="00902939">
        <w:rPr>
          <w:rFonts w:cs="Tahoma"/>
          <w:sz w:val="22"/>
          <w:szCs w:val="22"/>
        </w:rPr>
        <w:t>wc</w:t>
      </w:r>
      <w:proofErr w:type="spellEnd"/>
      <w:r w:rsidRPr="00902939">
        <w:rPr>
          <w:rFonts w:cs="Tahoma"/>
          <w:sz w:val="22"/>
          <w:szCs w:val="22"/>
        </w:rPr>
        <w:t>/ντους (ΑΒ</w:t>
      </w:r>
      <w:r w:rsidR="00977B8A">
        <w:rPr>
          <w:rFonts w:cs="Tahoma"/>
          <w:sz w:val="22"/>
          <w:szCs w:val="22"/>
        </w:rPr>
        <w:t>2</w:t>
      </w:r>
      <w:r w:rsidRPr="00902939">
        <w:rPr>
          <w:rFonts w:cs="Tahoma"/>
          <w:sz w:val="22"/>
          <w:szCs w:val="22"/>
        </w:rPr>
        <w:t>).</w:t>
      </w:r>
    </w:p>
    <w:p w14:paraId="7D2C59C5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Calibri"/>
          <w:sz w:val="22"/>
          <w:szCs w:val="22"/>
          <w:lang w:val="en-US"/>
        </w:rPr>
      </w:pPr>
      <w:r w:rsidRPr="00902939">
        <w:rPr>
          <w:rFonts w:cs="Tahoma"/>
          <w:sz w:val="22"/>
          <w:szCs w:val="22"/>
        </w:rPr>
        <w:t>Διαμονή</w:t>
      </w:r>
      <w:r w:rsidRPr="00902939">
        <w:rPr>
          <w:rFonts w:cs="Tahoma"/>
          <w:sz w:val="22"/>
          <w:szCs w:val="22"/>
          <w:lang w:val="en-US"/>
        </w:rPr>
        <w:t xml:space="preserve"> </w:t>
      </w:r>
      <w:r w:rsidRPr="00902939">
        <w:rPr>
          <w:rFonts w:cs="Tahoma"/>
          <w:sz w:val="22"/>
          <w:szCs w:val="22"/>
        </w:rPr>
        <w:t>σε</w:t>
      </w:r>
      <w:r w:rsidRPr="00902939">
        <w:rPr>
          <w:rFonts w:cs="Tahoma"/>
          <w:sz w:val="22"/>
          <w:szCs w:val="22"/>
          <w:lang w:val="en-US"/>
        </w:rPr>
        <w:t xml:space="preserve"> </w:t>
      </w:r>
      <w:r w:rsidRPr="00902939">
        <w:rPr>
          <w:rFonts w:cs="Tahoma"/>
          <w:sz w:val="22"/>
          <w:szCs w:val="22"/>
        </w:rPr>
        <w:t>επιλεγμένα</w:t>
      </w:r>
      <w:r w:rsidRPr="00902939">
        <w:rPr>
          <w:rFonts w:cs="Tahoma"/>
          <w:sz w:val="22"/>
          <w:szCs w:val="22"/>
          <w:lang w:val="en-US"/>
        </w:rPr>
        <w:t xml:space="preserve"> </w:t>
      </w:r>
      <w:r w:rsidRPr="00902939">
        <w:rPr>
          <w:rFonts w:cs="Tahoma"/>
          <w:sz w:val="22"/>
          <w:szCs w:val="22"/>
        </w:rPr>
        <w:t>ξενοδοχεία</w:t>
      </w:r>
      <w:r w:rsidRPr="00902939">
        <w:rPr>
          <w:rFonts w:cs="Tahoma"/>
          <w:sz w:val="22"/>
          <w:szCs w:val="22"/>
          <w:lang w:val="en-US"/>
        </w:rPr>
        <w:t xml:space="preserve"> 4*. </w:t>
      </w:r>
      <w:r w:rsidRPr="00902939">
        <w:rPr>
          <w:rFonts w:cs="Calibri"/>
          <w:sz w:val="22"/>
          <w:szCs w:val="22"/>
          <w:shd w:val="clear" w:color="auto" w:fill="FFFFFF"/>
          <w:lang w:val="en-US"/>
        </w:rPr>
        <w:t xml:space="preserve"> </w:t>
      </w:r>
    </w:p>
    <w:p w14:paraId="7D2C59C6" w14:textId="77777777" w:rsidR="00902939" w:rsidRDefault="0041200C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Πρωινό καθημερινά (</w:t>
      </w:r>
      <w:r w:rsidR="00902939" w:rsidRPr="00902939">
        <w:rPr>
          <w:rFonts w:cs="Tahoma"/>
          <w:sz w:val="22"/>
          <w:szCs w:val="22"/>
        </w:rPr>
        <w:t xml:space="preserve">εκτός πλοίου). </w:t>
      </w:r>
    </w:p>
    <w:p w14:paraId="7D2C59C7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Εκδρομές, περιηγήσεις, ξεναγήσεις, όπως αναφέρονται στο αναλυτικό πρόγραμμα της εκδρομής.</w:t>
      </w:r>
    </w:p>
    <w:p w14:paraId="7D2C59C8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Έμπειρος αρχηγός - συνοδός του γραφείου μας.</w:t>
      </w:r>
    </w:p>
    <w:p w14:paraId="7D2C59C9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Ασφάλεια αστικής/επαγγελματικής ευθύνης.</w:t>
      </w:r>
    </w:p>
    <w:p w14:paraId="7D2C59CA" w14:textId="77777777" w:rsidR="00902939" w:rsidRPr="00902939" w:rsidRDefault="00902939" w:rsidP="00902939">
      <w:pPr>
        <w:numPr>
          <w:ilvl w:val="0"/>
          <w:numId w:val="7"/>
        </w:numPr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Φ.Π.Α.</w:t>
      </w:r>
    </w:p>
    <w:p w14:paraId="7D2C59CB" w14:textId="77777777" w:rsidR="00902939" w:rsidRPr="00902939" w:rsidRDefault="00902939" w:rsidP="00902939">
      <w:pPr>
        <w:jc w:val="both"/>
        <w:rPr>
          <w:rFonts w:cs="Tahoma"/>
          <w:sz w:val="22"/>
          <w:szCs w:val="22"/>
        </w:rPr>
      </w:pPr>
    </w:p>
    <w:p w14:paraId="7D2C59CC" w14:textId="77777777" w:rsidR="00902939" w:rsidRPr="00902939" w:rsidRDefault="00902939" w:rsidP="00902939">
      <w:pPr>
        <w:keepNext/>
        <w:jc w:val="both"/>
        <w:outlineLvl w:val="1"/>
        <w:rPr>
          <w:rFonts w:cs="Tahoma"/>
          <w:b/>
          <w:bCs/>
          <w:sz w:val="22"/>
          <w:szCs w:val="22"/>
        </w:rPr>
      </w:pPr>
      <w:r w:rsidRPr="00902939">
        <w:rPr>
          <w:rFonts w:cs="Tahoma"/>
          <w:b/>
          <w:bCs/>
          <w:sz w:val="22"/>
          <w:szCs w:val="22"/>
        </w:rPr>
        <w:t>Δεν περιλαμβάνονται:</w:t>
      </w:r>
    </w:p>
    <w:p w14:paraId="7D2C59CD" w14:textId="77777777" w:rsidR="00902939" w:rsidRPr="00902939" w:rsidRDefault="00902939" w:rsidP="0090293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Είσοδοι σε μουσεία, αρχαιολογικούς χώρους, θεάματα και γενικά όπου απαιτείται</w:t>
      </w:r>
    </w:p>
    <w:p w14:paraId="7D2C59CE" w14:textId="77777777" w:rsidR="00902939" w:rsidRDefault="00902939" w:rsidP="0090293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Ότι ρητά αναφέρεται ως προαιρετικό ή προτεινόμενο.</w:t>
      </w:r>
    </w:p>
    <w:p w14:paraId="7D2C59CF" w14:textId="77777777" w:rsidR="00D714B7" w:rsidRPr="00EC0A6C" w:rsidRDefault="00D714B7" w:rsidP="00D714B7">
      <w:pPr>
        <w:numPr>
          <w:ilvl w:val="0"/>
          <w:numId w:val="8"/>
        </w:numPr>
        <w:jc w:val="both"/>
        <w:rPr>
          <w:rFonts w:cs="Tahoma"/>
          <w:sz w:val="22"/>
          <w:szCs w:val="22"/>
        </w:rPr>
      </w:pPr>
      <w:r w:rsidRPr="00965CC8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Ε</w:t>
      </w:r>
      <w:r w:rsidR="004A0F6D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ισιτήριο για τη μίνι κρουαζιέρα </w:t>
      </w:r>
      <w:r w:rsidRPr="00965CC8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στ</w:t>
      </w:r>
      <w:r w:rsidR="00EC0A6C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α</w:t>
      </w:r>
      <w:r w:rsidRPr="00965CC8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65CC8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Καλάνγκ</w:t>
      </w:r>
      <w:proofErr w:type="spellEnd"/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.</w:t>
      </w:r>
    </w:p>
    <w:p w14:paraId="7D2C59D0" w14:textId="77777777" w:rsidR="00EC0A6C" w:rsidRPr="00902939" w:rsidRDefault="00EC0A6C" w:rsidP="00D714B7">
      <w:pPr>
        <w:numPr>
          <w:ilvl w:val="0"/>
          <w:numId w:val="8"/>
        </w:numPr>
        <w:jc w:val="both"/>
        <w:rPr>
          <w:rFonts w:cs="Tahoma"/>
          <w:sz w:val="22"/>
          <w:szCs w:val="22"/>
        </w:rPr>
      </w:pP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Ει</w:t>
      </w:r>
      <w:r w:rsidR="004A0F6D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σιτήριο για τη μετάβαση στο 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Πόρτο Φίνο</w:t>
      </w:r>
      <w:r w:rsidR="004A0F6D"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>.</w:t>
      </w:r>
      <w:r>
        <w:rPr>
          <w:rFonts w:eastAsia="Calibri"/>
          <w:color w:val="222222"/>
          <w:sz w:val="22"/>
          <w:szCs w:val="22"/>
          <w:shd w:val="clear" w:color="auto" w:fill="FFFFFF"/>
          <w:lang w:eastAsia="en-US"/>
        </w:rPr>
        <w:t xml:space="preserve">  </w:t>
      </w:r>
    </w:p>
    <w:p w14:paraId="7D2C59D1" w14:textId="77777777" w:rsidR="00902939" w:rsidRDefault="00902939" w:rsidP="0090293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  <w:lang w:val="en-US"/>
        </w:rPr>
        <w:t>Checkpoint (2</w:t>
      </w:r>
      <w:r w:rsidRPr="00902939">
        <w:rPr>
          <w:rFonts w:cs="Tahoma"/>
          <w:sz w:val="22"/>
          <w:szCs w:val="22"/>
        </w:rPr>
        <w:t>5</w:t>
      </w:r>
      <w:r w:rsidRPr="00902939">
        <w:rPr>
          <w:rFonts w:cs="Tahoma"/>
          <w:sz w:val="22"/>
          <w:szCs w:val="22"/>
          <w:lang w:val="en-US"/>
        </w:rPr>
        <w:t>€)</w:t>
      </w:r>
    </w:p>
    <w:p w14:paraId="7D2C59D2" w14:textId="77777777" w:rsidR="00965CC8" w:rsidRPr="00965CC8" w:rsidRDefault="00965CC8" w:rsidP="00965CC8">
      <w:pPr>
        <w:numPr>
          <w:ilvl w:val="0"/>
          <w:numId w:val="8"/>
        </w:numPr>
        <w:rPr>
          <w:sz w:val="22"/>
          <w:szCs w:val="22"/>
        </w:rPr>
      </w:pPr>
      <w:r w:rsidRPr="00965CC8">
        <w:rPr>
          <w:sz w:val="22"/>
          <w:szCs w:val="22"/>
        </w:rPr>
        <w:t xml:space="preserve">Είσοδος στο Ωκεανογραφικό Μουσείο </w:t>
      </w:r>
    </w:p>
    <w:p w14:paraId="7D2C59D3" w14:textId="77777777" w:rsidR="00902939" w:rsidRPr="00902939" w:rsidRDefault="00902939" w:rsidP="0090293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Tahoma"/>
          <w:sz w:val="22"/>
          <w:szCs w:val="22"/>
        </w:rPr>
      </w:pPr>
      <w:r w:rsidRPr="00902939">
        <w:rPr>
          <w:rFonts w:cs="Tahoma"/>
          <w:sz w:val="22"/>
          <w:szCs w:val="22"/>
        </w:rPr>
        <w:t>Δημοτικοί φόροι ξενοδοχείων το άτομο τη βραδιά (</w:t>
      </w:r>
      <w:r w:rsidR="00965CC8" w:rsidRPr="00965CC8">
        <w:rPr>
          <w:sz w:val="22"/>
          <w:szCs w:val="22"/>
        </w:rPr>
        <w:t>Μασσαλία 2,5</w:t>
      </w:r>
      <w:r w:rsidR="00D1126F" w:rsidRPr="00D1126F">
        <w:rPr>
          <w:sz w:val="22"/>
          <w:szCs w:val="22"/>
        </w:rPr>
        <w:t xml:space="preserve">0 </w:t>
      </w:r>
      <w:r w:rsidR="00965CC8" w:rsidRPr="00965CC8">
        <w:rPr>
          <w:sz w:val="22"/>
          <w:szCs w:val="22"/>
        </w:rPr>
        <w:t>€, Νίκαια 2,</w:t>
      </w:r>
      <w:r w:rsidR="00D1126F" w:rsidRPr="00D1126F">
        <w:rPr>
          <w:sz w:val="22"/>
          <w:szCs w:val="22"/>
        </w:rPr>
        <w:t>2</w:t>
      </w:r>
      <w:r w:rsidR="00AF7431" w:rsidRPr="00AF7431">
        <w:rPr>
          <w:sz w:val="22"/>
          <w:szCs w:val="22"/>
        </w:rPr>
        <w:t xml:space="preserve">0 </w:t>
      </w:r>
      <w:r w:rsidR="00965CC8" w:rsidRPr="00965CC8">
        <w:rPr>
          <w:sz w:val="22"/>
          <w:szCs w:val="22"/>
        </w:rPr>
        <w:t>€, Γένοβα 3€</w:t>
      </w:r>
      <w:r w:rsidR="00965CC8">
        <w:rPr>
          <w:sz w:val="22"/>
          <w:szCs w:val="22"/>
        </w:rPr>
        <w:t xml:space="preserve">, Μιλάνο </w:t>
      </w:r>
      <w:r w:rsidR="00AF7431" w:rsidRPr="00AF7431">
        <w:rPr>
          <w:sz w:val="22"/>
          <w:szCs w:val="22"/>
        </w:rPr>
        <w:t>5</w:t>
      </w:r>
      <w:r w:rsidRPr="00902939">
        <w:rPr>
          <w:rFonts w:cs="Tahoma"/>
          <w:sz w:val="22"/>
          <w:szCs w:val="22"/>
        </w:rPr>
        <w:t xml:space="preserve">€) </w:t>
      </w:r>
    </w:p>
    <w:p w14:paraId="7D2C59D4" w14:textId="77777777" w:rsidR="00902939" w:rsidRPr="00902939" w:rsidRDefault="00902939" w:rsidP="00902939">
      <w:pPr>
        <w:jc w:val="both"/>
        <w:rPr>
          <w:rFonts w:cs="Tahoma"/>
          <w:b/>
          <w:sz w:val="22"/>
          <w:szCs w:val="22"/>
        </w:rPr>
      </w:pPr>
    </w:p>
    <w:p w14:paraId="7D2C59D5" w14:textId="77777777" w:rsidR="00902939" w:rsidRPr="00902939" w:rsidRDefault="00902939" w:rsidP="009D0C98">
      <w:pPr>
        <w:jc w:val="both"/>
        <w:rPr>
          <w:rFonts w:cs="Tahoma"/>
          <w:b/>
          <w:sz w:val="22"/>
          <w:szCs w:val="22"/>
        </w:rPr>
      </w:pPr>
      <w:r w:rsidRPr="00902939">
        <w:rPr>
          <w:b/>
          <w:bCs/>
          <w:sz w:val="22"/>
          <w:szCs w:val="22"/>
        </w:rPr>
        <w:t xml:space="preserve">Σημειώσεις  : </w:t>
      </w:r>
      <w:r w:rsidRPr="00902939">
        <w:rPr>
          <w:bCs/>
          <w:sz w:val="22"/>
          <w:szCs w:val="22"/>
        </w:rPr>
        <w:t>Ξεναγήσεις και  εκδρομές ενδέχεται να  αλλάξει η σειρά που θα πραγματοποιηθούν.</w:t>
      </w:r>
    </w:p>
    <w:p w14:paraId="7D2C59D6" w14:textId="77777777" w:rsidR="00902939" w:rsidRDefault="00902939" w:rsidP="00902939">
      <w:pPr>
        <w:rPr>
          <w:bCs/>
        </w:rPr>
      </w:pPr>
    </w:p>
    <w:p w14:paraId="736B2234" w14:textId="77777777" w:rsidR="00F54E48" w:rsidRDefault="00F54E48" w:rsidP="003A2ECE">
      <w:pPr>
        <w:pStyle w:val="NormalWeb"/>
        <w:rPr>
          <w:b/>
          <w:bCs/>
        </w:rPr>
      </w:pPr>
    </w:p>
    <w:p w14:paraId="1893EDF6" w14:textId="77777777" w:rsidR="00F54E48" w:rsidRDefault="00F54E48" w:rsidP="003A2ECE">
      <w:pPr>
        <w:pStyle w:val="NormalWeb"/>
        <w:rPr>
          <w:b/>
          <w:bCs/>
        </w:rPr>
      </w:pPr>
    </w:p>
    <w:p w14:paraId="405B098D" w14:textId="77777777" w:rsidR="006121DB" w:rsidRDefault="006121DB" w:rsidP="006121DB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ΤΑΞΙΔΙΑ ΕΞΩΤΕΡΙΚΟΥ</w:t>
      </w:r>
    </w:p>
    <w:p w14:paraId="7F8A33C5" w14:textId="77777777" w:rsidR="006121DB" w:rsidRDefault="006121DB" w:rsidP="006121DB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Δυνατότητα συμμετοχής στα οργανωμένα ταξίδια μας στο εξωτερικό έχουν οι κάτωθι κατηγορίες:</w:t>
      </w:r>
    </w:p>
    <w:p w14:paraId="73F10CB1" w14:textId="77777777" w:rsidR="006121DB" w:rsidRDefault="006121DB" w:rsidP="006121D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ενήλικες με πιστοποιητικό εμβολιασμού (14 ημέρες μετά την τελευταία δόση του εμβολίου).</w:t>
      </w:r>
    </w:p>
    <w:p w14:paraId="0180D386" w14:textId="77777777" w:rsidR="006121DB" w:rsidRDefault="006121DB" w:rsidP="006121D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 ανήλικα παιδιά με γονείς που έχουν και οι δύο το πιστοποιητικό εμβολιασμού (14 ημέρες μετά την τελευταία δόση του εμβολίου). Μάλιστα, για τα ανήλικα παιδιά δεν απαιτείται καν μοριακό τεστ.</w:t>
      </w:r>
    </w:p>
    <w:p w14:paraId="463F5A7A" w14:textId="77777777" w:rsidR="006121DB" w:rsidRDefault="006121DB" w:rsidP="006121D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ενήλικες με πιστοποιητικό ανάρρωσης από τη νόσο, έχοντας περάσει 11 μέρες από τη διάγνωση ή έως 175 ημέρες από το θετικό τεστ.</w:t>
      </w:r>
    </w:p>
    <w:p w14:paraId="7D2C59D9" w14:textId="77777777" w:rsidR="003C108B" w:rsidRPr="00902939" w:rsidRDefault="003C108B" w:rsidP="00902939"/>
    <w:sectPr w:rsidR="003C108B" w:rsidRPr="00902939" w:rsidSect="00CA1E9B">
      <w:pgSz w:w="11906" w:h="16838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02D"/>
    <w:multiLevelType w:val="hybridMultilevel"/>
    <w:tmpl w:val="466C2C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05B"/>
    <w:multiLevelType w:val="hybridMultilevel"/>
    <w:tmpl w:val="661CA83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A11"/>
    <w:multiLevelType w:val="hybridMultilevel"/>
    <w:tmpl w:val="86C6C84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28F3"/>
    <w:multiLevelType w:val="hybridMultilevel"/>
    <w:tmpl w:val="584CB3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D6B50"/>
    <w:multiLevelType w:val="hybridMultilevel"/>
    <w:tmpl w:val="3DDA51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36D"/>
    <w:multiLevelType w:val="hybridMultilevel"/>
    <w:tmpl w:val="F21A8C3E"/>
    <w:lvl w:ilvl="0" w:tplc="54EAFA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12A"/>
    <w:multiLevelType w:val="hybridMultilevel"/>
    <w:tmpl w:val="5F0000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0FF"/>
    <w:multiLevelType w:val="multilevel"/>
    <w:tmpl w:val="A40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D7DF9"/>
    <w:multiLevelType w:val="hybridMultilevel"/>
    <w:tmpl w:val="20885DC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EF"/>
    <w:rsid w:val="00011CDD"/>
    <w:rsid w:val="00013407"/>
    <w:rsid w:val="00025CD5"/>
    <w:rsid w:val="00031EB5"/>
    <w:rsid w:val="00053665"/>
    <w:rsid w:val="0009366B"/>
    <w:rsid w:val="00096452"/>
    <w:rsid w:val="000A43DA"/>
    <w:rsid w:val="000B3820"/>
    <w:rsid w:val="000B7C38"/>
    <w:rsid w:val="00111D61"/>
    <w:rsid w:val="0012178B"/>
    <w:rsid w:val="00134962"/>
    <w:rsid w:val="0016197A"/>
    <w:rsid w:val="00165550"/>
    <w:rsid w:val="00166031"/>
    <w:rsid w:val="00167889"/>
    <w:rsid w:val="0019278F"/>
    <w:rsid w:val="001933A3"/>
    <w:rsid w:val="001A1C6F"/>
    <w:rsid w:val="001C53B4"/>
    <w:rsid w:val="001C71E7"/>
    <w:rsid w:val="001E21FB"/>
    <w:rsid w:val="001E3F01"/>
    <w:rsid w:val="001F0A75"/>
    <w:rsid w:val="00205ABE"/>
    <w:rsid w:val="00212C71"/>
    <w:rsid w:val="00225B78"/>
    <w:rsid w:val="00226578"/>
    <w:rsid w:val="002323D3"/>
    <w:rsid w:val="002464C7"/>
    <w:rsid w:val="00246DBA"/>
    <w:rsid w:val="00272732"/>
    <w:rsid w:val="002A23AF"/>
    <w:rsid w:val="002B5161"/>
    <w:rsid w:val="002C7DF3"/>
    <w:rsid w:val="003104B3"/>
    <w:rsid w:val="00310D5B"/>
    <w:rsid w:val="003233BA"/>
    <w:rsid w:val="003318AD"/>
    <w:rsid w:val="003379E3"/>
    <w:rsid w:val="003570C9"/>
    <w:rsid w:val="0036551D"/>
    <w:rsid w:val="0036783A"/>
    <w:rsid w:val="00383550"/>
    <w:rsid w:val="003A2ECE"/>
    <w:rsid w:val="003B6F51"/>
    <w:rsid w:val="003C108B"/>
    <w:rsid w:val="003D1B00"/>
    <w:rsid w:val="003F0C07"/>
    <w:rsid w:val="003F3C05"/>
    <w:rsid w:val="00407974"/>
    <w:rsid w:val="004115DA"/>
    <w:rsid w:val="0041200C"/>
    <w:rsid w:val="00432130"/>
    <w:rsid w:val="00480909"/>
    <w:rsid w:val="00493565"/>
    <w:rsid w:val="004A0F6D"/>
    <w:rsid w:val="004B6B2D"/>
    <w:rsid w:val="004E3B89"/>
    <w:rsid w:val="004E568B"/>
    <w:rsid w:val="004E5936"/>
    <w:rsid w:val="00500FC4"/>
    <w:rsid w:val="005032BE"/>
    <w:rsid w:val="00541E3E"/>
    <w:rsid w:val="00552C58"/>
    <w:rsid w:val="00591F68"/>
    <w:rsid w:val="005941E8"/>
    <w:rsid w:val="00594B74"/>
    <w:rsid w:val="00596FBB"/>
    <w:rsid w:val="005A1EDD"/>
    <w:rsid w:val="005A23F0"/>
    <w:rsid w:val="005B3E56"/>
    <w:rsid w:val="005C05B9"/>
    <w:rsid w:val="005C50A2"/>
    <w:rsid w:val="005D3DCB"/>
    <w:rsid w:val="005D7AE9"/>
    <w:rsid w:val="005D7BB5"/>
    <w:rsid w:val="0060796A"/>
    <w:rsid w:val="006121DB"/>
    <w:rsid w:val="00623E04"/>
    <w:rsid w:val="0062661E"/>
    <w:rsid w:val="00632E65"/>
    <w:rsid w:val="00652642"/>
    <w:rsid w:val="00654042"/>
    <w:rsid w:val="006973A9"/>
    <w:rsid w:val="006A1123"/>
    <w:rsid w:val="006A5FC9"/>
    <w:rsid w:val="006C2186"/>
    <w:rsid w:val="006C33E2"/>
    <w:rsid w:val="006C75F5"/>
    <w:rsid w:val="006E1AA6"/>
    <w:rsid w:val="006E22F5"/>
    <w:rsid w:val="006E52D7"/>
    <w:rsid w:val="006F4F3D"/>
    <w:rsid w:val="006F5C8C"/>
    <w:rsid w:val="00701734"/>
    <w:rsid w:val="00710661"/>
    <w:rsid w:val="00711E72"/>
    <w:rsid w:val="00725665"/>
    <w:rsid w:val="0073231C"/>
    <w:rsid w:val="00761F06"/>
    <w:rsid w:val="00775932"/>
    <w:rsid w:val="00776F07"/>
    <w:rsid w:val="00791881"/>
    <w:rsid w:val="00796B74"/>
    <w:rsid w:val="007C5D67"/>
    <w:rsid w:val="007E4C5B"/>
    <w:rsid w:val="007F3D47"/>
    <w:rsid w:val="007F59F2"/>
    <w:rsid w:val="00801674"/>
    <w:rsid w:val="0081465D"/>
    <w:rsid w:val="00824B86"/>
    <w:rsid w:val="00836282"/>
    <w:rsid w:val="00842884"/>
    <w:rsid w:val="008465E2"/>
    <w:rsid w:val="008568C4"/>
    <w:rsid w:val="00872087"/>
    <w:rsid w:val="00872934"/>
    <w:rsid w:val="0088249D"/>
    <w:rsid w:val="0089333D"/>
    <w:rsid w:val="008E51C1"/>
    <w:rsid w:val="008E6E9E"/>
    <w:rsid w:val="008F493D"/>
    <w:rsid w:val="00902939"/>
    <w:rsid w:val="00965CC8"/>
    <w:rsid w:val="009708DE"/>
    <w:rsid w:val="00977B8A"/>
    <w:rsid w:val="00992E10"/>
    <w:rsid w:val="00995596"/>
    <w:rsid w:val="009A6AEA"/>
    <w:rsid w:val="009B0349"/>
    <w:rsid w:val="009B7DE0"/>
    <w:rsid w:val="009D0C98"/>
    <w:rsid w:val="009D4DEF"/>
    <w:rsid w:val="009D4EB7"/>
    <w:rsid w:val="00A20D77"/>
    <w:rsid w:val="00A322D7"/>
    <w:rsid w:val="00A464E3"/>
    <w:rsid w:val="00A4773B"/>
    <w:rsid w:val="00A70213"/>
    <w:rsid w:val="00A844DF"/>
    <w:rsid w:val="00A870E3"/>
    <w:rsid w:val="00A95032"/>
    <w:rsid w:val="00A97E2A"/>
    <w:rsid w:val="00AB28DA"/>
    <w:rsid w:val="00AC3F52"/>
    <w:rsid w:val="00AC6803"/>
    <w:rsid w:val="00AD365D"/>
    <w:rsid w:val="00AE3B77"/>
    <w:rsid w:val="00AF7431"/>
    <w:rsid w:val="00B055AD"/>
    <w:rsid w:val="00B15CBD"/>
    <w:rsid w:val="00B3336B"/>
    <w:rsid w:val="00B676EC"/>
    <w:rsid w:val="00B7156B"/>
    <w:rsid w:val="00B7486C"/>
    <w:rsid w:val="00B9394E"/>
    <w:rsid w:val="00B93D9C"/>
    <w:rsid w:val="00BA31A3"/>
    <w:rsid w:val="00BB7A5E"/>
    <w:rsid w:val="00BC2EC6"/>
    <w:rsid w:val="00BC750A"/>
    <w:rsid w:val="00BD0854"/>
    <w:rsid w:val="00BE6665"/>
    <w:rsid w:val="00C01C5C"/>
    <w:rsid w:val="00C24837"/>
    <w:rsid w:val="00C34049"/>
    <w:rsid w:val="00C36AF1"/>
    <w:rsid w:val="00C51DF0"/>
    <w:rsid w:val="00C659B3"/>
    <w:rsid w:val="00C663A3"/>
    <w:rsid w:val="00C71CB4"/>
    <w:rsid w:val="00C905C8"/>
    <w:rsid w:val="00CA1E9B"/>
    <w:rsid w:val="00CA2F2B"/>
    <w:rsid w:val="00CA54DA"/>
    <w:rsid w:val="00CB4440"/>
    <w:rsid w:val="00CB6EE9"/>
    <w:rsid w:val="00CE0D78"/>
    <w:rsid w:val="00D1126F"/>
    <w:rsid w:val="00D11C08"/>
    <w:rsid w:val="00D35A1E"/>
    <w:rsid w:val="00D37498"/>
    <w:rsid w:val="00D52675"/>
    <w:rsid w:val="00D55B65"/>
    <w:rsid w:val="00D714B7"/>
    <w:rsid w:val="00D75644"/>
    <w:rsid w:val="00D81F27"/>
    <w:rsid w:val="00E05C51"/>
    <w:rsid w:val="00E30BA6"/>
    <w:rsid w:val="00E5189E"/>
    <w:rsid w:val="00E8688B"/>
    <w:rsid w:val="00E961E1"/>
    <w:rsid w:val="00E9671A"/>
    <w:rsid w:val="00E968CC"/>
    <w:rsid w:val="00EA425B"/>
    <w:rsid w:val="00EB3F28"/>
    <w:rsid w:val="00EB3FB8"/>
    <w:rsid w:val="00EC0A6C"/>
    <w:rsid w:val="00ED3918"/>
    <w:rsid w:val="00EE196F"/>
    <w:rsid w:val="00EE2408"/>
    <w:rsid w:val="00F22E99"/>
    <w:rsid w:val="00F34239"/>
    <w:rsid w:val="00F54E48"/>
    <w:rsid w:val="00F57DD8"/>
    <w:rsid w:val="00F66D4D"/>
    <w:rsid w:val="00F762F4"/>
    <w:rsid w:val="00F767E8"/>
    <w:rsid w:val="00F9741B"/>
    <w:rsid w:val="00FA3112"/>
    <w:rsid w:val="00FB1467"/>
    <w:rsid w:val="00FD4F1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C598A"/>
  <w15:chartTrackingRefBased/>
  <w15:docId w15:val="{83B95F03-A61A-4DDF-8AC1-ED89CAD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68B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8B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6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6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6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6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6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lang w:val="x-none" w:eastAsia="x-none"/>
    </w:rPr>
  </w:style>
  <w:style w:type="character" w:styleId="Hyperlink">
    <w:name w:val="Hyperlink"/>
    <w:uiPriority w:val="99"/>
    <w:rsid w:val="00EB3FB8"/>
    <w:rPr>
      <w:color w:val="0000FF"/>
      <w:u w:val="single"/>
    </w:rPr>
  </w:style>
  <w:style w:type="character" w:customStyle="1" w:styleId="BodyTextChar">
    <w:name w:val="Body Text Char"/>
    <w:link w:val="BodyText"/>
    <w:rsid w:val="006E22F5"/>
    <w:rPr>
      <w:szCs w:val="24"/>
    </w:rPr>
  </w:style>
  <w:style w:type="paragraph" w:styleId="NoSpacing">
    <w:name w:val="No Spacing"/>
    <w:basedOn w:val="Normal"/>
    <w:uiPriority w:val="1"/>
    <w:qFormat/>
    <w:rsid w:val="004E568B"/>
    <w:rPr>
      <w:szCs w:val="32"/>
    </w:rPr>
  </w:style>
  <w:style w:type="character" w:customStyle="1" w:styleId="Heading1Char">
    <w:name w:val="Heading 1 Char"/>
    <w:link w:val="Heading1"/>
    <w:uiPriority w:val="9"/>
    <w:rsid w:val="004E56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E568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568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E568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E568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E568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E568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E568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E568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E56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68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6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E568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E568B"/>
    <w:rPr>
      <w:b/>
      <w:bCs/>
    </w:rPr>
  </w:style>
  <w:style w:type="character" w:styleId="Emphasis">
    <w:name w:val="Emphasis"/>
    <w:uiPriority w:val="20"/>
    <w:qFormat/>
    <w:rsid w:val="004E568B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4E56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68B"/>
    <w:rPr>
      <w:i/>
    </w:rPr>
  </w:style>
  <w:style w:type="character" w:customStyle="1" w:styleId="QuoteChar">
    <w:name w:val="Quote Char"/>
    <w:link w:val="Quote"/>
    <w:uiPriority w:val="29"/>
    <w:rsid w:val="004E568B"/>
    <w:rPr>
      <w:i/>
      <w:sz w:val="24"/>
      <w:szCs w:val="24"/>
    </w:rPr>
  </w:style>
  <w:style w:type="paragraph" w:customStyle="1" w:styleId="a">
    <w:name w:val="Έντονο εισαγωγικό"/>
    <w:basedOn w:val="Normal"/>
    <w:next w:val="Normal"/>
    <w:link w:val="Char"/>
    <w:uiPriority w:val="30"/>
    <w:qFormat/>
    <w:rsid w:val="004E568B"/>
    <w:pPr>
      <w:ind w:left="720" w:right="720"/>
    </w:pPr>
    <w:rPr>
      <w:b/>
      <w:i/>
      <w:szCs w:val="22"/>
    </w:rPr>
  </w:style>
  <w:style w:type="character" w:customStyle="1" w:styleId="Char">
    <w:name w:val="Έντονο εισαγωγικό Char"/>
    <w:link w:val="a"/>
    <w:uiPriority w:val="30"/>
    <w:rsid w:val="004E568B"/>
    <w:rPr>
      <w:b/>
      <w:i/>
      <w:sz w:val="24"/>
    </w:rPr>
  </w:style>
  <w:style w:type="character" w:styleId="SubtleEmphasis">
    <w:name w:val="Subtle Emphasis"/>
    <w:uiPriority w:val="19"/>
    <w:qFormat/>
    <w:rsid w:val="004E568B"/>
    <w:rPr>
      <w:i/>
      <w:color w:val="5A5A5A"/>
    </w:rPr>
  </w:style>
  <w:style w:type="character" w:styleId="IntenseEmphasis">
    <w:name w:val="Intense Emphasis"/>
    <w:uiPriority w:val="21"/>
    <w:qFormat/>
    <w:rsid w:val="004E568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E568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E568B"/>
    <w:rPr>
      <w:b/>
      <w:sz w:val="24"/>
      <w:u w:val="single"/>
    </w:rPr>
  </w:style>
  <w:style w:type="character" w:styleId="BookTitle">
    <w:name w:val="Book Title"/>
    <w:uiPriority w:val="33"/>
    <w:qFormat/>
    <w:rsid w:val="004E568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68B"/>
    <w:pPr>
      <w:outlineLvl w:val="9"/>
    </w:pPr>
  </w:style>
  <w:style w:type="paragraph" w:styleId="NormalWeb">
    <w:name w:val="Normal (Web)"/>
    <w:basedOn w:val="Normal"/>
    <w:uiPriority w:val="99"/>
    <w:unhideWhenUsed/>
    <w:rsid w:val="003A2E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grefis.g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EEA5A-8290-4118-A8B6-FAE4A498C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86FBB-56C3-44CB-9EA5-99CF738B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22D9B-770E-41EE-B7D6-0008D6D01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CFA93-6CE1-4B41-BA05-B6627824C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1744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 ΗΜΕΡΗ ΟΔΙΚΗ ΕΚΔΡΟΜΗ ΣΤΗΝ ΒΕΝΕΤΙΑ – GARDALAND</vt:lpstr>
      <vt:lpstr>6 ΗΜΕΡΗ ΟΔΙΚΗ ΕΚΔΡΟΜΗ ΣΤΗΝ ΒΕΝΕΤΙΑ – GARDALAND</vt:lpstr>
    </vt:vector>
  </TitlesOfParts>
  <Company/>
  <LinksUpToDate>false</LinksUpToDate>
  <CharactersWithSpaces>11141</CharactersWithSpaces>
  <SharedDoc>false</SharedDoc>
  <HLinks>
    <vt:vector size="1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mailto:info@grefis.gr</vt:lpwstr>
      </vt:variant>
      <vt:variant>
        <vt:lpwstr/>
      </vt:variant>
      <vt:variant>
        <vt:i4>2752540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cid:image001.jpg@01D3C12C.26ACB190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ΗΜΕΡΗ ΟΔΙΚΗ ΕΚΔΡΟΜΗ ΣΤΗΝ ΒΕΝΕΤΙΑ – GARDALAND</dc:title>
  <dc:subject/>
  <dc:creator>FUJITSU SIEMENS</dc:creator>
  <cp:keywords/>
  <cp:lastModifiedBy>Grefis Four</cp:lastModifiedBy>
  <cp:revision>15</cp:revision>
  <cp:lastPrinted>2015-01-19T20:50:00Z</cp:lastPrinted>
  <dcterms:created xsi:type="dcterms:W3CDTF">2021-06-06T10:47:00Z</dcterms:created>
  <dcterms:modified xsi:type="dcterms:W3CDTF">2021-06-14T13:50:00Z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