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AFA7" w14:textId="77777777" w:rsidR="007B46FC" w:rsidRPr="00EE09C6" w:rsidRDefault="007B46FC" w:rsidP="007B46FC">
      <w:pPr>
        <w:spacing w:after="0" w:line="240" w:lineRule="auto"/>
        <w:jc w:val="right"/>
        <w:rPr>
          <w:rFonts w:ascii="Calibri" w:hAnsi="Calibri" w:cs="Calibri"/>
          <w:sz w:val="28"/>
          <w:szCs w:val="28"/>
          <w:lang w:val="el-GR"/>
        </w:rPr>
      </w:pPr>
      <w:r w:rsidRPr="00EE09C6">
        <w:rPr>
          <w:rFonts w:ascii="Calibri" w:hAnsi="Calibri" w:cs="Calibri"/>
          <w:b/>
          <w:bCs/>
          <w:noProof/>
          <w:sz w:val="28"/>
          <w:szCs w:val="28"/>
          <w:lang w:val="el-GR" w:eastAsia="el-GR"/>
        </w:rPr>
        <w:drawing>
          <wp:anchor distT="0" distB="0" distL="114300" distR="114300" simplePos="0" relativeHeight="251658240" behindDoc="1" locked="0" layoutInCell="1" allowOverlap="1" wp14:anchorId="2620264D" wp14:editId="2606B764">
            <wp:simplePos x="0" y="0"/>
            <wp:positionH relativeFrom="column">
              <wp:posOffset>-171450</wp:posOffset>
            </wp:positionH>
            <wp:positionV relativeFrom="paragraph">
              <wp:posOffset>47625</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Pr="00EE09C6">
        <w:rPr>
          <w:rFonts w:ascii="Calibri" w:hAnsi="Calibri" w:cs="Calibri"/>
          <w:sz w:val="28"/>
          <w:szCs w:val="28"/>
          <w:lang w:val="el-GR"/>
        </w:rPr>
        <w:t>Μητροπόλεως 26-28, (8</w:t>
      </w:r>
      <w:r w:rsidRPr="00EE09C6">
        <w:rPr>
          <w:rFonts w:ascii="Calibri" w:hAnsi="Calibri" w:cs="Calibri"/>
          <w:sz w:val="28"/>
          <w:szCs w:val="28"/>
          <w:vertAlign w:val="superscript"/>
          <w:lang w:val="el-GR"/>
        </w:rPr>
        <w:t>ος</w:t>
      </w:r>
      <w:r w:rsidRPr="00EE09C6">
        <w:rPr>
          <w:rFonts w:ascii="Calibri" w:hAnsi="Calibri" w:cs="Calibri"/>
          <w:sz w:val="28"/>
          <w:szCs w:val="28"/>
          <w:lang w:val="el-GR"/>
        </w:rPr>
        <w:t>όρ. )</w:t>
      </w:r>
    </w:p>
    <w:p w14:paraId="71BF5AA1" w14:textId="77777777" w:rsidR="007B46FC" w:rsidRPr="00EE09C6" w:rsidRDefault="007B46FC" w:rsidP="007B46FC">
      <w:pPr>
        <w:spacing w:after="0" w:line="240" w:lineRule="auto"/>
        <w:jc w:val="right"/>
        <w:rPr>
          <w:rFonts w:ascii="Calibri" w:hAnsi="Calibri" w:cs="Calibri"/>
          <w:sz w:val="28"/>
          <w:szCs w:val="28"/>
          <w:lang w:val="el-GR"/>
        </w:rPr>
      </w:pPr>
      <w:r w:rsidRPr="00EE09C6">
        <w:rPr>
          <w:rFonts w:ascii="Calibri" w:hAnsi="Calibri" w:cs="Calibri"/>
          <w:sz w:val="28"/>
          <w:szCs w:val="28"/>
          <w:lang w:val="el-GR"/>
        </w:rPr>
        <w:t>Αθήνα 105 63</w:t>
      </w:r>
    </w:p>
    <w:p w14:paraId="5504BED5" w14:textId="77777777" w:rsidR="007B46FC" w:rsidRPr="00EE09C6" w:rsidRDefault="007B46FC" w:rsidP="007B46FC">
      <w:pPr>
        <w:spacing w:after="0" w:line="240" w:lineRule="auto"/>
        <w:jc w:val="right"/>
        <w:rPr>
          <w:rFonts w:ascii="Calibri" w:hAnsi="Calibri" w:cs="Calibri"/>
          <w:sz w:val="28"/>
          <w:szCs w:val="28"/>
          <w:lang w:val="el-GR"/>
        </w:rPr>
      </w:pPr>
      <w:r w:rsidRPr="00EE09C6">
        <w:rPr>
          <w:rFonts w:ascii="Calibri" w:hAnsi="Calibri" w:cs="Calibri"/>
          <w:sz w:val="28"/>
          <w:szCs w:val="28"/>
          <w:lang w:val="el-GR"/>
        </w:rPr>
        <w:t>Τηλέφωνο: 210 3315621</w:t>
      </w:r>
    </w:p>
    <w:p w14:paraId="3219E465" w14:textId="77777777" w:rsidR="007B46FC" w:rsidRPr="00EE09C6" w:rsidRDefault="007B46FC" w:rsidP="007B46FC">
      <w:pPr>
        <w:spacing w:after="0" w:line="240" w:lineRule="auto"/>
        <w:jc w:val="right"/>
        <w:rPr>
          <w:rFonts w:ascii="Calibri" w:hAnsi="Calibri" w:cs="Calibri"/>
          <w:sz w:val="28"/>
          <w:szCs w:val="28"/>
          <w:lang w:val="el-GR"/>
        </w:rPr>
      </w:pPr>
      <w:r w:rsidRPr="00EE09C6">
        <w:rPr>
          <w:rFonts w:ascii="Calibri" w:hAnsi="Calibri" w:cs="Calibri"/>
          <w:sz w:val="28"/>
          <w:szCs w:val="28"/>
          <w:lang w:val="el-GR"/>
        </w:rPr>
        <w:t>Φαξ: 210 3315623 – 4</w:t>
      </w:r>
    </w:p>
    <w:p w14:paraId="265BC990" w14:textId="77777777" w:rsidR="007B46FC" w:rsidRPr="001E2663" w:rsidRDefault="007B46FC" w:rsidP="007B46FC">
      <w:pPr>
        <w:spacing w:after="0" w:line="240" w:lineRule="auto"/>
        <w:ind w:left="3600"/>
        <w:jc w:val="right"/>
        <w:rPr>
          <w:rFonts w:ascii="Calibri" w:hAnsi="Calibri" w:cs="Calibri"/>
          <w:color w:val="0000FF"/>
          <w:sz w:val="28"/>
          <w:szCs w:val="28"/>
          <w:u w:val="single"/>
          <w:lang w:val="el-GR"/>
        </w:rPr>
      </w:pPr>
      <w:r w:rsidRPr="00EE09C6">
        <w:rPr>
          <w:rFonts w:ascii="Calibri" w:hAnsi="Calibri" w:cs="Calibri"/>
          <w:sz w:val="28"/>
          <w:szCs w:val="28"/>
        </w:rPr>
        <w:t>Email</w:t>
      </w:r>
      <w:r w:rsidRPr="001E2663">
        <w:rPr>
          <w:rFonts w:ascii="Calibri" w:hAnsi="Calibri" w:cs="Calibri"/>
          <w:sz w:val="28"/>
          <w:szCs w:val="28"/>
          <w:lang w:val="el-GR"/>
        </w:rPr>
        <w:t xml:space="preserve">: </w:t>
      </w:r>
      <w:hyperlink r:id="rId9" w:history="1">
        <w:r w:rsidRPr="00EE09C6">
          <w:rPr>
            <w:rFonts w:ascii="Calibri" w:hAnsi="Calibri" w:cs="Calibri"/>
            <w:color w:val="0000FF"/>
            <w:sz w:val="28"/>
            <w:szCs w:val="28"/>
            <w:u w:val="single"/>
          </w:rPr>
          <w:t>info</w:t>
        </w:r>
        <w:r w:rsidRPr="001E2663">
          <w:rPr>
            <w:rFonts w:ascii="Calibri" w:hAnsi="Calibri" w:cs="Calibri"/>
            <w:color w:val="0000FF"/>
            <w:sz w:val="28"/>
            <w:szCs w:val="28"/>
            <w:u w:val="single"/>
            <w:lang w:val="el-GR"/>
          </w:rPr>
          <w:t>@</w:t>
        </w:r>
        <w:r w:rsidRPr="00EE09C6">
          <w:rPr>
            <w:rFonts w:ascii="Calibri" w:hAnsi="Calibri" w:cs="Calibri"/>
            <w:color w:val="0000FF"/>
            <w:sz w:val="28"/>
            <w:szCs w:val="28"/>
            <w:u w:val="single"/>
          </w:rPr>
          <w:t>grefis</w:t>
        </w:r>
        <w:r w:rsidRPr="001E2663">
          <w:rPr>
            <w:rFonts w:ascii="Calibri" w:hAnsi="Calibri" w:cs="Calibri"/>
            <w:color w:val="0000FF"/>
            <w:sz w:val="28"/>
            <w:szCs w:val="28"/>
            <w:u w:val="single"/>
            <w:lang w:val="el-GR"/>
          </w:rPr>
          <w:t>.</w:t>
        </w:r>
        <w:r w:rsidRPr="00EE09C6">
          <w:rPr>
            <w:rFonts w:ascii="Calibri" w:hAnsi="Calibri" w:cs="Calibri"/>
            <w:color w:val="0000FF"/>
            <w:sz w:val="28"/>
            <w:szCs w:val="28"/>
            <w:u w:val="single"/>
          </w:rPr>
          <w:t>gr</w:t>
        </w:r>
      </w:hyperlink>
    </w:p>
    <w:p w14:paraId="2A506F1B" w14:textId="77777777" w:rsidR="007B46FC" w:rsidRPr="001E2663" w:rsidRDefault="007B46FC">
      <w:pPr>
        <w:rPr>
          <w:b/>
          <w:bCs/>
          <w:lang w:val="el-GR"/>
        </w:rPr>
      </w:pPr>
    </w:p>
    <w:p w14:paraId="6AC337D2" w14:textId="77777777" w:rsidR="00836B25" w:rsidRDefault="00836B25" w:rsidP="007B46FC">
      <w:pPr>
        <w:jc w:val="center"/>
        <w:rPr>
          <w:b/>
          <w:bCs/>
          <w:sz w:val="24"/>
          <w:szCs w:val="24"/>
          <w:lang w:val="el-GR"/>
        </w:rPr>
      </w:pPr>
    </w:p>
    <w:p w14:paraId="5E416B66" w14:textId="53A75F3D" w:rsidR="00836B25" w:rsidRPr="001E2663" w:rsidRDefault="00F43006" w:rsidP="007B46FC">
      <w:pPr>
        <w:jc w:val="center"/>
        <w:rPr>
          <w:b/>
          <w:bCs/>
          <w:sz w:val="32"/>
          <w:szCs w:val="32"/>
          <w:lang w:val="el-GR"/>
        </w:rPr>
      </w:pPr>
      <w:bookmarkStart w:id="0" w:name="_Hlk43821478"/>
      <w:r>
        <w:rPr>
          <w:b/>
          <w:bCs/>
          <w:sz w:val="32"/>
          <w:szCs w:val="32"/>
          <w:lang w:val="el-GR"/>
        </w:rPr>
        <w:t>ΑΥΘΕΝ</w:t>
      </w:r>
      <w:r w:rsidR="005C42E5">
        <w:rPr>
          <w:b/>
          <w:bCs/>
          <w:sz w:val="32"/>
          <w:szCs w:val="32"/>
          <w:lang w:val="el-GR"/>
        </w:rPr>
        <w:t>ΤΙΚΟΣ ΓΥΡΟΣ ΚΡΗΤΗΣ</w:t>
      </w:r>
      <w:r w:rsidR="00836B25" w:rsidRPr="00836B25">
        <w:rPr>
          <w:b/>
          <w:bCs/>
          <w:sz w:val="32"/>
          <w:szCs w:val="32"/>
          <w:lang w:val="el-GR"/>
        </w:rPr>
        <w:t xml:space="preserve"> 14ημ.</w:t>
      </w:r>
    </w:p>
    <w:p w14:paraId="0EC2086A" w14:textId="358BA7C6" w:rsidR="007F5245" w:rsidRDefault="00246128" w:rsidP="007B46FC">
      <w:pPr>
        <w:jc w:val="center"/>
        <w:rPr>
          <w:b/>
          <w:bCs/>
          <w:sz w:val="24"/>
          <w:szCs w:val="24"/>
          <w:lang w:val="el-GR"/>
        </w:rPr>
      </w:pPr>
      <w:r>
        <w:rPr>
          <w:b/>
          <w:bCs/>
          <w:sz w:val="24"/>
          <w:szCs w:val="24"/>
          <w:lang w:val="el-GR"/>
        </w:rPr>
        <w:t>Χανιά, Τάφοι Βενιζέλων, Σούδα, Μαράθι, Καστέλι Κισσάμ</w:t>
      </w:r>
      <w:r w:rsidR="00DE3A17">
        <w:rPr>
          <w:b/>
          <w:bCs/>
          <w:sz w:val="24"/>
          <w:szCs w:val="24"/>
          <w:lang w:val="el-GR"/>
        </w:rPr>
        <w:t>ο</w:t>
      </w:r>
      <w:r>
        <w:rPr>
          <w:b/>
          <w:bCs/>
          <w:sz w:val="24"/>
          <w:szCs w:val="24"/>
          <w:lang w:val="el-GR"/>
        </w:rPr>
        <w:t>υ, Κρουαζιέρα</w:t>
      </w:r>
      <w:r w:rsidR="00DE3A17">
        <w:rPr>
          <w:b/>
          <w:bCs/>
          <w:sz w:val="24"/>
          <w:szCs w:val="24"/>
          <w:lang w:val="el-GR"/>
        </w:rPr>
        <w:t xml:space="preserve"> Μπάλος και Γραμβούσα</w:t>
      </w:r>
      <w:r>
        <w:rPr>
          <w:b/>
          <w:bCs/>
          <w:sz w:val="24"/>
          <w:szCs w:val="24"/>
          <w:lang w:val="el-GR"/>
        </w:rPr>
        <w:t xml:space="preserve">, Φαλάσαρνα, Ελαφονήσι, Φαράγγι </w:t>
      </w:r>
      <w:r w:rsidR="00F55EBD">
        <w:rPr>
          <w:b/>
          <w:bCs/>
          <w:sz w:val="24"/>
          <w:szCs w:val="24"/>
          <w:lang w:val="el-GR"/>
        </w:rPr>
        <w:t>Ί</w:t>
      </w:r>
      <w:r>
        <w:rPr>
          <w:b/>
          <w:bCs/>
          <w:sz w:val="24"/>
          <w:szCs w:val="24"/>
          <w:lang w:val="el-GR"/>
        </w:rPr>
        <w:t xml:space="preserve">μβρου, Φραγκοκάστελο, Σφακιά, </w:t>
      </w:r>
      <w:bookmarkStart w:id="1" w:name="_Hlk43827994"/>
      <w:r>
        <w:rPr>
          <w:b/>
          <w:bCs/>
          <w:sz w:val="24"/>
          <w:szCs w:val="24"/>
          <w:lang w:val="el-GR"/>
        </w:rPr>
        <w:t>Οινοποιείο</w:t>
      </w:r>
      <w:r w:rsidR="00F55EBD">
        <w:rPr>
          <w:b/>
          <w:bCs/>
          <w:sz w:val="24"/>
          <w:szCs w:val="24"/>
          <w:lang w:val="el-GR"/>
        </w:rPr>
        <w:t xml:space="preserve"> </w:t>
      </w:r>
      <w:r w:rsidR="00486F85">
        <w:rPr>
          <w:b/>
          <w:bCs/>
          <w:sz w:val="24"/>
          <w:szCs w:val="24"/>
          <w:lang w:val="el-GR"/>
        </w:rPr>
        <w:t>Ντουράκης</w:t>
      </w:r>
      <w:r>
        <w:rPr>
          <w:b/>
          <w:bCs/>
          <w:sz w:val="24"/>
          <w:szCs w:val="24"/>
          <w:lang w:val="el-GR"/>
        </w:rPr>
        <w:t>, Τυροκομείο Βρύσες</w:t>
      </w:r>
      <w:bookmarkEnd w:id="1"/>
      <w:r>
        <w:rPr>
          <w:b/>
          <w:bCs/>
          <w:sz w:val="24"/>
          <w:szCs w:val="24"/>
          <w:lang w:val="el-GR"/>
        </w:rPr>
        <w:t>, Μονή Πρέβελης, Πλακιάς, Ρέθυμνο, Μονή Αρκαδίου,  Αγία Γαλήνη, Μάταλα, Ηράκλειο, Κνωσός, Τάφος Καζαντζάκη, Χερσόνησος, Μάλια, Ελούντα, Σπιναλόγκα, Άγιος Νικόλαος, Σητεία, Βάι, Ιεράπετρα, Νήσος Χρυσή</w:t>
      </w:r>
    </w:p>
    <w:bookmarkEnd w:id="0"/>
    <w:p w14:paraId="44C9949D" w14:textId="0BFC2EED" w:rsidR="000F78AC" w:rsidRPr="000F78AC" w:rsidRDefault="000F78AC" w:rsidP="000F78AC">
      <w:pPr>
        <w:pStyle w:val="a3"/>
        <w:spacing w:line="257" w:lineRule="auto"/>
        <w:ind w:left="-142"/>
        <w:jc w:val="center"/>
        <w:rPr>
          <w:rFonts w:eastAsiaTheme="minorEastAsia" w:cstheme="minorHAnsi"/>
          <w:b/>
          <w:bCs/>
          <w:color w:val="FF0000"/>
          <w:lang w:val="el-GR"/>
        </w:rPr>
      </w:pPr>
      <w:r w:rsidRPr="00316AAB">
        <w:rPr>
          <w:rFonts w:cstheme="minorHAnsi"/>
          <w:b/>
          <w:bCs/>
          <w:color w:val="FF0000"/>
          <w:lang w:val="el-GR"/>
        </w:rPr>
        <w:t>Δώρο οι κρουαζιέρες</w:t>
      </w:r>
      <w:r w:rsidR="00D521FF">
        <w:rPr>
          <w:rFonts w:cstheme="minorHAnsi"/>
          <w:b/>
          <w:bCs/>
          <w:color w:val="FF0000"/>
          <w:lang w:val="el-GR"/>
        </w:rPr>
        <w:t xml:space="preserve"> σε</w:t>
      </w:r>
      <w:r w:rsidRPr="00316AAB">
        <w:rPr>
          <w:rFonts w:cstheme="minorHAnsi"/>
          <w:b/>
          <w:bCs/>
          <w:color w:val="FF0000"/>
          <w:lang w:val="el-GR"/>
        </w:rPr>
        <w:t xml:space="preserve"> Μπάλο και Γραμβούσα, Σπιναλόγκα, </w:t>
      </w:r>
      <w:r w:rsidR="00486F85" w:rsidRPr="00316AAB">
        <w:rPr>
          <w:rFonts w:cstheme="minorHAnsi"/>
          <w:b/>
          <w:bCs/>
          <w:color w:val="FF0000"/>
          <w:lang w:val="el-GR"/>
        </w:rPr>
        <w:t xml:space="preserve">Νήσος </w:t>
      </w:r>
      <w:r w:rsidRPr="00316AAB">
        <w:rPr>
          <w:rFonts w:cstheme="minorHAnsi"/>
          <w:b/>
          <w:bCs/>
          <w:color w:val="FF0000"/>
          <w:lang w:val="el-GR"/>
        </w:rPr>
        <w:t>Χρυσή !!!</w:t>
      </w:r>
    </w:p>
    <w:p w14:paraId="23442EC2" w14:textId="75A90210" w:rsidR="007B46FC" w:rsidRDefault="008853AE" w:rsidP="008853AE">
      <w:pPr>
        <w:rPr>
          <w:b/>
          <w:bCs/>
          <w:sz w:val="24"/>
          <w:szCs w:val="24"/>
          <w:lang w:val="el-GR"/>
        </w:rPr>
      </w:pPr>
      <w:r w:rsidRPr="00D521FF">
        <w:rPr>
          <w:b/>
          <w:bCs/>
          <w:sz w:val="24"/>
          <w:szCs w:val="24"/>
          <w:lang w:val="el-GR"/>
        </w:rPr>
        <w:t xml:space="preserve">                     </w:t>
      </w:r>
      <w:r w:rsidR="007B46FC" w:rsidRPr="00D7037B">
        <w:rPr>
          <w:b/>
          <w:bCs/>
          <w:sz w:val="24"/>
          <w:szCs w:val="24"/>
          <w:lang w:val="el-GR"/>
        </w:rPr>
        <w:t>Αναχωρήσεις</w:t>
      </w:r>
      <w:r w:rsidR="007B46FC" w:rsidRPr="00836B25">
        <w:rPr>
          <w:b/>
          <w:bCs/>
          <w:sz w:val="24"/>
          <w:szCs w:val="24"/>
          <w:lang w:val="el-GR"/>
        </w:rPr>
        <w:t xml:space="preserve">: </w:t>
      </w:r>
      <w:r w:rsidR="008C587E">
        <w:rPr>
          <w:b/>
          <w:bCs/>
          <w:sz w:val="24"/>
          <w:szCs w:val="24"/>
          <w:lang w:val="el-GR"/>
        </w:rPr>
        <w:t xml:space="preserve">14,28 Ιουνίου, </w:t>
      </w:r>
      <w:r w:rsidR="009C126C">
        <w:rPr>
          <w:b/>
          <w:bCs/>
          <w:sz w:val="24"/>
          <w:szCs w:val="24"/>
          <w:lang w:val="el-GR"/>
        </w:rPr>
        <w:t>12,26 Ιουλίου, 2,16,30</w:t>
      </w:r>
      <w:r w:rsidR="00D82B17">
        <w:rPr>
          <w:b/>
          <w:bCs/>
          <w:sz w:val="24"/>
          <w:szCs w:val="24"/>
          <w:lang w:val="el-GR"/>
        </w:rPr>
        <w:t xml:space="preserve"> Αυγούστου </w:t>
      </w:r>
    </w:p>
    <w:p w14:paraId="01437B77" w14:textId="28A37963" w:rsidR="00D82B17" w:rsidRPr="00836B25" w:rsidRDefault="00D82B17" w:rsidP="007B46FC">
      <w:pPr>
        <w:jc w:val="center"/>
        <w:rPr>
          <w:b/>
          <w:bCs/>
          <w:sz w:val="24"/>
          <w:szCs w:val="24"/>
          <w:lang w:val="el-GR"/>
        </w:rPr>
      </w:pPr>
      <w:r>
        <w:rPr>
          <w:b/>
          <w:bCs/>
          <w:sz w:val="24"/>
          <w:szCs w:val="24"/>
          <w:lang w:val="el-GR"/>
        </w:rPr>
        <w:t>&amp; 1</w:t>
      </w:r>
      <w:r w:rsidR="006F5FA2">
        <w:rPr>
          <w:b/>
          <w:bCs/>
          <w:sz w:val="24"/>
          <w:szCs w:val="24"/>
          <w:lang w:val="el-GR"/>
        </w:rPr>
        <w:t>3,27 Σεπτεμβρίου ‘21</w:t>
      </w:r>
    </w:p>
    <w:p w14:paraId="09C29EDF" w14:textId="77777777" w:rsidR="007B46FC" w:rsidRPr="00836B25" w:rsidRDefault="007B46FC">
      <w:pPr>
        <w:rPr>
          <w:b/>
          <w:bCs/>
          <w:lang w:val="el-GR"/>
        </w:rPr>
      </w:pPr>
    </w:p>
    <w:p w14:paraId="0A55950D" w14:textId="77777777" w:rsidR="006C3CB0" w:rsidRDefault="006C3CB0" w:rsidP="00162978">
      <w:pPr>
        <w:spacing w:after="0" w:line="240" w:lineRule="auto"/>
        <w:rPr>
          <w:lang w:val="el-GR"/>
        </w:rPr>
      </w:pPr>
      <w:r w:rsidRPr="007343BC">
        <w:rPr>
          <w:b/>
          <w:bCs/>
          <w:lang w:val="el-GR"/>
        </w:rPr>
        <w:t>1</w:t>
      </w:r>
      <w:r w:rsidRPr="007343BC">
        <w:rPr>
          <w:b/>
          <w:bCs/>
          <w:vertAlign w:val="superscript"/>
          <w:lang w:val="el-GR"/>
        </w:rPr>
        <w:t>η</w:t>
      </w:r>
      <w:r w:rsidRPr="007343BC">
        <w:rPr>
          <w:b/>
          <w:bCs/>
          <w:lang w:val="el-GR"/>
        </w:rPr>
        <w:t xml:space="preserve"> μέρα:</w:t>
      </w:r>
      <w:r w:rsidRPr="008875E7">
        <w:rPr>
          <w:b/>
          <w:bCs/>
          <w:lang w:val="el-GR"/>
        </w:rPr>
        <w:t xml:space="preserve">ΑΘΗΝΑ – ΠΕΙΡΑΙΑΣ – </w:t>
      </w:r>
      <w:r w:rsidR="002E3D42">
        <w:rPr>
          <w:b/>
          <w:bCs/>
          <w:lang w:val="el-GR"/>
        </w:rPr>
        <w:t>ΠΛΟΙΟ</w:t>
      </w:r>
    </w:p>
    <w:p w14:paraId="1043C481" w14:textId="77777777" w:rsidR="0024164A" w:rsidRDefault="0024164A" w:rsidP="00162978">
      <w:pPr>
        <w:spacing w:after="0" w:line="240" w:lineRule="auto"/>
        <w:rPr>
          <w:lang w:val="el-GR"/>
        </w:rPr>
      </w:pPr>
      <w:r>
        <w:rPr>
          <w:lang w:val="el-GR"/>
        </w:rPr>
        <w:t xml:space="preserve">Συγκέντρωση </w:t>
      </w:r>
      <w:r w:rsidR="00044B51">
        <w:rPr>
          <w:lang w:val="el-GR"/>
        </w:rPr>
        <w:t>σ</w:t>
      </w:r>
      <w:r w:rsidR="002E3D42">
        <w:rPr>
          <w:lang w:val="el-GR"/>
        </w:rPr>
        <w:t xml:space="preserve">ε κεντρικό σημείο της Αθήνα </w:t>
      </w:r>
      <w:r w:rsidR="00523498">
        <w:rPr>
          <w:lang w:val="el-GR"/>
        </w:rPr>
        <w:t>και μεταφορά σ</w:t>
      </w:r>
      <w:r>
        <w:rPr>
          <w:lang w:val="el-GR"/>
        </w:rPr>
        <w:t xml:space="preserve">το λιμάνι του Πειραιά. </w:t>
      </w:r>
      <w:r w:rsidR="00C50EC0">
        <w:rPr>
          <w:lang w:val="el-GR"/>
        </w:rPr>
        <w:t>Επιβίβαση στο πλοίο</w:t>
      </w:r>
      <w:r w:rsidR="002E3D42">
        <w:rPr>
          <w:lang w:val="el-GR"/>
        </w:rPr>
        <w:t xml:space="preserve"> και τακτοποίηση στις καμπίνες μας</w:t>
      </w:r>
      <w:r w:rsidR="00C50EC0">
        <w:rPr>
          <w:lang w:val="el-GR"/>
        </w:rPr>
        <w:t>. Αναχώρηση για Χανιά. Διανυκτέρευση εν πλω.</w:t>
      </w:r>
    </w:p>
    <w:p w14:paraId="12D645DC" w14:textId="77777777" w:rsidR="00C50EC0" w:rsidRDefault="00C50EC0" w:rsidP="00162978">
      <w:pPr>
        <w:spacing w:after="0" w:line="240" w:lineRule="auto"/>
        <w:rPr>
          <w:b/>
          <w:bCs/>
          <w:lang w:val="el-GR"/>
        </w:rPr>
      </w:pPr>
    </w:p>
    <w:p w14:paraId="4142B6DA" w14:textId="77777777" w:rsidR="0024164A" w:rsidRPr="008875E7" w:rsidRDefault="006C3CB0" w:rsidP="00162978">
      <w:pPr>
        <w:spacing w:after="0" w:line="240" w:lineRule="auto"/>
        <w:jc w:val="both"/>
        <w:rPr>
          <w:b/>
          <w:bCs/>
          <w:lang w:val="el-GR"/>
        </w:rPr>
      </w:pPr>
      <w:r w:rsidRPr="008875E7">
        <w:rPr>
          <w:b/>
          <w:bCs/>
          <w:lang w:val="el-GR"/>
        </w:rPr>
        <w:t>2</w:t>
      </w:r>
      <w:r w:rsidRPr="008875E7">
        <w:rPr>
          <w:b/>
          <w:bCs/>
          <w:vertAlign w:val="superscript"/>
          <w:lang w:val="el-GR"/>
        </w:rPr>
        <w:t xml:space="preserve">η </w:t>
      </w:r>
      <w:r w:rsidRPr="008875E7">
        <w:rPr>
          <w:b/>
          <w:bCs/>
          <w:lang w:val="el-GR"/>
        </w:rPr>
        <w:t>μέρα: ΧΑΝΙΑ – ΤΑΦΟ</w:t>
      </w:r>
      <w:r w:rsidR="00625697">
        <w:rPr>
          <w:b/>
          <w:bCs/>
          <w:lang w:val="el-GR"/>
        </w:rPr>
        <w:t>Ι</w:t>
      </w:r>
      <w:r w:rsidRPr="008875E7">
        <w:rPr>
          <w:b/>
          <w:bCs/>
          <w:lang w:val="el-GR"/>
        </w:rPr>
        <w:t xml:space="preserve"> ΒΕΝΙΖΕΛΩΝ –ΣΟΥΔΑ –ΜΑΡΑΘΙ</w:t>
      </w:r>
    </w:p>
    <w:p w14:paraId="376DB04C" w14:textId="2BD8F41B" w:rsidR="0024164A" w:rsidRDefault="00F16F35" w:rsidP="00162978">
      <w:pPr>
        <w:spacing w:after="0" w:line="240" w:lineRule="auto"/>
        <w:jc w:val="both"/>
        <w:rPr>
          <w:lang w:val="el-GR"/>
        </w:rPr>
      </w:pPr>
      <w:r>
        <w:rPr>
          <w:lang w:val="el-GR"/>
        </w:rPr>
        <w:t>Άφιξη στο λιμάνι των Χανίων</w:t>
      </w:r>
      <w:r w:rsidR="00581069">
        <w:rPr>
          <w:lang w:val="el-GR"/>
        </w:rPr>
        <w:t xml:space="preserve"> και συνεχίζουμε </w:t>
      </w:r>
      <w:r w:rsidR="00523498">
        <w:rPr>
          <w:lang w:val="el-GR"/>
        </w:rPr>
        <w:t>με την</w:t>
      </w:r>
      <w:r w:rsidR="00581069">
        <w:rPr>
          <w:lang w:val="el-GR"/>
        </w:rPr>
        <w:t xml:space="preserve"> επίσκεψ</w:t>
      </w:r>
      <w:r w:rsidR="00523498">
        <w:rPr>
          <w:lang w:val="el-GR"/>
        </w:rPr>
        <w:t>ή μας</w:t>
      </w:r>
      <w:r w:rsidR="00581069">
        <w:rPr>
          <w:lang w:val="el-GR"/>
        </w:rPr>
        <w:t xml:space="preserve"> στους </w:t>
      </w:r>
      <w:r w:rsidR="007019A5">
        <w:rPr>
          <w:lang w:val="el-GR"/>
        </w:rPr>
        <w:t xml:space="preserve">Τάφους των Βενιζέλων, </w:t>
      </w:r>
      <w:r w:rsidR="00581069">
        <w:rPr>
          <w:lang w:val="el-GR"/>
        </w:rPr>
        <w:t xml:space="preserve">στα ανατολικά των Χανίων, στην αρχή του Ακρωτηρίου </w:t>
      </w:r>
      <w:r w:rsidR="00295A63">
        <w:rPr>
          <w:lang w:val="el-GR"/>
        </w:rPr>
        <w:t xml:space="preserve">με </w:t>
      </w:r>
      <w:r w:rsidR="00581069">
        <w:rPr>
          <w:lang w:val="el-GR"/>
        </w:rPr>
        <w:t xml:space="preserve">μια μοναδική θέα. </w:t>
      </w:r>
      <w:r w:rsidR="007019A5">
        <w:rPr>
          <w:lang w:val="el-GR"/>
        </w:rPr>
        <w:t xml:space="preserve">Εδώ βρίσκονται ο τάφος του </w:t>
      </w:r>
      <w:r w:rsidR="00523498">
        <w:rPr>
          <w:lang w:val="el-GR"/>
        </w:rPr>
        <w:t xml:space="preserve">Έλληνα πολιτικού </w:t>
      </w:r>
      <w:r w:rsidR="007019A5">
        <w:rPr>
          <w:lang w:val="el-GR"/>
        </w:rPr>
        <w:t>Ελευθέριου Βενιζέλο</w:t>
      </w:r>
      <w:r w:rsidR="003A2D21">
        <w:rPr>
          <w:lang w:val="el-GR"/>
        </w:rPr>
        <w:t xml:space="preserve">υ </w:t>
      </w:r>
      <w:r w:rsidR="00523498">
        <w:rPr>
          <w:lang w:val="el-GR"/>
        </w:rPr>
        <w:t xml:space="preserve">και του </w:t>
      </w:r>
      <w:r w:rsidR="003A2D21">
        <w:rPr>
          <w:lang w:val="el-GR"/>
        </w:rPr>
        <w:t>γιού του Σοφοκλή</w:t>
      </w:r>
      <w:r w:rsidR="00523498">
        <w:rPr>
          <w:lang w:val="el-GR"/>
        </w:rPr>
        <w:t>.</w:t>
      </w:r>
      <w:r w:rsidR="00460DBE">
        <w:rPr>
          <w:lang w:val="el-GR"/>
        </w:rPr>
        <w:t xml:space="preserve"> </w:t>
      </w:r>
      <w:r w:rsidR="00581069">
        <w:rPr>
          <w:lang w:val="el-GR"/>
        </w:rPr>
        <w:t xml:space="preserve">Συνεχίζουμε την περιήγησή μας </w:t>
      </w:r>
      <w:r w:rsidR="0023482D">
        <w:rPr>
          <w:lang w:val="el-GR"/>
        </w:rPr>
        <w:t xml:space="preserve">στην </w:t>
      </w:r>
      <w:r w:rsidR="00581069">
        <w:rPr>
          <w:lang w:val="el-GR"/>
        </w:rPr>
        <w:t xml:space="preserve">παλιά </w:t>
      </w:r>
      <w:r w:rsidR="0023482D">
        <w:rPr>
          <w:lang w:val="el-GR"/>
        </w:rPr>
        <w:t xml:space="preserve">πόλη </w:t>
      </w:r>
      <w:r w:rsidR="00EA61B6">
        <w:rPr>
          <w:lang w:val="el-GR"/>
        </w:rPr>
        <w:t>των Χανίων, με το γραφικό λιμάνι</w:t>
      </w:r>
      <w:r w:rsidR="009B3BE3">
        <w:rPr>
          <w:lang w:val="el-GR"/>
        </w:rPr>
        <w:t xml:space="preserve">, την δημοτική αγορά, τον δημοτικό κήπο και το γνωστό πάρκο Ειρήνης και φιλίας των λαών. </w:t>
      </w:r>
      <w:r w:rsidR="00581069">
        <w:rPr>
          <w:lang w:val="el-GR"/>
        </w:rPr>
        <w:t>Μεταφορά και τ</w:t>
      </w:r>
      <w:r w:rsidR="008875E7">
        <w:rPr>
          <w:lang w:val="el-GR"/>
        </w:rPr>
        <w:t>ακτοποίηση στο ξενοδοχείο. Το απόγευμα θα επισκεφτούμε</w:t>
      </w:r>
      <w:r w:rsidR="00D45D05">
        <w:rPr>
          <w:lang w:val="el-GR"/>
        </w:rPr>
        <w:t xml:space="preserve"> την Σούδα και</w:t>
      </w:r>
      <w:r w:rsidR="008F6B7B" w:rsidRPr="008F6B7B">
        <w:rPr>
          <w:lang w:val="el-GR"/>
        </w:rPr>
        <w:t xml:space="preserve"> </w:t>
      </w:r>
      <w:r w:rsidR="00581069">
        <w:rPr>
          <w:lang w:val="el-GR"/>
        </w:rPr>
        <w:t>τις παραλίες στ</w:t>
      </w:r>
      <w:r w:rsidR="008875E7">
        <w:rPr>
          <w:lang w:val="el-GR"/>
        </w:rPr>
        <w:t>ο Μαράθι</w:t>
      </w:r>
      <w:r w:rsidR="00523498">
        <w:rPr>
          <w:lang w:val="el-GR"/>
        </w:rPr>
        <w:t xml:space="preserve">, όπου θα έχουμε το χρόνο για να απολαύσουμε το μπάνιο μας. </w:t>
      </w:r>
      <w:r w:rsidR="00581069">
        <w:rPr>
          <w:lang w:val="el-GR"/>
        </w:rPr>
        <w:t>Επιστροφή στο ξενοδοχείο</w:t>
      </w:r>
      <w:r w:rsidR="00523498">
        <w:rPr>
          <w:lang w:val="el-GR"/>
        </w:rPr>
        <w:t xml:space="preserve"> μας</w:t>
      </w:r>
      <w:r w:rsidR="00581069">
        <w:rPr>
          <w:lang w:val="el-GR"/>
        </w:rPr>
        <w:t xml:space="preserve">. </w:t>
      </w:r>
      <w:r w:rsidR="008875E7">
        <w:rPr>
          <w:lang w:val="el-GR"/>
        </w:rPr>
        <w:t>Διανυκτέρευση.</w:t>
      </w:r>
    </w:p>
    <w:p w14:paraId="06112B0E" w14:textId="77777777" w:rsidR="00581069" w:rsidRDefault="00581069" w:rsidP="00162978">
      <w:pPr>
        <w:spacing w:after="0" w:line="240" w:lineRule="auto"/>
        <w:rPr>
          <w:b/>
          <w:bCs/>
          <w:lang w:val="el-GR"/>
        </w:rPr>
      </w:pPr>
    </w:p>
    <w:p w14:paraId="5BAD6A96" w14:textId="77777777" w:rsidR="0024164A" w:rsidRDefault="006C3CB0" w:rsidP="00162978">
      <w:pPr>
        <w:spacing w:after="0" w:line="240" w:lineRule="auto"/>
        <w:jc w:val="both"/>
        <w:rPr>
          <w:lang w:val="el-GR"/>
        </w:rPr>
      </w:pPr>
      <w:r w:rsidRPr="007343BC">
        <w:rPr>
          <w:b/>
          <w:bCs/>
          <w:lang w:val="el-GR"/>
        </w:rPr>
        <w:t>3</w:t>
      </w:r>
      <w:r w:rsidRPr="007343BC">
        <w:rPr>
          <w:b/>
          <w:bCs/>
          <w:vertAlign w:val="superscript"/>
          <w:lang w:val="el-GR"/>
        </w:rPr>
        <w:t>η</w:t>
      </w:r>
      <w:r w:rsidRPr="007343BC">
        <w:rPr>
          <w:b/>
          <w:bCs/>
          <w:lang w:val="el-GR"/>
        </w:rPr>
        <w:t xml:space="preserve"> μέρα:</w:t>
      </w:r>
      <w:r w:rsidRPr="008875E7">
        <w:rPr>
          <w:b/>
          <w:bCs/>
          <w:lang w:val="el-GR"/>
        </w:rPr>
        <w:t xml:space="preserve">ΧΑΝΙΑ – ΚΑΣΤΕΛΙ </w:t>
      </w:r>
      <w:r w:rsidR="005A0B51">
        <w:rPr>
          <w:b/>
          <w:bCs/>
          <w:lang w:val="el-GR"/>
        </w:rPr>
        <w:t>ΚΙΣ</w:t>
      </w:r>
      <w:r w:rsidR="00625697">
        <w:rPr>
          <w:b/>
          <w:bCs/>
          <w:lang w:val="el-GR"/>
        </w:rPr>
        <w:t>Σ</w:t>
      </w:r>
      <w:r w:rsidR="005A0B51">
        <w:rPr>
          <w:b/>
          <w:bCs/>
          <w:lang w:val="el-GR"/>
        </w:rPr>
        <w:t>ΑΜΟΥ</w:t>
      </w:r>
      <w:r w:rsidRPr="008875E7">
        <w:rPr>
          <w:b/>
          <w:bCs/>
          <w:lang w:val="el-GR"/>
        </w:rPr>
        <w:t>– ΚΡΟΥΑΖΙΕΡΑ</w:t>
      </w:r>
      <w:r w:rsidR="002E3D42">
        <w:rPr>
          <w:b/>
          <w:bCs/>
          <w:lang w:val="el-GR"/>
        </w:rPr>
        <w:t xml:space="preserve"> ΜΠΑΛΟΣ &amp; ΓΡΑΜΒΟΥΣΑ</w:t>
      </w:r>
      <w:r w:rsidRPr="008875E7">
        <w:rPr>
          <w:b/>
          <w:bCs/>
          <w:lang w:val="el-GR"/>
        </w:rPr>
        <w:t xml:space="preserve"> – </w:t>
      </w:r>
      <w:r w:rsidR="00541974">
        <w:rPr>
          <w:b/>
          <w:bCs/>
          <w:lang w:val="el-GR"/>
        </w:rPr>
        <w:t>ΦΑΛΑΣΑΡΝΑ</w:t>
      </w:r>
    </w:p>
    <w:p w14:paraId="26DEE6AB" w14:textId="77777777" w:rsidR="0024164A" w:rsidRDefault="008875E7" w:rsidP="00162978">
      <w:pPr>
        <w:spacing w:after="0" w:line="240" w:lineRule="auto"/>
        <w:jc w:val="both"/>
        <w:rPr>
          <w:lang w:val="el-GR"/>
        </w:rPr>
      </w:pPr>
      <w:r>
        <w:rPr>
          <w:lang w:val="el-GR"/>
        </w:rPr>
        <w:t xml:space="preserve">Πρωινό στο ξενοδοχείο. </w:t>
      </w:r>
      <w:r w:rsidR="00BD3AB1">
        <w:rPr>
          <w:lang w:val="el-GR"/>
        </w:rPr>
        <w:t>Αναχωρούμε για το Καστέλι Κισ</w:t>
      </w:r>
      <w:r w:rsidR="00625697">
        <w:rPr>
          <w:lang w:val="el-GR"/>
        </w:rPr>
        <w:t>σ</w:t>
      </w:r>
      <w:r w:rsidR="00BD3AB1">
        <w:rPr>
          <w:lang w:val="el-GR"/>
        </w:rPr>
        <w:t xml:space="preserve">άμου, μια μικρή πόλη με το </w:t>
      </w:r>
      <w:r w:rsidR="00260AA4">
        <w:rPr>
          <w:lang w:val="el-GR"/>
        </w:rPr>
        <w:t xml:space="preserve">λιμανάκι του και τον πεζοδρομημένο παραλιακό του δρόμο. </w:t>
      </w:r>
      <w:r w:rsidR="00E74EAD">
        <w:rPr>
          <w:lang w:val="el-GR"/>
        </w:rPr>
        <w:t>Τα παλαιότερα χρόνια, έπαιξε σημαντικό ρόλο σαν πρωτεύουσα της περιοχής και οικονομικό κέντρο της επαρχίας Κισάμου. Γνωστή περιοχή και ιδιαίτερα εύφορη για</w:t>
      </w:r>
      <w:r w:rsidR="006B6BEB">
        <w:rPr>
          <w:lang w:val="el-GR"/>
        </w:rPr>
        <w:t xml:space="preserve"> παραδοσιακή παραγωγή</w:t>
      </w:r>
      <w:r w:rsidR="00E74EAD">
        <w:rPr>
          <w:lang w:val="el-GR"/>
        </w:rPr>
        <w:t xml:space="preserve"> σταφίδα</w:t>
      </w:r>
      <w:r w:rsidR="006B6BEB">
        <w:rPr>
          <w:lang w:val="el-GR"/>
        </w:rPr>
        <w:t>ς</w:t>
      </w:r>
      <w:r w:rsidR="00E74EAD">
        <w:rPr>
          <w:lang w:val="el-GR"/>
        </w:rPr>
        <w:t xml:space="preserve">, </w:t>
      </w:r>
      <w:r w:rsidR="006B6BEB">
        <w:rPr>
          <w:lang w:val="el-GR"/>
        </w:rPr>
        <w:t>ελαιόλαδου, σταφυλιών</w:t>
      </w:r>
      <w:r w:rsidR="00523498">
        <w:rPr>
          <w:lang w:val="el-GR"/>
        </w:rPr>
        <w:t>,</w:t>
      </w:r>
      <w:r w:rsidR="006B6BEB">
        <w:rPr>
          <w:lang w:val="el-GR"/>
        </w:rPr>
        <w:t xml:space="preserve">κρασιού και τσικουδιάς. </w:t>
      </w:r>
      <w:r w:rsidR="00523498">
        <w:rPr>
          <w:lang w:val="el-GR"/>
        </w:rPr>
        <w:t xml:space="preserve">Επιβίβαση </w:t>
      </w:r>
      <w:r w:rsidR="006B6BEB">
        <w:rPr>
          <w:lang w:val="el-GR"/>
        </w:rPr>
        <w:t>στο καραβάκι για την κρουαζιέρα μας στον Μπάλο</w:t>
      </w:r>
      <w:r w:rsidR="00336013">
        <w:rPr>
          <w:lang w:val="el-GR"/>
        </w:rPr>
        <w:t xml:space="preserve"> και στην Γραμβούσα. Θα θαυμάσουμε τις σπηλιές, τα καταγάλανα νερά </w:t>
      </w:r>
      <w:r w:rsidR="00962198">
        <w:rPr>
          <w:lang w:val="el-GR"/>
        </w:rPr>
        <w:t xml:space="preserve">και τις </w:t>
      </w:r>
      <w:r w:rsidR="00B43E66">
        <w:rPr>
          <w:lang w:val="el-GR"/>
        </w:rPr>
        <w:t xml:space="preserve">ιδιαίτερες </w:t>
      </w:r>
      <w:r w:rsidR="00B43E66">
        <w:rPr>
          <w:lang w:val="el-GR"/>
        </w:rPr>
        <w:lastRenderedPageBreak/>
        <w:t xml:space="preserve">παραλίες της περιοχής. </w:t>
      </w:r>
      <w:r w:rsidR="002E3D42">
        <w:rPr>
          <w:lang w:val="el-GR"/>
        </w:rPr>
        <w:t xml:space="preserve">Η παραλία του Μπάλου αποτελεί την πιο πολυφωτογραφημένη παραλία της Κρήτης, διάσημη για τα γαλαζοπράσινα νερά, τη λευκή άμμο και την άγρια φυσική ομορφιά της. </w:t>
      </w:r>
      <w:r w:rsidR="00962198">
        <w:rPr>
          <w:lang w:val="el-GR"/>
        </w:rPr>
        <w:t xml:space="preserve">Επόμενη στάση </w:t>
      </w:r>
      <w:r w:rsidR="00F70905">
        <w:rPr>
          <w:lang w:val="el-GR"/>
        </w:rPr>
        <w:t xml:space="preserve">μία ακόμα παραλία, </w:t>
      </w:r>
      <w:r w:rsidR="00962198">
        <w:rPr>
          <w:lang w:val="el-GR"/>
        </w:rPr>
        <w:t xml:space="preserve">τα Φαλάσαρνα με την λευκή της άμμο και τα κρυστάλλινα διάφανα νερά </w:t>
      </w:r>
      <w:r w:rsidR="00523498">
        <w:rPr>
          <w:lang w:val="el-GR"/>
        </w:rPr>
        <w:t xml:space="preserve">της. Μια από </w:t>
      </w:r>
      <w:r w:rsidR="00962198">
        <w:rPr>
          <w:lang w:val="el-GR"/>
        </w:rPr>
        <w:t>τις πιο γνωστές παραλίες του κόσμου</w:t>
      </w:r>
      <w:r w:rsidR="00523498">
        <w:rPr>
          <w:lang w:val="el-GR"/>
        </w:rPr>
        <w:t>, ενταγμένη</w:t>
      </w:r>
      <w:r w:rsidR="00962198">
        <w:rPr>
          <w:lang w:val="el-GR"/>
        </w:rPr>
        <w:t xml:space="preserve"> στο δίκτυο προστασίας </w:t>
      </w:r>
      <w:r w:rsidR="00962198">
        <w:t>Natura</w:t>
      </w:r>
      <w:r w:rsidR="00962198" w:rsidRPr="00666380">
        <w:rPr>
          <w:lang w:val="el-GR"/>
        </w:rPr>
        <w:t xml:space="preserve"> 2000</w:t>
      </w:r>
      <w:r w:rsidR="00523498">
        <w:rPr>
          <w:lang w:val="el-GR"/>
        </w:rPr>
        <w:t xml:space="preserve">. </w:t>
      </w:r>
      <w:r w:rsidR="00666380">
        <w:rPr>
          <w:lang w:val="el-GR"/>
        </w:rPr>
        <w:t>Επιστροφή στο ξενοδοχείο</w:t>
      </w:r>
      <w:r w:rsidR="00523498">
        <w:rPr>
          <w:lang w:val="el-GR"/>
        </w:rPr>
        <w:t xml:space="preserve"> μας</w:t>
      </w:r>
      <w:r w:rsidR="00666380">
        <w:rPr>
          <w:lang w:val="el-GR"/>
        </w:rPr>
        <w:t>. Διανυκτέρευση.</w:t>
      </w:r>
    </w:p>
    <w:p w14:paraId="5043F05B" w14:textId="77777777" w:rsidR="003E7BA8" w:rsidRDefault="003E7BA8" w:rsidP="00162978">
      <w:pPr>
        <w:spacing w:after="0" w:line="240" w:lineRule="auto"/>
        <w:rPr>
          <w:lang w:val="el-GR"/>
        </w:rPr>
      </w:pPr>
    </w:p>
    <w:p w14:paraId="5968C2C7" w14:textId="77777777" w:rsidR="006C3CB0" w:rsidRDefault="006C3CB0" w:rsidP="00162978">
      <w:pPr>
        <w:spacing w:after="0" w:line="240" w:lineRule="auto"/>
        <w:rPr>
          <w:lang w:val="el-GR"/>
        </w:rPr>
      </w:pPr>
      <w:r w:rsidRPr="007343BC">
        <w:rPr>
          <w:b/>
          <w:bCs/>
          <w:lang w:val="el-GR"/>
        </w:rPr>
        <w:t>4</w:t>
      </w:r>
      <w:r w:rsidRPr="007343BC">
        <w:rPr>
          <w:b/>
          <w:bCs/>
          <w:vertAlign w:val="superscript"/>
          <w:lang w:val="el-GR"/>
        </w:rPr>
        <w:t>η</w:t>
      </w:r>
      <w:r w:rsidRPr="007343BC">
        <w:rPr>
          <w:b/>
          <w:bCs/>
          <w:lang w:val="el-GR"/>
        </w:rPr>
        <w:t xml:space="preserve"> μέρα:</w:t>
      </w:r>
      <w:r w:rsidRPr="008875E7">
        <w:rPr>
          <w:b/>
          <w:bCs/>
          <w:lang w:val="el-GR"/>
        </w:rPr>
        <w:t>ΧΑΝΙΑ –</w:t>
      </w:r>
      <w:r w:rsidR="00C50EC0">
        <w:rPr>
          <w:b/>
          <w:bCs/>
          <w:lang w:val="el-GR"/>
        </w:rPr>
        <w:t>ΕΛΑΦΟΝΗΣΙ</w:t>
      </w:r>
    </w:p>
    <w:p w14:paraId="23051F77" w14:textId="51C6AE2A" w:rsidR="00C50EC0" w:rsidRPr="00C50EC0" w:rsidRDefault="00967128" w:rsidP="00162978">
      <w:pPr>
        <w:spacing w:after="0" w:line="240" w:lineRule="auto"/>
        <w:jc w:val="both"/>
        <w:rPr>
          <w:rFonts w:ascii="Roboto Condensed" w:hAnsi="Roboto Condensed"/>
          <w:color w:val="525252"/>
          <w:shd w:val="clear" w:color="auto" w:fill="FFFFFF"/>
          <w:lang w:val="el-GR"/>
        </w:rPr>
      </w:pPr>
      <w:r>
        <w:rPr>
          <w:lang w:val="el-GR"/>
        </w:rPr>
        <w:t xml:space="preserve">Πρωινό στο ξενοδοχείο. Αναχώρηση για </w:t>
      </w:r>
      <w:r w:rsidR="00C50EC0">
        <w:rPr>
          <w:lang w:val="el-GR"/>
        </w:rPr>
        <w:t xml:space="preserve">το Ελαφονήσι, </w:t>
      </w:r>
      <w:r w:rsidR="00604F38">
        <w:rPr>
          <w:lang w:val="el-GR"/>
        </w:rPr>
        <w:t xml:space="preserve">76χλμ νοτιοδυτικά της πόλης των Χανίων, στο νοτιοδυτικότερο άκρο της Κρήτης. Πρόκειται για </w:t>
      </w:r>
      <w:r w:rsidR="00C50EC0">
        <w:rPr>
          <w:lang w:val="el-GR"/>
        </w:rPr>
        <w:t xml:space="preserve">μια στενόμακρη χερσόνησο, η οποία δίνει την αίσθηση ενός ξεχωριστού νησιού. </w:t>
      </w:r>
      <w:r w:rsidR="00BB30C4">
        <w:rPr>
          <w:lang w:val="el-GR"/>
        </w:rPr>
        <w:t xml:space="preserve">Μία </w:t>
      </w:r>
      <w:r w:rsidR="00E10CCF">
        <w:rPr>
          <w:lang w:val="el-GR"/>
        </w:rPr>
        <w:t>περιοχή μοναδικού φυσικού κάλους</w:t>
      </w:r>
      <w:r w:rsidR="00BB30C4">
        <w:rPr>
          <w:lang w:val="el-GR"/>
        </w:rPr>
        <w:t>,</w:t>
      </w:r>
      <w:r w:rsidR="00E10CCF">
        <w:rPr>
          <w:lang w:val="el-GR"/>
        </w:rPr>
        <w:t xml:space="preserve"> προστατευόμενη</w:t>
      </w:r>
      <w:r w:rsidR="00BB30C4">
        <w:rPr>
          <w:lang w:val="el-GR"/>
        </w:rPr>
        <w:t xml:space="preserve"> περιοχή</w:t>
      </w:r>
      <w:r w:rsidR="00076556" w:rsidRPr="00076556">
        <w:rPr>
          <w:lang w:val="el-GR"/>
        </w:rPr>
        <w:t xml:space="preserve"> </w:t>
      </w:r>
      <w:r w:rsidR="00E10CCF">
        <w:t>Natura</w:t>
      </w:r>
      <w:r w:rsidR="00BB30C4">
        <w:rPr>
          <w:lang w:val="el-GR"/>
        </w:rPr>
        <w:t xml:space="preserve"> (απαγορεύεται να πάρετε άμμο μαζί σας και να κόψετε τα φυτά)</w:t>
      </w:r>
      <w:r w:rsidR="00E10CCF" w:rsidRPr="00E10CCF">
        <w:rPr>
          <w:lang w:val="el-GR"/>
        </w:rPr>
        <w:t xml:space="preserve">. </w:t>
      </w:r>
      <w:r w:rsidR="00E10CCF">
        <w:rPr>
          <w:lang w:val="el-GR"/>
        </w:rPr>
        <w:t xml:space="preserve">Η ξεχωριστή λευκή αμμουδιά και οι ιδιαίτερες μικρές νησίδες </w:t>
      </w:r>
      <w:r w:rsidR="00A97635">
        <w:rPr>
          <w:lang w:val="el-GR"/>
        </w:rPr>
        <w:t xml:space="preserve">συνδυάζονται με τα γαλάζια νερά για μια αξέχαστη εμπειρία μπάνιου και στιγμές χαλάρωσης. </w:t>
      </w:r>
      <w:r w:rsidR="00C50EC0">
        <w:rPr>
          <w:lang w:val="el-GR"/>
        </w:rPr>
        <w:t xml:space="preserve">Η άμμος σε πολλά σημεία παίρνει ροζ χρωματισμούς από τα χιλιάδες σπασμένα κοχύλια. </w:t>
      </w:r>
      <w:r w:rsidR="00A97635">
        <w:rPr>
          <w:lang w:val="el-GR"/>
        </w:rPr>
        <w:t>Για πολλά μέτρα η θάλασσα παραμένει ρηχή και φαντάζει ιδανική για βόλτες</w:t>
      </w:r>
      <w:r w:rsidR="00CE4F6D">
        <w:rPr>
          <w:lang w:val="el-GR"/>
        </w:rPr>
        <w:t>, παιχνίδια και αξέχαστες στιγμές.</w:t>
      </w:r>
      <w:r w:rsidR="002347D4">
        <w:rPr>
          <w:lang w:val="el-GR"/>
        </w:rPr>
        <w:t>Ελεύθερος χρόνος για μπάνιο.</w:t>
      </w:r>
      <w:r w:rsidR="00B70D09">
        <w:rPr>
          <w:lang w:val="el-GR"/>
        </w:rPr>
        <w:t xml:space="preserve"> Επιστροφή στο ξενοδοχείο</w:t>
      </w:r>
      <w:r w:rsidR="00523498">
        <w:rPr>
          <w:lang w:val="el-GR"/>
        </w:rPr>
        <w:t xml:space="preserve"> μας</w:t>
      </w:r>
      <w:r w:rsidR="00B70D09">
        <w:rPr>
          <w:lang w:val="el-GR"/>
        </w:rPr>
        <w:t>.</w:t>
      </w:r>
      <w:r w:rsidR="00523498">
        <w:rPr>
          <w:lang w:val="el-GR"/>
        </w:rPr>
        <w:t xml:space="preserve"> Διανυκτέρευση.</w:t>
      </w:r>
    </w:p>
    <w:p w14:paraId="1694E389" w14:textId="77777777" w:rsidR="002347D4" w:rsidRDefault="002347D4" w:rsidP="00162978">
      <w:pPr>
        <w:spacing w:after="0" w:line="240" w:lineRule="auto"/>
        <w:rPr>
          <w:lang w:val="el-GR"/>
        </w:rPr>
      </w:pPr>
    </w:p>
    <w:p w14:paraId="68E9C74C" w14:textId="77777777" w:rsidR="00BB30C4" w:rsidRDefault="00BB30C4" w:rsidP="00162978">
      <w:pPr>
        <w:spacing w:after="0" w:line="240" w:lineRule="auto"/>
        <w:rPr>
          <w:lang w:val="el-GR"/>
        </w:rPr>
      </w:pPr>
    </w:p>
    <w:p w14:paraId="6B8FA837" w14:textId="646B7579" w:rsidR="006C3CB0" w:rsidRDefault="006C3CB0" w:rsidP="00162978">
      <w:pPr>
        <w:spacing w:after="0" w:line="240" w:lineRule="auto"/>
        <w:rPr>
          <w:lang w:val="el-GR"/>
        </w:rPr>
      </w:pPr>
      <w:bookmarkStart w:id="2" w:name="_Hlk43820219"/>
      <w:r w:rsidRPr="007343BC">
        <w:rPr>
          <w:b/>
          <w:bCs/>
          <w:lang w:val="el-GR"/>
        </w:rPr>
        <w:t>5</w:t>
      </w:r>
      <w:r w:rsidRPr="007343BC">
        <w:rPr>
          <w:b/>
          <w:bCs/>
          <w:vertAlign w:val="superscript"/>
          <w:lang w:val="el-GR"/>
        </w:rPr>
        <w:t>η</w:t>
      </w:r>
      <w:r w:rsidRPr="007343BC">
        <w:rPr>
          <w:b/>
          <w:bCs/>
          <w:lang w:val="el-GR"/>
        </w:rPr>
        <w:t xml:space="preserve"> μέρα:</w:t>
      </w:r>
      <w:r w:rsidRPr="008875E7">
        <w:rPr>
          <w:b/>
          <w:bCs/>
          <w:lang w:val="el-GR"/>
        </w:rPr>
        <w:t>ΧΑΝΙΑ – ΦΑΡΑΓΓΙ ΙΜΒΡΟΥ</w:t>
      </w:r>
      <w:r w:rsidR="006706CA">
        <w:rPr>
          <w:b/>
          <w:bCs/>
          <w:lang w:val="el-GR"/>
        </w:rPr>
        <w:t xml:space="preserve"> ή ΙΜΠΡΟΥ</w:t>
      </w:r>
      <w:r w:rsidR="00DF51BE" w:rsidRPr="008875E7">
        <w:rPr>
          <w:b/>
          <w:bCs/>
          <w:lang w:val="el-GR"/>
        </w:rPr>
        <w:t>–</w:t>
      </w:r>
      <w:r w:rsidRPr="008875E7">
        <w:rPr>
          <w:b/>
          <w:bCs/>
          <w:lang w:val="el-GR"/>
        </w:rPr>
        <w:t xml:space="preserve"> ΦΡΑΓ</w:t>
      </w:r>
      <w:r w:rsidR="00246128">
        <w:rPr>
          <w:b/>
          <w:bCs/>
          <w:lang w:val="el-GR"/>
        </w:rPr>
        <w:t>Κ</w:t>
      </w:r>
      <w:r w:rsidRPr="008875E7">
        <w:rPr>
          <w:b/>
          <w:bCs/>
          <w:lang w:val="el-GR"/>
        </w:rPr>
        <w:t>Ο</w:t>
      </w:r>
      <w:r w:rsidR="00DF51BE" w:rsidRPr="008875E7">
        <w:rPr>
          <w:b/>
          <w:bCs/>
          <w:lang w:val="el-GR"/>
        </w:rPr>
        <w:t>ΚΑΣΤΕΛΟ – ΣΦΑΚΙΑ</w:t>
      </w:r>
      <w:r w:rsidR="00F70905">
        <w:rPr>
          <w:b/>
          <w:bCs/>
          <w:lang w:val="el-GR"/>
        </w:rPr>
        <w:t xml:space="preserve">–ΓΕΥΣΙΓΝΩΣΙΑ ΣΤΟ </w:t>
      </w:r>
      <w:r w:rsidR="00435C19" w:rsidRPr="008875E7">
        <w:rPr>
          <w:b/>
          <w:bCs/>
          <w:lang w:val="el-GR"/>
        </w:rPr>
        <w:t xml:space="preserve">ΟΙΝΟΠΟΙΕΙΟ </w:t>
      </w:r>
      <w:r w:rsidR="00704167">
        <w:rPr>
          <w:b/>
          <w:bCs/>
          <w:lang w:val="el-GR"/>
        </w:rPr>
        <w:t>ΝΤ</w:t>
      </w:r>
      <w:r w:rsidR="00435C19" w:rsidRPr="008875E7">
        <w:rPr>
          <w:b/>
          <w:bCs/>
          <w:lang w:val="el-GR"/>
        </w:rPr>
        <w:t xml:space="preserve">ΟΥΡΑΚΗΣ </w:t>
      </w:r>
      <w:r w:rsidR="002B2C38" w:rsidRPr="008875E7">
        <w:rPr>
          <w:b/>
          <w:bCs/>
          <w:lang w:val="el-GR"/>
        </w:rPr>
        <w:t>–ΤΥΡΟΚΟΜΕΙΟ ΒΡΥΣΕΣ</w:t>
      </w:r>
    </w:p>
    <w:p w14:paraId="01353E9F" w14:textId="4799BF63" w:rsidR="00DC4606" w:rsidRDefault="00B70D09" w:rsidP="00162978">
      <w:pPr>
        <w:spacing w:after="0" w:line="240" w:lineRule="auto"/>
        <w:jc w:val="both"/>
        <w:rPr>
          <w:lang w:val="el-GR"/>
        </w:rPr>
      </w:pPr>
      <w:r>
        <w:rPr>
          <w:lang w:val="el-GR"/>
        </w:rPr>
        <w:t xml:space="preserve">Πρωινό στο ξενοδοχείο. Αναχώρηση </w:t>
      </w:r>
      <w:r w:rsidR="00581069">
        <w:rPr>
          <w:lang w:val="el-GR"/>
        </w:rPr>
        <w:t>για το σημερινό μας πρόγραμμα. Π</w:t>
      </w:r>
      <w:r>
        <w:rPr>
          <w:lang w:val="el-GR"/>
        </w:rPr>
        <w:t xml:space="preserve">ρώτη στάση στο Φαράγγι Ίμπρου. </w:t>
      </w:r>
      <w:r w:rsidR="006706CA">
        <w:rPr>
          <w:lang w:val="el-GR"/>
        </w:rPr>
        <w:t xml:space="preserve">Βρίσκεται κοντά στη Χώρα των Σφακίων και είναι το τρίτο δημοφιλέστερο φαράγγι της Κρήτης μετά το φαράγγι της Σαμμαριάς και της Αγίας Ειρήνης. </w:t>
      </w:r>
      <w:r w:rsidR="00467DDA">
        <w:rPr>
          <w:lang w:val="el-GR"/>
        </w:rPr>
        <w:t>Το μήκος του εκτείνεται στα 8 χιλιόμετρα</w:t>
      </w:r>
      <w:r w:rsidR="008708D9">
        <w:rPr>
          <w:lang w:val="el-GR"/>
        </w:rPr>
        <w:t xml:space="preserve">. </w:t>
      </w:r>
      <w:r w:rsidR="005D7BC1">
        <w:rPr>
          <w:lang w:val="el-GR"/>
        </w:rPr>
        <w:t xml:space="preserve">Επόμενη στάση το Κάστρο στο Φραγοκάστελο, το διάσημο βενετσιάνικο κάστρο </w:t>
      </w:r>
      <w:r w:rsidR="00523498">
        <w:rPr>
          <w:lang w:val="el-GR"/>
        </w:rPr>
        <w:t>με</w:t>
      </w:r>
      <w:r w:rsidR="005D7BC1">
        <w:rPr>
          <w:lang w:val="el-GR"/>
        </w:rPr>
        <w:t xml:space="preserve"> τους θρυλικούς Δροσουλίτες</w:t>
      </w:r>
      <w:r w:rsidR="00523498">
        <w:rPr>
          <w:lang w:val="el-GR"/>
        </w:rPr>
        <w:t>,</w:t>
      </w:r>
      <w:r w:rsidR="005D7BC1">
        <w:rPr>
          <w:lang w:val="el-GR"/>
        </w:rPr>
        <w:t xml:space="preserve"> που όπως λένε οι ντόπιοι εμφανίζονται γύρω από το κάστρο στα τέλη της άνοιξης.</w:t>
      </w:r>
      <w:r w:rsidR="00F3679E">
        <w:rPr>
          <w:lang w:val="el-GR"/>
        </w:rPr>
        <w:t xml:space="preserve"> </w:t>
      </w:r>
      <w:r w:rsidR="00952FB5">
        <w:rPr>
          <w:lang w:val="el-GR"/>
        </w:rPr>
        <w:t xml:space="preserve">Ελεύθερος χρόνος για μπάνιο. </w:t>
      </w:r>
      <w:r w:rsidR="00E75214">
        <w:rPr>
          <w:lang w:val="el-GR"/>
        </w:rPr>
        <w:t xml:space="preserve">Κατόπιν θα αναχωρήσουμε για τα Σφακιά και την όμορφη γνωστή της παραλία με την άγρια φύση και τα γαλάζια νερά </w:t>
      </w:r>
      <w:r w:rsidR="00952FB5">
        <w:rPr>
          <w:lang w:val="el-GR"/>
        </w:rPr>
        <w:t>της. Ελεύθερος χρόνος</w:t>
      </w:r>
      <w:r w:rsidR="00E75214" w:rsidRPr="00686F16">
        <w:rPr>
          <w:lang w:val="el-GR"/>
        </w:rPr>
        <w:t xml:space="preserve"> για φαγητό</w:t>
      </w:r>
      <w:r w:rsidR="00686F16" w:rsidRPr="00686F16">
        <w:rPr>
          <w:lang w:val="el-GR"/>
        </w:rPr>
        <w:t xml:space="preserve">. </w:t>
      </w:r>
      <w:bookmarkEnd w:id="2"/>
      <w:r w:rsidR="00686F16">
        <w:rPr>
          <w:lang w:val="el-GR"/>
        </w:rPr>
        <w:t>Το απόγευμα θα επισκεφτούμε το οινοποιείο Δουράκης</w:t>
      </w:r>
      <w:r w:rsidR="00523498">
        <w:rPr>
          <w:lang w:val="el-GR"/>
        </w:rPr>
        <w:t xml:space="preserve">, </w:t>
      </w:r>
      <w:r w:rsidR="002E3D42">
        <w:rPr>
          <w:lang w:val="el-GR"/>
        </w:rPr>
        <w:t xml:space="preserve">για γευσιγνωσία και ενημέρωση των τεχνικών της παραγωγής. </w:t>
      </w:r>
      <w:r w:rsidR="00B14A2E">
        <w:rPr>
          <w:lang w:val="el-GR"/>
        </w:rPr>
        <w:t>Επόμενη μας στάση στις Βρύσες, και το τοπικό Τυροκομείο</w:t>
      </w:r>
      <w:r w:rsidR="00523498">
        <w:rPr>
          <w:lang w:val="el-GR"/>
        </w:rPr>
        <w:t>, όπου θα δ</w:t>
      </w:r>
      <w:r w:rsidR="00B14A2E">
        <w:rPr>
          <w:lang w:val="el-GR"/>
        </w:rPr>
        <w:t>οκιμάσουμε τ</w:t>
      </w:r>
      <w:r w:rsidR="00AC7A59">
        <w:rPr>
          <w:lang w:val="el-GR"/>
        </w:rPr>
        <w:t>ο</w:t>
      </w:r>
      <w:r w:rsidR="00B14A2E">
        <w:rPr>
          <w:lang w:val="el-GR"/>
        </w:rPr>
        <w:t xml:space="preserve"> τοπικ</w:t>
      </w:r>
      <w:r w:rsidR="00AC7A59">
        <w:rPr>
          <w:lang w:val="el-GR"/>
        </w:rPr>
        <w:t>ό</w:t>
      </w:r>
      <w:r w:rsidR="00094C50" w:rsidRPr="00094C50">
        <w:rPr>
          <w:lang w:val="el-GR"/>
        </w:rPr>
        <w:t xml:space="preserve"> </w:t>
      </w:r>
      <w:r w:rsidR="00AC7A59">
        <w:rPr>
          <w:lang w:val="el-GR"/>
        </w:rPr>
        <w:t>γιαούρτι</w:t>
      </w:r>
      <w:r w:rsidR="00B14A2E">
        <w:rPr>
          <w:lang w:val="el-GR"/>
        </w:rPr>
        <w:t>. Επιστροφή στο ξενοδοχείο. Διανυκτέρευση.</w:t>
      </w:r>
    </w:p>
    <w:p w14:paraId="72AFF7F4" w14:textId="77777777" w:rsidR="006706CA" w:rsidRDefault="006706CA" w:rsidP="00162978">
      <w:pPr>
        <w:spacing w:after="0" w:line="240" w:lineRule="auto"/>
        <w:rPr>
          <w:b/>
          <w:bCs/>
          <w:lang w:val="el-GR"/>
        </w:rPr>
      </w:pPr>
    </w:p>
    <w:p w14:paraId="63C8538F" w14:textId="77777777" w:rsidR="00DF51BE" w:rsidRDefault="00DF51BE" w:rsidP="00162978">
      <w:pPr>
        <w:spacing w:after="0" w:line="240" w:lineRule="auto"/>
        <w:jc w:val="both"/>
        <w:rPr>
          <w:lang w:val="el-GR"/>
        </w:rPr>
      </w:pPr>
      <w:r w:rsidRPr="007343BC">
        <w:rPr>
          <w:b/>
          <w:bCs/>
          <w:lang w:val="el-GR"/>
        </w:rPr>
        <w:t>6</w:t>
      </w:r>
      <w:r w:rsidRPr="007343BC">
        <w:rPr>
          <w:b/>
          <w:bCs/>
          <w:vertAlign w:val="superscript"/>
          <w:lang w:val="el-GR"/>
        </w:rPr>
        <w:t>η</w:t>
      </w:r>
      <w:r w:rsidRPr="007343BC">
        <w:rPr>
          <w:b/>
          <w:bCs/>
          <w:lang w:val="el-GR"/>
        </w:rPr>
        <w:t xml:space="preserve"> μέρα:</w:t>
      </w:r>
      <w:r w:rsidRPr="008875E7">
        <w:rPr>
          <w:b/>
          <w:bCs/>
          <w:lang w:val="el-GR"/>
        </w:rPr>
        <w:t>ΧΑΝΙΑ – ΜΟΝΗ ΠΡΕΒΕΛΗ</w:t>
      </w:r>
      <w:r w:rsidR="00F35ADE">
        <w:rPr>
          <w:b/>
          <w:bCs/>
          <w:lang w:val="el-GR"/>
        </w:rPr>
        <w:t>Σ</w:t>
      </w:r>
      <w:r w:rsidRPr="008875E7">
        <w:rPr>
          <w:b/>
          <w:bCs/>
          <w:lang w:val="el-GR"/>
        </w:rPr>
        <w:t xml:space="preserve"> – ΠΛΑΚΙΑΣ – ΡΕΘΥΜΝΟ</w:t>
      </w:r>
    </w:p>
    <w:p w14:paraId="173A8D5D" w14:textId="77777777" w:rsidR="0024164A" w:rsidRDefault="00DC4606" w:rsidP="00162978">
      <w:pPr>
        <w:spacing w:after="0" w:line="240" w:lineRule="auto"/>
        <w:jc w:val="both"/>
        <w:rPr>
          <w:lang w:val="el-GR"/>
        </w:rPr>
      </w:pPr>
      <w:r>
        <w:rPr>
          <w:lang w:val="el-GR"/>
        </w:rPr>
        <w:t xml:space="preserve">Πρωινό στο ξενοδοχείο και αναχωρούμε από το ξενοδοχείο με τελικό προορισμό το Ρέθυμνο, με </w:t>
      </w:r>
      <w:r w:rsidR="00523498">
        <w:rPr>
          <w:lang w:val="el-GR"/>
        </w:rPr>
        <w:t>δύο</w:t>
      </w:r>
      <w:r>
        <w:rPr>
          <w:lang w:val="el-GR"/>
        </w:rPr>
        <w:t xml:space="preserve"> ενδιάμεσες επισκέψεις. </w:t>
      </w:r>
      <w:r w:rsidR="00DD6C00">
        <w:rPr>
          <w:lang w:val="el-GR"/>
        </w:rPr>
        <w:t xml:space="preserve">Η πρώτη μας στάση θα αποτελέσει </w:t>
      </w:r>
      <w:bookmarkStart w:id="3" w:name="_Hlk43820307"/>
      <w:r w:rsidR="00DD6C00">
        <w:rPr>
          <w:lang w:val="el-GR"/>
        </w:rPr>
        <w:t>η Μονή Πρέβελης, ένα μοναστήρι με μοναδική θέα στο λιβυκό πέλαγος και με το εξωτικό φοινικ</w:t>
      </w:r>
      <w:r w:rsidR="00AF140B">
        <w:rPr>
          <w:lang w:val="el-GR"/>
        </w:rPr>
        <w:t>όδασ</w:t>
      </w:r>
      <w:r w:rsidR="003E0D35">
        <w:rPr>
          <w:lang w:val="el-GR"/>
        </w:rPr>
        <w:t>ος.</w:t>
      </w:r>
      <w:r w:rsidR="00AF140B">
        <w:rPr>
          <w:lang w:val="el-GR"/>
        </w:rPr>
        <w:t xml:space="preserve"> Η απίστευτη ομορφιά του, η ιστορική του σημασία και το πολιτιστικό ενδιαφέρον είναι τα στοιχεία που το καταστούν μοναδικό </w:t>
      </w:r>
      <w:r w:rsidR="00ED4FD0">
        <w:rPr>
          <w:lang w:val="el-GR"/>
        </w:rPr>
        <w:t>σημείο επίσκεψης.</w:t>
      </w:r>
      <w:r w:rsidR="004E3202">
        <w:rPr>
          <w:lang w:val="el-GR"/>
        </w:rPr>
        <w:t xml:space="preserve"> Τα σκαλοπάτια μας οδηγούν στην παραλία που θα έχουμε την ευκαιρία για μπάνιο και κανόε στον ποταμό που καταλήγει στην θάλασσα.</w:t>
      </w:r>
      <w:r w:rsidR="00C03DC8">
        <w:rPr>
          <w:lang w:val="el-GR"/>
        </w:rPr>
        <w:t>Επόμενη στάση η πόλη του Πλακιά δίπλα από την πεδιάδα του ποταμού Κοτσυφού.</w:t>
      </w:r>
      <w:r w:rsidR="000F077E">
        <w:rPr>
          <w:lang w:val="el-GR"/>
        </w:rPr>
        <w:t xml:space="preserve"> Η πόλη </w:t>
      </w:r>
      <w:r w:rsidR="006706CA">
        <w:rPr>
          <w:lang w:val="el-GR"/>
        </w:rPr>
        <w:t xml:space="preserve">είναι </w:t>
      </w:r>
      <w:r w:rsidR="000F077E">
        <w:rPr>
          <w:lang w:val="el-GR"/>
        </w:rPr>
        <w:t>γνωστή για τους χίπις και γνώρισε μεγάλη τουριστική ανάπτυξη την δεκαετία του 1960.</w:t>
      </w:r>
      <w:r w:rsidR="00523498">
        <w:rPr>
          <w:lang w:val="el-GR"/>
        </w:rPr>
        <w:t>Ελεύθερος χρόνος για μπάνιο</w:t>
      </w:r>
      <w:r w:rsidR="00C61282">
        <w:rPr>
          <w:lang w:val="el-GR"/>
        </w:rPr>
        <w:t>. Άφιξη το απόγευμα στο ξενοδοχείο</w:t>
      </w:r>
      <w:r w:rsidR="00C50EC0">
        <w:rPr>
          <w:lang w:val="el-GR"/>
        </w:rPr>
        <w:t xml:space="preserve"> μας στο Ρέθυμνο </w:t>
      </w:r>
      <w:r w:rsidR="00C61282">
        <w:rPr>
          <w:lang w:val="el-GR"/>
        </w:rPr>
        <w:t>και τακτοποίηση</w:t>
      </w:r>
      <w:r w:rsidR="00C50EC0">
        <w:rPr>
          <w:lang w:val="el-GR"/>
        </w:rPr>
        <w:t xml:space="preserve"> στα δωμάτια</w:t>
      </w:r>
      <w:r w:rsidR="00C61282">
        <w:rPr>
          <w:lang w:val="el-GR"/>
        </w:rPr>
        <w:t>. Διανυκτέρευση.</w:t>
      </w:r>
    </w:p>
    <w:bookmarkEnd w:id="3"/>
    <w:p w14:paraId="3C4DD84A" w14:textId="77777777" w:rsidR="006706CA" w:rsidRDefault="006706CA" w:rsidP="00162978">
      <w:pPr>
        <w:spacing w:after="0" w:line="240" w:lineRule="auto"/>
        <w:jc w:val="both"/>
        <w:rPr>
          <w:lang w:val="el-GR"/>
        </w:rPr>
      </w:pPr>
    </w:p>
    <w:p w14:paraId="116F6EDE" w14:textId="77777777" w:rsidR="00BB30C4" w:rsidRDefault="00BB30C4" w:rsidP="00162978">
      <w:pPr>
        <w:spacing w:after="0" w:line="240" w:lineRule="auto"/>
        <w:rPr>
          <w:b/>
          <w:bCs/>
          <w:lang w:val="el-GR"/>
        </w:rPr>
      </w:pPr>
    </w:p>
    <w:p w14:paraId="7AFD0845" w14:textId="77777777" w:rsidR="00BB30C4" w:rsidRDefault="00BB30C4" w:rsidP="00162978">
      <w:pPr>
        <w:spacing w:after="0" w:line="240" w:lineRule="auto"/>
        <w:rPr>
          <w:b/>
          <w:bCs/>
          <w:lang w:val="el-GR"/>
        </w:rPr>
      </w:pPr>
    </w:p>
    <w:p w14:paraId="7EF7B9A0" w14:textId="77777777" w:rsidR="00435BEC" w:rsidRDefault="00435BEC" w:rsidP="00162978">
      <w:pPr>
        <w:spacing w:after="0" w:line="240" w:lineRule="auto"/>
        <w:rPr>
          <w:b/>
          <w:bCs/>
          <w:lang w:val="el-GR"/>
        </w:rPr>
      </w:pPr>
      <w:bookmarkStart w:id="4" w:name="_Hlk43820399"/>
    </w:p>
    <w:p w14:paraId="11FB4132" w14:textId="77777777" w:rsidR="00435BEC" w:rsidRDefault="00435BEC" w:rsidP="00162978">
      <w:pPr>
        <w:spacing w:after="0" w:line="240" w:lineRule="auto"/>
        <w:rPr>
          <w:b/>
          <w:bCs/>
          <w:lang w:val="el-GR"/>
        </w:rPr>
      </w:pPr>
    </w:p>
    <w:p w14:paraId="58334629" w14:textId="00993E64" w:rsidR="00DF51BE" w:rsidRDefault="00DF51BE" w:rsidP="00162978">
      <w:pPr>
        <w:spacing w:after="0" w:line="240" w:lineRule="auto"/>
        <w:rPr>
          <w:lang w:val="el-GR"/>
        </w:rPr>
      </w:pPr>
      <w:r w:rsidRPr="007343BC">
        <w:rPr>
          <w:b/>
          <w:bCs/>
          <w:lang w:val="el-GR"/>
        </w:rPr>
        <w:lastRenderedPageBreak/>
        <w:t>7</w:t>
      </w:r>
      <w:r w:rsidRPr="007343BC">
        <w:rPr>
          <w:b/>
          <w:bCs/>
          <w:vertAlign w:val="superscript"/>
          <w:lang w:val="el-GR"/>
        </w:rPr>
        <w:t>η</w:t>
      </w:r>
      <w:r w:rsidRPr="007343BC">
        <w:rPr>
          <w:b/>
          <w:bCs/>
          <w:lang w:val="el-GR"/>
        </w:rPr>
        <w:t xml:space="preserve"> μέρα:</w:t>
      </w:r>
      <w:r w:rsidRPr="008875E7">
        <w:rPr>
          <w:b/>
          <w:bCs/>
          <w:lang w:val="el-GR"/>
        </w:rPr>
        <w:t xml:space="preserve">ΡΕΘΥΜΝΟ – ΜΟΝΗ ΑΡΚΑΔΙΟΥ </w:t>
      </w:r>
    </w:p>
    <w:p w14:paraId="42177FEA" w14:textId="77777777" w:rsidR="0024164A" w:rsidRDefault="00B33F78" w:rsidP="00162978">
      <w:pPr>
        <w:spacing w:after="0" w:line="240" w:lineRule="auto"/>
        <w:jc w:val="both"/>
        <w:rPr>
          <w:lang w:val="el-GR"/>
        </w:rPr>
      </w:pPr>
      <w:r>
        <w:rPr>
          <w:lang w:val="el-GR"/>
        </w:rPr>
        <w:t xml:space="preserve">Πρωινό στο ξενοδοχείο. Αναχωρούμε για την Μονή Αρκαδίου. </w:t>
      </w:r>
      <w:r w:rsidR="00452FB5">
        <w:rPr>
          <w:lang w:val="el-GR"/>
        </w:rPr>
        <w:t>Ιστορική και ευρύτερα γνωστή Ιερά Μονή</w:t>
      </w:r>
      <w:r w:rsidR="006C71A5">
        <w:rPr>
          <w:lang w:val="el-GR"/>
        </w:rPr>
        <w:t xml:space="preserve"> είναι χτισμένη σε υψόμετρο 500 μέτρων σε ένα περιβάλλον γεμάτο ελαιώνες, αμπελώνες, πεύκα, κυπαρίσσια και πρίνους ενώ γύρω από το μοναστήρι υπάρχουν πολλά γραφικά μοναστήρια. </w:t>
      </w:r>
      <w:r w:rsidR="0077243F">
        <w:rPr>
          <w:lang w:val="el-GR"/>
        </w:rPr>
        <w:t xml:space="preserve">Το σημαντικότερο σημείο της μονής είναι ο κεντρικός δίκλιτος ναός, το καθολικό, που είναι αφιερωμένος στη Μεταμόρφωση του Σωτήρος και στους Αγίους Κωνσταντίνο και Ελένη. </w:t>
      </w:r>
      <w:r w:rsidR="003E0D35">
        <w:rPr>
          <w:lang w:val="el-GR"/>
        </w:rPr>
        <w:t xml:space="preserve">Επιστροφή στο Ρέθυμνο και χρόνος στη διάθεσή σας, για να απολαύσετε το μπάνιο σας ή να περπατήσετε στο γραφική πόλη. </w:t>
      </w:r>
      <w:r w:rsidR="00C50EC0">
        <w:rPr>
          <w:lang w:val="el-GR"/>
        </w:rPr>
        <w:t>Το Ρέθυμνο είναι η τρίτη</w:t>
      </w:r>
      <w:r w:rsidR="00C50EC0" w:rsidRPr="00C50EC0">
        <w:rPr>
          <w:lang w:val="el-GR"/>
        </w:rPr>
        <w:t>μεγαλύτερη πόλη της Κρήτης με πληθυσμό περίπου 30000 κατοίκους. Κοντά στην παλιά πόλη με τα γραφικά σοκάκια, βρίσκετ</w:t>
      </w:r>
      <w:r w:rsidR="00C50EC0">
        <w:rPr>
          <w:lang w:val="el-GR"/>
        </w:rPr>
        <w:t>αι</w:t>
      </w:r>
      <w:r w:rsidR="00C50EC0" w:rsidRPr="00C50EC0">
        <w:rPr>
          <w:lang w:val="el-GR"/>
        </w:rPr>
        <w:t xml:space="preserve"> το μεγαλύτερο φρούριο της Κρήτης, το </w:t>
      </w:r>
      <w:r w:rsidR="00C50EC0">
        <w:t>Fortezza</w:t>
      </w:r>
      <w:r w:rsidR="00C50EC0" w:rsidRPr="00C50EC0">
        <w:rPr>
          <w:lang w:val="el-GR"/>
        </w:rPr>
        <w:t>. Άλλα σημαντικά αξιοθέατα είναι το μικρό ενετικό λιμάνι με το φάρο, η ενετική Λότζια, ο Δημοτικό Κήπος, το Νεραντζέ Τζαμί, ο Ναός του Αγίου Φραγκίσκου, τα βενετσιάνικα αρχοντικά της οδού Αρκαδίου</w:t>
      </w:r>
      <w:r w:rsidR="00C50EC0">
        <w:rPr>
          <w:lang w:val="el-GR"/>
        </w:rPr>
        <w:t xml:space="preserve">. </w:t>
      </w:r>
      <w:r w:rsidR="0077243F">
        <w:rPr>
          <w:lang w:val="el-GR"/>
        </w:rPr>
        <w:t xml:space="preserve">Διανυκτέρευση. </w:t>
      </w:r>
    </w:p>
    <w:bookmarkEnd w:id="4"/>
    <w:p w14:paraId="1A9318DD" w14:textId="77777777" w:rsidR="00C50EC0" w:rsidRDefault="00C50EC0" w:rsidP="00162978">
      <w:pPr>
        <w:spacing w:after="0" w:line="240" w:lineRule="auto"/>
        <w:rPr>
          <w:lang w:val="el-GR"/>
        </w:rPr>
      </w:pPr>
    </w:p>
    <w:p w14:paraId="182D9C7F" w14:textId="77777777" w:rsidR="00B33854" w:rsidRDefault="00B33854" w:rsidP="00162978">
      <w:pPr>
        <w:spacing w:after="0" w:line="240" w:lineRule="auto"/>
        <w:rPr>
          <w:lang w:val="el-GR"/>
        </w:rPr>
      </w:pPr>
      <w:bookmarkStart w:id="5" w:name="_Hlk43820451"/>
      <w:r w:rsidRPr="007343BC">
        <w:rPr>
          <w:b/>
          <w:bCs/>
          <w:lang w:val="el-GR"/>
        </w:rPr>
        <w:t>8</w:t>
      </w:r>
      <w:r w:rsidRPr="007343BC">
        <w:rPr>
          <w:b/>
          <w:bCs/>
          <w:vertAlign w:val="superscript"/>
          <w:lang w:val="el-GR"/>
        </w:rPr>
        <w:t>η</w:t>
      </w:r>
      <w:r w:rsidRPr="007343BC">
        <w:rPr>
          <w:b/>
          <w:bCs/>
          <w:lang w:val="el-GR"/>
        </w:rPr>
        <w:t xml:space="preserve"> μέρα:</w:t>
      </w:r>
      <w:r w:rsidRPr="008875E7">
        <w:rPr>
          <w:b/>
          <w:bCs/>
          <w:lang w:val="el-GR"/>
        </w:rPr>
        <w:t>ΡΕΘΥΜΝΟ – ΑΓ</w:t>
      </w:r>
      <w:r w:rsidR="006706CA">
        <w:rPr>
          <w:b/>
          <w:bCs/>
          <w:lang w:val="el-GR"/>
        </w:rPr>
        <w:t>ΙΑ</w:t>
      </w:r>
      <w:r w:rsidRPr="008875E7">
        <w:rPr>
          <w:b/>
          <w:bCs/>
          <w:lang w:val="el-GR"/>
        </w:rPr>
        <w:t xml:space="preserve"> ΓΑΛΗΝΗ – ΜΑΤΑ</w:t>
      </w:r>
      <w:r w:rsidR="00F334F3" w:rsidRPr="008875E7">
        <w:rPr>
          <w:b/>
          <w:bCs/>
          <w:lang w:val="el-GR"/>
        </w:rPr>
        <w:t>Λ</w:t>
      </w:r>
      <w:r w:rsidRPr="008875E7">
        <w:rPr>
          <w:b/>
          <w:bCs/>
          <w:lang w:val="el-GR"/>
        </w:rPr>
        <w:t xml:space="preserve">Α </w:t>
      </w:r>
      <w:r w:rsidR="00143958" w:rsidRPr="008875E7">
        <w:rPr>
          <w:b/>
          <w:bCs/>
          <w:lang w:val="el-GR"/>
        </w:rPr>
        <w:t>–ΗΡΑΚΛΕΙΟ</w:t>
      </w:r>
    </w:p>
    <w:p w14:paraId="28D96F2F" w14:textId="77777777" w:rsidR="006706CA" w:rsidRDefault="006706CA" w:rsidP="00162978">
      <w:pPr>
        <w:spacing w:after="0" w:line="240" w:lineRule="auto"/>
        <w:jc w:val="both"/>
        <w:rPr>
          <w:lang w:val="el-GR"/>
        </w:rPr>
      </w:pPr>
      <w:r w:rsidRPr="006706CA">
        <w:rPr>
          <w:rFonts w:cs="Calibri"/>
          <w:color w:val="000000"/>
          <w:lang w:val="el-GR"/>
        </w:rPr>
        <w:t>Πρωινό στο ξενοδοχείο και αναχωρούμε για το παραθαλάσσιο θέρετρο της Αγίας Γαλήνης, με τις παραλίες, το λιμανάκι και τα γραφικά της στενά</w:t>
      </w:r>
      <w:r w:rsidR="00C4089A">
        <w:rPr>
          <w:rFonts w:cs="Calibri"/>
          <w:color w:val="000000"/>
          <w:lang w:val="el-GR"/>
        </w:rPr>
        <w:t>.</w:t>
      </w:r>
      <w:r w:rsidRPr="006706CA">
        <w:rPr>
          <w:rFonts w:eastAsia="Times New Roman" w:cs="Calibri"/>
          <w:color w:val="000000"/>
          <w:lang w:val="el-GR" w:eastAsia="el-GR"/>
        </w:rPr>
        <w:t>Σήμερα η Αγία Γαλήνη είναι ένα σύγχρονο τουριστικό θέρετρο, που παρέχει όλες τις ανέσεις στους επισκέπτες της. Είναι κτισμένη στις πλαγιές του</w:t>
      </w:r>
      <w:r w:rsidRPr="004B2EA5">
        <w:rPr>
          <w:rFonts w:eastAsia="Times New Roman" w:cs="Calibri"/>
          <w:color w:val="000000"/>
          <w:lang w:eastAsia="el-GR"/>
        </w:rPr>
        <w:t> </w:t>
      </w:r>
      <w:r w:rsidRPr="006706CA">
        <w:rPr>
          <w:rFonts w:eastAsia="Times New Roman" w:cs="Calibri"/>
          <w:color w:val="000000"/>
          <w:lang w:val="el-GR" w:eastAsia="el-GR"/>
        </w:rPr>
        <w:t>Λαβραστού, δίπλα στις εκβολές του</w:t>
      </w:r>
      <w:r w:rsidRPr="004B2EA5">
        <w:rPr>
          <w:rFonts w:eastAsia="Times New Roman" w:cs="Calibri"/>
          <w:color w:val="000000"/>
          <w:lang w:eastAsia="el-GR"/>
        </w:rPr>
        <w:t> </w:t>
      </w:r>
      <w:hyperlink r:id="rId10" w:history="1">
        <w:r w:rsidRPr="006706CA">
          <w:rPr>
            <w:rFonts w:eastAsia="Times New Roman" w:cs="Calibri"/>
            <w:color w:val="000000"/>
            <w:lang w:val="el-GR" w:eastAsia="el-GR"/>
          </w:rPr>
          <w:t>ποταμού Πλατύ</w:t>
        </w:r>
      </w:hyperlink>
      <w:r w:rsidRPr="006706CA">
        <w:rPr>
          <w:rFonts w:eastAsia="Times New Roman" w:cs="Calibri"/>
          <w:color w:val="000000"/>
          <w:lang w:val="el-GR" w:eastAsia="el-GR"/>
        </w:rPr>
        <w:t>. Μερικά χιλιόμετρα βορειοανατολικά του χωριού υψώνονται οι νότιες παρυφές του</w:t>
      </w:r>
      <w:r w:rsidRPr="004B2EA5">
        <w:rPr>
          <w:rFonts w:eastAsia="Times New Roman" w:cs="Calibri"/>
          <w:color w:val="000000"/>
          <w:lang w:eastAsia="el-GR"/>
        </w:rPr>
        <w:t> </w:t>
      </w:r>
      <w:hyperlink r:id="rId11" w:history="1">
        <w:r w:rsidRPr="006706CA">
          <w:rPr>
            <w:rFonts w:eastAsia="Times New Roman" w:cs="Calibri"/>
            <w:color w:val="000000"/>
            <w:lang w:val="el-GR" w:eastAsia="el-GR"/>
          </w:rPr>
          <w:t>Ψηλορείτη</w:t>
        </w:r>
      </w:hyperlink>
      <w:r w:rsidRPr="006706CA">
        <w:rPr>
          <w:rFonts w:eastAsia="Times New Roman" w:cs="Calibri"/>
          <w:color w:val="000000"/>
          <w:lang w:val="el-GR" w:eastAsia="el-GR"/>
        </w:rPr>
        <w:t>, με τις άγριες και επιβλητικές πλαγιές του και με πολλά παραδοσιακά χωριά κρεμασμένα πάνω τους.</w:t>
      </w:r>
      <w:r w:rsidRPr="004B2EA5">
        <w:rPr>
          <w:rFonts w:eastAsia="Times New Roman" w:cs="Calibri"/>
          <w:color w:val="000000"/>
          <w:lang w:eastAsia="el-GR"/>
        </w:rPr>
        <w:t> </w:t>
      </w:r>
      <w:r w:rsidRPr="006706CA">
        <w:rPr>
          <w:lang w:val="el-GR"/>
        </w:rPr>
        <w:t xml:space="preserve">Συνεχίζουμε για τα Μάταλα, ένα παραθαλάσσιο χωριό, 68χλμ νοτιοδυτικά του Ηρακλείου. Είναι ένας από τους πιο δημοφιλείς τουριστικούς προορισμούς της Κρήτης και σίγουρα η πιο διάσημη παραλία του νότιου Ηρακλείου, μήκους 300μ, με ψιλό χαλίκι και πεντακάθαρα βαθιά νερά. Είναι ταυτισμένη με τις λαξευμένες σπηλιές, τους χίπηδες της δεκαετίας του ’70 αλλά και τη θρυλική ταινία « Η θεία μου η Χίπισσα» με τη Ρένα Βλαχοπούλου. Βρίσκονται κοντά στη Φαιστό, το δεύτερο σημαντικότερο παλάτι των Μινωϊτών, της οποίας και αποτέλεσαν και λιμάνι. </w:t>
      </w:r>
      <w:r>
        <w:rPr>
          <w:lang w:val="el-GR"/>
        </w:rPr>
        <w:t xml:space="preserve">Συνεχίζουμε για το Ηράκλειο. Άφιξη, μεταφορά και τακτοποίηση στο ξενοδοχείο μας. Διανυκτέρευση. </w:t>
      </w:r>
    </w:p>
    <w:bookmarkEnd w:id="5"/>
    <w:p w14:paraId="388B16A5" w14:textId="77777777" w:rsidR="0024164A" w:rsidRDefault="0024164A" w:rsidP="00162978">
      <w:pPr>
        <w:spacing w:after="0" w:line="240" w:lineRule="auto"/>
        <w:jc w:val="both"/>
        <w:rPr>
          <w:lang w:val="el-GR"/>
        </w:rPr>
      </w:pPr>
    </w:p>
    <w:p w14:paraId="4AF0971A" w14:textId="77777777" w:rsidR="00143958" w:rsidRDefault="00143958" w:rsidP="00162978">
      <w:pPr>
        <w:spacing w:after="0" w:line="240" w:lineRule="auto"/>
        <w:rPr>
          <w:lang w:val="el-GR"/>
        </w:rPr>
      </w:pPr>
      <w:bookmarkStart w:id="6" w:name="_Hlk43820661"/>
      <w:r w:rsidRPr="007343BC">
        <w:rPr>
          <w:b/>
          <w:bCs/>
          <w:lang w:val="el-GR"/>
        </w:rPr>
        <w:t>9</w:t>
      </w:r>
      <w:r w:rsidRPr="007343BC">
        <w:rPr>
          <w:b/>
          <w:bCs/>
          <w:vertAlign w:val="superscript"/>
          <w:lang w:val="el-GR"/>
        </w:rPr>
        <w:t>η</w:t>
      </w:r>
      <w:r w:rsidRPr="007343BC">
        <w:rPr>
          <w:b/>
          <w:bCs/>
          <w:lang w:val="el-GR"/>
        </w:rPr>
        <w:t xml:space="preserve"> μέρα:</w:t>
      </w:r>
      <w:r w:rsidRPr="008875E7">
        <w:rPr>
          <w:b/>
          <w:bCs/>
          <w:lang w:val="el-GR"/>
        </w:rPr>
        <w:t xml:space="preserve">ΗΡΑΚΛΕΙΟ </w:t>
      </w:r>
      <w:r w:rsidR="00E64A50" w:rsidRPr="008875E7">
        <w:rPr>
          <w:b/>
          <w:bCs/>
          <w:lang w:val="el-GR"/>
        </w:rPr>
        <w:t xml:space="preserve">–ΚΝΩΣΟΣ </w:t>
      </w:r>
      <w:r w:rsidR="00F334F3" w:rsidRPr="008875E7">
        <w:rPr>
          <w:b/>
          <w:bCs/>
          <w:lang w:val="el-GR"/>
        </w:rPr>
        <w:t>–</w:t>
      </w:r>
      <w:r w:rsidR="00664FE1" w:rsidRPr="008875E7">
        <w:rPr>
          <w:b/>
          <w:bCs/>
          <w:lang w:val="el-GR"/>
        </w:rPr>
        <w:t>ΤΑΦΟΣ ΚΑΖΑΝΤΖΑΚΗ – ΜΠΑΝΙΟ ΚΟΝΤΙΝΗ ΠΑΡΑΛΙΑ</w:t>
      </w:r>
    </w:p>
    <w:p w14:paraId="0AE18E26" w14:textId="77777777" w:rsidR="0024164A" w:rsidRDefault="00FA292A" w:rsidP="00162978">
      <w:pPr>
        <w:spacing w:after="0" w:line="240" w:lineRule="auto"/>
        <w:jc w:val="both"/>
        <w:rPr>
          <w:lang w:val="el-GR"/>
        </w:rPr>
      </w:pPr>
      <w:r w:rsidRPr="00FA292A">
        <w:rPr>
          <w:lang w:val="el-GR"/>
        </w:rPr>
        <w:t>Πρωινό στο ξενοδοχείο. Σήμερα θα επισκεφτούμε τον αρχαιολογικό χώρο της Κνωσού και το Αρχαιολογικό μουσείο Ηρακλείου που θεωρείται ένα από τα σπουδαιότερα του κόσμου. Ο αρχαιολογικός χώρος της Κνωσού μας προσφέρει τους μύθους του Λαβύρινθου με τον Μινώταυρο και το</w:t>
      </w:r>
      <w:r w:rsidR="00945D5D">
        <w:rPr>
          <w:lang w:val="el-GR"/>
        </w:rPr>
        <w:t>υ</w:t>
      </w:r>
      <w:r w:rsidRPr="00FA292A">
        <w:rPr>
          <w:lang w:val="el-GR"/>
        </w:rPr>
        <w:t xml:space="preserve"> Δαίδαλου με τον Ίκαρο, όντας η καρδιά του Μινωικού πολιτισμού και η έδρα του Βασιλιά Μίνωα. Το Μινωϊκό ανάκτορο είναι ο κύριος επισκέψιμος χώρος της Κνωσού, σημαντικής πόλης κατά την αρχαιότητα, με συνεχή ζωή από τα νεολιθικά χρόνια έως τον 5</w:t>
      </w:r>
      <w:r w:rsidRPr="00FA292A">
        <w:rPr>
          <w:vertAlign w:val="superscript"/>
          <w:lang w:val="el-GR"/>
        </w:rPr>
        <w:t>ο</w:t>
      </w:r>
      <w:r w:rsidRPr="00FA292A">
        <w:rPr>
          <w:lang w:val="el-GR"/>
        </w:rPr>
        <w:t xml:space="preserve"> αι. μ.Χ. Είναι χτισμένο στο λόφο της Κεφάλας, με εύκολη πρόσβαση στη θάλασσα αλλά και στο εσωτερικό της Κρήτης. Σε συνδυασμό με τον αρχαιολογικό μουσείο του Ηρακλείου, παρουσιάζονται όλες οι πληροφορίες από τις ανασκαφές και στο σύνολο του, ο Μινωικός πολιτισμός. Στο Μουσείο έχουν συγκεντρωθεί αρχαιολογικά ευρήματα από όλη την Κρήτη, καλύπτοντας την ιστορία του νησιού για περισσότερο από 5500 χρόνια. Επόμενη μας στάση </w:t>
      </w:r>
      <w:r w:rsidR="00C4089A">
        <w:rPr>
          <w:lang w:val="el-GR"/>
        </w:rPr>
        <w:t>ο Τ</w:t>
      </w:r>
      <w:r w:rsidRPr="00FA292A">
        <w:rPr>
          <w:lang w:val="el-GR"/>
        </w:rPr>
        <w:t>άφο</w:t>
      </w:r>
      <w:r w:rsidR="00C4089A">
        <w:rPr>
          <w:lang w:val="el-GR"/>
        </w:rPr>
        <w:t>ς</w:t>
      </w:r>
      <w:r w:rsidRPr="00FA292A">
        <w:rPr>
          <w:lang w:val="el-GR"/>
        </w:rPr>
        <w:t xml:space="preserve"> του Καζαντζάκη. Βρίσκεται στο ψηλότερο σημείο των τειχών του Ηρακλείου, με θέα στην επιβλητική πόλη. </w:t>
      </w:r>
      <w:r w:rsidR="00493866">
        <w:rPr>
          <w:lang w:val="el-GR"/>
        </w:rPr>
        <w:t xml:space="preserve">Στη συνέχεια θα μεταφερθούμε σε </w:t>
      </w:r>
      <w:r w:rsidR="00C4089A">
        <w:rPr>
          <w:lang w:val="el-GR"/>
        </w:rPr>
        <w:t xml:space="preserve">κάποια κοντινή </w:t>
      </w:r>
      <w:bookmarkEnd w:id="6"/>
      <w:r w:rsidR="00493866">
        <w:rPr>
          <w:lang w:val="el-GR"/>
        </w:rPr>
        <w:t xml:space="preserve">παραλία για </w:t>
      </w:r>
      <w:r w:rsidR="00C4089A">
        <w:rPr>
          <w:lang w:val="el-GR"/>
        </w:rPr>
        <w:t xml:space="preserve">να απολαύσουμε το </w:t>
      </w:r>
      <w:r w:rsidR="00493866">
        <w:rPr>
          <w:lang w:val="el-GR"/>
        </w:rPr>
        <w:t>μπάνιο</w:t>
      </w:r>
      <w:r w:rsidR="00C4089A">
        <w:rPr>
          <w:lang w:val="el-GR"/>
        </w:rPr>
        <w:t xml:space="preserve"> μας</w:t>
      </w:r>
      <w:r w:rsidR="00493866">
        <w:rPr>
          <w:lang w:val="el-GR"/>
        </w:rPr>
        <w:t xml:space="preserve">. Επιστροφή </w:t>
      </w:r>
      <w:r>
        <w:rPr>
          <w:lang w:val="el-GR"/>
        </w:rPr>
        <w:t>στο ξενοδοχείο μας. Δ</w:t>
      </w:r>
      <w:r w:rsidR="00493866">
        <w:rPr>
          <w:lang w:val="el-GR"/>
        </w:rPr>
        <w:t xml:space="preserve">ιανυκτέρευση. </w:t>
      </w:r>
    </w:p>
    <w:p w14:paraId="0A170925" w14:textId="77777777" w:rsidR="0054150F" w:rsidRDefault="0054150F" w:rsidP="00162978">
      <w:pPr>
        <w:spacing w:after="0" w:line="240" w:lineRule="auto"/>
        <w:jc w:val="both"/>
        <w:rPr>
          <w:b/>
          <w:bCs/>
          <w:lang w:val="el-GR"/>
        </w:rPr>
      </w:pPr>
    </w:p>
    <w:p w14:paraId="1567F174" w14:textId="77777777" w:rsidR="008853AE" w:rsidRDefault="008853AE" w:rsidP="00162978">
      <w:pPr>
        <w:spacing w:after="0" w:line="240" w:lineRule="auto"/>
        <w:jc w:val="both"/>
        <w:rPr>
          <w:b/>
          <w:bCs/>
          <w:lang w:val="el-GR"/>
        </w:rPr>
      </w:pPr>
      <w:bookmarkStart w:id="7" w:name="_Hlk43820496"/>
    </w:p>
    <w:p w14:paraId="49D5953F" w14:textId="77777777" w:rsidR="008853AE" w:rsidRDefault="008853AE" w:rsidP="00162978">
      <w:pPr>
        <w:spacing w:after="0" w:line="240" w:lineRule="auto"/>
        <w:jc w:val="both"/>
        <w:rPr>
          <w:b/>
          <w:bCs/>
          <w:lang w:val="el-GR"/>
        </w:rPr>
      </w:pPr>
    </w:p>
    <w:p w14:paraId="0F4BCC80" w14:textId="77777777" w:rsidR="00435BEC" w:rsidRDefault="00435BEC" w:rsidP="00162978">
      <w:pPr>
        <w:spacing w:after="0" w:line="240" w:lineRule="auto"/>
        <w:jc w:val="both"/>
        <w:rPr>
          <w:b/>
          <w:bCs/>
          <w:lang w:val="el-GR"/>
        </w:rPr>
      </w:pPr>
    </w:p>
    <w:p w14:paraId="30C692E7" w14:textId="6F00DDD9" w:rsidR="00F334F3" w:rsidRDefault="00F334F3" w:rsidP="00162978">
      <w:pPr>
        <w:spacing w:after="0" w:line="240" w:lineRule="auto"/>
        <w:jc w:val="both"/>
        <w:rPr>
          <w:lang w:val="el-GR"/>
        </w:rPr>
      </w:pPr>
      <w:r w:rsidRPr="007343BC">
        <w:rPr>
          <w:b/>
          <w:bCs/>
          <w:lang w:val="el-GR"/>
        </w:rPr>
        <w:lastRenderedPageBreak/>
        <w:t>10</w:t>
      </w:r>
      <w:r w:rsidRPr="007343BC">
        <w:rPr>
          <w:b/>
          <w:bCs/>
          <w:vertAlign w:val="superscript"/>
          <w:lang w:val="el-GR"/>
        </w:rPr>
        <w:t>η</w:t>
      </w:r>
      <w:r w:rsidRPr="007343BC">
        <w:rPr>
          <w:b/>
          <w:bCs/>
          <w:lang w:val="el-GR"/>
        </w:rPr>
        <w:t xml:space="preserve"> μέρα:</w:t>
      </w:r>
      <w:r w:rsidRPr="008875E7">
        <w:rPr>
          <w:b/>
          <w:bCs/>
          <w:lang w:val="el-GR"/>
        </w:rPr>
        <w:t xml:space="preserve">ΗΡΑΚΛΕΙΟ – ΧΕΡΣΟΝΗΣΟΣ </w:t>
      </w:r>
      <w:r w:rsidR="00D03819" w:rsidRPr="008875E7">
        <w:rPr>
          <w:b/>
          <w:bCs/>
          <w:lang w:val="el-GR"/>
        </w:rPr>
        <w:t>–ΜΑΛΙΑ – ΕΛΟΥΝΤΑ – ΣΠΙΝΑΛΟΓΚΑ – ΑΓΙΟΣ ΝΙΚΟΛΑΟΣ</w:t>
      </w:r>
    </w:p>
    <w:p w14:paraId="4CFE862D" w14:textId="77777777" w:rsidR="00BB3088" w:rsidRPr="001E0196" w:rsidRDefault="00BB3088" w:rsidP="00162978">
      <w:pPr>
        <w:spacing w:after="0" w:line="240" w:lineRule="auto"/>
        <w:jc w:val="both"/>
        <w:rPr>
          <w:rFonts w:cs="Calibri"/>
          <w:lang w:val="el-GR"/>
        </w:rPr>
      </w:pPr>
      <w:r>
        <w:rPr>
          <w:lang w:val="el-GR"/>
        </w:rPr>
        <w:t>Πρωινό στο ξενοδοχείο. Αναχώρηση για την Χερσόνησο</w:t>
      </w:r>
      <w:r w:rsidR="0065132B">
        <w:rPr>
          <w:lang w:val="el-GR"/>
        </w:rPr>
        <w:t xml:space="preserve">, το μεγαλύτερο τουριστικό θέρετρο της Κρήτης, στα </w:t>
      </w:r>
      <w:r w:rsidR="00DD670D">
        <w:rPr>
          <w:lang w:val="el-GR"/>
        </w:rPr>
        <w:t xml:space="preserve">ανατολικά </w:t>
      </w:r>
      <w:r w:rsidR="0065132B">
        <w:rPr>
          <w:lang w:val="el-GR"/>
        </w:rPr>
        <w:t xml:space="preserve">του </w:t>
      </w:r>
      <w:r w:rsidR="00DD670D">
        <w:rPr>
          <w:lang w:val="el-GR"/>
        </w:rPr>
        <w:t>Ηρ</w:t>
      </w:r>
      <w:r w:rsidR="0065132B">
        <w:rPr>
          <w:lang w:val="el-GR"/>
        </w:rPr>
        <w:t xml:space="preserve">ακλείου. </w:t>
      </w:r>
      <w:r w:rsidR="00856B09">
        <w:rPr>
          <w:lang w:val="el-GR"/>
        </w:rPr>
        <w:t>Στον δρόμο για τον Άγιο Νικόλαο θα επισκεφτούμε και τα Μάλια</w:t>
      </w:r>
      <w:r w:rsidR="0065132B">
        <w:rPr>
          <w:lang w:val="el-GR"/>
        </w:rPr>
        <w:t xml:space="preserve">, </w:t>
      </w:r>
      <w:r w:rsidR="001E0196" w:rsidRPr="001E0196">
        <w:rPr>
          <w:rFonts w:cs="Calibri"/>
          <w:lang w:val="el-GR"/>
        </w:rPr>
        <w:t xml:space="preserve">με τα παραδοσιακά κτήρια και τις εκκλησίες από την εποχή της Ενετοκρατίας.  Σήμερα αποτελεί δημοφιλές τουριστικό θέρετρο και φημίζεται για τις καθαρές παραλίες με τα καταγάλανα νερά, καθώς και για τα αμέτρητα κλαμπ και εστιατόρια. </w:t>
      </w:r>
      <w:r w:rsidR="00932581">
        <w:rPr>
          <w:lang w:val="el-GR"/>
        </w:rPr>
        <w:t xml:space="preserve">Στη συνέχεια η Ελούντα μας προσφέρει μια θέα γνήσια και παραδοσιακή αλλά συγχρόνως και μια μοντέρνα πνοή από τον οικισμό της που σήμερα αποτελεί ένα ιδιαίτερα δημοφιλές τουριστικό θέρετρο. </w:t>
      </w:r>
      <w:r w:rsidR="001E0196">
        <w:rPr>
          <w:lang w:val="el-GR"/>
        </w:rPr>
        <w:t xml:space="preserve">Ακολουθεί κρουαζιέρα </w:t>
      </w:r>
      <w:r w:rsidR="00932581">
        <w:rPr>
          <w:lang w:val="el-GR"/>
        </w:rPr>
        <w:t>στη Σπιναλόγκα</w:t>
      </w:r>
      <w:r w:rsidR="001E0196">
        <w:rPr>
          <w:lang w:val="el-GR"/>
        </w:rPr>
        <w:t xml:space="preserve">, με το </w:t>
      </w:r>
      <w:r w:rsidR="00932581">
        <w:rPr>
          <w:lang w:val="el-GR"/>
        </w:rPr>
        <w:t>ενετικό φρούριο που περιβάλλει την περιοχή</w:t>
      </w:r>
      <w:r w:rsidR="001E0196">
        <w:rPr>
          <w:lang w:val="el-GR"/>
        </w:rPr>
        <w:t xml:space="preserve">. </w:t>
      </w:r>
      <w:r w:rsidR="001E0196" w:rsidRPr="001E0196">
        <w:rPr>
          <w:rFonts w:cs="Calibri"/>
          <w:lang w:val="el-GR"/>
        </w:rPr>
        <w:t xml:space="preserve">Στο νησί από το 1905 έως το 1957 ζούσαν απομονωμένοι οι λεπροί της Ελλάδας και ήταν γνωστό ως το νησί των ζωντανών νεκρών. Αν και απομονωμένοι από την τοπική κοινωνία, και κάτω από δύσκολες συνθήκες κατάφεραν να αναπτύξουν στο νησί μία ιδιόρρυθμη κοινωνία με τους δικούς της κανόνες και αξίες. Το 1970 η Σπιναλόγκα, ανακηρύσσεται προστατευόμενη αρχαιολογική περιοχή και σήμερα θεωρείται ένα από τα σημαντικότερα αξιοθέατα της Κρήτης, με χιλιάδες επισκέπτες από όλο τον κόσμο. Έγινε παγκοσμίως γνωστό από το </w:t>
      </w:r>
      <w:r w:rsidR="001E0196" w:rsidRPr="004B2EA5">
        <w:rPr>
          <w:rFonts w:cs="Calibri"/>
        </w:rPr>
        <w:t>bestseller</w:t>
      </w:r>
      <w:r w:rsidR="001E0196" w:rsidRPr="001E0196">
        <w:rPr>
          <w:rFonts w:cs="Calibri"/>
          <w:lang w:val="el-GR"/>
        </w:rPr>
        <w:t xml:space="preserve"> της Βικτώριας Χίσλοπ «Το Νησί</w:t>
      </w:r>
      <w:r w:rsidR="005905C0">
        <w:rPr>
          <w:rFonts w:cs="Calibri"/>
          <w:lang w:val="el-GR"/>
        </w:rPr>
        <w:t>»</w:t>
      </w:r>
      <w:r w:rsidR="001E0196" w:rsidRPr="001E0196">
        <w:rPr>
          <w:rFonts w:cs="Calibri"/>
          <w:lang w:val="el-GR"/>
        </w:rPr>
        <w:t>.</w:t>
      </w:r>
      <w:r w:rsidR="00932581">
        <w:rPr>
          <w:lang w:val="el-GR"/>
        </w:rPr>
        <w:t>Συνεχίζουμε για τον Άγιο Νικόλαο. Άφιξη και τακτοποίηση στο ξενοδοχείο</w:t>
      </w:r>
      <w:r w:rsidR="0065132B">
        <w:rPr>
          <w:lang w:val="el-GR"/>
        </w:rPr>
        <w:t xml:space="preserve"> μας</w:t>
      </w:r>
      <w:r w:rsidR="00932581">
        <w:rPr>
          <w:lang w:val="el-GR"/>
        </w:rPr>
        <w:t>. Διανυκτέρευση.</w:t>
      </w:r>
    </w:p>
    <w:bookmarkEnd w:id="7"/>
    <w:p w14:paraId="5B6E5984" w14:textId="77777777" w:rsidR="0054150F" w:rsidRDefault="0054150F" w:rsidP="00162978">
      <w:pPr>
        <w:spacing w:after="0" w:line="240" w:lineRule="auto"/>
        <w:rPr>
          <w:b/>
          <w:bCs/>
          <w:lang w:val="el-GR"/>
        </w:rPr>
      </w:pPr>
    </w:p>
    <w:p w14:paraId="336D0FBF" w14:textId="77777777" w:rsidR="00D03819" w:rsidRDefault="00D03819" w:rsidP="00162978">
      <w:pPr>
        <w:spacing w:after="0" w:line="240" w:lineRule="auto"/>
        <w:rPr>
          <w:lang w:val="el-GR"/>
        </w:rPr>
      </w:pPr>
      <w:bookmarkStart w:id="8" w:name="_Hlk43820538"/>
      <w:r w:rsidRPr="007343BC">
        <w:rPr>
          <w:b/>
          <w:bCs/>
          <w:lang w:val="el-GR"/>
        </w:rPr>
        <w:t>11</w:t>
      </w:r>
      <w:r w:rsidRPr="007343BC">
        <w:rPr>
          <w:b/>
          <w:bCs/>
          <w:vertAlign w:val="superscript"/>
          <w:lang w:val="el-GR"/>
        </w:rPr>
        <w:t>η</w:t>
      </w:r>
      <w:r w:rsidRPr="007343BC">
        <w:rPr>
          <w:b/>
          <w:bCs/>
          <w:lang w:val="el-GR"/>
        </w:rPr>
        <w:t xml:space="preserve"> μέρα:</w:t>
      </w:r>
      <w:r w:rsidRPr="008875E7">
        <w:rPr>
          <w:b/>
          <w:bCs/>
          <w:lang w:val="el-GR"/>
        </w:rPr>
        <w:t>ΑΓΙΟΣ ΝΙ</w:t>
      </w:r>
      <w:r w:rsidR="00C5044A" w:rsidRPr="008875E7">
        <w:rPr>
          <w:b/>
          <w:bCs/>
          <w:lang w:val="el-GR"/>
        </w:rPr>
        <w:t xml:space="preserve">ΚΟΛΑΟΣ – ΣΗΤΕΙΑ – </w:t>
      </w:r>
      <w:r w:rsidR="00625697">
        <w:rPr>
          <w:b/>
          <w:bCs/>
          <w:lang w:val="el-GR"/>
        </w:rPr>
        <w:t xml:space="preserve">ΦΟΙΝΙΚΟΔΑΣΟΣ </w:t>
      </w:r>
      <w:r w:rsidR="00C5044A" w:rsidRPr="008875E7">
        <w:rPr>
          <w:b/>
          <w:bCs/>
          <w:lang w:val="el-GR"/>
        </w:rPr>
        <w:t>ΒΑΙ</w:t>
      </w:r>
    </w:p>
    <w:p w14:paraId="7A01D059" w14:textId="77777777" w:rsidR="00D17F93" w:rsidRDefault="00350A10" w:rsidP="00162978">
      <w:pPr>
        <w:spacing w:after="0" w:line="240" w:lineRule="auto"/>
        <w:jc w:val="both"/>
        <w:rPr>
          <w:lang w:val="el-GR"/>
        </w:rPr>
      </w:pPr>
      <w:r>
        <w:rPr>
          <w:lang w:val="el-GR"/>
        </w:rPr>
        <w:t xml:space="preserve">Πρωινό στο ξενοδοχείο. Από την πρωτεύουσα Λασιθίου, τον γραφικό Άγιο Νικόλαο θα αναχωρήσουμε για την Σητεία. Χτισμένη αμφιθεατρικά στην πλαγιά ενός λόφου με το παραδοσιακό λιμάνι της να κλέβει την παράσταση με την θέα στη θάλασσα και τα καραβάκια. </w:t>
      </w:r>
      <w:r w:rsidR="00D17F93">
        <w:rPr>
          <w:lang w:val="el-GR"/>
        </w:rPr>
        <w:t xml:space="preserve">Γνωστό σημείο της είναι το Κάστρο «Καζάρμα». </w:t>
      </w:r>
      <w:r w:rsidR="001918ED" w:rsidRPr="001918ED">
        <w:rPr>
          <w:rFonts w:eastAsia="Times New Roman" w:cs="Calibri"/>
          <w:color w:val="000000"/>
          <w:shd w:val="clear" w:color="auto" w:fill="FFFFFF"/>
          <w:lang w:val="el-GR" w:eastAsia="el-GR"/>
        </w:rPr>
        <w:t>Μέσα στην πόλη, μπορείτε να κάνετε μια βόλτα στο λιμάνι, να απολαύσετε τον καφέ σας στον παραλιακό δρόμο, να χαθείτε μέσα στην παλιά πόλη με τα παραδοσιακά σπίτια και τις γραφικές αυλές</w:t>
      </w:r>
      <w:r w:rsidR="001918ED">
        <w:rPr>
          <w:rFonts w:eastAsia="Times New Roman" w:cs="Calibri"/>
          <w:color w:val="000000"/>
          <w:shd w:val="clear" w:color="auto" w:fill="FFFFFF"/>
          <w:lang w:val="el-GR" w:eastAsia="el-GR"/>
        </w:rPr>
        <w:t xml:space="preserve"> ή να επισκεφθείτε το </w:t>
      </w:r>
      <w:hyperlink r:id="rId12" w:history="1">
        <w:r w:rsidR="001918ED" w:rsidRPr="001918ED">
          <w:rPr>
            <w:rFonts w:eastAsia="Times New Roman" w:cs="Calibri"/>
            <w:color w:val="000000"/>
            <w:shd w:val="clear" w:color="auto" w:fill="FFFFFF"/>
            <w:lang w:val="el-GR" w:eastAsia="el-GR"/>
          </w:rPr>
          <w:t>Λαογραφικό Μουσείο Σητείας</w:t>
        </w:r>
      </w:hyperlink>
      <w:r w:rsidR="001918ED" w:rsidRPr="004B2EA5">
        <w:rPr>
          <w:rFonts w:eastAsia="Times New Roman" w:cs="Calibri"/>
          <w:color w:val="000000"/>
          <w:shd w:val="clear" w:color="auto" w:fill="FFFFFF"/>
          <w:lang w:eastAsia="el-GR"/>
        </w:rPr>
        <w:t> </w:t>
      </w:r>
      <w:r w:rsidR="001918ED" w:rsidRPr="001918ED">
        <w:rPr>
          <w:rFonts w:eastAsia="Times New Roman" w:cs="Calibri"/>
          <w:color w:val="000000"/>
          <w:shd w:val="clear" w:color="auto" w:fill="FFFFFF"/>
          <w:lang w:val="el-GR" w:eastAsia="el-GR"/>
        </w:rPr>
        <w:t>με έκθεση παραδοσιακών αντικειμένων, αλλά και εκθετήριο τοπικών προϊόντων, στο οποίο μπορείτε να γνωρίσετε τα προϊόντα που παράγονται στην περιοχή. Ανάμεσα τους είναι το</w:t>
      </w:r>
      <w:r w:rsidR="001918ED" w:rsidRPr="004B2EA5">
        <w:rPr>
          <w:rFonts w:eastAsia="Times New Roman" w:cs="Calibri"/>
          <w:color w:val="000000"/>
          <w:shd w:val="clear" w:color="auto" w:fill="FFFFFF"/>
          <w:lang w:eastAsia="el-GR"/>
        </w:rPr>
        <w:t> </w:t>
      </w:r>
      <w:hyperlink r:id="rId13" w:history="1">
        <w:r w:rsidR="001918ED" w:rsidRPr="001918ED">
          <w:rPr>
            <w:rFonts w:eastAsia="Times New Roman" w:cs="Calibri"/>
            <w:color w:val="000000"/>
            <w:shd w:val="clear" w:color="auto" w:fill="FFFFFF"/>
            <w:lang w:val="el-GR" w:eastAsia="el-GR"/>
          </w:rPr>
          <w:t>ελαιόλαδο</w:t>
        </w:r>
      </w:hyperlink>
      <w:r w:rsidR="001918ED" w:rsidRPr="001918ED">
        <w:rPr>
          <w:rFonts w:eastAsia="Times New Roman" w:cs="Calibri"/>
          <w:color w:val="000000"/>
          <w:shd w:val="clear" w:color="auto" w:fill="FFFFFF"/>
          <w:lang w:val="el-GR" w:eastAsia="el-GR"/>
        </w:rPr>
        <w:t>, ο</w:t>
      </w:r>
      <w:r w:rsidR="001918ED" w:rsidRPr="004B2EA5">
        <w:rPr>
          <w:rFonts w:eastAsia="Times New Roman" w:cs="Calibri"/>
          <w:color w:val="000000"/>
          <w:shd w:val="clear" w:color="auto" w:fill="FFFFFF"/>
          <w:lang w:eastAsia="el-GR"/>
        </w:rPr>
        <w:t> </w:t>
      </w:r>
      <w:hyperlink r:id="rId14" w:history="1">
        <w:r w:rsidR="001918ED" w:rsidRPr="001918ED">
          <w:rPr>
            <w:rFonts w:eastAsia="Times New Roman" w:cs="Calibri"/>
            <w:color w:val="000000"/>
            <w:shd w:val="clear" w:color="auto" w:fill="FFFFFF"/>
            <w:lang w:val="el-GR" w:eastAsia="el-GR"/>
          </w:rPr>
          <w:t>οίνος</w:t>
        </w:r>
      </w:hyperlink>
      <w:r w:rsidR="001918ED" w:rsidRPr="004B2EA5">
        <w:rPr>
          <w:rFonts w:eastAsia="Times New Roman" w:cs="Calibri"/>
          <w:color w:val="000000"/>
          <w:shd w:val="clear" w:color="auto" w:fill="FFFFFF"/>
          <w:lang w:eastAsia="el-GR"/>
        </w:rPr>
        <w:t> </w:t>
      </w:r>
      <w:r w:rsidR="001918ED" w:rsidRPr="001918ED">
        <w:rPr>
          <w:rFonts w:eastAsia="Times New Roman" w:cs="Calibri"/>
          <w:color w:val="000000"/>
          <w:shd w:val="clear" w:color="auto" w:fill="FFFFFF"/>
          <w:lang w:val="el-GR" w:eastAsia="el-GR"/>
        </w:rPr>
        <w:t>της Σητείας και η</w:t>
      </w:r>
      <w:r w:rsidR="001918ED" w:rsidRPr="004B2EA5">
        <w:rPr>
          <w:rFonts w:eastAsia="Times New Roman" w:cs="Calibri"/>
          <w:color w:val="000000"/>
          <w:shd w:val="clear" w:color="auto" w:fill="FFFFFF"/>
          <w:lang w:eastAsia="el-GR"/>
        </w:rPr>
        <w:t> </w:t>
      </w:r>
      <w:hyperlink r:id="rId15" w:history="1">
        <w:r w:rsidR="001918ED" w:rsidRPr="001918ED">
          <w:rPr>
            <w:rFonts w:eastAsia="Times New Roman" w:cs="Calibri"/>
            <w:color w:val="000000"/>
            <w:shd w:val="clear" w:color="auto" w:fill="FFFFFF"/>
            <w:lang w:val="el-GR" w:eastAsia="el-GR"/>
          </w:rPr>
          <w:t>τσικουδιά</w:t>
        </w:r>
      </w:hyperlink>
      <w:r w:rsidR="001918ED" w:rsidRPr="001918ED">
        <w:rPr>
          <w:rFonts w:eastAsia="Times New Roman" w:cs="Calibri"/>
          <w:color w:val="000000"/>
          <w:shd w:val="clear" w:color="auto" w:fill="FFFFFF"/>
          <w:lang w:val="el-GR" w:eastAsia="el-GR"/>
        </w:rPr>
        <w:t>. Μάλιστα, το ελαιόλαδο της Σητείας θεωρείται το καλύτερο στον κόσμο, αποσπώντας πολλά παγκόσμια βραβεία κάθε χρόνο.</w:t>
      </w:r>
      <w:r w:rsidR="00D17F93">
        <w:rPr>
          <w:lang w:val="el-GR"/>
        </w:rPr>
        <w:t xml:space="preserve">Επόμενη μας στάση το Φοινικόδασος του Βάι. Μια πανέμορφη έκταση από Φοίνικες που ανακαλύφθηκε από Χίπις την δεκαετία του 1980, και </w:t>
      </w:r>
      <w:r w:rsidR="0065132B">
        <w:rPr>
          <w:lang w:val="el-GR"/>
        </w:rPr>
        <w:t xml:space="preserve">έχει ανακηρυχθεί </w:t>
      </w:r>
      <w:r w:rsidR="00D17F93">
        <w:rPr>
          <w:lang w:val="el-GR"/>
        </w:rPr>
        <w:t xml:space="preserve">προστατευόμενη περιοχή. Η περιοχή και η παραλία θεωρείται ως μια από τις μεγαλύτερες και ομορφότερες της Ελλάδας, και φέρει την Γαλάζια σημαία της </w:t>
      </w:r>
      <w:r w:rsidR="00A1713A">
        <w:rPr>
          <w:lang w:val="el-GR"/>
        </w:rPr>
        <w:t>Ευρωπαϊκής</w:t>
      </w:r>
      <w:r w:rsidR="00D17F93">
        <w:rPr>
          <w:lang w:val="el-GR"/>
        </w:rPr>
        <w:t xml:space="preserve"> Ένωσης. Χρόνος ελεύθερος για μπάνιο. Επιστροφή</w:t>
      </w:r>
      <w:r w:rsidR="001918ED">
        <w:rPr>
          <w:lang w:val="el-GR"/>
        </w:rPr>
        <w:t xml:space="preserve"> στο ξενοδοχείο μας</w:t>
      </w:r>
      <w:r w:rsidR="00D17F93">
        <w:rPr>
          <w:lang w:val="el-GR"/>
        </w:rPr>
        <w:t xml:space="preserve">. Διανυκτέρευση. </w:t>
      </w:r>
    </w:p>
    <w:bookmarkEnd w:id="8"/>
    <w:p w14:paraId="32A2EEDA" w14:textId="77777777" w:rsidR="001918ED" w:rsidRPr="00350A10" w:rsidRDefault="001918ED" w:rsidP="00162978">
      <w:pPr>
        <w:spacing w:after="0" w:line="240" w:lineRule="auto"/>
        <w:rPr>
          <w:lang w:val="el-GR"/>
        </w:rPr>
      </w:pPr>
    </w:p>
    <w:p w14:paraId="2FB1F93D" w14:textId="77777777" w:rsidR="00C5044A" w:rsidRDefault="00C5044A" w:rsidP="00162978">
      <w:pPr>
        <w:spacing w:after="0" w:line="240" w:lineRule="auto"/>
        <w:rPr>
          <w:b/>
          <w:bCs/>
          <w:lang w:val="el-GR"/>
        </w:rPr>
      </w:pPr>
      <w:bookmarkStart w:id="9" w:name="_Hlk43820593"/>
      <w:r w:rsidRPr="007343BC">
        <w:rPr>
          <w:b/>
          <w:bCs/>
          <w:lang w:val="el-GR"/>
        </w:rPr>
        <w:t>12</w:t>
      </w:r>
      <w:r w:rsidRPr="007343BC">
        <w:rPr>
          <w:b/>
          <w:bCs/>
          <w:vertAlign w:val="superscript"/>
          <w:lang w:val="el-GR"/>
        </w:rPr>
        <w:t>η</w:t>
      </w:r>
      <w:r w:rsidRPr="007343BC">
        <w:rPr>
          <w:b/>
          <w:bCs/>
          <w:lang w:val="el-GR"/>
        </w:rPr>
        <w:t xml:space="preserve"> μέρα:</w:t>
      </w:r>
      <w:r w:rsidRPr="008875E7">
        <w:rPr>
          <w:b/>
          <w:bCs/>
          <w:lang w:val="el-GR"/>
        </w:rPr>
        <w:t xml:space="preserve">ΑΓΙΟΣ ΝΙΚΟΛΑΟΣ – </w:t>
      </w:r>
      <w:r w:rsidR="001128F5">
        <w:rPr>
          <w:b/>
          <w:bCs/>
          <w:lang w:val="el-GR"/>
        </w:rPr>
        <w:t xml:space="preserve">ΙΕΡΑΠΕΤΡΑ – </w:t>
      </w:r>
      <w:r w:rsidR="007F5245">
        <w:rPr>
          <w:b/>
          <w:bCs/>
          <w:lang w:val="el-GR"/>
        </w:rPr>
        <w:t xml:space="preserve">ΝΗΣΟΣ </w:t>
      </w:r>
      <w:r w:rsidR="001128F5">
        <w:rPr>
          <w:b/>
          <w:bCs/>
          <w:lang w:val="el-GR"/>
        </w:rPr>
        <w:t>ΧΡΥΣΗ</w:t>
      </w:r>
    </w:p>
    <w:p w14:paraId="59B35D0B" w14:textId="77777777" w:rsidR="002F66CA" w:rsidRPr="00295A63" w:rsidRDefault="002F66CA" w:rsidP="00162978">
      <w:pPr>
        <w:spacing w:after="0" w:line="240" w:lineRule="auto"/>
        <w:jc w:val="both"/>
        <w:rPr>
          <w:lang w:val="el-GR"/>
        </w:rPr>
      </w:pPr>
      <w:r w:rsidRPr="002F66CA">
        <w:rPr>
          <w:lang w:val="el-GR"/>
        </w:rPr>
        <w:t>Πρωινό στο ξενοδοχείο. Αναχωρούμε για την Ιεράπετρα, περίπου 35 χιλιόμετρα νοτιοανατολικά</w:t>
      </w:r>
      <w:r w:rsidR="0001134C">
        <w:rPr>
          <w:lang w:val="el-GR"/>
        </w:rPr>
        <w:t>,</w:t>
      </w:r>
      <w:r w:rsidRPr="002F66CA">
        <w:rPr>
          <w:lang w:val="el-GR"/>
        </w:rPr>
        <w:t xml:space="preserve"> χτισμένη σε εξαιρετική στρατηγική θέση από τα παλαιότερα χρόνια μέχρι και σήμερα. Μια πόλη ζωντανή και γεμάτη δράση έχει εξελιχθεί σε κεντρικό σημείο τουρισμού. </w:t>
      </w:r>
      <w:r w:rsidR="00D56A5D">
        <w:rPr>
          <w:lang w:val="el-GR"/>
        </w:rPr>
        <w:t>Επιβίβαση σε</w:t>
      </w:r>
      <w:r w:rsidR="00C6438A">
        <w:rPr>
          <w:lang w:val="el-GR"/>
        </w:rPr>
        <w:t xml:space="preserve"> καραβάκι</w:t>
      </w:r>
      <w:r w:rsidR="00D56A5D">
        <w:rPr>
          <w:lang w:val="el-GR"/>
        </w:rPr>
        <w:t xml:space="preserve"> και η</w:t>
      </w:r>
      <w:r w:rsidRPr="002F66CA">
        <w:rPr>
          <w:lang w:val="el-GR"/>
        </w:rPr>
        <w:t xml:space="preserve"> κρουαζιέρα μας για τη νήσο Χρυσή ξεκινά.  Περίπου 9 ναυτικά μίλια νότια της Ιεράπετρας και χαρακτηρισμένο από το Ευρωπαϊκό πρόγραμμα </w:t>
      </w:r>
      <w:r>
        <w:t>N</w:t>
      </w:r>
      <w:r w:rsidR="00D56A5D">
        <w:t>atura</w:t>
      </w:r>
      <w:r w:rsidRPr="002F66CA">
        <w:rPr>
          <w:lang w:val="el-GR"/>
        </w:rPr>
        <w:t>2000, η νήσος είναι ένα ξεχωριστό μέρος με χιλιάδες επισκέπτες να το χαρακτηρίζουν ως επίγειο τροπικό παράδεισο. Στο σημείο αποβίβασης έχουμε επιλογές για διάφορες παραλίες. Η παραλία Μπελεγρίνα είναι το πιο γνωστό σημείο για τις βουτιές των επισκεπτών του νησιού. Το μονοπάτι που σας οδηγεί στην παραλία μέσα από το κεδροδάσος</w:t>
      </w:r>
      <w:r w:rsidR="0001134C">
        <w:rPr>
          <w:lang w:val="el-GR"/>
        </w:rPr>
        <w:t>,</w:t>
      </w:r>
      <w:r w:rsidRPr="002F66CA">
        <w:rPr>
          <w:lang w:val="el-GR"/>
        </w:rPr>
        <w:t xml:space="preserve"> μ</w:t>
      </w:r>
      <w:r w:rsidR="0001134C">
        <w:rPr>
          <w:lang w:val="el-GR"/>
        </w:rPr>
        <w:t>ια</w:t>
      </w:r>
      <w:r w:rsidRPr="002F66CA">
        <w:rPr>
          <w:lang w:val="el-GR"/>
        </w:rPr>
        <w:t xml:space="preserve"> τεράστια έκταση που καλύπτει το ένα τέταρτο του νησιού</w:t>
      </w:r>
      <w:r w:rsidR="0001134C">
        <w:rPr>
          <w:lang w:val="el-GR"/>
        </w:rPr>
        <w:t>,μεμια</w:t>
      </w:r>
      <w:r w:rsidRPr="002F66CA">
        <w:rPr>
          <w:lang w:val="el-GR"/>
        </w:rPr>
        <w:t xml:space="preserve"> διαδρομή ανάμεσα από τα δέντρα 300 ετών στην άμμο φαντάζει ονειρική. Επιστροφή στο ξενοδοχείο. </w:t>
      </w:r>
      <w:r w:rsidRPr="00295A63">
        <w:rPr>
          <w:lang w:val="el-GR"/>
        </w:rPr>
        <w:t>Διανυκτέρευση.</w:t>
      </w:r>
    </w:p>
    <w:bookmarkEnd w:id="9"/>
    <w:p w14:paraId="51055E90" w14:textId="77777777" w:rsidR="0024164A" w:rsidRDefault="0024164A" w:rsidP="00162978">
      <w:pPr>
        <w:spacing w:after="0" w:line="240" w:lineRule="auto"/>
        <w:rPr>
          <w:lang w:val="el-GR"/>
        </w:rPr>
      </w:pPr>
    </w:p>
    <w:p w14:paraId="6E24D411" w14:textId="77777777" w:rsidR="008853AE" w:rsidRDefault="008853AE" w:rsidP="00162978">
      <w:pPr>
        <w:spacing w:after="0" w:line="240" w:lineRule="auto"/>
        <w:rPr>
          <w:b/>
          <w:bCs/>
          <w:lang w:val="el-GR"/>
        </w:rPr>
      </w:pPr>
    </w:p>
    <w:p w14:paraId="5609A5E9" w14:textId="627CF08A" w:rsidR="00C5044A" w:rsidRDefault="00C5044A" w:rsidP="00162978">
      <w:pPr>
        <w:spacing w:after="0" w:line="240" w:lineRule="auto"/>
        <w:rPr>
          <w:lang w:val="el-GR"/>
        </w:rPr>
      </w:pPr>
      <w:r w:rsidRPr="007343BC">
        <w:rPr>
          <w:b/>
          <w:bCs/>
          <w:lang w:val="el-GR"/>
        </w:rPr>
        <w:t>13</w:t>
      </w:r>
      <w:r w:rsidRPr="007343BC">
        <w:rPr>
          <w:b/>
          <w:bCs/>
          <w:vertAlign w:val="superscript"/>
          <w:lang w:val="el-GR"/>
        </w:rPr>
        <w:t>η</w:t>
      </w:r>
      <w:r w:rsidRPr="007343BC">
        <w:rPr>
          <w:b/>
          <w:bCs/>
          <w:lang w:val="el-GR"/>
        </w:rPr>
        <w:t xml:space="preserve"> μέρα:</w:t>
      </w:r>
      <w:r w:rsidRPr="008875E7">
        <w:rPr>
          <w:b/>
          <w:bCs/>
          <w:lang w:val="el-GR"/>
        </w:rPr>
        <w:t>ΑΓΙΟΣ ΝΙΚΟΛΑΟΣ – ΗΡΑΚΛΕΙΟ – ΠΛΟΙΟ</w:t>
      </w:r>
    </w:p>
    <w:p w14:paraId="4B2EAF30" w14:textId="77777777" w:rsidR="0024164A" w:rsidRDefault="00D04CF6" w:rsidP="00162978">
      <w:pPr>
        <w:spacing w:after="0" w:line="240" w:lineRule="auto"/>
        <w:jc w:val="both"/>
        <w:rPr>
          <w:lang w:val="el-GR"/>
        </w:rPr>
      </w:pPr>
      <w:r>
        <w:rPr>
          <w:lang w:val="el-GR"/>
        </w:rPr>
        <w:t>Πρωινό στο ξενοδοχείο. Μεταφορά στην αιώνια πόλη του Ηρακλείου</w:t>
      </w:r>
      <w:r w:rsidR="006867FB" w:rsidRPr="006867FB">
        <w:rPr>
          <w:lang w:val="el-GR"/>
        </w:rPr>
        <w:t xml:space="preserve">, </w:t>
      </w:r>
      <w:r w:rsidR="00A1713A">
        <w:rPr>
          <w:lang w:val="el-GR"/>
        </w:rPr>
        <w:t>αναν</w:t>
      </w:r>
      <w:r w:rsidR="0001134C">
        <w:rPr>
          <w:lang w:val="el-GR"/>
        </w:rPr>
        <w:t>εωμένη</w:t>
      </w:r>
      <w:r w:rsidR="00A1713A">
        <w:rPr>
          <w:lang w:val="el-GR"/>
        </w:rPr>
        <w:t xml:space="preserve"> με νέους πεζόδρομους και πολλές αλλαγές </w:t>
      </w:r>
      <w:r w:rsidR="00054E75">
        <w:rPr>
          <w:lang w:val="el-GR"/>
        </w:rPr>
        <w:t>στα παλιά κτίρια. Με</w:t>
      </w:r>
      <w:r w:rsidR="006867FB">
        <w:rPr>
          <w:lang w:val="el-GR"/>
        </w:rPr>
        <w:t>αφετηρία</w:t>
      </w:r>
      <w:r w:rsidR="00054E75">
        <w:rPr>
          <w:lang w:val="el-GR"/>
        </w:rPr>
        <w:t xml:space="preserve"> την 25</w:t>
      </w:r>
      <w:r w:rsidR="00054E75" w:rsidRPr="00054E75">
        <w:rPr>
          <w:vertAlign w:val="superscript"/>
          <w:lang w:val="el-GR"/>
        </w:rPr>
        <w:t>η</w:t>
      </w:r>
      <w:r w:rsidR="00054E75">
        <w:rPr>
          <w:lang w:val="el-GR"/>
        </w:rPr>
        <w:t xml:space="preserve"> Αυγούστου απέναντι από το φρούριο Κούλε</w:t>
      </w:r>
      <w:r w:rsidR="006867FB">
        <w:rPr>
          <w:lang w:val="el-GR"/>
        </w:rPr>
        <w:t>, σ</w:t>
      </w:r>
      <w:r w:rsidR="00054E75">
        <w:rPr>
          <w:lang w:val="el-GR"/>
        </w:rPr>
        <w:t xml:space="preserve">υνεχίζοντας θα δούμε τον Άγιο Τίτο με την εκπληκτική </w:t>
      </w:r>
      <w:r w:rsidR="0001134C">
        <w:rPr>
          <w:lang w:val="el-GR"/>
        </w:rPr>
        <w:t>του</w:t>
      </w:r>
      <w:r w:rsidR="00054E75">
        <w:rPr>
          <w:lang w:val="el-GR"/>
        </w:rPr>
        <w:t xml:space="preserve"> πλατεία, τη Λότζια που είναι το σύγχρονο Δημαρχείο</w:t>
      </w:r>
      <w:r w:rsidR="003D54BD">
        <w:rPr>
          <w:lang w:val="el-GR"/>
        </w:rPr>
        <w:t xml:space="preserve">. Η βασιλική του Αγίου Μάρκου που πλέον τελεί καθήκοντα Δημοτικής πινακοθήκης </w:t>
      </w:r>
      <w:r w:rsidR="00DD455B">
        <w:rPr>
          <w:lang w:val="el-GR"/>
        </w:rPr>
        <w:t xml:space="preserve">μαζί με την πλατεία με τα λιοντάρια </w:t>
      </w:r>
      <w:r w:rsidR="0073722F">
        <w:rPr>
          <w:lang w:val="el-GR"/>
        </w:rPr>
        <w:t xml:space="preserve">είναι </w:t>
      </w:r>
      <w:r w:rsidR="0001134C">
        <w:rPr>
          <w:lang w:val="el-GR"/>
        </w:rPr>
        <w:t xml:space="preserve">τα </w:t>
      </w:r>
      <w:r w:rsidR="0073722F">
        <w:rPr>
          <w:lang w:val="el-GR"/>
        </w:rPr>
        <w:t xml:space="preserve">βασικά σημεία της βόλτας μας στην πόλη. Ο εμπορικός δρόμος της Οδού Δαιδάλου είναι από τους πρώτους πλακόστρωτους της πόλης </w:t>
      </w:r>
      <w:r w:rsidR="00F0348F">
        <w:rPr>
          <w:lang w:val="el-GR"/>
        </w:rPr>
        <w:t xml:space="preserve">και </w:t>
      </w:r>
      <w:r w:rsidR="0001134C">
        <w:rPr>
          <w:lang w:val="el-GR"/>
        </w:rPr>
        <w:t>μαζί με την</w:t>
      </w:r>
      <w:r w:rsidR="00F0348F">
        <w:rPr>
          <w:lang w:val="el-GR"/>
        </w:rPr>
        <w:t xml:space="preserve"> πλατεία Κοραή αποτελούν αναπόσπαστο δίδυμο. Στο άλλο άκρο της Δαιδάλου είναι </w:t>
      </w:r>
      <w:r w:rsidR="00111697">
        <w:rPr>
          <w:lang w:val="el-GR"/>
        </w:rPr>
        <w:t xml:space="preserve">η πλατεία Ελευθερίας που σας οδηγεί στο βενετικό λιμάνι. </w:t>
      </w:r>
      <w:bookmarkStart w:id="10" w:name="_Hlk43820719"/>
      <w:r w:rsidR="00F4576D">
        <w:rPr>
          <w:lang w:val="el-GR"/>
        </w:rPr>
        <w:t>Μεταφορά στο λιμάνι</w:t>
      </w:r>
      <w:r w:rsidR="002F66CA">
        <w:rPr>
          <w:lang w:val="el-GR"/>
        </w:rPr>
        <w:t>, επιβίβαση στο πλοίο</w:t>
      </w:r>
      <w:r w:rsidR="003A63B6">
        <w:rPr>
          <w:lang w:val="el-GR"/>
        </w:rPr>
        <w:t xml:space="preserve"> και τακτοποίηση στις καμπίνες. Δια</w:t>
      </w:r>
      <w:r w:rsidR="002F66CA">
        <w:rPr>
          <w:lang w:val="el-GR"/>
        </w:rPr>
        <w:t xml:space="preserve">νυκτέρευση εν πλω. </w:t>
      </w:r>
    </w:p>
    <w:p w14:paraId="5903B295" w14:textId="77777777" w:rsidR="0054150F" w:rsidRDefault="0054150F" w:rsidP="00162978">
      <w:pPr>
        <w:spacing w:after="0" w:line="240" w:lineRule="auto"/>
        <w:rPr>
          <w:b/>
          <w:bCs/>
          <w:lang w:val="el-GR"/>
        </w:rPr>
      </w:pPr>
    </w:p>
    <w:p w14:paraId="7DE6D86A" w14:textId="77777777" w:rsidR="00C5044A" w:rsidRPr="008875E7" w:rsidRDefault="00C5044A" w:rsidP="00162978">
      <w:pPr>
        <w:spacing w:after="0" w:line="240" w:lineRule="auto"/>
        <w:rPr>
          <w:b/>
          <w:bCs/>
          <w:lang w:val="el-GR"/>
        </w:rPr>
      </w:pPr>
      <w:r w:rsidRPr="007343BC">
        <w:rPr>
          <w:b/>
          <w:bCs/>
          <w:lang w:val="el-GR"/>
        </w:rPr>
        <w:t>14</w:t>
      </w:r>
      <w:r w:rsidRPr="007343BC">
        <w:rPr>
          <w:b/>
          <w:bCs/>
          <w:vertAlign w:val="superscript"/>
          <w:lang w:val="el-GR"/>
        </w:rPr>
        <w:t>η</w:t>
      </w:r>
      <w:r w:rsidRPr="007343BC">
        <w:rPr>
          <w:b/>
          <w:bCs/>
          <w:lang w:val="el-GR"/>
        </w:rPr>
        <w:t xml:space="preserve"> μέρα:</w:t>
      </w:r>
      <w:r w:rsidRPr="008875E7">
        <w:rPr>
          <w:b/>
          <w:bCs/>
          <w:lang w:val="el-GR"/>
        </w:rPr>
        <w:t xml:space="preserve">ΠΕΙΡΑΙΑΣ </w:t>
      </w:r>
      <w:r w:rsidR="0046284D" w:rsidRPr="008875E7">
        <w:rPr>
          <w:b/>
          <w:bCs/>
          <w:lang w:val="el-GR"/>
        </w:rPr>
        <w:t>–</w:t>
      </w:r>
      <w:r w:rsidRPr="008875E7">
        <w:rPr>
          <w:b/>
          <w:bCs/>
          <w:lang w:val="el-GR"/>
        </w:rPr>
        <w:t xml:space="preserve"> ΑΘΗΝΑ</w:t>
      </w:r>
    </w:p>
    <w:p w14:paraId="1C0955FE" w14:textId="77777777" w:rsidR="0046284D" w:rsidRDefault="006A2399" w:rsidP="00162978">
      <w:pPr>
        <w:spacing w:after="0" w:line="240" w:lineRule="auto"/>
        <w:rPr>
          <w:lang w:val="el-GR"/>
        </w:rPr>
      </w:pPr>
      <w:r>
        <w:rPr>
          <w:lang w:val="el-GR"/>
        </w:rPr>
        <w:t>Άφιξη στο λιμάνι του Πειραιά</w:t>
      </w:r>
      <w:r w:rsidR="00044B51">
        <w:rPr>
          <w:lang w:val="el-GR"/>
        </w:rPr>
        <w:t xml:space="preserve"> και μεταφορά στο κέντρο της Αθήνας. </w:t>
      </w:r>
    </w:p>
    <w:bookmarkEnd w:id="10"/>
    <w:p w14:paraId="2D34B1F0" w14:textId="77777777" w:rsidR="00F4576D" w:rsidRDefault="00F4576D" w:rsidP="0046284D">
      <w:pPr>
        <w:rPr>
          <w:lang w:val="el-GR"/>
        </w:rPr>
      </w:pPr>
    </w:p>
    <w:p w14:paraId="599B14A9" w14:textId="1D7DCA34" w:rsidR="00893877" w:rsidRDefault="00E97C93" w:rsidP="00893877">
      <w:pPr>
        <w:spacing w:line="257" w:lineRule="auto"/>
        <w:ind w:left="-142" w:hanging="142"/>
        <w:rPr>
          <w:lang w:val="el-GR"/>
        </w:rPr>
      </w:pPr>
      <w:r>
        <w:rPr>
          <w:rFonts w:eastAsia="Calibri" w:cstheme="minorHAnsi"/>
          <w:b/>
          <w:bCs/>
          <w:noProof/>
          <w:lang w:val="el-GR" w:eastAsia="el-GR"/>
        </w:rPr>
        <mc:AlternateContent>
          <mc:Choice Requires="wps">
            <w:drawing>
              <wp:anchor distT="0" distB="0" distL="114300" distR="114300" simplePos="0" relativeHeight="251658241" behindDoc="0" locked="0" layoutInCell="1" allowOverlap="1" wp14:anchorId="1251606D" wp14:editId="62A76877">
                <wp:simplePos x="0" y="0"/>
                <wp:positionH relativeFrom="margin">
                  <wp:posOffset>-114300</wp:posOffset>
                </wp:positionH>
                <wp:positionV relativeFrom="paragraph">
                  <wp:posOffset>516890</wp:posOffset>
                </wp:positionV>
                <wp:extent cx="5591175" cy="762000"/>
                <wp:effectExtent l="0" t="0" r="28575" b="19050"/>
                <wp:wrapNone/>
                <wp:docPr id="10"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762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B36FB4" w14:textId="17B7D2C3" w:rsidR="00523498" w:rsidRPr="00EE0B76"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 xml:space="preserve">Τιμή κατ’ άτομο </w:t>
                            </w:r>
                            <w:r w:rsidR="00C6438A">
                              <w:rPr>
                                <w:rFonts w:eastAsia="Calibri" w:cstheme="minorHAnsi"/>
                                <w:b/>
                                <w:bCs/>
                                <w:color w:val="000000" w:themeColor="text1"/>
                                <w:sz w:val="24"/>
                                <w:szCs w:val="24"/>
                                <w:lang w:val="el-GR"/>
                              </w:rPr>
                              <w:t xml:space="preserve">σε δίκλινο </w:t>
                            </w:r>
                            <w:r w:rsidRPr="0007684F">
                              <w:rPr>
                                <w:rFonts w:eastAsia="Calibri" w:cstheme="minorHAnsi"/>
                                <w:b/>
                                <w:bCs/>
                                <w:color w:val="000000" w:themeColor="text1"/>
                                <w:sz w:val="24"/>
                                <w:szCs w:val="24"/>
                                <w:lang w:val="el-GR"/>
                              </w:rPr>
                              <w:t>:</w:t>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566B0E">
                              <w:rPr>
                                <w:rFonts w:eastAsia="Calibri" w:cstheme="minorHAnsi"/>
                                <w:b/>
                                <w:bCs/>
                                <w:color w:val="000000" w:themeColor="text1"/>
                                <w:sz w:val="24"/>
                                <w:szCs w:val="24"/>
                                <w:lang w:val="el-GR"/>
                              </w:rPr>
                              <w:t xml:space="preserve">            </w:t>
                            </w:r>
                            <w:r w:rsidR="0004437E">
                              <w:rPr>
                                <w:rFonts w:eastAsia="Calibri" w:cstheme="minorHAnsi"/>
                                <w:b/>
                                <w:bCs/>
                                <w:color w:val="000000" w:themeColor="text1"/>
                                <w:sz w:val="24"/>
                                <w:szCs w:val="24"/>
                                <w:lang w:val="el-GR"/>
                              </w:rPr>
                              <w:t>1045</w:t>
                            </w:r>
                            <w:r w:rsidR="00C6438A">
                              <w:rPr>
                                <w:rFonts w:eastAsia="Calibri" w:cstheme="minorHAnsi"/>
                                <w:b/>
                                <w:bCs/>
                                <w:color w:val="000000" w:themeColor="text1"/>
                                <w:sz w:val="24"/>
                                <w:szCs w:val="24"/>
                                <w:lang w:val="el-GR"/>
                              </w:rPr>
                              <w:t>€</w:t>
                            </w:r>
                          </w:p>
                          <w:p w14:paraId="53D129E6" w14:textId="021D3B57" w:rsidR="00523498" w:rsidRPr="0007684F"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 xml:space="preserve">Τιμή σε μονόκλινο :      </w:t>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DB447E">
                              <w:rPr>
                                <w:rFonts w:eastAsia="Calibri" w:cstheme="minorHAnsi"/>
                                <w:b/>
                                <w:bCs/>
                                <w:color w:val="000000" w:themeColor="text1"/>
                                <w:sz w:val="24"/>
                                <w:szCs w:val="24"/>
                                <w:lang w:val="el-GR"/>
                              </w:rPr>
                              <w:t xml:space="preserve">           </w:t>
                            </w:r>
                            <w:r w:rsidR="007640F3">
                              <w:rPr>
                                <w:rFonts w:eastAsia="Calibri" w:cstheme="minorHAnsi"/>
                                <w:b/>
                                <w:bCs/>
                                <w:color w:val="000000" w:themeColor="text1"/>
                                <w:sz w:val="24"/>
                                <w:szCs w:val="24"/>
                                <w:lang w:val="el-GR"/>
                              </w:rPr>
                              <w:t xml:space="preserve"> </w:t>
                            </w:r>
                            <w:r w:rsidR="00566B0E">
                              <w:rPr>
                                <w:rFonts w:eastAsia="Calibri" w:cstheme="minorHAnsi"/>
                                <w:b/>
                                <w:bCs/>
                                <w:color w:val="000000" w:themeColor="text1"/>
                                <w:sz w:val="24"/>
                                <w:szCs w:val="24"/>
                                <w:lang w:val="el-GR"/>
                              </w:rPr>
                              <w:t>1375</w:t>
                            </w:r>
                            <w:r w:rsidRPr="0007684F">
                              <w:rPr>
                                <w:rFonts w:eastAsia="Calibri" w:cstheme="minorHAnsi"/>
                                <w:b/>
                                <w:bCs/>
                                <w:color w:val="000000" w:themeColor="text1"/>
                                <w:sz w:val="24"/>
                                <w:szCs w:val="24"/>
                                <w:lang w:val="el-GR"/>
                              </w:rPr>
                              <w:t xml:space="preserve">€         </w:t>
                            </w:r>
                          </w:p>
                          <w:p w14:paraId="1A4150C5" w14:textId="484FFA0A" w:rsidR="00523498" w:rsidRPr="0007684F"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Παιδική τιμή</w:t>
                            </w:r>
                            <w:r w:rsidR="0021173A">
                              <w:rPr>
                                <w:rFonts w:eastAsia="Calibri" w:cstheme="minorHAnsi"/>
                                <w:b/>
                                <w:bCs/>
                                <w:color w:val="000000" w:themeColor="text1"/>
                                <w:sz w:val="24"/>
                                <w:szCs w:val="24"/>
                                <w:lang w:val="el-GR"/>
                              </w:rPr>
                              <w:t>σε τρίκλινο (μέχρι 12 ετών)</w:t>
                            </w:r>
                            <w:r w:rsidRPr="00EE0B76">
                              <w:rPr>
                                <w:rFonts w:eastAsia="Calibri" w:cstheme="minorHAnsi"/>
                                <w:b/>
                                <w:bCs/>
                                <w:color w:val="000000" w:themeColor="text1"/>
                                <w:sz w:val="24"/>
                                <w:szCs w:val="24"/>
                                <w:lang w:val="el-GR"/>
                              </w:rPr>
                              <w:t>:</w:t>
                            </w:r>
                            <w:r w:rsidR="0021173A">
                              <w:rPr>
                                <w:rFonts w:eastAsia="Calibri" w:cstheme="minorHAnsi"/>
                                <w:b/>
                                <w:bCs/>
                                <w:color w:val="000000" w:themeColor="text1"/>
                                <w:sz w:val="24"/>
                                <w:szCs w:val="24"/>
                                <w:lang w:val="el-GR"/>
                              </w:rPr>
                              <w:tab/>
                            </w:r>
                            <w:r w:rsidR="0021173A">
                              <w:rPr>
                                <w:rFonts w:eastAsia="Calibri" w:cstheme="minorHAnsi"/>
                                <w:b/>
                                <w:bCs/>
                                <w:color w:val="000000" w:themeColor="text1"/>
                                <w:sz w:val="24"/>
                                <w:szCs w:val="24"/>
                                <w:lang w:val="el-GR"/>
                              </w:rPr>
                              <w:tab/>
                            </w:r>
                            <w:r w:rsidR="001D7964">
                              <w:rPr>
                                <w:rFonts w:eastAsia="Calibri" w:cstheme="minorHAnsi"/>
                                <w:b/>
                                <w:bCs/>
                                <w:color w:val="000000" w:themeColor="text1"/>
                                <w:sz w:val="24"/>
                                <w:szCs w:val="24"/>
                                <w:lang w:val="el-GR"/>
                              </w:rPr>
                              <w:t>695</w:t>
                            </w:r>
                            <w:r w:rsidR="00C6438A">
                              <w:rPr>
                                <w:rFonts w:eastAsia="Calibri" w:cstheme="minorHAnsi"/>
                                <w:b/>
                                <w:bCs/>
                                <w:color w:val="000000" w:themeColor="text1"/>
                                <w:sz w:val="24"/>
                                <w:szCs w:val="24"/>
                                <w:lang w:val="el-GR"/>
                              </w:rPr>
                              <w:t xml:space="preserve"> </w:t>
                            </w:r>
                            <w:r w:rsidRPr="0007684F">
                              <w:rPr>
                                <w:rFonts w:eastAsia="Calibri" w:cstheme="minorHAnsi"/>
                                <w:b/>
                                <w:bCs/>
                                <w:color w:val="000000" w:themeColor="text1"/>
                                <w:sz w:val="24"/>
                                <w:szCs w:val="24"/>
                                <w:lang w:val="el-GR"/>
                              </w:rPr>
                              <w:t xml:space="preserve">€         </w:t>
                            </w:r>
                          </w:p>
                          <w:p w14:paraId="56C464D7" w14:textId="3F383477" w:rsidR="00523498" w:rsidRPr="00F4576D" w:rsidRDefault="00523498" w:rsidP="00F4576D">
                            <w:pPr>
                              <w:spacing w:after="0"/>
                              <w:rPr>
                                <w:rFonts w:eastAsia="Calibri" w:cstheme="minorHAnsi"/>
                                <w:b/>
                                <w:bCs/>
                                <w:color w:val="000000" w:themeColor="text1"/>
                                <w:sz w:val="24"/>
                                <w:szCs w:val="24"/>
                                <w:lang w:val="el-GR"/>
                              </w:rPr>
                            </w:pPr>
                            <w:r>
                              <w:rPr>
                                <w:rFonts w:eastAsia="Calibri" w:cstheme="minorHAnsi"/>
                                <w:b/>
                                <w:bCs/>
                                <w:color w:val="000000" w:themeColor="text1"/>
                                <w:sz w:val="24"/>
                                <w:szCs w:val="24"/>
                                <w:lang w:val="el-GR"/>
                              </w:rPr>
                              <w:tab/>
                            </w:r>
                            <w:r>
                              <w:rPr>
                                <w:rFonts w:eastAsia="Calibri" w:cstheme="minorHAnsi"/>
                                <w:b/>
                                <w:bCs/>
                                <w:color w:val="000000" w:themeColor="text1"/>
                                <w:sz w:val="24"/>
                                <w:szCs w:val="24"/>
                                <w:lang w:val="el-GR"/>
                              </w:rPr>
                              <w:tab/>
                            </w:r>
                          </w:p>
                          <w:p w14:paraId="475D6CB0" w14:textId="77777777" w:rsidR="00523498" w:rsidRPr="003D5462" w:rsidRDefault="00523498" w:rsidP="00F4576D">
                            <w:pPr>
                              <w:jc w:val="center"/>
                              <w:rPr>
                                <w:color w:val="000000" w:themeColor="text1"/>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606D" id="Ορθογώνιο 8" o:spid="_x0000_s1026" style="position:absolute;left:0;text-align:left;margin-left:-9pt;margin-top:40.7pt;width:440.25pt;height:6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" fillcolor="white [3212]" strokecolor="black [3213]" strokeweight="1pt">
                <v:path arrowok="t"/>
                <v:textbox>
                  <w:txbxContent>
                    <w:p w14:paraId="59B36FB4" w14:textId="17B7D2C3" w:rsidR="00523498" w:rsidRPr="00EE0B76"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 xml:space="preserve">Τιμή κατ’ άτομο </w:t>
                      </w:r>
                      <w:r w:rsidR="00C6438A">
                        <w:rPr>
                          <w:rFonts w:eastAsia="Calibri" w:cstheme="minorHAnsi"/>
                          <w:b/>
                          <w:bCs/>
                          <w:color w:val="000000" w:themeColor="text1"/>
                          <w:sz w:val="24"/>
                          <w:szCs w:val="24"/>
                          <w:lang w:val="el-GR"/>
                        </w:rPr>
                        <w:t xml:space="preserve">σε δίκλινο </w:t>
                      </w:r>
                      <w:r w:rsidRPr="0007684F">
                        <w:rPr>
                          <w:rFonts w:eastAsia="Calibri" w:cstheme="minorHAnsi"/>
                          <w:b/>
                          <w:bCs/>
                          <w:color w:val="000000" w:themeColor="text1"/>
                          <w:sz w:val="24"/>
                          <w:szCs w:val="24"/>
                          <w:lang w:val="el-GR"/>
                        </w:rPr>
                        <w:t>:</w:t>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566B0E">
                        <w:rPr>
                          <w:rFonts w:eastAsia="Calibri" w:cstheme="minorHAnsi"/>
                          <w:b/>
                          <w:bCs/>
                          <w:color w:val="000000" w:themeColor="text1"/>
                          <w:sz w:val="24"/>
                          <w:szCs w:val="24"/>
                          <w:lang w:val="el-GR"/>
                        </w:rPr>
                        <w:t xml:space="preserve">            </w:t>
                      </w:r>
                      <w:r w:rsidR="0004437E">
                        <w:rPr>
                          <w:rFonts w:eastAsia="Calibri" w:cstheme="minorHAnsi"/>
                          <w:b/>
                          <w:bCs/>
                          <w:color w:val="000000" w:themeColor="text1"/>
                          <w:sz w:val="24"/>
                          <w:szCs w:val="24"/>
                          <w:lang w:val="el-GR"/>
                        </w:rPr>
                        <w:t>1045</w:t>
                      </w:r>
                      <w:r w:rsidR="00C6438A">
                        <w:rPr>
                          <w:rFonts w:eastAsia="Calibri" w:cstheme="minorHAnsi"/>
                          <w:b/>
                          <w:bCs/>
                          <w:color w:val="000000" w:themeColor="text1"/>
                          <w:sz w:val="24"/>
                          <w:szCs w:val="24"/>
                          <w:lang w:val="el-GR"/>
                        </w:rPr>
                        <w:t>€</w:t>
                      </w:r>
                    </w:p>
                    <w:p w14:paraId="53D129E6" w14:textId="021D3B57" w:rsidR="00523498" w:rsidRPr="0007684F"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 xml:space="preserve">Τιμή σε μονόκλινο :      </w:t>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C6438A">
                        <w:rPr>
                          <w:rFonts w:eastAsia="Calibri" w:cstheme="minorHAnsi"/>
                          <w:b/>
                          <w:bCs/>
                          <w:color w:val="000000" w:themeColor="text1"/>
                          <w:sz w:val="24"/>
                          <w:szCs w:val="24"/>
                          <w:lang w:val="el-GR"/>
                        </w:rPr>
                        <w:tab/>
                      </w:r>
                      <w:r w:rsidR="00DB447E">
                        <w:rPr>
                          <w:rFonts w:eastAsia="Calibri" w:cstheme="minorHAnsi"/>
                          <w:b/>
                          <w:bCs/>
                          <w:color w:val="000000" w:themeColor="text1"/>
                          <w:sz w:val="24"/>
                          <w:szCs w:val="24"/>
                          <w:lang w:val="el-GR"/>
                        </w:rPr>
                        <w:t xml:space="preserve">           </w:t>
                      </w:r>
                      <w:r w:rsidR="007640F3">
                        <w:rPr>
                          <w:rFonts w:eastAsia="Calibri" w:cstheme="minorHAnsi"/>
                          <w:b/>
                          <w:bCs/>
                          <w:color w:val="000000" w:themeColor="text1"/>
                          <w:sz w:val="24"/>
                          <w:szCs w:val="24"/>
                          <w:lang w:val="el-GR"/>
                        </w:rPr>
                        <w:t xml:space="preserve"> </w:t>
                      </w:r>
                      <w:r w:rsidR="00566B0E">
                        <w:rPr>
                          <w:rFonts w:eastAsia="Calibri" w:cstheme="minorHAnsi"/>
                          <w:b/>
                          <w:bCs/>
                          <w:color w:val="000000" w:themeColor="text1"/>
                          <w:sz w:val="24"/>
                          <w:szCs w:val="24"/>
                          <w:lang w:val="el-GR"/>
                        </w:rPr>
                        <w:t>1375</w:t>
                      </w:r>
                      <w:r w:rsidRPr="0007684F">
                        <w:rPr>
                          <w:rFonts w:eastAsia="Calibri" w:cstheme="minorHAnsi"/>
                          <w:b/>
                          <w:bCs/>
                          <w:color w:val="000000" w:themeColor="text1"/>
                          <w:sz w:val="24"/>
                          <w:szCs w:val="24"/>
                          <w:lang w:val="el-GR"/>
                        </w:rPr>
                        <w:t xml:space="preserve">€         </w:t>
                      </w:r>
                    </w:p>
                    <w:p w14:paraId="1A4150C5" w14:textId="484FFA0A" w:rsidR="00523498" w:rsidRPr="0007684F" w:rsidRDefault="00523498" w:rsidP="00F4576D">
                      <w:pPr>
                        <w:spacing w:after="0"/>
                        <w:rPr>
                          <w:rFonts w:eastAsia="Calibri" w:cstheme="minorHAnsi"/>
                          <w:b/>
                          <w:bCs/>
                          <w:color w:val="000000" w:themeColor="text1"/>
                          <w:sz w:val="24"/>
                          <w:szCs w:val="24"/>
                          <w:lang w:val="el-GR"/>
                        </w:rPr>
                      </w:pPr>
                      <w:r w:rsidRPr="0007684F">
                        <w:rPr>
                          <w:rFonts w:eastAsia="Calibri" w:cstheme="minorHAnsi"/>
                          <w:b/>
                          <w:bCs/>
                          <w:color w:val="000000" w:themeColor="text1"/>
                          <w:sz w:val="24"/>
                          <w:szCs w:val="24"/>
                          <w:lang w:val="el-GR"/>
                        </w:rPr>
                        <w:t>Παιδική τιμή</w:t>
                      </w:r>
                      <w:r w:rsidR="0021173A">
                        <w:rPr>
                          <w:rFonts w:eastAsia="Calibri" w:cstheme="minorHAnsi"/>
                          <w:b/>
                          <w:bCs/>
                          <w:color w:val="000000" w:themeColor="text1"/>
                          <w:sz w:val="24"/>
                          <w:szCs w:val="24"/>
                          <w:lang w:val="el-GR"/>
                        </w:rPr>
                        <w:t>σε τρίκλινο (μέχρι 12 ετών)</w:t>
                      </w:r>
                      <w:r w:rsidRPr="00EE0B76">
                        <w:rPr>
                          <w:rFonts w:eastAsia="Calibri" w:cstheme="minorHAnsi"/>
                          <w:b/>
                          <w:bCs/>
                          <w:color w:val="000000" w:themeColor="text1"/>
                          <w:sz w:val="24"/>
                          <w:szCs w:val="24"/>
                          <w:lang w:val="el-GR"/>
                        </w:rPr>
                        <w:t>:</w:t>
                      </w:r>
                      <w:r w:rsidR="0021173A">
                        <w:rPr>
                          <w:rFonts w:eastAsia="Calibri" w:cstheme="minorHAnsi"/>
                          <w:b/>
                          <w:bCs/>
                          <w:color w:val="000000" w:themeColor="text1"/>
                          <w:sz w:val="24"/>
                          <w:szCs w:val="24"/>
                          <w:lang w:val="el-GR"/>
                        </w:rPr>
                        <w:tab/>
                      </w:r>
                      <w:r w:rsidR="0021173A">
                        <w:rPr>
                          <w:rFonts w:eastAsia="Calibri" w:cstheme="minorHAnsi"/>
                          <w:b/>
                          <w:bCs/>
                          <w:color w:val="000000" w:themeColor="text1"/>
                          <w:sz w:val="24"/>
                          <w:szCs w:val="24"/>
                          <w:lang w:val="el-GR"/>
                        </w:rPr>
                        <w:tab/>
                      </w:r>
                      <w:r w:rsidR="001D7964">
                        <w:rPr>
                          <w:rFonts w:eastAsia="Calibri" w:cstheme="minorHAnsi"/>
                          <w:b/>
                          <w:bCs/>
                          <w:color w:val="000000" w:themeColor="text1"/>
                          <w:sz w:val="24"/>
                          <w:szCs w:val="24"/>
                          <w:lang w:val="el-GR"/>
                        </w:rPr>
                        <w:t>695</w:t>
                      </w:r>
                      <w:r w:rsidR="00C6438A">
                        <w:rPr>
                          <w:rFonts w:eastAsia="Calibri" w:cstheme="minorHAnsi"/>
                          <w:b/>
                          <w:bCs/>
                          <w:color w:val="000000" w:themeColor="text1"/>
                          <w:sz w:val="24"/>
                          <w:szCs w:val="24"/>
                          <w:lang w:val="el-GR"/>
                        </w:rPr>
                        <w:t xml:space="preserve"> </w:t>
                      </w:r>
                      <w:r w:rsidRPr="0007684F">
                        <w:rPr>
                          <w:rFonts w:eastAsia="Calibri" w:cstheme="minorHAnsi"/>
                          <w:b/>
                          <w:bCs/>
                          <w:color w:val="000000" w:themeColor="text1"/>
                          <w:sz w:val="24"/>
                          <w:szCs w:val="24"/>
                          <w:lang w:val="el-GR"/>
                        </w:rPr>
                        <w:t xml:space="preserve">€         </w:t>
                      </w:r>
                    </w:p>
                    <w:p w14:paraId="56C464D7" w14:textId="3F383477" w:rsidR="00523498" w:rsidRPr="00F4576D" w:rsidRDefault="00523498" w:rsidP="00F4576D">
                      <w:pPr>
                        <w:spacing w:after="0"/>
                        <w:rPr>
                          <w:rFonts w:eastAsia="Calibri" w:cstheme="minorHAnsi"/>
                          <w:b/>
                          <w:bCs/>
                          <w:color w:val="000000" w:themeColor="text1"/>
                          <w:sz w:val="24"/>
                          <w:szCs w:val="24"/>
                          <w:lang w:val="el-GR"/>
                        </w:rPr>
                      </w:pPr>
                      <w:r>
                        <w:rPr>
                          <w:rFonts w:eastAsia="Calibri" w:cstheme="minorHAnsi"/>
                          <w:b/>
                          <w:bCs/>
                          <w:color w:val="000000" w:themeColor="text1"/>
                          <w:sz w:val="24"/>
                          <w:szCs w:val="24"/>
                          <w:lang w:val="el-GR"/>
                        </w:rPr>
                        <w:tab/>
                      </w:r>
                      <w:r>
                        <w:rPr>
                          <w:rFonts w:eastAsia="Calibri" w:cstheme="minorHAnsi"/>
                          <w:b/>
                          <w:bCs/>
                          <w:color w:val="000000" w:themeColor="text1"/>
                          <w:sz w:val="24"/>
                          <w:szCs w:val="24"/>
                          <w:lang w:val="el-GR"/>
                        </w:rPr>
                        <w:tab/>
                      </w:r>
                    </w:p>
                    <w:p w14:paraId="475D6CB0" w14:textId="77777777" w:rsidR="00523498" w:rsidRPr="003D5462" w:rsidRDefault="00523498" w:rsidP="00F4576D">
                      <w:pPr>
                        <w:jc w:val="center"/>
                        <w:rPr>
                          <w:color w:val="000000" w:themeColor="text1"/>
                          <w:lang w:val="el-GR"/>
                        </w:rPr>
                      </w:pPr>
                    </w:p>
                  </w:txbxContent>
                </v:textbox>
                <w10:wrap anchorx="margin"/>
              </v:rect>
            </w:pict>
          </mc:Fallback>
        </mc:AlternateContent>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r w:rsidR="00893877">
        <w:rPr>
          <w:lang w:val="el-GR"/>
        </w:rPr>
        <w:tab/>
      </w:r>
    </w:p>
    <w:p w14:paraId="2D747462" w14:textId="77777777" w:rsidR="00893877" w:rsidRDefault="00893877" w:rsidP="00893877">
      <w:pPr>
        <w:spacing w:line="257" w:lineRule="auto"/>
        <w:ind w:left="-142" w:hanging="142"/>
        <w:rPr>
          <w:lang w:val="el-GR"/>
        </w:rPr>
      </w:pPr>
    </w:p>
    <w:p w14:paraId="67A19709" w14:textId="77777777" w:rsidR="00DA18B5" w:rsidRDefault="00DA18B5" w:rsidP="00893877">
      <w:pPr>
        <w:spacing w:line="257" w:lineRule="auto"/>
        <w:ind w:left="-142" w:hanging="142"/>
        <w:rPr>
          <w:lang w:val="el-GR"/>
        </w:rPr>
      </w:pPr>
    </w:p>
    <w:p w14:paraId="3D2C2064" w14:textId="77777777" w:rsidR="00893877" w:rsidRPr="00190ED9" w:rsidRDefault="00893877" w:rsidP="00893877">
      <w:pPr>
        <w:spacing w:line="257" w:lineRule="auto"/>
        <w:ind w:left="-142" w:hanging="142"/>
        <w:rPr>
          <w:rFonts w:cstheme="minorHAnsi"/>
          <w:b/>
          <w:bCs/>
          <w:color w:val="181B1A"/>
        </w:rPr>
      </w:pPr>
      <w:bookmarkStart w:id="11" w:name="_Hlk43822627"/>
      <w:r w:rsidRPr="00190ED9">
        <w:rPr>
          <w:rFonts w:cstheme="minorHAnsi"/>
          <w:b/>
          <w:bCs/>
          <w:color w:val="181B1A"/>
        </w:rPr>
        <w:t>Περιλαμβάνονται:</w:t>
      </w:r>
    </w:p>
    <w:p w14:paraId="60E37A49" w14:textId="19E35666" w:rsidR="00893877" w:rsidRPr="0071168A" w:rsidRDefault="00893877" w:rsidP="0071168A">
      <w:pPr>
        <w:pStyle w:val="a3"/>
        <w:numPr>
          <w:ilvl w:val="0"/>
          <w:numId w:val="2"/>
        </w:numPr>
        <w:spacing w:after="0" w:line="257" w:lineRule="auto"/>
        <w:ind w:left="-142" w:hanging="142"/>
        <w:rPr>
          <w:rFonts w:ascii="Calibri" w:eastAsiaTheme="minorEastAsia" w:hAnsi="Calibri" w:cs="Calibri"/>
        </w:rPr>
      </w:pPr>
      <w:r w:rsidRPr="00190ED9">
        <w:rPr>
          <w:rFonts w:cstheme="minorHAnsi"/>
        </w:rPr>
        <w:t xml:space="preserve">Διαμονή </w:t>
      </w:r>
      <w:r>
        <w:rPr>
          <w:rFonts w:cstheme="minorHAnsi"/>
          <w:lang w:val="el-GR"/>
        </w:rPr>
        <w:t>σ</w:t>
      </w:r>
      <w:r w:rsidR="00A201B2">
        <w:rPr>
          <w:rFonts w:cstheme="minorHAnsi"/>
          <w:lang w:val="el-GR"/>
        </w:rPr>
        <w:t>ε</w:t>
      </w:r>
      <w:r w:rsidR="00A201B2" w:rsidRPr="00316AAB">
        <w:rPr>
          <w:rFonts w:cstheme="minorHAnsi"/>
        </w:rPr>
        <w:t xml:space="preserve"> </w:t>
      </w:r>
      <w:r w:rsidR="00C527F6">
        <w:rPr>
          <w:rFonts w:cstheme="minorHAnsi"/>
          <w:lang w:val="el-GR"/>
        </w:rPr>
        <w:t>επιλεγμένα</w:t>
      </w:r>
      <w:r w:rsidR="00C527F6" w:rsidRPr="00C527F6">
        <w:rPr>
          <w:rFonts w:cstheme="minorHAnsi"/>
        </w:rPr>
        <w:t xml:space="preserve"> </w:t>
      </w:r>
      <w:r w:rsidR="00A201B2">
        <w:rPr>
          <w:rFonts w:cstheme="minorHAnsi"/>
          <w:lang w:val="el-GR"/>
        </w:rPr>
        <w:t>ξενοδοχεία</w:t>
      </w:r>
      <w:r w:rsidR="00A201B2" w:rsidRPr="00316AAB">
        <w:rPr>
          <w:rFonts w:cstheme="minorHAnsi"/>
        </w:rPr>
        <w:t xml:space="preserve"> </w:t>
      </w:r>
      <w:r w:rsidR="0071168A" w:rsidRPr="0071168A">
        <w:rPr>
          <w:rFonts w:cstheme="minorHAnsi"/>
        </w:rPr>
        <w:t>(</w:t>
      </w:r>
      <w:r w:rsidR="0071168A">
        <w:rPr>
          <w:rFonts w:cstheme="minorHAnsi"/>
        </w:rPr>
        <w:t>Civitel</w:t>
      </w:r>
      <w:r w:rsidR="0071168A" w:rsidRPr="0071168A">
        <w:rPr>
          <w:rFonts w:cstheme="minorHAnsi"/>
        </w:rPr>
        <w:t xml:space="preserve"> </w:t>
      </w:r>
      <w:r w:rsidR="0071168A">
        <w:rPr>
          <w:rFonts w:cstheme="minorHAnsi"/>
        </w:rPr>
        <w:t>Akali</w:t>
      </w:r>
      <w:r w:rsidR="0071168A" w:rsidRPr="0071168A">
        <w:rPr>
          <w:rFonts w:cstheme="minorHAnsi"/>
        </w:rPr>
        <w:t xml:space="preserve"> </w:t>
      </w:r>
      <w:r w:rsidR="0071168A">
        <w:rPr>
          <w:rFonts w:cstheme="minorHAnsi"/>
        </w:rPr>
        <w:t>Hotel</w:t>
      </w:r>
      <w:r w:rsidR="00C527F6" w:rsidRPr="00C527F6">
        <w:rPr>
          <w:rFonts w:cstheme="minorHAnsi"/>
        </w:rPr>
        <w:t xml:space="preserve"> 4*</w:t>
      </w:r>
      <w:r w:rsidR="0071168A" w:rsidRPr="0071168A">
        <w:rPr>
          <w:rFonts w:cstheme="minorHAnsi"/>
        </w:rPr>
        <w:t xml:space="preserve"> </w:t>
      </w:r>
      <w:r w:rsidR="0071168A">
        <w:rPr>
          <w:rFonts w:cstheme="minorHAnsi"/>
          <w:lang w:val="el-GR"/>
        </w:rPr>
        <w:t>στα</w:t>
      </w:r>
      <w:r w:rsidR="0071168A" w:rsidRPr="0071168A">
        <w:rPr>
          <w:rFonts w:cstheme="minorHAnsi"/>
        </w:rPr>
        <w:t xml:space="preserve"> </w:t>
      </w:r>
      <w:proofErr w:type="gramStart"/>
      <w:r w:rsidR="0071168A">
        <w:rPr>
          <w:rFonts w:cstheme="minorHAnsi"/>
          <w:lang w:val="el-GR"/>
        </w:rPr>
        <w:t>Χανιά</w:t>
      </w:r>
      <w:r w:rsidR="0071168A" w:rsidRPr="0071168A">
        <w:rPr>
          <w:rFonts w:cstheme="minorHAnsi"/>
        </w:rPr>
        <w:t xml:space="preserve"> ,</w:t>
      </w:r>
      <w:proofErr w:type="gramEnd"/>
      <w:r w:rsidR="0071168A" w:rsidRPr="0071168A">
        <w:rPr>
          <w:rFonts w:cstheme="minorHAnsi"/>
        </w:rPr>
        <w:t xml:space="preserve"> </w:t>
      </w:r>
      <w:r w:rsidR="0071168A">
        <w:rPr>
          <w:rFonts w:cstheme="minorHAnsi"/>
        </w:rPr>
        <w:t>Theartemis</w:t>
      </w:r>
      <w:r w:rsidR="001B40E1">
        <w:rPr>
          <w:rFonts w:cstheme="minorHAnsi"/>
        </w:rPr>
        <w:t xml:space="preserve"> </w:t>
      </w:r>
      <w:r w:rsidR="00890BD4">
        <w:rPr>
          <w:rFonts w:cstheme="minorHAnsi"/>
        </w:rPr>
        <w:t>Palace 4*</w:t>
      </w:r>
      <w:r w:rsidR="0071168A" w:rsidRPr="0071168A">
        <w:rPr>
          <w:rFonts w:cstheme="minorHAnsi"/>
        </w:rPr>
        <w:t xml:space="preserve"> </w:t>
      </w:r>
      <w:r w:rsidR="0071168A">
        <w:rPr>
          <w:rFonts w:cstheme="minorHAnsi"/>
          <w:lang w:val="el-GR"/>
        </w:rPr>
        <w:t>στο</w:t>
      </w:r>
      <w:r w:rsidR="0071168A" w:rsidRPr="0071168A">
        <w:rPr>
          <w:rFonts w:cstheme="minorHAnsi"/>
        </w:rPr>
        <w:t xml:space="preserve"> </w:t>
      </w:r>
      <w:r w:rsidR="0071168A">
        <w:rPr>
          <w:rFonts w:cstheme="minorHAnsi"/>
          <w:lang w:val="el-GR"/>
        </w:rPr>
        <w:t>Ρέθυμνο</w:t>
      </w:r>
      <w:r w:rsidR="0071168A" w:rsidRPr="0071168A">
        <w:rPr>
          <w:rFonts w:cstheme="minorHAnsi"/>
        </w:rPr>
        <w:t xml:space="preserve"> , </w:t>
      </w:r>
      <w:r w:rsidR="00BF5989">
        <w:rPr>
          <w:rFonts w:cstheme="minorHAnsi"/>
        </w:rPr>
        <w:t>Castello City Hotel</w:t>
      </w:r>
      <w:r w:rsidR="0071168A" w:rsidRPr="0071168A">
        <w:rPr>
          <w:rFonts w:cstheme="minorHAnsi"/>
        </w:rPr>
        <w:t xml:space="preserve"> </w:t>
      </w:r>
      <w:r w:rsidR="0071168A">
        <w:rPr>
          <w:rFonts w:cstheme="minorHAnsi"/>
          <w:lang w:val="el-GR"/>
        </w:rPr>
        <w:t>στο</w:t>
      </w:r>
      <w:r w:rsidR="0071168A" w:rsidRPr="0071168A">
        <w:rPr>
          <w:rFonts w:cstheme="minorHAnsi"/>
        </w:rPr>
        <w:t xml:space="preserve"> </w:t>
      </w:r>
      <w:r w:rsidR="0071168A">
        <w:rPr>
          <w:rFonts w:cstheme="minorHAnsi"/>
          <w:lang w:val="el-GR"/>
        </w:rPr>
        <w:t>Ηράκλειο</w:t>
      </w:r>
      <w:r w:rsidR="0071168A" w:rsidRPr="0071168A">
        <w:rPr>
          <w:rFonts w:cstheme="minorHAnsi"/>
        </w:rPr>
        <w:t xml:space="preserve"> &amp; </w:t>
      </w:r>
      <w:r w:rsidR="00167A1D">
        <w:rPr>
          <w:rFonts w:cstheme="minorHAnsi"/>
        </w:rPr>
        <w:t>Naiades Marina</w:t>
      </w:r>
      <w:r w:rsidR="003B269D">
        <w:rPr>
          <w:rFonts w:cstheme="minorHAnsi"/>
        </w:rPr>
        <w:t xml:space="preserve"> Hotel</w:t>
      </w:r>
      <w:r w:rsidR="009173BB">
        <w:rPr>
          <w:rFonts w:cstheme="minorHAnsi"/>
        </w:rPr>
        <w:t xml:space="preserve"> 3*</w:t>
      </w:r>
      <w:r w:rsidR="0071168A" w:rsidRPr="0071168A">
        <w:rPr>
          <w:rFonts w:cstheme="minorHAnsi"/>
        </w:rPr>
        <w:t xml:space="preserve"> </w:t>
      </w:r>
      <w:r w:rsidR="0071168A">
        <w:rPr>
          <w:rFonts w:cstheme="minorHAnsi"/>
          <w:lang w:val="el-GR"/>
        </w:rPr>
        <w:t>στον</w:t>
      </w:r>
      <w:r w:rsidR="0071168A" w:rsidRPr="0071168A">
        <w:rPr>
          <w:rFonts w:cstheme="minorHAnsi"/>
        </w:rPr>
        <w:t xml:space="preserve"> </w:t>
      </w:r>
      <w:r w:rsidR="0071168A">
        <w:rPr>
          <w:rFonts w:cstheme="minorHAnsi"/>
          <w:lang w:val="el-GR"/>
        </w:rPr>
        <w:t>Άγιο</w:t>
      </w:r>
      <w:r w:rsidR="0071168A" w:rsidRPr="0071168A">
        <w:rPr>
          <w:rFonts w:cstheme="minorHAnsi"/>
        </w:rPr>
        <w:t xml:space="preserve"> </w:t>
      </w:r>
      <w:r w:rsidR="0071168A">
        <w:rPr>
          <w:rFonts w:cstheme="minorHAnsi"/>
          <w:lang w:val="el-GR"/>
        </w:rPr>
        <w:t>Νικόλαο</w:t>
      </w:r>
      <w:r w:rsidR="0071168A" w:rsidRPr="0071168A">
        <w:rPr>
          <w:rFonts w:cstheme="minorHAnsi"/>
        </w:rPr>
        <w:t>)</w:t>
      </w:r>
      <w:r w:rsidR="001B40E1">
        <w:rPr>
          <w:rFonts w:cstheme="minorHAnsi"/>
        </w:rPr>
        <w:t>.</w:t>
      </w:r>
      <w:r w:rsidR="0071168A" w:rsidRPr="0071168A">
        <w:rPr>
          <w:rFonts w:cstheme="minorHAnsi"/>
        </w:rPr>
        <w:t xml:space="preserve"> </w:t>
      </w:r>
    </w:p>
    <w:p w14:paraId="11D73A2F" w14:textId="77777777" w:rsidR="00FA444C" w:rsidRPr="00CE6E0D" w:rsidRDefault="00FA444C" w:rsidP="00893877">
      <w:pPr>
        <w:pStyle w:val="a3"/>
        <w:numPr>
          <w:ilvl w:val="0"/>
          <w:numId w:val="2"/>
        </w:numPr>
        <w:spacing w:after="0" w:line="257" w:lineRule="auto"/>
        <w:ind w:left="-142" w:hanging="142"/>
        <w:rPr>
          <w:rFonts w:eastAsiaTheme="minorEastAsia" w:cstheme="minorHAnsi"/>
          <w:lang w:val="el-GR"/>
        </w:rPr>
      </w:pPr>
      <w:r>
        <w:rPr>
          <w:rFonts w:cstheme="minorHAnsi"/>
          <w:lang w:val="el-GR"/>
        </w:rPr>
        <w:t>Πρωινό και ένα γεύμα καθημερινά (ημιδιατροφή εκτός πλοίου)</w:t>
      </w:r>
      <w:r w:rsidR="0072080A">
        <w:rPr>
          <w:rFonts w:cstheme="minorHAnsi"/>
          <w:lang w:val="el-GR"/>
        </w:rPr>
        <w:t>.</w:t>
      </w:r>
    </w:p>
    <w:p w14:paraId="08DFD3A0" w14:textId="76EFF5FA" w:rsidR="00893877" w:rsidRPr="00EE0B76" w:rsidRDefault="00893877" w:rsidP="00893877">
      <w:pPr>
        <w:pStyle w:val="a3"/>
        <w:numPr>
          <w:ilvl w:val="0"/>
          <w:numId w:val="2"/>
        </w:numPr>
        <w:spacing w:line="257" w:lineRule="auto"/>
        <w:ind w:left="-142" w:hanging="142"/>
        <w:rPr>
          <w:rFonts w:eastAsiaTheme="minorEastAsia" w:cstheme="minorHAnsi"/>
          <w:lang w:val="el-GR"/>
        </w:rPr>
      </w:pPr>
      <w:r w:rsidRPr="00FD264B">
        <w:rPr>
          <w:rFonts w:ascii="Calibri" w:hAnsi="Calibri" w:cs="Calibri"/>
          <w:lang w:val="el-GR"/>
        </w:rPr>
        <w:t xml:space="preserve">Ακτοπλοϊκά εισιτήρια </w:t>
      </w:r>
      <w:r w:rsidR="00517141">
        <w:rPr>
          <w:rFonts w:ascii="Calibri" w:hAnsi="Calibri" w:cs="Calibri"/>
          <w:lang w:val="el-GR"/>
        </w:rPr>
        <w:t xml:space="preserve">Πειραιάς </w:t>
      </w:r>
      <w:r w:rsidR="00A201B2">
        <w:rPr>
          <w:rFonts w:ascii="Calibri" w:hAnsi="Calibri" w:cs="Calibri"/>
          <w:lang w:val="el-GR"/>
        </w:rPr>
        <w:t xml:space="preserve">- </w:t>
      </w:r>
      <w:r w:rsidR="00517141">
        <w:rPr>
          <w:rFonts w:ascii="Calibri" w:hAnsi="Calibri" w:cs="Calibri"/>
          <w:lang w:val="el-GR"/>
        </w:rPr>
        <w:t xml:space="preserve">Χανιά </w:t>
      </w:r>
      <w:r w:rsidR="00A201B2">
        <w:rPr>
          <w:rFonts w:ascii="Calibri" w:hAnsi="Calibri" w:cs="Calibri"/>
          <w:lang w:val="el-GR"/>
        </w:rPr>
        <w:t>&amp;</w:t>
      </w:r>
      <w:r w:rsidR="00517141">
        <w:rPr>
          <w:rFonts w:ascii="Calibri" w:hAnsi="Calibri" w:cs="Calibri"/>
          <w:lang w:val="el-GR"/>
        </w:rPr>
        <w:t xml:space="preserve"> Ηράκλειο</w:t>
      </w:r>
      <w:r w:rsidR="00F46900" w:rsidRPr="00F46900">
        <w:rPr>
          <w:rFonts w:ascii="Calibri" w:hAnsi="Calibri" w:cs="Calibri"/>
          <w:lang w:val="el-GR"/>
        </w:rPr>
        <w:t xml:space="preserve"> - </w:t>
      </w:r>
      <w:r w:rsidR="00517141">
        <w:rPr>
          <w:rFonts w:ascii="Calibri" w:hAnsi="Calibri" w:cs="Calibri"/>
          <w:lang w:val="el-GR"/>
        </w:rPr>
        <w:t>Πειραιάς</w:t>
      </w:r>
      <w:r w:rsidR="00A201B2">
        <w:rPr>
          <w:rFonts w:ascii="Calibri" w:hAnsi="Calibri" w:cs="Calibri"/>
          <w:lang w:val="el-GR"/>
        </w:rPr>
        <w:t>, σε 2κλινες</w:t>
      </w:r>
      <w:r w:rsidR="00316AAB">
        <w:rPr>
          <w:rFonts w:ascii="Calibri" w:hAnsi="Calibri" w:cs="Calibri"/>
          <w:lang w:val="el-GR"/>
        </w:rPr>
        <w:t xml:space="preserve"> </w:t>
      </w:r>
      <w:r w:rsidR="00A201B2">
        <w:rPr>
          <w:rFonts w:ascii="Calibri" w:hAnsi="Calibri" w:cs="Calibri"/>
          <w:lang w:val="el-GR"/>
        </w:rPr>
        <w:t xml:space="preserve"> εσωτερικές καμπίνες </w:t>
      </w:r>
      <w:r w:rsidR="00FA444C">
        <w:rPr>
          <w:rFonts w:ascii="Calibri" w:hAnsi="Calibri" w:cs="Calibri"/>
          <w:lang w:val="el-GR"/>
        </w:rPr>
        <w:t xml:space="preserve">με </w:t>
      </w:r>
      <w:r w:rsidR="00FA444C">
        <w:rPr>
          <w:rFonts w:ascii="Calibri" w:hAnsi="Calibri" w:cs="Calibri"/>
        </w:rPr>
        <w:t>wc</w:t>
      </w:r>
      <w:r w:rsidR="00FA444C" w:rsidRPr="00FA444C">
        <w:rPr>
          <w:rFonts w:ascii="Calibri" w:hAnsi="Calibri" w:cs="Calibri"/>
          <w:lang w:val="el-GR"/>
        </w:rPr>
        <w:t>/</w:t>
      </w:r>
      <w:r w:rsidR="00FA444C">
        <w:rPr>
          <w:rFonts w:ascii="Calibri" w:hAnsi="Calibri" w:cs="Calibri"/>
          <w:lang w:val="el-GR"/>
        </w:rPr>
        <w:t xml:space="preserve">ντους. </w:t>
      </w:r>
    </w:p>
    <w:p w14:paraId="0DC65D98" w14:textId="77777777" w:rsidR="00893877" w:rsidRPr="00491E88" w:rsidRDefault="00893877" w:rsidP="00893877">
      <w:pPr>
        <w:pStyle w:val="a3"/>
        <w:numPr>
          <w:ilvl w:val="0"/>
          <w:numId w:val="2"/>
        </w:numPr>
        <w:spacing w:line="257" w:lineRule="auto"/>
        <w:ind w:left="-142" w:hanging="142"/>
        <w:rPr>
          <w:rFonts w:eastAsiaTheme="minorEastAsia" w:cstheme="minorHAnsi"/>
          <w:lang w:val="el-GR"/>
        </w:rPr>
      </w:pPr>
      <w:r w:rsidRPr="00316AAB">
        <w:rPr>
          <w:rFonts w:cstheme="minorHAnsi"/>
          <w:lang w:val="el-GR"/>
        </w:rPr>
        <w:t>Εκδρομές, περιηγήσεις, ξεναγήσεις, όπως αναφέρονται στο αναλυτικό πρόγραμμα της εκδρομής.</w:t>
      </w:r>
    </w:p>
    <w:p w14:paraId="0E015A1A" w14:textId="77777777" w:rsidR="00FA444C" w:rsidRPr="00FA444C" w:rsidRDefault="00491E88" w:rsidP="00893877">
      <w:pPr>
        <w:pStyle w:val="a3"/>
        <w:numPr>
          <w:ilvl w:val="0"/>
          <w:numId w:val="2"/>
        </w:numPr>
        <w:spacing w:line="257" w:lineRule="auto"/>
        <w:ind w:left="-142" w:hanging="142"/>
        <w:rPr>
          <w:rFonts w:eastAsiaTheme="minorEastAsia" w:cstheme="minorHAnsi"/>
          <w:lang w:val="el-GR"/>
        </w:rPr>
      </w:pPr>
      <w:bookmarkStart w:id="12" w:name="_Hlk43826923"/>
      <w:r w:rsidRPr="00316AAB">
        <w:rPr>
          <w:rFonts w:cstheme="minorHAnsi"/>
          <w:lang w:val="el-GR"/>
        </w:rPr>
        <w:t>Επ</w:t>
      </w:r>
      <w:r w:rsidR="00FA444C" w:rsidRPr="00316AAB">
        <w:rPr>
          <w:rFonts w:cstheme="minorHAnsi"/>
          <w:lang w:val="el-GR"/>
        </w:rPr>
        <w:t xml:space="preserve">ίσκεψη και γευσιγνωσία </w:t>
      </w:r>
      <w:r w:rsidRPr="00316AAB">
        <w:rPr>
          <w:rFonts w:cstheme="minorHAnsi"/>
          <w:lang w:val="el-GR"/>
        </w:rPr>
        <w:t xml:space="preserve">στο Οινοποιείο </w:t>
      </w:r>
      <w:r w:rsidR="00FA444C" w:rsidRPr="00316AAB">
        <w:rPr>
          <w:rFonts w:cstheme="minorHAnsi"/>
          <w:lang w:val="el-GR"/>
        </w:rPr>
        <w:t>Ντουράκης</w:t>
      </w:r>
      <w:r w:rsidR="0072080A" w:rsidRPr="00316AAB">
        <w:rPr>
          <w:rFonts w:cstheme="minorHAnsi"/>
          <w:lang w:val="el-GR"/>
        </w:rPr>
        <w:t>.</w:t>
      </w:r>
    </w:p>
    <w:p w14:paraId="64EA4EAA" w14:textId="77777777" w:rsidR="00491E88" w:rsidRPr="00491E88" w:rsidRDefault="00FA444C" w:rsidP="00893877">
      <w:pPr>
        <w:pStyle w:val="a3"/>
        <w:numPr>
          <w:ilvl w:val="0"/>
          <w:numId w:val="2"/>
        </w:numPr>
        <w:spacing w:line="257" w:lineRule="auto"/>
        <w:ind w:left="-142" w:hanging="142"/>
        <w:rPr>
          <w:rFonts w:eastAsiaTheme="minorEastAsia" w:cstheme="minorHAnsi"/>
          <w:lang w:val="el-GR"/>
        </w:rPr>
      </w:pPr>
      <w:r w:rsidRPr="00316AAB">
        <w:rPr>
          <w:rFonts w:cstheme="minorHAnsi"/>
          <w:lang w:val="el-GR"/>
        </w:rPr>
        <w:t>Επίσκεψη στο</w:t>
      </w:r>
      <w:r w:rsidR="00491E88" w:rsidRPr="00316AAB">
        <w:rPr>
          <w:rFonts w:cstheme="minorHAnsi"/>
          <w:lang w:val="el-GR"/>
        </w:rPr>
        <w:t xml:space="preserve"> Τυροκομείο</w:t>
      </w:r>
      <w:r w:rsidRPr="00316AAB">
        <w:rPr>
          <w:rFonts w:cstheme="minorHAnsi"/>
          <w:lang w:val="el-GR"/>
        </w:rPr>
        <w:t xml:space="preserve"> στις Βρύσες</w:t>
      </w:r>
      <w:r w:rsidR="00491E88" w:rsidRPr="00316AAB">
        <w:rPr>
          <w:rFonts w:cstheme="minorHAnsi"/>
          <w:lang w:val="el-GR"/>
        </w:rPr>
        <w:t>.</w:t>
      </w:r>
    </w:p>
    <w:bookmarkEnd w:id="12"/>
    <w:p w14:paraId="0BD8CAF2" w14:textId="608DCBFC" w:rsidR="0072080A" w:rsidRPr="0072080A" w:rsidRDefault="000F78AC" w:rsidP="00893877">
      <w:pPr>
        <w:pStyle w:val="a3"/>
        <w:numPr>
          <w:ilvl w:val="0"/>
          <w:numId w:val="2"/>
        </w:numPr>
        <w:spacing w:line="257" w:lineRule="auto"/>
        <w:ind w:left="-142" w:hanging="142"/>
        <w:rPr>
          <w:rFonts w:eastAsiaTheme="minorEastAsia" w:cstheme="minorHAnsi"/>
          <w:lang w:val="el-GR"/>
        </w:rPr>
      </w:pPr>
      <w:r w:rsidRPr="00316AAB">
        <w:rPr>
          <w:rFonts w:cstheme="minorHAnsi"/>
          <w:lang w:val="el-GR"/>
        </w:rPr>
        <w:t xml:space="preserve">Δώρο </w:t>
      </w:r>
      <w:r w:rsidR="0072080A" w:rsidRPr="00316AAB">
        <w:rPr>
          <w:rFonts w:cstheme="minorHAnsi"/>
          <w:lang w:val="el-GR"/>
        </w:rPr>
        <w:t xml:space="preserve">η κρουαζιέρα στο </w:t>
      </w:r>
      <w:r w:rsidR="00491E88" w:rsidRPr="00316AAB">
        <w:rPr>
          <w:rFonts w:cstheme="minorHAnsi"/>
          <w:lang w:val="el-GR"/>
        </w:rPr>
        <w:t>Μπάλο</w:t>
      </w:r>
      <w:r w:rsidRPr="00316AAB">
        <w:rPr>
          <w:rFonts w:cstheme="minorHAnsi"/>
          <w:lang w:val="el-GR"/>
        </w:rPr>
        <w:t xml:space="preserve"> και </w:t>
      </w:r>
      <w:r w:rsidR="0072080A" w:rsidRPr="00316AAB">
        <w:rPr>
          <w:rFonts w:cstheme="minorHAnsi"/>
          <w:lang w:val="el-GR"/>
        </w:rPr>
        <w:t xml:space="preserve">στη </w:t>
      </w:r>
      <w:r w:rsidRPr="00316AAB">
        <w:rPr>
          <w:rFonts w:cstheme="minorHAnsi"/>
          <w:lang w:val="el-GR"/>
        </w:rPr>
        <w:t>Γραμβούσα</w:t>
      </w:r>
      <w:r w:rsidR="00435BEC" w:rsidRPr="00435BEC">
        <w:rPr>
          <w:rFonts w:cstheme="minorHAnsi"/>
          <w:lang w:val="el-GR"/>
        </w:rPr>
        <w:t>.</w:t>
      </w:r>
    </w:p>
    <w:p w14:paraId="16EE4AB5" w14:textId="69F113B4" w:rsidR="0072080A" w:rsidRPr="0072080A" w:rsidRDefault="0072080A" w:rsidP="00893877">
      <w:pPr>
        <w:pStyle w:val="a3"/>
        <w:numPr>
          <w:ilvl w:val="0"/>
          <w:numId w:val="2"/>
        </w:numPr>
        <w:spacing w:line="257" w:lineRule="auto"/>
        <w:ind w:left="-142" w:hanging="142"/>
        <w:rPr>
          <w:rFonts w:eastAsiaTheme="minorEastAsia" w:cstheme="minorHAnsi"/>
          <w:lang w:val="el-GR"/>
        </w:rPr>
      </w:pPr>
      <w:r w:rsidRPr="00435BEC">
        <w:rPr>
          <w:rFonts w:cstheme="minorHAnsi"/>
          <w:lang w:val="el-GR"/>
        </w:rPr>
        <w:t xml:space="preserve">Δώρο η κρουαζιέρα στη </w:t>
      </w:r>
      <w:r w:rsidR="00491E88" w:rsidRPr="00435BEC">
        <w:rPr>
          <w:rFonts w:cstheme="minorHAnsi"/>
          <w:lang w:val="el-GR"/>
        </w:rPr>
        <w:t>Σπιναλόγκα</w:t>
      </w:r>
      <w:r w:rsidR="00435BEC" w:rsidRPr="00435BEC">
        <w:rPr>
          <w:rFonts w:cstheme="minorHAnsi"/>
          <w:lang w:val="el-GR"/>
        </w:rPr>
        <w:t>.</w:t>
      </w:r>
    </w:p>
    <w:p w14:paraId="06AA7DD3" w14:textId="64E786BF" w:rsidR="00893877" w:rsidRPr="00E607B4" w:rsidRDefault="0072080A" w:rsidP="00E607B4">
      <w:pPr>
        <w:pStyle w:val="a3"/>
        <w:numPr>
          <w:ilvl w:val="0"/>
          <w:numId w:val="2"/>
        </w:numPr>
        <w:spacing w:line="257" w:lineRule="auto"/>
        <w:ind w:left="-142" w:hanging="142"/>
        <w:rPr>
          <w:rFonts w:eastAsiaTheme="minorEastAsia" w:cstheme="minorHAnsi"/>
          <w:lang w:val="el-GR"/>
        </w:rPr>
      </w:pPr>
      <w:r w:rsidRPr="00316AAB">
        <w:rPr>
          <w:rFonts w:cstheme="minorHAnsi"/>
          <w:lang w:val="el-GR"/>
        </w:rPr>
        <w:t xml:space="preserve">Δώρο η κρουαζιέρα στη νήσο </w:t>
      </w:r>
      <w:r w:rsidR="00491E88" w:rsidRPr="00316AAB">
        <w:rPr>
          <w:rFonts w:cstheme="minorHAnsi"/>
          <w:lang w:val="el-GR"/>
        </w:rPr>
        <w:t>Χρυσή.</w:t>
      </w:r>
    </w:p>
    <w:p w14:paraId="55A9B2CF" w14:textId="77777777" w:rsidR="00893877" w:rsidRPr="00EE0B76" w:rsidRDefault="00893877" w:rsidP="00893877">
      <w:pPr>
        <w:pStyle w:val="a3"/>
        <w:numPr>
          <w:ilvl w:val="0"/>
          <w:numId w:val="2"/>
        </w:numPr>
        <w:spacing w:line="257" w:lineRule="auto"/>
        <w:ind w:left="-142" w:hanging="142"/>
        <w:rPr>
          <w:rFonts w:eastAsiaTheme="minorEastAsia" w:cstheme="minorHAnsi"/>
          <w:lang w:val="el-GR"/>
        </w:rPr>
      </w:pPr>
      <w:r w:rsidRPr="00316AAB">
        <w:rPr>
          <w:rFonts w:cstheme="minorHAnsi"/>
          <w:lang w:val="el-GR"/>
        </w:rPr>
        <w:t xml:space="preserve"> Έμπειρο</w:t>
      </w:r>
      <w:r w:rsidR="000F78AC" w:rsidRPr="00316AAB">
        <w:rPr>
          <w:rFonts w:cstheme="minorHAnsi"/>
          <w:lang w:val="el-GR"/>
        </w:rPr>
        <w:t>ς</w:t>
      </w:r>
      <w:r w:rsidRPr="00316AAB">
        <w:rPr>
          <w:rFonts w:cstheme="minorHAnsi"/>
          <w:lang w:val="el-GR"/>
        </w:rPr>
        <w:t xml:space="preserve"> αρχηγός - συνοδός του γραφείου μας. </w:t>
      </w:r>
    </w:p>
    <w:p w14:paraId="6A3DA103" w14:textId="77777777" w:rsidR="00893877" w:rsidRPr="00FD264B" w:rsidRDefault="00893877" w:rsidP="00893877">
      <w:pPr>
        <w:pStyle w:val="a3"/>
        <w:numPr>
          <w:ilvl w:val="0"/>
          <w:numId w:val="2"/>
        </w:numPr>
        <w:spacing w:line="257" w:lineRule="auto"/>
        <w:ind w:left="-142" w:hanging="142"/>
        <w:rPr>
          <w:rFonts w:eastAsiaTheme="minorEastAsia" w:cstheme="minorHAnsi"/>
        </w:rPr>
      </w:pPr>
      <w:r w:rsidRPr="00190ED9">
        <w:rPr>
          <w:rFonts w:cstheme="minorHAnsi"/>
        </w:rPr>
        <w:t>Ασφάλεια αστικής/επαγγελματικής ευθύνης.</w:t>
      </w:r>
    </w:p>
    <w:p w14:paraId="5956ECEB" w14:textId="2124FE57" w:rsidR="00893877" w:rsidRPr="00C6602C" w:rsidRDefault="00893877" w:rsidP="00893877">
      <w:pPr>
        <w:pStyle w:val="a3"/>
        <w:numPr>
          <w:ilvl w:val="0"/>
          <w:numId w:val="2"/>
        </w:numPr>
        <w:spacing w:line="257" w:lineRule="auto"/>
        <w:ind w:left="-142" w:hanging="142"/>
        <w:rPr>
          <w:rFonts w:eastAsiaTheme="minorEastAsia" w:cstheme="minorHAnsi"/>
        </w:rPr>
      </w:pPr>
      <w:r>
        <w:rPr>
          <w:rFonts w:cstheme="minorHAnsi"/>
        </w:rPr>
        <w:t>Φ.Π.Α</w:t>
      </w:r>
      <w:r w:rsidR="00D05E94">
        <w:rPr>
          <w:rFonts w:cstheme="minorHAnsi"/>
          <w:lang w:val="el-GR"/>
        </w:rPr>
        <w:t>.</w:t>
      </w:r>
    </w:p>
    <w:p w14:paraId="76CBE4BC" w14:textId="77777777" w:rsidR="00893877" w:rsidRPr="00190ED9" w:rsidRDefault="00893877" w:rsidP="00893877">
      <w:pPr>
        <w:pStyle w:val="a3"/>
        <w:spacing w:line="257" w:lineRule="auto"/>
        <w:ind w:left="-142"/>
        <w:rPr>
          <w:rFonts w:eastAsiaTheme="minorEastAsia" w:cstheme="minorHAnsi"/>
        </w:rPr>
      </w:pPr>
    </w:p>
    <w:p w14:paraId="0712F9AF" w14:textId="77777777" w:rsidR="00893877" w:rsidRPr="00190ED9" w:rsidRDefault="00893877" w:rsidP="00893877">
      <w:pPr>
        <w:spacing w:line="257" w:lineRule="auto"/>
        <w:ind w:left="-142" w:hanging="142"/>
        <w:rPr>
          <w:rFonts w:cstheme="minorHAnsi"/>
        </w:rPr>
      </w:pPr>
      <w:r w:rsidRPr="00190ED9">
        <w:rPr>
          <w:rFonts w:cstheme="minorHAnsi"/>
          <w:b/>
          <w:bCs/>
        </w:rPr>
        <w:lastRenderedPageBreak/>
        <w:t>Δεν περιλαμβάνονται</w:t>
      </w:r>
      <w:r w:rsidRPr="00190ED9">
        <w:rPr>
          <w:rFonts w:cstheme="minorHAnsi"/>
        </w:rPr>
        <w:t>:</w:t>
      </w:r>
    </w:p>
    <w:p w14:paraId="7E016BF0" w14:textId="77777777" w:rsidR="00893877" w:rsidRPr="00EE0B76" w:rsidRDefault="00893877" w:rsidP="00893877">
      <w:pPr>
        <w:pStyle w:val="a3"/>
        <w:numPr>
          <w:ilvl w:val="0"/>
          <w:numId w:val="1"/>
        </w:numPr>
        <w:spacing w:after="0" w:line="257" w:lineRule="auto"/>
        <w:ind w:left="-142" w:hanging="142"/>
        <w:rPr>
          <w:rFonts w:eastAsiaTheme="minorEastAsia" w:cstheme="minorHAnsi"/>
          <w:lang w:val="el-GR"/>
        </w:rPr>
      </w:pPr>
      <w:r w:rsidRPr="00316AAB">
        <w:rPr>
          <w:rFonts w:cstheme="minorHAnsi"/>
          <w:lang w:val="el-GR"/>
        </w:rPr>
        <w:t xml:space="preserve">Ό,τι ρητά αναφέρεται ως προαιρετικό ή προτεινόμενο. </w:t>
      </w:r>
    </w:p>
    <w:p w14:paraId="1796CD54" w14:textId="77777777" w:rsidR="00893877" w:rsidRPr="00EE0B76" w:rsidRDefault="00893877" w:rsidP="00893877">
      <w:pPr>
        <w:pStyle w:val="a3"/>
        <w:numPr>
          <w:ilvl w:val="0"/>
          <w:numId w:val="1"/>
        </w:numPr>
        <w:spacing w:line="256" w:lineRule="auto"/>
        <w:ind w:left="-142" w:hanging="142"/>
        <w:rPr>
          <w:rFonts w:eastAsiaTheme="minorEastAsia" w:cs="Calibri"/>
          <w:color w:val="000000" w:themeColor="text1"/>
          <w:lang w:val="el-GR"/>
        </w:rPr>
      </w:pPr>
      <w:r w:rsidRPr="00EE0B76">
        <w:rPr>
          <w:rFonts w:cs="Calibri"/>
          <w:color w:val="000000" w:themeColor="text1"/>
          <w:lang w:val="el-GR"/>
        </w:rPr>
        <w:t>Είσοδοι σε μουσεία, αρχαιολογικούς χώρους, θεάματα και γενικά όπου απαιτείται.</w:t>
      </w:r>
    </w:p>
    <w:p w14:paraId="0F4FBBCD" w14:textId="35E0FFD6" w:rsidR="00893877" w:rsidRPr="00EE0B76" w:rsidRDefault="00893877" w:rsidP="00893877">
      <w:pPr>
        <w:pStyle w:val="a3"/>
        <w:numPr>
          <w:ilvl w:val="0"/>
          <w:numId w:val="1"/>
        </w:numPr>
        <w:spacing w:line="257" w:lineRule="auto"/>
        <w:ind w:left="-142" w:hanging="142"/>
        <w:rPr>
          <w:rFonts w:eastAsiaTheme="minorEastAsia" w:cstheme="minorHAnsi"/>
          <w:lang w:val="el-GR"/>
        </w:rPr>
      </w:pPr>
      <w:r w:rsidRPr="00316AAB">
        <w:rPr>
          <w:rFonts w:cstheme="minorHAnsi"/>
          <w:lang w:val="el-GR"/>
        </w:rPr>
        <w:t>Δημοτικοί φόροι ξενοδοχείων</w:t>
      </w:r>
      <w:r w:rsidR="005356DB">
        <w:rPr>
          <w:rFonts w:cstheme="minorHAnsi"/>
        </w:rPr>
        <w:t>.</w:t>
      </w:r>
    </w:p>
    <w:p w14:paraId="00E4685D" w14:textId="77777777" w:rsidR="00893877" w:rsidRDefault="00893877" w:rsidP="00893877">
      <w:pPr>
        <w:rPr>
          <w:lang w:val="el-GR"/>
        </w:rPr>
      </w:pPr>
    </w:p>
    <w:p w14:paraId="558476CD" w14:textId="77777777" w:rsidR="00893877" w:rsidRPr="00190ED9" w:rsidRDefault="00893877" w:rsidP="00893877">
      <w:pPr>
        <w:rPr>
          <w:rFonts w:cstheme="minorHAnsi"/>
          <w:b/>
          <w:bCs/>
        </w:rPr>
      </w:pPr>
      <w:proofErr w:type="gramStart"/>
      <w:r w:rsidRPr="00190ED9">
        <w:rPr>
          <w:rFonts w:cstheme="minorHAnsi"/>
          <w:b/>
          <w:bCs/>
        </w:rPr>
        <w:t>Σημείωση :</w:t>
      </w:r>
      <w:proofErr w:type="gramEnd"/>
    </w:p>
    <w:p w14:paraId="55CE6718" w14:textId="4B5F82C2" w:rsidR="00893877" w:rsidRPr="001D7964" w:rsidRDefault="00893877" w:rsidP="00893877">
      <w:pPr>
        <w:pStyle w:val="a3"/>
        <w:numPr>
          <w:ilvl w:val="0"/>
          <w:numId w:val="3"/>
        </w:numPr>
        <w:tabs>
          <w:tab w:val="left" w:pos="2205"/>
        </w:tabs>
        <w:spacing w:after="0"/>
        <w:ind w:left="0" w:hanging="284"/>
        <w:rPr>
          <w:rFonts w:ascii="Helvetica" w:hAnsi="Helvetica" w:cs="Helvetica"/>
          <w:sz w:val="23"/>
          <w:szCs w:val="23"/>
          <w:lang w:val="el-GR"/>
        </w:rPr>
      </w:pPr>
      <w:r w:rsidRPr="00EE0B76">
        <w:rPr>
          <w:rFonts w:cstheme="minorHAnsi"/>
          <w:color w:val="000000"/>
          <w:bdr w:val="none" w:sz="0" w:space="0" w:color="auto" w:frame="1"/>
          <w:shd w:val="clear" w:color="auto" w:fill="FFFFFF"/>
          <w:lang w:val="el-GR"/>
        </w:rPr>
        <w:t>Διαφοροποίηση στη ροή - σειρά των επισκέψεων του προγρά</w:t>
      </w:r>
      <w:r>
        <w:rPr>
          <w:rFonts w:cstheme="minorHAnsi"/>
          <w:color w:val="000000"/>
          <w:bdr w:val="none" w:sz="0" w:space="0" w:color="auto" w:frame="1"/>
          <w:shd w:val="clear" w:color="auto" w:fill="FFFFFF"/>
          <w:lang w:val="el-GR"/>
        </w:rPr>
        <w:t>μ</w:t>
      </w:r>
      <w:r w:rsidRPr="00EE0B76">
        <w:rPr>
          <w:rFonts w:cstheme="minorHAnsi"/>
          <w:color w:val="000000"/>
          <w:bdr w:val="none" w:sz="0" w:space="0" w:color="auto" w:frame="1"/>
          <w:shd w:val="clear" w:color="auto" w:fill="FFFFFF"/>
          <w:lang w:val="el-GR"/>
        </w:rPr>
        <w:t>ματος , ενδέχεται  να γίνει, χωρίς να παραλειφθεί καμία επίσκεψη</w:t>
      </w:r>
      <w:r>
        <w:rPr>
          <w:rFonts w:cstheme="minorHAnsi"/>
          <w:color w:val="000000"/>
          <w:bdr w:val="none" w:sz="0" w:space="0" w:color="auto" w:frame="1"/>
          <w:shd w:val="clear" w:color="auto" w:fill="FFFFFF"/>
          <w:lang w:val="el-GR"/>
        </w:rPr>
        <w:t>.</w:t>
      </w:r>
    </w:p>
    <w:p w14:paraId="2A282B0A" w14:textId="681F5D0E" w:rsidR="001D7964" w:rsidRPr="00693488" w:rsidRDefault="001D7964" w:rsidP="00893877">
      <w:pPr>
        <w:pStyle w:val="a3"/>
        <w:numPr>
          <w:ilvl w:val="0"/>
          <w:numId w:val="3"/>
        </w:numPr>
        <w:tabs>
          <w:tab w:val="left" w:pos="2205"/>
        </w:tabs>
        <w:spacing w:after="0"/>
        <w:ind w:left="0" w:hanging="284"/>
        <w:rPr>
          <w:rFonts w:ascii="Helvetica" w:hAnsi="Helvetica" w:cs="Helvetica"/>
          <w:sz w:val="23"/>
          <w:szCs w:val="23"/>
          <w:lang w:val="el-GR"/>
        </w:rPr>
      </w:pPr>
      <w:r>
        <w:rPr>
          <w:rFonts w:cstheme="minorHAnsi"/>
          <w:color w:val="000000"/>
          <w:bdr w:val="none" w:sz="0" w:space="0" w:color="auto" w:frame="1"/>
          <w:shd w:val="clear" w:color="auto" w:fill="FFFFFF"/>
          <w:lang w:val="el-GR"/>
        </w:rPr>
        <w:t xml:space="preserve">Έκπτωση 30€/άτομο </w:t>
      </w:r>
      <w:r w:rsidR="001B50C0">
        <w:rPr>
          <w:rFonts w:cstheme="minorHAnsi"/>
          <w:color w:val="000000"/>
          <w:bdr w:val="none" w:sz="0" w:space="0" w:color="auto" w:frame="1"/>
          <w:shd w:val="clear" w:color="auto" w:fill="FFFFFF"/>
          <w:lang w:val="el-GR"/>
        </w:rPr>
        <w:t>για διαμονή σε τετράκλινες καμπίνες.</w:t>
      </w:r>
    </w:p>
    <w:p w14:paraId="1FC12AA2" w14:textId="77777777" w:rsidR="00693488" w:rsidRPr="00693488" w:rsidRDefault="00693488" w:rsidP="00693488">
      <w:pPr>
        <w:pStyle w:val="a3"/>
        <w:numPr>
          <w:ilvl w:val="0"/>
          <w:numId w:val="3"/>
        </w:numPr>
        <w:rPr>
          <w:rStyle w:val="a6"/>
          <w:rFonts w:ascii="Arial" w:hAnsi="Arial" w:cs="Arial"/>
          <w:color w:val="000000"/>
          <w:bdr w:val="none" w:sz="0" w:space="0" w:color="auto" w:frame="1"/>
        </w:rPr>
      </w:pPr>
      <w:r w:rsidRPr="00693488">
        <w:rPr>
          <w:rStyle w:val="a6"/>
          <w:rFonts w:ascii="Arial" w:hAnsi="Arial" w:cs="Arial"/>
          <w:color w:val="000000"/>
          <w:bdr w:val="none" w:sz="0" w:space="0" w:color="auto" w:frame="1"/>
        </w:rPr>
        <w:t>ΜΕΤΑΚΙΝΗΣΕΙΣ ΣΤΗΝ ΕΛΛΑΔΑ</w:t>
      </w:r>
    </w:p>
    <w:p w14:paraId="508D5A99" w14:textId="77777777" w:rsidR="00693488" w:rsidRPr="00693488" w:rsidRDefault="00693488" w:rsidP="00693488">
      <w:pPr>
        <w:pStyle w:val="a3"/>
        <w:rPr>
          <w:rStyle w:val="a6"/>
          <w:rFonts w:ascii="Arial" w:hAnsi="Arial" w:cs="Arial"/>
          <w:color w:val="000000"/>
          <w:bdr w:val="none" w:sz="0" w:space="0" w:color="auto" w:frame="1"/>
        </w:rPr>
      </w:pPr>
    </w:p>
    <w:p w14:paraId="59D97FF0" w14:textId="77777777" w:rsidR="00693488" w:rsidRPr="00693488" w:rsidRDefault="00693488" w:rsidP="00693488">
      <w:pPr>
        <w:pStyle w:val="a3"/>
        <w:rPr>
          <w:rStyle w:val="a6"/>
          <w:rFonts w:ascii="Arial" w:hAnsi="Arial" w:cs="Arial"/>
          <w:color w:val="000000"/>
          <w:bdr w:val="none" w:sz="0" w:space="0" w:color="auto" w:frame="1"/>
          <w:lang w:val="el-GR"/>
        </w:rPr>
      </w:pPr>
      <w:r w:rsidRPr="00693488">
        <w:rPr>
          <w:rStyle w:val="a6"/>
          <w:rFonts w:ascii="Arial" w:hAnsi="Arial" w:cs="Arial"/>
          <w:color w:val="000000"/>
          <w:bdr w:val="none" w:sz="0" w:space="0" w:color="auto" w:frame="1"/>
          <w:lang w:val="el-GR"/>
        </w:rPr>
        <w:t>ΟΔΗΓΙΕΣ ΠΡΟΣ ΕΠΙΒΑΤΕΣ ΠΤΗΣΕΩΝ ΚΑΙ ΑΚΤΟΠΛΟΙΚΩΝ ΜΕΤΑΚΙΝΗΣΕΩΝ</w:t>
      </w:r>
      <w:r w:rsidRPr="00693488">
        <w:rPr>
          <w:rFonts w:ascii="Arial" w:hAnsi="Arial" w:cs="Arial"/>
          <w:b/>
          <w:bCs/>
          <w:color w:val="000000"/>
          <w:bdr w:val="none" w:sz="0" w:space="0" w:color="auto" w:frame="1"/>
          <w:lang w:val="el-GR"/>
        </w:rPr>
        <w:br/>
      </w:r>
      <w:r w:rsidRPr="00693488">
        <w:rPr>
          <w:rStyle w:val="a6"/>
          <w:rFonts w:ascii="Arial" w:hAnsi="Arial" w:cs="Arial"/>
          <w:color w:val="000000"/>
          <w:bdr w:val="none" w:sz="0" w:space="0" w:color="auto" w:frame="1"/>
          <w:lang w:val="el-GR"/>
        </w:rPr>
        <w:t>ΣΕ ΝΗΣΙΩΤΙΚΟΥΣ ΠΡΟΟΡΙΣΜΟΥΣ</w:t>
      </w:r>
    </w:p>
    <w:p w14:paraId="080E0AA9" w14:textId="77777777" w:rsidR="00693488" w:rsidRPr="00693488" w:rsidRDefault="00693488" w:rsidP="00693488">
      <w:pPr>
        <w:pStyle w:val="a3"/>
        <w:rPr>
          <w:lang w:val="el-GR"/>
        </w:rPr>
      </w:pPr>
      <w:r w:rsidRPr="00693488">
        <w:rPr>
          <w:rFonts w:ascii="Arial" w:hAnsi="Arial" w:cs="Arial"/>
          <w:color w:val="000000"/>
          <w:bdr w:val="none" w:sz="0" w:space="0" w:color="auto" w:frame="1"/>
          <w:lang w:val="el-GR"/>
        </w:rPr>
        <w:t>Από τις 14/05/2021 επιτρέπονται οι διαπεριφερειακές μετακινήσεις και έχει ανοίξει επίσημα ο τουρισμός.</w:t>
      </w:r>
      <w:r w:rsidRPr="00693488">
        <w:rPr>
          <w:rFonts w:ascii="Arial" w:hAnsi="Arial" w:cs="Arial"/>
          <w:color w:val="000000"/>
          <w:bdr w:val="none" w:sz="0" w:space="0" w:color="auto" w:frame="1"/>
          <w:lang w:val="el-GR"/>
        </w:rPr>
        <w:br/>
        <w:t>Όποιος επιθυμεί να ταξιδέψει προς και από τα νησιά (με εξαίρεση τη Λευκάδα και την Εύβοια), θα πρέπει να διαθέτει ένα από τα κάτωθι:</w:t>
      </w:r>
      <w:r w:rsidRPr="00693488">
        <w:rPr>
          <w:rFonts w:ascii="Arial" w:hAnsi="Arial" w:cs="Arial"/>
          <w:color w:val="000000"/>
          <w:bdr w:val="none" w:sz="0" w:space="0" w:color="auto" w:frame="1"/>
          <w:lang w:val="el-GR"/>
        </w:rPr>
        <w:br/>
        <w:t>Πιστοποιητικό εμβολιασμού (14 ημερών μετά την ολοκλήρωση του εμβολιασμού)</w:t>
      </w:r>
      <w:r w:rsidRPr="00693488">
        <w:rPr>
          <w:rFonts w:ascii="Arial" w:hAnsi="Arial" w:cs="Arial"/>
          <w:color w:val="000000"/>
          <w:bdr w:val="none" w:sz="0" w:space="0" w:color="auto" w:frame="1"/>
          <w:lang w:val="el-GR"/>
        </w:rPr>
        <w:br/>
        <w:t>• ή Αρνητικό</w:t>
      </w:r>
      <w:r w:rsidRPr="00693488">
        <w:rPr>
          <w:rFonts w:ascii="Arial" w:hAnsi="Arial" w:cs="Arial"/>
          <w:color w:val="000000"/>
          <w:bdr w:val="none" w:sz="0" w:space="0" w:color="auto" w:frame="1"/>
        </w:rPr>
        <w:t>PCRtest</w:t>
      </w:r>
      <w:r w:rsidRPr="00693488">
        <w:rPr>
          <w:rFonts w:ascii="Arial" w:hAnsi="Arial" w:cs="Arial"/>
          <w:color w:val="000000"/>
          <w:bdr w:val="none" w:sz="0" w:space="0" w:color="auto" w:frame="1"/>
          <w:lang w:val="el-GR"/>
        </w:rPr>
        <w:t xml:space="preserve"> 72 ωρών</w:t>
      </w:r>
      <w:r w:rsidRPr="00693488">
        <w:rPr>
          <w:rFonts w:ascii="Arial" w:hAnsi="Arial" w:cs="Arial"/>
          <w:color w:val="000000"/>
          <w:bdr w:val="none" w:sz="0" w:space="0" w:color="auto" w:frame="1"/>
          <w:lang w:val="el-GR"/>
        </w:rPr>
        <w:br/>
        <w:t xml:space="preserve">• ή Τεστ ταχείας ανίχνευσης αντιγόνου </w:t>
      </w:r>
      <w:r w:rsidRPr="00693488">
        <w:rPr>
          <w:rFonts w:ascii="Arial" w:hAnsi="Arial" w:cs="Arial"/>
          <w:color w:val="000000"/>
          <w:bdr w:val="none" w:sz="0" w:space="0" w:color="auto" w:frame="1"/>
        </w:rPr>
        <w:t>COVID</w:t>
      </w:r>
      <w:r w:rsidRPr="00693488">
        <w:rPr>
          <w:rFonts w:ascii="Arial" w:hAnsi="Arial" w:cs="Arial"/>
          <w:color w:val="000000"/>
          <w:bdr w:val="none" w:sz="0" w:space="0" w:color="auto" w:frame="1"/>
          <w:lang w:val="el-GR"/>
        </w:rPr>
        <w:t>-19 (</w:t>
      </w:r>
      <w:r w:rsidRPr="00693488">
        <w:rPr>
          <w:rFonts w:ascii="Arial" w:hAnsi="Arial" w:cs="Arial"/>
          <w:color w:val="000000"/>
          <w:bdr w:val="none" w:sz="0" w:space="0" w:color="auto" w:frame="1"/>
        </w:rPr>
        <w:t>rapid</w:t>
      </w:r>
      <w:r w:rsidRPr="00693488">
        <w:rPr>
          <w:rFonts w:ascii="Arial" w:hAnsi="Arial" w:cs="Arial"/>
          <w:color w:val="000000"/>
          <w:bdr w:val="none" w:sz="0" w:space="0" w:color="auto" w:frame="1"/>
          <w:lang w:val="el-GR"/>
        </w:rPr>
        <w:t xml:space="preserve"> </w:t>
      </w:r>
      <w:r w:rsidRPr="00693488">
        <w:rPr>
          <w:rFonts w:ascii="Arial" w:hAnsi="Arial" w:cs="Arial"/>
          <w:color w:val="000000"/>
          <w:bdr w:val="none" w:sz="0" w:space="0" w:color="auto" w:frame="1"/>
        </w:rPr>
        <w:t>test</w:t>
      </w:r>
      <w:r w:rsidRPr="00693488">
        <w:rPr>
          <w:rFonts w:ascii="Arial" w:hAnsi="Arial" w:cs="Arial"/>
          <w:color w:val="000000"/>
          <w:bdr w:val="none" w:sz="0" w:space="0" w:color="auto" w:frame="1"/>
          <w:lang w:val="el-GR"/>
        </w:rPr>
        <w:t>) 24 ωρών</w:t>
      </w:r>
      <w:r w:rsidRPr="00693488">
        <w:rPr>
          <w:rFonts w:ascii="Arial" w:hAnsi="Arial" w:cs="Arial"/>
          <w:color w:val="000000"/>
          <w:bdr w:val="none" w:sz="0" w:space="0" w:color="auto" w:frame="1"/>
          <w:lang w:val="el-GR"/>
        </w:rPr>
        <w:br/>
        <w:t xml:space="preserve">• ή </w:t>
      </w:r>
      <w:r w:rsidRPr="00693488">
        <w:rPr>
          <w:rFonts w:ascii="Arial" w:hAnsi="Arial" w:cs="Arial"/>
          <w:color w:val="000000"/>
          <w:bdr w:val="none" w:sz="0" w:space="0" w:color="auto" w:frame="1"/>
        </w:rPr>
        <w:t>Self</w:t>
      </w:r>
      <w:r w:rsidRPr="00693488">
        <w:rPr>
          <w:rFonts w:ascii="Arial" w:hAnsi="Arial" w:cs="Arial"/>
          <w:color w:val="000000"/>
          <w:bdr w:val="none" w:sz="0" w:space="0" w:color="auto" w:frame="1"/>
          <w:lang w:val="el-GR"/>
        </w:rPr>
        <w:t xml:space="preserve"> </w:t>
      </w:r>
      <w:r w:rsidRPr="00693488">
        <w:rPr>
          <w:rFonts w:ascii="Arial" w:hAnsi="Arial" w:cs="Arial"/>
          <w:color w:val="000000"/>
          <w:bdr w:val="none" w:sz="0" w:space="0" w:color="auto" w:frame="1"/>
        </w:rPr>
        <w:t>test</w:t>
      </w:r>
      <w:r w:rsidRPr="00693488">
        <w:rPr>
          <w:rFonts w:ascii="Arial" w:hAnsi="Arial" w:cs="Arial"/>
          <w:color w:val="000000"/>
          <w:bdr w:val="none" w:sz="0" w:space="0" w:color="auto" w:frame="1"/>
          <w:lang w:val="el-GR"/>
        </w:rPr>
        <w:t xml:space="preserve"> 24 ωρών</w:t>
      </w:r>
      <w:r w:rsidRPr="00693488">
        <w:rPr>
          <w:rFonts w:ascii="Arial" w:hAnsi="Arial" w:cs="Arial"/>
          <w:color w:val="000000"/>
          <w:bdr w:val="none" w:sz="0" w:space="0" w:color="auto" w:frame="1"/>
          <w:lang w:val="el-GR"/>
        </w:rPr>
        <w:br/>
        <w:t xml:space="preserve">•ή Απόδειξη ανάρρωσης από τον </w:t>
      </w:r>
      <w:r w:rsidRPr="00693488">
        <w:rPr>
          <w:rFonts w:ascii="Arial" w:hAnsi="Arial" w:cs="Arial"/>
          <w:color w:val="000000"/>
          <w:bdr w:val="none" w:sz="0" w:space="0" w:color="auto" w:frame="1"/>
        </w:rPr>
        <w:t>COVID</w:t>
      </w:r>
      <w:r w:rsidRPr="00693488">
        <w:rPr>
          <w:rFonts w:ascii="Arial" w:hAnsi="Arial" w:cs="Arial"/>
          <w:color w:val="000000"/>
          <w:bdr w:val="none" w:sz="0" w:space="0" w:color="auto" w:frame="1"/>
          <w:lang w:val="el-GR"/>
        </w:rPr>
        <w:t xml:space="preserve">-19, που ισχύει δύο μήνες μετά το θετικό τεστ </w:t>
      </w:r>
      <w:r w:rsidRPr="00693488">
        <w:rPr>
          <w:rFonts w:ascii="Arial" w:hAnsi="Arial" w:cs="Arial"/>
          <w:color w:val="000000"/>
          <w:bdr w:val="none" w:sz="0" w:space="0" w:color="auto" w:frame="1"/>
        </w:rPr>
        <w:t>PCR</w:t>
      </w:r>
      <w:r w:rsidRPr="00693488">
        <w:rPr>
          <w:rFonts w:ascii="Arial" w:hAnsi="Arial" w:cs="Arial"/>
          <w:color w:val="000000"/>
          <w:bdr w:val="none" w:sz="0" w:space="0" w:color="auto" w:frame="1"/>
          <w:lang w:val="el-GR"/>
        </w:rPr>
        <w:t xml:space="preserve"> ή </w:t>
      </w:r>
      <w:r w:rsidRPr="00693488">
        <w:rPr>
          <w:rFonts w:ascii="Arial" w:hAnsi="Arial" w:cs="Arial"/>
          <w:color w:val="000000"/>
          <w:bdr w:val="none" w:sz="0" w:space="0" w:color="auto" w:frame="1"/>
        </w:rPr>
        <w:t>Antigen</w:t>
      </w:r>
      <w:r w:rsidRPr="00693488">
        <w:rPr>
          <w:rFonts w:ascii="Arial" w:hAnsi="Arial" w:cs="Arial"/>
          <w:color w:val="000000"/>
          <w:bdr w:val="none" w:sz="0" w:space="0" w:color="auto" w:frame="1"/>
          <w:lang w:val="el-GR"/>
        </w:rPr>
        <w:t xml:space="preserve"> έως 9 μήνες.</w:t>
      </w:r>
      <w:r w:rsidRPr="00693488">
        <w:rPr>
          <w:rFonts w:ascii="Arial" w:hAnsi="Arial" w:cs="Arial"/>
          <w:color w:val="000000"/>
          <w:bdr w:val="none" w:sz="0" w:space="0" w:color="auto" w:frame="1"/>
          <w:lang w:val="el-GR"/>
        </w:rPr>
        <w:br/>
        <w:t>Ο έλεγχος των παραπάνω θα πραγματοποιείται υποχρεωτικά από τις ακτοπλοϊκές/αεροπορικές εταιρίες επί τόπου, και υπόχρεοι είναι όλοι οι ημεδαποί και αλλοδαποί ταξιδιώτες ηλικίας άνω των 5 ετών.</w:t>
      </w:r>
    </w:p>
    <w:p w14:paraId="1641C31F" w14:textId="77777777" w:rsidR="00693488" w:rsidRPr="0054150F" w:rsidRDefault="00693488" w:rsidP="00693488">
      <w:pPr>
        <w:pStyle w:val="a3"/>
        <w:tabs>
          <w:tab w:val="left" w:pos="2205"/>
        </w:tabs>
        <w:spacing w:after="0"/>
        <w:ind w:left="0"/>
        <w:rPr>
          <w:rFonts w:ascii="Helvetica" w:hAnsi="Helvetica" w:cs="Helvetica"/>
          <w:sz w:val="23"/>
          <w:szCs w:val="23"/>
          <w:lang w:val="el-GR"/>
        </w:rPr>
      </w:pPr>
    </w:p>
    <w:p w14:paraId="6F4EAD7E" w14:textId="77777777" w:rsidR="00C50EC0" w:rsidRDefault="00C50EC0" w:rsidP="0046284D">
      <w:pPr>
        <w:rPr>
          <w:lang w:val="el-GR"/>
        </w:rPr>
      </w:pPr>
    </w:p>
    <w:p w14:paraId="3862A4CC" w14:textId="77777777" w:rsidR="00675AB8" w:rsidRPr="00DA18B5" w:rsidRDefault="00E607B4" w:rsidP="00DA18B5">
      <w:pPr>
        <w:pStyle w:val="a3"/>
        <w:jc w:val="center"/>
        <w:rPr>
          <w:rStyle w:val="-"/>
          <w:rFonts w:asciiTheme="majorHAnsi" w:hAnsiTheme="majorHAnsi" w:cstheme="majorHAnsi"/>
          <w:b/>
          <w:color w:val="5B9BD5" w:themeColor="accent5"/>
          <w:sz w:val="72"/>
          <w:szCs w:val="72"/>
          <w:lang w:val="el-GR"/>
        </w:rPr>
      </w:pPr>
      <w:hyperlink r:id="rId16" w:history="1">
        <w:r w:rsidR="00675AB8" w:rsidRPr="00DA18B5">
          <w:rPr>
            <w:rStyle w:val="-"/>
            <w:rFonts w:asciiTheme="majorHAnsi" w:hAnsiTheme="majorHAnsi" w:cstheme="majorHAnsi"/>
            <w:b/>
            <w:sz w:val="72"/>
            <w:szCs w:val="72"/>
          </w:rPr>
          <w:t>www</w:t>
        </w:r>
        <w:r w:rsidR="00675AB8" w:rsidRPr="00DA18B5">
          <w:rPr>
            <w:rStyle w:val="-"/>
            <w:rFonts w:asciiTheme="majorHAnsi" w:hAnsiTheme="majorHAnsi" w:cstheme="majorHAnsi"/>
            <w:b/>
            <w:sz w:val="72"/>
            <w:szCs w:val="72"/>
            <w:lang w:val="el-GR"/>
          </w:rPr>
          <w:t>.</w:t>
        </w:r>
        <w:r w:rsidR="00675AB8" w:rsidRPr="00DA18B5">
          <w:rPr>
            <w:rStyle w:val="-"/>
            <w:rFonts w:asciiTheme="majorHAnsi" w:hAnsiTheme="majorHAnsi" w:cstheme="majorHAnsi"/>
            <w:b/>
            <w:sz w:val="72"/>
            <w:szCs w:val="72"/>
          </w:rPr>
          <w:t>grefis</w:t>
        </w:r>
        <w:r w:rsidR="00675AB8" w:rsidRPr="00DA18B5">
          <w:rPr>
            <w:rStyle w:val="-"/>
            <w:rFonts w:asciiTheme="majorHAnsi" w:hAnsiTheme="majorHAnsi" w:cstheme="majorHAnsi"/>
            <w:b/>
            <w:sz w:val="72"/>
            <w:szCs w:val="72"/>
            <w:lang w:val="el-GR"/>
          </w:rPr>
          <w:t>.</w:t>
        </w:r>
        <w:r w:rsidR="00675AB8" w:rsidRPr="00DA18B5">
          <w:rPr>
            <w:rStyle w:val="-"/>
            <w:rFonts w:asciiTheme="majorHAnsi" w:hAnsiTheme="majorHAnsi" w:cstheme="majorHAnsi"/>
            <w:b/>
            <w:sz w:val="72"/>
            <w:szCs w:val="72"/>
          </w:rPr>
          <w:t>gr</w:t>
        </w:r>
      </w:hyperlink>
    </w:p>
    <w:p w14:paraId="3B5900D9" w14:textId="253C6E88" w:rsidR="00C96398" w:rsidRDefault="00E97C93" w:rsidP="00C96398">
      <w:pPr>
        <w:pStyle w:val="a3"/>
        <w:jc w:val="center"/>
        <w:rPr>
          <w:rFonts w:cs="Calibri"/>
          <w:sz w:val="24"/>
          <w:szCs w:val="24"/>
          <w:lang w:val="el-GR"/>
        </w:rPr>
      </w:pPr>
      <w:r>
        <w:rPr>
          <w:noProof/>
          <w:lang w:eastAsia="el-GR"/>
        </w:rPr>
        <mc:AlternateContent>
          <mc:Choice Requires="wps">
            <w:drawing>
              <wp:anchor distT="4294967295" distB="4294967295" distL="114300" distR="114300" simplePos="0" relativeHeight="251658242" behindDoc="0" locked="0" layoutInCell="1" allowOverlap="1" wp14:anchorId="56ECE8FF" wp14:editId="7109EFAB">
                <wp:simplePos x="0" y="0"/>
                <wp:positionH relativeFrom="margin">
                  <wp:posOffset>-442595</wp:posOffset>
                </wp:positionH>
                <wp:positionV relativeFrom="paragraph">
                  <wp:posOffset>141604</wp:posOffset>
                </wp:positionV>
                <wp:extent cx="6391275"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90642" id="Ευθεία γραμμή σύνδεσης 1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85pt,11.15pt" to="46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" strokecolor="black [3213]" strokeweight=".5pt">
                <v:stroke joinstyle="miter"/>
                <o:lock v:ext="edit" shapetype="f"/>
                <w10:wrap anchorx="margin"/>
              </v:line>
            </w:pict>
          </mc:Fallback>
        </mc:AlternateContent>
      </w:r>
    </w:p>
    <w:p w14:paraId="60825D65" w14:textId="77777777" w:rsidR="00C96398" w:rsidRDefault="00C96398" w:rsidP="00C96398">
      <w:pPr>
        <w:pStyle w:val="a3"/>
        <w:jc w:val="center"/>
        <w:rPr>
          <w:rFonts w:cs="Calibri"/>
          <w:sz w:val="24"/>
          <w:szCs w:val="24"/>
          <w:lang w:val="el-GR"/>
        </w:rPr>
      </w:pPr>
    </w:p>
    <w:p w14:paraId="0445E05C" w14:textId="77777777" w:rsidR="00C96398" w:rsidRDefault="00C96398" w:rsidP="00C96398">
      <w:pPr>
        <w:pStyle w:val="a3"/>
        <w:jc w:val="center"/>
        <w:rPr>
          <w:rFonts w:cs="Calibri"/>
          <w:sz w:val="24"/>
          <w:szCs w:val="24"/>
          <w:lang w:val="el-GR"/>
        </w:rPr>
      </w:pPr>
    </w:p>
    <w:p w14:paraId="07BCD5C8" w14:textId="77777777" w:rsidR="00675AB8" w:rsidRPr="00C96398" w:rsidRDefault="00675AB8" w:rsidP="00C96398">
      <w:pPr>
        <w:pStyle w:val="a3"/>
        <w:jc w:val="center"/>
        <w:rPr>
          <w:rFonts w:asciiTheme="majorHAnsi" w:hAnsiTheme="majorHAnsi" w:cstheme="majorHAnsi"/>
          <w:color w:val="4472C4" w:themeColor="accent1"/>
          <w:sz w:val="96"/>
          <w:szCs w:val="96"/>
          <w:lang w:val="el-GR"/>
        </w:rPr>
      </w:pPr>
      <w:r w:rsidRPr="00EE0B76">
        <w:rPr>
          <w:rFonts w:cs="Calibri"/>
          <w:sz w:val="24"/>
          <w:szCs w:val="24"/>
          <w:lang w:val="el-GR"/>
        </w:rPr>
        <w:t xml:space="preserve">Στις τιμές δεν περιλαμβάνονται φόροι διαμονής και δημοτικοί φόροι. Στην Ελλάδα ο φόρος διαμονής, βάση σχετικού νόμου καταβάλλεται από τον πελάτη απ’ ευθείας στο εκάστοτε ξενοδοχείο. Οι τιμές αλλάζουν ανά τύπο ξενοδοχείου και αφορούν την διαμονή του πελάτη σε δωμάτιο/σουίτα ανά διανυκτέρευση. </w:t>
      </w:r>
      <w:r>
        <w:rPr>
          <w:rFonts w:cs="Calibri"/>
          <w:sz w:val="24"/>
          <w:szCs w:val="24"/>
        </w:rPr>
        <w:t xml:space="preserve">Πιο συγκεκριμένα: </w:t>
      </w:r>
    </w:p>
    <w:tbl>
      <w:tblPr>
        <w:tblStyle w:val="a4"/>
        <w:tblW w:w="0" w:type="auto"/>
        <w:tblLook w:val="04A0" w:firstRow="1" w:lastRow="0" w:firstColumn="1" w:lastColumn="0" w:noHBand="0" w:noVBand="1"/>
      </w:tblPr>
      <w:tblGrid>
        <w:gridCol w:w="4261"/>
        <w:gridCol w:w="4261"/>
      </w:tblGrid>
      <w:tr w:rsidR="00675AB8" w14:paraId="29B178FB" w14:textId="77777777" w:rsidTr="00162978">
        <w:tc>
          <w:tcPr>
            <w:tcW w:w="4261" w:type="dxa"/>
          </w:tcPr>
          <w:p w14:paraId="72622182" w14:textId="77777777" w:rsidR="00675AB8" w:rsidRPr="00D25B16" w:rsidRDefault="00675AB8" w:rsidP="00162978">
            <w:pPr>
              <w:jc w:val="center"/>
              <w:rPr>
                <w:rFonts w:eastAsia="Calibri" w:cstheme="minorHAnsi"/>
                <w:b/>
                <w:bCs/>
              </w:rPr>
            </w:pPr>
            <w:r w:rsidRPr="00D25B16">
              <w:rPr>
                <w:rFonts w:eastAsia="Calibri" w:cstheme="minorHAnsi"/>
                <w:b/>
                <w:bCs/>
              </w:rPr>
              <w:t>Τύπος Ξενοδοχείου</w:t>
            </w:r>
          </w:p>
        </w:tc>
        <w:tc>
          <w:tcPr>
            <w:tcW w:w="4261" w:type="dxa"/>
          </w:tcPr>
          <w:p w14:paraId="39AC7FD9" w14:textId="77777777" w:rsidR="00675AB8" w:rsidRDefault="00675AB8" w:rsidP="00162978">
            <w:pPr>
              <w:jc w:val="center"/>
              <w:rPr>
                <w:rFonts w:eastAsia="Calibri" w:cstheme="minorHAnsi"/>
              </w:rPr>
            </w:pPr>
            <w:r w:rsidRPr="00D25B16">
              <w:rPr>
                <w:rFonts w:eastAsia="Calibri" w:cstheme="minorHAnsi"/>
                <w:b/>
                <w:bCs/>
              </w:rPr>
              <w:t>Τιμές</w:t>
            </w:r>
          </w:p>
        </w:tc>
      </w:tr>
      <w:tr w:rsidR="00675AB8" w14:paraId="4622CC70" w14:textId="77777777" w:rsidTr="00162978">
        <w:tc>
          <w:tcPr>
            <w:tcW w:w="4261" w:type="dxa"/>
          </w:tcPr>
          <w:p w14:paraId="187B0429" w14:textId="77777777" w:rsidR="00675AB8" w:rsidRDefault="00675AB8" w:rsidP="00162978">
            <w:pPr>
              <w:jc w:val="center"/>
              <w:rPr>
                <w:rFonts w:eastAsia="Calibri" w:cstheme="minorHAnsi"/>
              </w:rPr>
            </w:pPr>
            <w:r w:rsidRPr="00D25B16">
              <w:rPr>
                <w:rFonts w:eastAsia="Calibri" w:cstheme="minorHAnsi"/>
              </w:rPr>
              <w:t>Ξενοδοχείο 3*:</w:t>
            </w:r>
          </w:p>
        </w:tc>
        <w:tc>
          <w:tcPr>
            <w:tcW w:w="4261" w:type="dxa"/>
          </w:tcPr>
          <w:p w14:paraId="425B5D9B" w14:textId="77777777" w:rsidR="00675AB8" w:rsidRDefault="00675AB8" w:rsidP="00162978">
            <w:pPr>
              <w:jc w:val="center"/>
              <w:rPr>
                <w:rFonts w:eastAsia="Calibri" w:cstheme="minorHAnsi"/>
              </w:rPr>
            </w:pPr>
            <w:r>
              <w:rPr>
                <w:rFonts w:eastAsia="Calibri" w:cstheme="minorHAnsi"/>
              </w:rPr>
              <w:t>1</w:t>
            </w:r>
            <w:r>
              <w:rPr>
                <w:rFonts w:eastAsia="Calibri" w:cstheme="minorHAnsi"/>
                <w:lang w:val="el-GR"/>
              </w:rPr>
              <w:t>,</w:t>
            </w:r>
            <w:r>
              <w:rPr>
                <w:rFonts w:eastAsia="Calibri" w:cstheme="minorHAnsi"/>
              </w:rPr>
              <w:t>50€</w:t>
            </w:r>
          </w:p>
        </w:tc>
      </w:tr>
      <w:tr w:rsidR="00675AB8" w14:paraId="20796021" w14:textId="77777777" w:rsidTr="00162978">
        <w:tc>
          <w:tcPr>
            <w:tcW w:w="4261" w:type="dxa"/>
          </w:tcPr>
          <w:p w14:paraId="4009C951" w14:textId="77777777" w:rsidR="00675AB8" w:rsidRDefault="00675AB8" w:rsidP="00162978">
            <w:pPr>
              <w:jc w:val="center"/>
              <w:rPr>
                <w:rFonts w:eastAsia="Calibri" w:cstheme="minorHAnsi"/>
              </w:rPr>
            </w:pPr>
            <w:r w:rsidRPr="00D25B16">
              <w:rPr>
                <w:rFonts w:eastAsia="Calibri" w:cstheme="minorHAnsi"/>
              </w:rPr>
              <w:lastRenderedPageBreak/>
              <w:t>Ξενοδοχείο 4*:</w:t>
            </w:r>
          </w:p>
        </w:tc>
        <w:tc>
          <w:tcPr>
            <w:tcW w:w="4261" w:type="dxa"/>
          </w:tcPr>
          <w:p w14:paraId="527D0017" w14:textId="77777777" w:rsidR="00675AB8" w:rsidRDefault="00675AB8" w:rsidP="00162978">
            <w:pPr>
              <w:jc w:val="center"/>
              <w:rPr>
                <w:rFonts w:eastAsia="Calibri" w:cstheme="minorHAnsi"/>
              </w:rPr>
            </w:pPr>
            <w:r w:rsidRPr="00D25B16">
              <w:rPr>
                <w:rFonts w:eastAsia="Calibri" w:cstheme="minorHAnsi"/>
              </w:rPr>
              <w:t>3,00</w:t>
            </w:r>
            <w:r>
              <w:rPr>
                <w:rFonts w:eastAsia="Calibri" w:cstheme="minorHAnsi"/>
              </w:rPr>
              <w:t>€</w:t>
            </w:r>
          </w:p>
        </w:tc>
      </w:tr>
      <w:tr w:rsidR="00675AB8" w14:paraId="4E941E96" w14:textId="77777777" w:rsidTr="00162978">
        <w:trPr>
          <w:trHeight w:val="357"/>
        </w:trPr>
        <w:tc>
          <w:tcPr>
            <w:tcW w:w="4261" w:type="dxa"/>
          </w:tcPr>
          <w:p w14:paraId="6B69896F" w14:textId="77777777" w:rsidR="00675AB8" w:rsidRDefault="00675AB8" w:rsidP="00162978">
            <w:pPr>
              <w:jc w:val="center"/>
              <w:rPr>
                <w:rFonts w:eastAsia="Calibri" w:cstheme="minorHAnsi"/>
              </w:rPr>
            </w:pPr>
            <w:r w:rsidRPr="00D25B16">
              <w:rPr>
                <w:rFonts w:eastAsia="Calibri" w:cstheme="minorHAnsi"/>
              </w:rPr>
              <w:t>Ξενοδοχείο 5*:</w:t>
            </w:r>
          </w:p>
        </w:tc>
        <w:tc>
          <w:tcPr>
            <w:tcW w:w="4261" w:type="dxa"/>
          </w:tcPr>
          <w:p w14:paraId="4ACA510C" w14:textId="77777777" w:rsidR="00675AB8" w:rsidRDefault="00675AB8" w:rsidP="00162978">
            <w:pPr>
              <w:jc w:val="center"/>
              <w:rPr>
                <w:rFonts w:eastAsia="Calibri" w:cstheme="minorHAnsi"/>
              </w:rPr>
            </w:pPr>
            <w:r w:rsidRPr="00D25B16">
              <w:rPr>
                <w:rFonts w:eastAsia="Calibri" w:cstheme="minorHAnsi"/>
              </w:rPr>
              <w:t xml:space="preserve"> 4,00</w:t>
            </w:r>
            <w:r>
              <w:rPr>
                <w:rFonts w:eastAsia="Calibri" w:cstheme="minorHAnsi"/>
              </w:rPr>
              <w:t>€</w:t>
            </w:r>
          </w:p>
        </w:tc>
      </w:tr>
      <w:bookmarkEnd w:id="11"/>
    </w:tbl>
    <w:p w14:paraId="2366498B" w14:textId="77777777" w:rsidR="00675AB8" w:rsidRPr="006C3CB0" w:rsidRDefault="00675AB8" w:rsidP="0057261E">
      <w:pPr>
        <w:rPr>
          <w:lang w:val="el-GR"/>
        </w:rPr>
      </w:pPr>
    </w:p>
    <w:sectPr w:rsidR="00675AB8" w:rsidRPr="006C3CB0" w:rsidSect="00897D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Condensed">
    <w:altName w:val="Arial"/>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87"/>
      </v:shape>
    </w:pict>
  </w:numPicBullet>
  <w:abstractNum w:abstractNumId="0"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1" w15:restartNumberingAfterBreak="0">
    <w:nsid w:val="4AAD171C"/>
    <w:multiLevelType w:val="hybridMultilevel"/>
    <w:tmpl w:val="BC34A1CC"/>
    <w:lvl w:ilvl="0" w:tplc="0409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8D64B9"/>
    <w:multiLevelType w:val="hybridMultilevel"/>
    <w:tmpl w:val="BBDA551C"/>
    <w:lvl w:ilvl="0" w:tplc="A372E564">
      <w:start w:val="1"/>
      <w:numFmt w:val="bullet"/>
      <w:lvlText w:val=""/>
      <w:lvlJc w:val="left"/>
      <w:pPr>
        <w:ind w:left="720" w:hanging="360"/>
      </w:pPr>
      <w:rPr>
        <w:rFonts w:ascii="Symbol" w:hAnsi="Symbol" w:hint="default"/>
      </w:rPr>
    </w:lvl>
    <w:lvl w:ilvl="1" w:tplc="E5E2D39E">
      <w:start w:val="1"/>
      <w:numFmt w:val="bullet"/>
      <w:lvlText w:val="o"/>
      <w:lvlJc w:val="left"/>
      <w:pPr>
        <w:ind w:left="1440" w:hanging="360"/>
      </w:pPr>
      <w:rPr>
        <w:rFonts w:ascii="Courier New" w:hAnsi="Courier New" w:hint="default"/>
      </w:rPr>
    </w:lvl>
    <w:lvl w:ilvl="2" w:tplc="E9980676">
      <w:start w:val="1"/>
      <w:numFmt w:val="bullet"/>
      <w:lvlText w:val=""/>
      <w:lvlJc w:val="left"/>
      <w:pPr>
        <w:ind w:left="2160" w:hanging="360"/>
      </w:pPr>
      <w:rPr>
        <w:rFonts w:ascii="Wingdings" w:hAnsi="Wingdings" w:hint="default"/>
      </w:rPr>
    </w:lvl>
    <w:lvl w:ilvl="3" w:tplc="166EF176">
      <w:start w:val="1"/>
      <w:numFmt w:val="bullet"/>
      <w:lvlText w:val=""/>
      <w:lvlJc w:val="left"/>
      <w:pPr>
        <w:ind w:left="2880" w:hanging="360"/>
      </w:pPr>
      <w:rPr>
        <w:rFonts w:ascii="Symbol" w:hAnsi="Symbol" w:hint="default"/>
      </w:rPr>
    </w:lvl>
    <w:lvl w:ilvl="4" w:tplc="E702D84E">
      <w:start w:val="1"/>
      <w:numFmt w:val="bullet"/>
      <w:lvlText w:val="o"/>
      <w:lvlJc w:val="left"/>
      <w:pPr>
        <w:ind w:left="3600" w:hanging="360"/>
      </w:pPr>
      <w:rPr>
        <w:rFonts w:ascii="Courier New" w:hAnsi="Courier New" w:hint="default"/>
      </w:rPr>
    </w:lvl>
    <w:lvl w:ilvl="5" w:tplc="B2A85084">
      <w:start w:val="1"/>
      <w:numFmt w:val="bullet"/>
      <w:lvlText w:val=""/>
      <w:lvlJc w:val="left"/>
      <w:pPr>
        <w:ind w:left="4320" w:hanging="360"/>
      </w:pPr>
      <w:rPr>
        <w:rFonts w:ascii="Wingdings" w:hAnsi="Wingdings" w:hint="default"/>
      </w:rPr>
    </w:lvl>
    <w:lvl w:ilvl="6" w:tplc="63CE437E">
      <w:start w:val="1"/>
      <w:numFmt w:val="bullet"/>
      <w:lvlText w:val=""/>
      <w:lvlJc w:val="left"/>
      <w:pPr>
        <w:ind w:left="5040" w:hanging="360"/>
      </w:pPr>
      <w:rPr>
        <w:rFonts w:ascii="Symbol" w:hAnsi="Symbol" w:hint="default"/>
      </w:rPr>
    </w:lvl>
    <w:lvl w:ilvl="7" w:tplc="CBF642F0">
      <w:start w:val="1"/>
      <w:numFmt w:val="bullet"/>
      <w:lvlText w:val="o"/>
      <w:lvlJc w:val="left"/>
      <w:pPr>
        <w:ind w:left="5760" w:hanging="360"/>
      </w:pPr>
      <w:rPr>
        <w:rFonts w:ascii="Courier New" w:hAnsi="Courier New" w:hint="default"/>
      </w:rPr>
    </w:lvl>
    <w:lvl w:ilvl="8" w:tplc="71FAF3C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B0"/>
    <w:rsid w:val="0001134C"/>
    <w:rsid w:val="00021BA1"/>
    <w:rsid w:val="00042B21"/>
    <w:rsid w:val="0004437E"/>
    <w:rsid w:val="00044B51"/>
    <w:rsid w:val="00054E75"/>
    <w:rsid w:val="000575C8"/>
    <w:rsid w:val="000577E6"/>
    <w:rsid w:val="00076556"/>
    <w:rsid w:val="00094C50"/>
    <w:rsid w:val="000B5DB9"/>
    <w:rsid w:val="000F077E"/>
    <w:rsid w:val="000F78AC"/>
    <w:rsid w:val="00100F2D"/>
    <w:rsid w:val="00105ACB"/>
    <w:rsid w:val="00111697"/>
    <w:rsid w:val="001128F5"/>
    <w:rsid w:val="00143958"/>
    <w:rsid w:val="00162978"/>
    <w:rsid w:val="00167A1D"/>
    <w:rsid w:val="0017288C"/>
    <w:rsid w:val="0018651D"/>
    <w:rsid w:val="00187505"/>
    <w:rsid w:val="001918ED"/>
    <w:rsid w:val="001B40E1"/>
    <w:rsid w:val="001B50C0"/>
    <w:rsid w:val="001C1357"/>
    <w:rsid w:val="001D1A5B"/>
    <w:rsid w:val="001D7964"/>
    <w:rsid w:val="001E0196"/>
    <w:rsid w:val="001E2663"/>
    <w:rsid w:val="001E357A"/>
    <w:rsid w:val="001E61E3"/>
    <w:rsid w:val="0021173A"/>
    <w:rsid w:val="002347D4"/>
    <w:rsid w:val="0023482D"/>
    <w:rsid w:val="0024164A"/>
    <w:rsid w:val="00246128"/>
    <w:rsid w:val="00260AA4"/>
    <w:rsid w:val="00295A63"/>
    <w:rsid w:val="002B2C38"/>
    <w:rsid w:val="002E3D42"/>
    <w:rsid w:val="002F66CA"/>
    <w:rsid w:val="00316AAB"/>
    <w:rsid w:val="00317B7F"/>
    <w:rsid w:val="00336013"/>
    <w:rsid w:val="00350A10"/>
    <w:rsid w:val="00367881"/>
    <w:rsid w:val="00367C57"/>
    <w:rsid w:val="003A2D21"/>
    <w:rsid w:val="003A63B6"/>
    <w:rsid w:val="003B269D"/>
    <w:rsid w:val="003D54BD"/>
    <w:rsid w:val="003E0D35"/>
    <w:rsid w:val="003E7BA8"/>
    <w:rsid w:val="003F3EA1"/>
    <w:rsid w:val="00435BEC"/>
    <w:rsid w:val="00435C19"/>
    <w:rsid w:val="00445CE4"/>
    <w:rsid w:val="00452FB5"/>
    <w:rsid w:val="00460DBE"/>
    <w:rsid w:val="0046284D"/>
    <w:rsid w:val="00467DDA"/>
    <w:rsid w:val="0048690D"/>
    <w:rsid w:val="00486F85"/>
    <w:rsid w:val="00491E88"/>
    <w:rsid w:val="00493866"/>
    <w:rsid w:val="004E3202"/>
    <w:rsid w:val="00511322"/>
    <w:rsid w:val="00517141"/>
    <w:rsid w:val="00523498"/>
    <w:rsid w:val="005356DB"/>
    <w:rsid w:val="0054150F"/>
    <w:rsid w:val="00541974"/>
    <w:rsid w:val="00566B0E"/>
    <w:rsid w:val="0057261E"/>
    <w:rsid w:val="00581069"/>
    <w:rsid w:val="005905C0"/>
    <w:rsid w:val="005A0B51"/>
    <w:rsid w:val="005C42E5"/>
    <w:rsid w:val="005D477B"/>
    <w:rsid w:val="005D7BC1"/>
    <w:rsid w:val="00604F38"/>
    <w:rsid w:val="00625697"/>
    <w:rsid w:val="00630FD5"/>
    <w:rsid w:val="0065132B"/>
    <w:rsid w:val="00661446"/>
    <w:rsid w:val="00664FE1"/>
    <w:rsid w:val="00666380"/>
    <w:rsid w:val="006706CA"/>
    <w:rsid w:val="00675AB8"/>
    <w:rsid w:val="006867FB"/>
    <w:rsid w:val="00686F16"/>
    <w:rsid w:val="00690033"/>
    <w:rsid w:val="00692EEC"/>
    <w:rsid w:val="00693488"/>
    <w:rsid w:val="00694945"/>
    <w:rsid w:val="006A2399"/>
    <w:rsid w:val="006B6BEB"/>
    <w:rsid w:val="006C3CB0"/>
    <w:rsid w:val="006C71A5"/>
    <w:rsid w:val="006F387A"/>
    <w:rsid w:val="006F5FA2"/>
    <w:rsid w:val="007019A5"/>
    <w:rsid w:val="00704167"/>
    <w:rsid w:val="00704A5C"/>
    <w:rsid w:val="0071168A"/>
    <w:rsid w:val="0072080A"/>
    <w:rsid w:val="0072479E"/>
    <w:rsid w:val="0072744D"/>
    <w:rsid w:val="007343BC"/>
    <w:rsid w:val="0073722F"/>
    <w:rsid w:val="00756CA9"/>
    <w:rsid w:val="007640F3"/>
    <w:rsid w:val="0077243F"/>
    <w:rsid w:val="00787482"/>
    <w:rsid w:val="007A7A9B"/>
    <w:rsid w:val="007B46FC"/>
    <w:rsid w:val="007F5245"/>
    <w:rsid w:val="0081712E"/>
    <w:rsid w:val="00835D8E"/>
    <w:rsid w:val="00836B25"/>
    <w:rsid w:val="00850046"/>
    <w:rsid w:val="00856B09"/>
    <w:rsid w:val="00856C6B"/>
    <w:rsid w:val="008708D9"/>
    <w:rsid w:val="008853AE"/>
    <w:rsid w:val="008875E7"/>
    <w:rsid w:val="00890BD4"/>
    <w:rsid w:val="00893877"/>
    <w:rsid w:val="00897D61"/>
    <w:rsid w:val="008C587E"/>
    <w:rsid w:val="008F008B"/>
    <w:rsid w:val="008F6B7B"/>
    <w:rsid w:val="00904E73"/>
    <w:rsid w:val="009173BB"/>
    <w:rsid w:val="00932581"/>
    <w:rsid w:val="00940932"/>
    <w:rsid w:val="00945D5D"/>
    <w:rsid w:val="00952FB5"/>
    <w:rsid w:val="00962198"/>
    <w:rsid w:val="00967128"/>
    <w:rsid w:val="00996381"/>
    <w:rsid w:val="009B3BE3"/>
    <w:rsid w:val="009C126C"/>
    <w:rsid w:val="00A128D2"/>
    <w:rsid w:val="00A156F0"/>
    <w:rsid w:val="00A1713A"/>
    <w:rsid w:val="00A201B2"/>
    <w:rsid w:val="00A52C94"/>
    <w:rsid w:val="00A612B8"/>
    <w:rsid w:val="00A63ADF"/>
    <w:rsid w:val="00A72D9F"/>
    <w:rsid w:val="00A97635"/>
    <w:rsid w:val="00AC7A59"/>
    <w:rsid w:val="00AD5B7E"/>
    <w:rsid w:val="00AF140B"/>
    <w:rsid w:val="00B04AE9"/>
    <w:rsid w:val="00B14A2E"/>
    <w:rsid w:val="00B33854"/>
    <w:rsid w:val="00B33F78"/>
    <w:rsid w:val="00B43E66"/>
    <w:rsid w:val="00B70D09"/>
    <w:rsid w:val="00BA4508"/>
    <w:rsid w:val="00BB3088"/>
    <w:rsid w:val="00BB30C4"/>
    <w:rsid w:val="00BD3AB1"/>
    <w:rsid w:val="00BF5989"/>
    <w:rsid w:val="00C03DC8"/>
    <w:rsid w:val="00C4089A"/>
    <w:rsid w:val="00C5044A"/>
    <w:rsid w:val="00C50EC0"/>
    <w:rsid w:val="00C527F6"/>
    <w:rsid w:val="00C61282"/>
    <w:rsid w:val="00C6438A"/>
    <w:rsid w:val="00C64DFD"/>
    <w:rsid w:val="00C70570"/>
    <w:rsid w:val="00C835C4"/>
    <w:rsid w:val="00C96398"/>
    <w:rsid w:val="00CE48FB"/>
    <w:rsid w:val="00CE4F6D"/>
    <w:rsid w:val="00D03819"/>
    <w:rsid w:val="00D04CF6"/>
    <w:rsid w:val="00D05E94"/>
    <w:rsid w:val="00D17F93"/>
    <w:rsid w:val="00D45D05"/>
    <w:rsid w:val="00D521FF"/>
    <w:rsid w:val="00D56A5D"/>
    <w:rsid w:val="00D7037B"/>
    <w:rsid w:val="00D82B17"/>
    <w:rsid w:val="00DA18B5"/>
    <w:rsid w:val="00DA7C69"/>
    <w:rsid w:val="00DB447E"/>
    <w:rsid w:val="00DB64B6"/>
    <w:rsid w:val="00DC4606"/>
    <w:rsid w:val="00DD1B0E"/>
    <w:rsid w:val="00DD455B"/>
    <w:rsid w:val="00DD670D"/>
    <w:rsid w:val="00DD6C00"/>
    <w:rsid w:val="00DE3A17"/>
    <w:rsid w:val="00DF51BE"/>
    <w:rsid w:val="00E10CCF"/>
    <w:rsid w:val="00E132C4"/>
    <w:rsid w:val="00E607B4"/>
    <w:rsid w:val="00E64A50"/>
    <w:rsid w:val="00E74EAD"/>
    <w:rsid w:val="00E75214"/>
    <w:rsid w:val="00E8696E"/>
    <w:rsid w:val="00E97C93"/>
    <w:rsid w:val="00EA61B6"/>
    <w:rsid w:val="00ED4FD0"/>
    <w:rsid w:val="00F0348F"/>
    <w:rsid w:val="00F16F35"/>
    <w:rsid w:val="00F334F3"/>
    <w:rsid w:val="00F35ADE"/>
    <w:rsid w:val="00F3679E"/>
    <w:rsid w:val="00F43006"/>
    <w:rsid w:val="00F4576D"/>
    <w:rsid w:val="00F46900"/>
    <w:rsid w:val="00F55EBD"/>
    <w:rsid w:val="00F70905"/>
    <w:rsid w:val="00FA292A"/>
    <w:rsid w:val="00FA44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49E7B"/>
  <w15:docId w15:val="{32138C17-FED4-4C77-BC28-98B9D629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877"/>
    <w:pPr>
      <w:ind w:left="720"/>
      <w:contextualSpacing/>
    </w:pPr>
  </w:style>
  <w:style w:type="character" w:styleId="-">
    <w:name w:val="Hyperlink"/>
    <w:uiPriority w:val="99"/>
    <w:unhideWhenUsed/>
    <w:rsid w:val="00675AB8"/>
    <w:rPr>
      <w:color w:val="0000FF"/>
      <w:u w:val="single"/>
    </w:rPr>
  </w:style>
  <w:style w:type="table" w:styleId="a4">
    <w:name w:val="Table Grid"/>
    <w:basedOn w:val="a1"/>
    <w:uiPriority w:val="39"/>
    <w:unhideWhenUsed/>
    <w:rsid w:val="0067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50EC0"/>
    <w:rPr>
      <w:i/>
      <w:iCs/>
    </w:rPr>
  </w:style>
  <w:style w:type="paragraph" w:styleId="Web">
    <w:name w:val="Normal (Web)"/>
    <w:basedOn w:val="a"/>
    <w:uiPriority w:val="99"/>
    <w:semiHidden/>
    <w:unhideWhenUsed/>
    <w:rsid w:val="00C50EC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6">
    <w:name w:val="Strong"/>
    <w:basedOn w:val="a0"/>
    <w:uiPriority w:val="22"/>
    <w:qFormat/>
    <w:rsid w:val="00693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4594">
      <w:bodyDiv w:val="1"/>
      <w:marLeft w:val="0"/>
      <w:marRight w:val="0"/>
      <w:marTop w:val="0"/>
      <w:marBottom w:val="0"/>
      <w:divBdr>
        <w:top w:val="none" w:sz="0" w:space="0" w:color="auto"/>
        <w:left w:val="none" w:sz="0" w:space="0" w:color="auto"/>
        <w:bottom w:val="none" w:sz="0" w:space="0" w:color="auto"/>
        <w:right w:val="none" w:sz="0" w:space="0" w:color="auto"/>
      </w:divBdr>
    </w:div>
    <w:div w:id="208568224">
      <w:bodyDiv w:val="1"/>
      <w:marLeft w:val="0"/>
      <w:marRight w:val="0"/>
      <w:marTop w:val="0"/>
      <w:marBottom w:val="0"/>
      <w:divBdr>
        <w:top w:val="none" w:sz="0" w:space="0" w:color="auto"/>
        <w:left w:val="none" w:sz="0" w:space="0" w:color="auto"/>
        <w:bottom w:val="none" w:sz="0" w:space="0" w:color="auto"/>
        <w:right w:val="none" w:sz="0" w:space="0" w:color="auto"/>
      </w:divBdr>
    </w:div>
    <w:div w:id="246814563">
      <w:bodyDiv w:val="1"/>
      <w:marLeft w:val="0"/>
      <w:marRight w:val="0"/>
      <w:marTop w:val="0"/>
      <w:marBottom w:val="0"/>
      <w:divBdr>
        <w:top w:val="none" w:sz="0" w:space="0" w:color="auto"/>
        <w:left w:val="none" w:sz="0" w:space="0" w:color="auto"/>
        <w:bottom w:val="none" w:sz="0" w:space="0" w:color="auto"/>
        <w:right w:val="none" w:sz="0" w:space="0" w:color="auto"/>
      </w:divBdr>
    </w:div>
    <w:div w:id="394403164">
      <w:bodyDiv w:val="1"/>
      <w:marLeft w:val="0"/>
      <w:marRight w:val="0"/>
      <w:marTop w:val="0"/>
      <w:marBottom w:val="0"/>
      <w:divBdr>
        <w:top w:val="none" w:sz="0" w:space="0" w:color="auto"/>
        <w:left w:val="none" w:sz="0" w:space="0" w:color="auto"/>
        <w:bottom w:val="none" w:sz="0" w:space="0" w:color="auto"/>
        <w:right w:val="none" w:sz="0" w:space="0" w:color="auto"/>
      </w:divBdr>
    </w:div>
    <w:div w:id="746608874">
      <w:bodyDiv w:val="1"/>
      <w:marLeft w:val="0"/>
      <w:marRight w:val="0"/>
      <w:marTop w:val="0"/>
      <w:marBottom w:val="0"/>
      <w:divBdr>
        <w:top w:val="none" w:sz="0" w:space="0" w:color="auto"/>
        <w:left w:val="none" w:sz="0" w:space="0" w:color="auto"/>
        <w:bottom w:val="none" w:sz="0" w:space="0" w:color="auto"/>
        <w:right w:val="none" w:sz="0" w:space="0" w:color="auto"/>
      </w:divBdr>
    </w:div>
    <w:div w:id="1343895819">
      <w:bodyDiv w:val="1"/>
      <w:marLeft w:val="0"/>
      <w:marRight w:val="0"/>
      <w:marTop w:val="0"/>
      <w:marBottom w:val="0"/>
      <w:divBdr>
        <w:top w:val="none" w:sz="0" w:space="0" w:color="auto"/>
        <w:left w:val="none" w:sz="0" w:space="0" w:color="auto"/>
        <w:bottom w:val="none" w:sz="0" w:space="0" w:color="auto"/>
        <w:right w:val="none" w:sz="0" w:space="0" w:color="auto"/>
      </w:divBdr>
    </w:div>
    <w:div w:id="1513449810">
      <w:bodyDiv w:val="1"/>
      <w:marLeft w:val="0"/>
      <w:marRight w:val="0"/>
      <w:marTop w:val="0"/>
      <w:marBottom w:val="0"/>
      <w:divBdr>
        <w:top w:val="none" w:sz="0" w:space="0" w:color="auto"/>
        <w:left w:val="none" w:sz="0" w:space="0" w:color="auto"/>
        <w:bottom w:val="none" w:sz="0" w:space="0" w:color="auto"/>
        <w:right w:val="none" w:sz="0" w:space="0" w:color="auto"/>
      </w:divBdr>
    </w:div>
    <w:div w:id="1529684297">
      <w:bodyDiv w:val="1"/>
      <w:marLeft w:val="0"/>
      <w:marRight w:val="0"/>
      <w:marTop w:val="0"/>
      <w:marBottom w:val="0"/>
      <w:divBdr>
        <w:top w:val="none" w:sz="0" w:space="0" w:color="auto"/>
        <w:left w:val="none" w:sz="0" w:space="0" w:color="auto"/>
        <w:bottom w:val="none" w:sz="0" w:space="0" w:color="auto"/>
        <w:right w:val="none" w:sz="0" w:space="0" w:color="auto"/>
      </w:divBdr>
    </w:div>
    <w:div w:id="1797793990">
      <w:bodyDiv w:val="1"/>
      <w:marLeft w:val="0"/>
      <w:marRight w:val="0"/>
      <w:marTop w:val="0"/>
      <w:marBottom w:val="0"/>
      <w:divBdr>
        <w:top w:val="none" w:sz="0" w:space="0" w:color="auto"/>
        <w:left w:val="none" w:sz="0" w:space="0" w:color="auto"/>
        <w:bottom w:val="none" w:sz="0" w:space="0" w:color="auto"/>
        <w:right w:val="none" w:sz="0" w:space="0" w:color="auto"/>
      </w:divBdr>
    </w:div>
    <w:div w:id="2120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retanbeaches.com/el/%CE%B1%CF%80%CE%BF%CE%BB%CE%B1%CF%8D%CF%83%CF%84%CE%B5-%CF%84%CE%B7-%CE%B4%CE%B9%CE%B1%CE%BC%CE%BF%CE%BD%CE%AE-%CF%83%CF%84%CE%B7%CE%BD-%CE%BA%CF%81%CE%AE%CF%84%CE%B7/%CF%84%CE%B1%CE%B2%CE%AD%CF%81%CE%BD%CE%B5%CF%82-%CE%BA%CE%B1%CE%B9-%CE%B5%CF%83%CF%84%CE%B9%CE%B1%CF%84%CF%8C%CF%81%CE%B9%CE%B1-%CF%83%CF%84%CE%B7%CE%BD-%CE%BA%CF%81%CE%AE%CF%84%CE%B7/%CE%B7-%CE%BA%CF%81%CE%B7%CF%84%CE%B9%CE%BA%CE%AE-%CE%B4%CE%B9%CE%B1%CF%84%CF%81%CE%BF%CF%86%CE%AE/%CE%B5%CE%BB%CE%B1%CE%B9%CF%8C%CE%BB%CE%B1%CE%B4%CE%BF-%CE%BA%CE%B1%CE%B9-%CE%B5%CE%BB%CE%B9%CE%AD%CF%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tanbeaches.com/el/%CE%B9%CF%83%CF%84%CE%BF%CF%81%CE%AF%CE%B1-%CF%84%CE%B7%CF%82-%CE%BA%CF%81%CE%AE%CF%84%CE%B7%CF%82/%CE%BC%CE%BF%CF%85%CF%83%CE%B5%CE%AF%CE%B1-%CE%BA%CE%B1%CE%B9-%CF%83%CF%85%CE%BB%CE%BB%CE%BF%CE%B3%CE%AD%CF%82/%CE%BB%CE%B1%CE%BF%CE%B3%CF%81%CE%B1%CF%86%CE%B9%CE%BA%CE%AC-%CE%BA%CE%B1%CE%B9-%CF%80%CE%B1%CF%81%CE%B1%CE%B4%CE%BF%CF%83%CE%B9%CE%B1%CE%BA%CE%AC-%CE%BC%CE%BF%CF%85%CF%83%CE%B5%CE%AF%CE%B1/%CE%BB%CE%B1%CE%BF%CE%B3%CF%81%CE%B1%CF%86%CE%B9%CE%BA%CF%8C-%CE%BC%CE%BF%CF%85%CF%83%CE%B5%CE%AF%CE%BF-%CF%83%CE%B7%CF%84%CE%B5%CE%AF%CE%B1%CF%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efis.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etanbeaches.com/el/%CE%BF%CF%81%CE%BF%CF%83%CE%B5%CE%B9%CF%81%CE%AD%CF%82-%CE%BA%CE%B1%CE%B9-%CE%B2%CE%BF%CF%85%CE%BD%CE%AC-%CF%84%CE%B7%CF%82-%CE%BA%CF%81%CE%AE%CF%84%CE%B7%CF%82/%CE%BF%CF%81%CE%BF%CF%83%CE%B5%CE%B9%CF%81%CE%AC-%CE%AF%CE%B4%CE%B7-%CF%8C%CF%81%CE%BF%CF%82-%CF%88%CE%B7%CE%BB%CE%BF%CF%81%CE%B5%CE%AF%CF%84%CE%B7%CF%82" TargetMode="External"/><Relationship Id="rId5" Type="http://schemas.openxmlformats.org/officeDocument/2006/relationships/styles" Target="styles.xml"/><Relationship Id="rId15" Type="http://schemas.openxmlformats.org/officeDocument/2006/relationships/hyperlink" Target="https://www.cretanbeaches.com/el/%CE%B1%CF%80%CE%BF%CE%BB%CE%B1%CF%8D%CF%83%CF%84%CE%B5-%CF%84%CE%B7-%CE%B4%CE%B9%CE%B1%CE%BC%CE%BF%CE%BD%CE%AE-%CF%83%CF%84%CE%B7%CE%BD-%CE%BA%CF%81%CE%AE%CF%84%CE%B7/%CF%84%CE%B1%CE%B2%CE%AD%CF%81%CE%BD%CE%B5%CF%82-%CE%BA%CE%B1%CE%B9-%CE%B5%CF%83%CF%84%CE%B9%CE%B1%CF%84%CF%8C%CF%81%CE%B9%CE%B1-%CF%83%CF%84%CE%B7%CE%BD-%CE%BA%CF%81%CE%AE%CF%84%CE%B7/%CE%B7-%CE%BA%CF%81%CE%B7%CF%84%CE%B9%CE%BA%CE%AE-%CE%B4%CE%B9%CE%B1%CF%84%CF%81%CE%BF%CF%86%CE%AE/%CF%84%CF%83%CE%B9%CE%BA%CE%BF%CF%85%CE%B4%CE%B9%CE%AC" TargetMode="External"/><Relationship Id="rId10" Type="http://schemas.openxmlformats.org/officeDocument/2006/relationships/hyperlink" Target="https://www.cretanbeaches.com/el/%CF%80%CE%BF%CF%84%CE%B1%CE%BC%CE%BF%CE%AF-%CF%84%CE%B7%CF%82-%CE%BA%CF%81%CE%AE%CF%84%CE%B7%CF%82/%CF%80%CE%BB%CE%B1%CF%84%CF%8D%CF%82-%CF%80%CE%BF%CF%84%CE%B1%CE%BC%CF%8C%CF%82" TargetMode="External"/><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www.cretanbeaches.com/el/%CE%B1%CF%80%CE%BF%CE%BB%CE%B1%CF%8D%CF%83%CF%84%CE%B5-%CF%84%CE%B7-%CE%B4%CE%B9%CE%B1%CE%BC%CE%BF%CE%BD%CE%AE-%CF%83%CF%84%CE%B7%CE%BD-%CE%BA%CF%81%CE%AE%CF%84%CE%B7/%CF%84%CE%B1%CE%B2%CE%AD%CF%81%CE%BD%CE%B5%CF%82-%CE%BA%CE%B1%CE%B9-%CE%B5%CF%83%CF%84%CE%B9%CE%B1%CF%84%CF%8C%CF%81%CE%B9%CE%B1-%CF%83%CF%84%CE%B7%CE%BD-%CE%BA%CF%81%CE%AE%CF%84%CE%B7/%CE%B7-%CE%BA%CF%81%CE%B7%CF%84%CE%B9%CE%BA%CE%AE-%CE%B4%CE%B9%CE%B1%CF%84%CF%81%CE%BF%CF%86%CE%AE/%CE%BF%CE%AF%CE%BD%CE%BF%CF%8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1" ma:contentTypeDescription="Δημιουργία νέου εγγράφου" ma:contentTypeScope="" ma:versionID="170fe7b09d192860350793bed91eb541">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f9f5d887735c65fd81bf29ba210d7a7f"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A24C0-AE87-463F-A9E8-BFD08013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179C6-E720-4F42-8428-43FBFAAFB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60A98-8C32-489A-8B21-159EFF635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2930</Words>
  <Characters>15828</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Two</dc:creator>
  <cp:keywords/>
  <dc:description/>
  <cp:lastModifiedBy>Grefis One</cp:lastModifiedBy>
  <cp:revision>29</cp:revision>
  <cp:lastPrinted>2020-06-15T10:02:00Z</cp:lastPrinted>
  <dcterms:created xsi:type="dcterms:W3CDTF">2021-04-15T08:38:00Z</dcterms:created>
  <dcterms:modified xsi:type="dcterms:W3CDTF">2021-06-01T15:15:00Z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