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CDDA0" w14:textId="77777777" w:rsidR="00B04C9A" w:rsidRPr="004F146E" w:rsidRDefault="00BD65C2">
      <w:pPr>
        <w:pStyle w:val="a3"/>
      </w:pPr>
      <w:r>
        <w:rPr>
          <w:noProof/>
        </w:rPr>
        <w:drawing>
          <wp:anchor distT="0" distB="0" distL="114300" distR="114300" simplePos="0" relativeHeight="251660288" behindDoc="1" locked="0" layoutInCell="1" allowOverlap="1" wp14:anchorId="011CDDF0" wp14:editId="011CDDF1">
            <wp:simplePos x="0" y="0"/>
            <wp:positionH relativeFrom="column">
              <wp:posOffset>-1123950</wp:posOffset>
            </wp:positionH>
            <wp:positionV relativeFrom="paragraph">
              <wp:posOffset>-114300</wp:posOffset>
            </wp:positionV>
            <wp:extent cx="3695700" cy="1323975"/>
            <wp:effectExtent l="19050" t="0" r="0" b="0"/>
            <wp:wrapTight wrapText="bothSides">
              <wp:wrapPolygon edited="0">
                <wp:start x="-111" y="0"/>
                <wp:lineTo x="-111" y="21445"/>
                <wp:lineTo x="21600" y="21445"/>
                <wp:lineTo x="21600" y="0"/>
                <wp:lineTo x="-111" y="0"/>
              </wp:wrapPolygon>
            </wp:wrapTight>
            <wp:docPr id="3" name="Εικόνα 3"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REFIS VELVET 2017"/>
                    <pic:cNvPicPr>
                      <a:picLocks noChangeAspect="1" noChangeArrowheads="1"/>
                    </pic:cNvPicPr>
                  </pic:nvPicPr>
                  <pic:blipFill>
                    <a:blip r:embed="rId5" cstate="print">
                      <a:extLst>
                        <a:ext uri="{28A0092B-C50C-407E-A947-70E740481C1C}">
                          <a14:useLocalDpi xmlns:a14="http://schemas.microsoft.com/office/drawing/2010/main" val="0"/>
                        </a:ext>
                      </a:extLst>
                    </a:blip>
                    <a:srcRect l="9691" t="12717" r="17990" b="21941"/>
                    <a:stretch>
                      <a:fillRect/>
                    </a:stretch>
                  </pic:blipFill>
                  <pic:spPr bwMode="auto">
                    <a:xfrm>
                      <a:off x="0" y="0"/>
                      <a:ext cx="3695700" cy="1323975"/>
                    </a:xfrm>
                    <a:prstGeom prst="rect">
                      <a:avLst/>
                    </a:prstGeom>
                    <a:noFill/>
                    <a:ln>
                      <a:noFill/>
                    </a:ln>
                  </pic:spPr>
                </pic:pic>
              </a:graphicData>
            </a:graphic>
          </wp:anchor>
        </w:drawing>
      </w:r>
    </w:p>
    <w:p w14:paraId="011CDDA1" w14:textId="77777777" w:rsidR="0037242F" w:rsidRPr="004F146E" w:rsidRDefault="0037242F" w:rsidP="00D37C8A">
      <w:pPr>
        <w:pStyle w:val="a3"/>
        <w:jc w:val="center"/>
        <w:rPr>
          <w:b/>
          <w:bCs/>
          <w:sz w:val="24"/>
        </w:rPr>
      </w:pPr>
    </w:p>
    <w:p w14:paraId="011CDDA2" w14:textId="77777777" w:rsidR="003A6FA8" w:rsidRPr="003A6FA8" w:rsidRDefault="003A6FA8">
      <w:pPr>
        <w:pStyle w:val="a3"/>
        <w:jc w:val="center"/>
        <w:rPr>
          <w:rFonts w:ascii="Tahoma" w:hAnsi="Tahoma" w:cs="Tahoma"/>
          <w:b/>
          <w:bCs/>
          <w:sz w:val="28"/>
          <w:szCs w:val="28"/>
          <w:u w:val="single"/>
          <w:lang w:val="de-DE"/>
        </w:rPr>
      </w:pPr>
    </w:p>
    <w:p w14:paraId="011CDDA3" w14:textId="77777777" w:rsidR="007977F2" w:rsidRPr="00BD09D9" w:rsidRDefault="007977F2" w:rsidP="007977F2">
      <w:pPr>
        <w:rPr>
          <w:rFonts w:ascii="Verdana" w:hAnsi="Verdana"/>
          <w:b/>
          <w:bCs/>
          <w:sz w:val="18"/>
          <w:szCs w:val="18"/>
          <w:u w:val="single"/>
        </w:rPr>
      </w:pPr>
      <w:r w:rsidRPr="00BD09D9">
        <w:rPr>
          <w:rFonts w:ascii="Tahoma" w:hAnsi="Tahoma" w:cs="Tahoma"/>
          <w:b/>
          <w:sz w:val="22"/>
          <w:szCs w:val="22"/>
        </w:rPr>
        <w:tab/>
      </w:r>
      <w:r w:rsidRPr="00BD09D9">
        <w:rPr>
          <w:rFonts w:ascii="Tahoma" w:hAnsi="Tahoma" w:cs="Tahoma"/>
          <w:b/>
          <w:sz w:val="22"/>
          <w:szCs w:val="22"/>
        </w:rPr>
        <w:tab/>
      </w:r>
      <w:r w:rsidRPr="00BD09D9">
        <w:rPr>
          <w:rFonts w:ascii="Tahoma" w:hAnsi="Tahoma" w:cs="Tahoma"/>
          <w:b/>
          <w:sz w:val="22"/>
          <w:szCs w:val="22"/>
        </w:rPr>
        <w:tab/>
      </w:r>
      <w:r w:rsidRPr="00BD09D9">
        <w:rPr>
          <w:rFonts w:ascii="Tahoma" w:hAnsi="Tahoma" w:cs="Tahoma"/>
          <w:b/>
          <w:sz w:val="22"/>
          <w:szCs w:val="22"/>
        </w:rPr>
        <w:tab/>
      </w:r>
    </w:p>
    <w:p w14:paraId="011CDDA4" w14:textId="77777777" w:rsidR="007977F2" w:rsidRPr="00BD09D9" w:rsidRDefault="007977F2" w:rsidP="007977F2">
      <w:pPr>
        <w:jc w:val="both"/>
        <w:rPr>
          <w:rFonts w:ascii="Calibri" w:hAnsi="Calibri"/>
          <w:b/>
          <w:bCs/>
          <w:sz w:val="40"/>
          <w:szCs w:val="40"/>
        </w:rPr>
      </w:pPr>
      <w:r>
        <w:rPr>
          <w:noProof/>
        </w:rPr>
        <w:drawing>
          <wp:anchor distT="0" distB="0" distL="114300" distR="114300" simplePos="0" relativeHeight="251659264" behindDoc="1" locked="0" layoutInCell="1" allowOverlap="1" wp14:anchorId="011CDDF2" wp14:editId="011CDDF3">
            <wp:simplePos x="0" y="0"/>
            <wp:positionH relativeFrom="column">
              <wp:posOffset>4450080</wp:posOffset>
            </wp:positionH>
            <wp:positionV relativeFrom="paragraph">
              <wp:posOffset>90805</wp:posOffset>
            </wp:positionV>
            <wp:extent cx="1771650" cy="2162175"/>
            <wp:effectExtent l="0" t="0" r="0" b="9525"/>
            <wp:wrapNone/>
            <wp:docPr id="1" name="Εικόνα 1" descr="Περιγραφή: https://thumbs.dreamstime.com/z/vector-easter-design-happy-easter-floral-card-bright-doodle-holiday-background-made-flowers-birds-hearts-butterflies-5106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Περιγραφή: https://thumbs.dreamstime.com/z/vector-easter-design-happy-easter-floral-card-bright-doodle-holiday-background-made-flowers-birds-hearts-butterflies-51060177.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12569" r="12204" b="8809"/>
                    <a:stretch>
                      <a:fillRect/>
                    </a:stretch>
                  </pic:blipFill>
                  <pic:spPr bwMode="auto">
                    <a:xfrm>
                      <a:off x="0" y="0"/>
                      <a:ext cx="1771650" cy="2162175"/>
                    </a:xfrm>
                    <a:prstGeom prst="rect">
                      <a:avLst/>
                    </a:prstGeom>
                    <a:noFill/>
                    <a:ln>
                      <a:noFill/>
                    </a:ln>
                  </pic:spPr>
                </pic:pic>
              </a:graphicData>
            </a:graphic>
          </wp:anchor>
        </w:drawing>
      </w:r>
    </w:p>
    <w:p w14:paraId="011CDDA5" w14:textId="77777777" w:rsidR="007977F2" w:rsidRPr="00DD3520" w:rsidRDefault="007977F2" w:rsidP="00BD65C2">
      <w:pPr>
        <w:jc w:val="right"/>
        <w:rPr>
          <w:rFonts w:ascii="Calibri" w:hAnsi="Calibri" w:cs="Calibri"/>
          <w:sz w:val="22"/>
          <w:szCs w:val="22"/>
        </w:rPr>
      </w:pPr>
      <w:r w:rsidRPr="00DD3520">
        <w:rPr>
          <w:rFonts w:ascii="Calibri" w:hAnsi="Calibri" w:cs="Calibri"/>
          <w:sz w:val="22"/>
          <w:szCs w:val="22"/>
        </w:rPr>
        <w:t>Μητροπόλεως 26-28, (8</w:t>
      </w:r>
      <w:r w:rsidRPr="00DD3520">
        <w:rPr>
          <w:rFonts w:ascii="Calibri" w:hAnsi="Calibri" w:cs="Calibri"/>
          <w:sz w:val="22"/>
          <w:szCs w:val="22"/>
          <w:vertAlign w:val="superscript"/>
        </w:rPr>
        <w:t>ος</w:t>
      </w:r>
      <w:r w:rsidRPr="00DD3520">
        <w:rPr>
          <w:rFonts w:ascii="Calibri" w:hAnsi="Calibri" w:cs="Calibri"/>
          <w:sz w:val="22"/>
          <w:szCs w:val="22"/>
        </w:rPr>
        <w:t>όρ. )</w:t>
      </w:r>
    </w:p>
    <w:p w14:paraId="011CDDA6" w14:textId="77777777" w:rsidR="007977F2" w:rsidRPr="00DD3520" w:rsidRDefault="007977F2" w:rsidP="00BD65C2">
      <w:pPr>
        <w:jc w:val="right"/>
        <w:rPr>
          <w:rFonts w:ascii="Calibri" w:hAnsi="Calibri" w:cs="Calibri"/>
          <w:sz w:val="22"/>
          <w:szCs w:val="22"/>
        </w:rPr>
      </w:pPr>
      <w:r w:rsidRPr="00DD3520">
        <w:rPr>
          <w:rFonts w:ascii="Calibri" w:hAnsi="Calibri" w:cs="Calibri"/>
          <w:sz w:val="22"/>
          <w:szCs w:val="22"/>
        </w:rPr>
        <w:t>Αθήνα 105 63</w:t>
      </w:r>
    </w:p>
    <w:p w14:paraId="011CDDA7" w14:textId="77777777" w:rsidR="007977F2" w:rsidRPr="00DD3520" w:rsidRDefault="007977F2" w:rsidP="00BD65C2">
      <w:pPr>
        <w:jc w:val="right"/>
        <w:rPr>
          <w:rFonts w:ascii="Calibri" w:hAnsi="Calibri" w:cs="Calibri"/>
          <w:sz w:val="22"/>
          <w:szCs w:val="22"/>
        </w:rPr>
      </w:pPr>
      <w:r w:rsidRPr="00DD3520">
        <w:rPr>
          <w:rFonts w:ascii="Calibri" w:hAnsi="Calibri" w:cs="Calibri"/>
          <w:sz w:val="22"/>
          <w:szCs w:val="22"/>
        </w:rPr>
        <w:t>Τηλέφωνο: 210 3315621</w:t>
      </w:r>
    </w:p>
    <w:p w14:paraId="011CDDA8" w14:textId="77777777" w:rsidR="007977F2" w:rsidRPr="00DD3520" w:rsidRDefault="007977F2" w:rsidP="00BD65C2">
      <w:pPr>
        <w:jc w:val="right"/>
        <w:rPr>
          <w:rFonts w:ascii="Calibri" w:hAnsi="Calibri" w:cs="Calibri"/>
          <w:sz w:val="22"/>
          <w:szCs w:val="22"/>
        </w:rPr>
      </w:pPr>
      <w:r w:rsidRPr="00DD3520">
        <w:rPr>
          <w:rFonts w:ascii="Calibri" w:hAnsi="Calibri" w:cs="Calibri"/>
          <w:sz w:val="22"/>
          <w:szCs w:val="22"/>
        </w:rPr>
        <w:t>Φαξ</w:t>
      </w:r>
      <w:r w:rsidRPr="007977F2">
        <w:rPr>
          <w:rFonts w:ascii="Calibri" w:hAnsi="Calibri" w:cs="Calibri"/>
          <w:sz w:val="22"/>
          <w:szCs w:val="22"/>
        </w:rPr>
        <w:t>: 210 3315623 – 4</w:t>
      </w:r>
    </w:p>
    <w:p w14:paraId="011CDDA9" w14:textId="77777777" w:rsidR="007977F2" w:rsidRPr="004B3835" w:rsidRDefault="007977F2" w:rsidP="00BD65C2">
      <w:pPr>
        <w:jc w:val="right"/>
        <w:rPr>
          <w:rFonts w:ascii="Calibri" w:hAnsi="Calibri" w:cs="Calibri"/>
          <w:sz w:val="22"/>
          <w:szCs w:val="22"/>
        </w:rPr>
      </w:pPr>
      <w:r w:rsidRPr="00DD3520">
        <w:rPr>
          <w:rFonts w:ascii="Calibri" w:hAnsi="Calibri" w:cs="Calibri"/>
          <w:sz w:val="22"/>
          <w:szCs w:val="22"/>
          <w:lang w:val="en-US"/>
        </w:rPr>
        <w:t>Email</w:t>
      </w:r>
      <w:r w:rsidRPr="004B3835">
        <w:rPr>
          <w:rFonts w:ascii="Calibri" w:hAnsi="Calibri" w:cs="Calibri"/>
          <w:sz w:val="22"/>
          <w:szCs w:val="22"/>
        </w:rPr>
        <w:t xml:space="preserve">: </w:t>
      </w:r>
      <w:hyperlink r:id="rId8" w:history="1">
        <w:r w:rsidRPr="00DD3520">
          <w:rPr>
            <w:rFonts w:ascii="Calibri" w:hAnsi="Calibri" w:cs="Calibri"/>
            <w:color w:val="0000FF"/>
            <w:sz w:val="22"/>
            <w:szCs w:val="22"/>
            <w:u w:val="single"/>
            <w:lang w:val="en-US"/>
          </w:rPr>
          <w:t>info</w:t>
        </w:r>
        <w:r w:rsidRPr="004B3835">
          <w:rPr>
            <w:rFonts w:ascii="Calibri" w:hAnsi="Calibri" w:cs="Calibri"/>
            <w:color w:val="0000FF"/>
            <w:sz w:val="22"/>
            <w:szCs w:val="22"/>
            <w:u w:val="single"/>
          </w:rPr>
          <w:t>@</w:t>
        </w:r>
        <w:proofErr w:type="spellStart"/>
        <w:r w:rsidRPr="00DD3520">
          <w:rPr>
            <w:rFonts w:ascii="Calibri" w:hAnsi="Calibri" w:cs="Calibri"/>
            <w:color w:val="0000FF"/>
            <w:sz w:val="22"/>
            <w:szCs w:val="22"/>
            <w:u w:val="single"/>
            <w:lang w:val="en-US"/>
          </w:rPr>
          <w:t>grefis</w:t>
        </w:r>
        <w:proofErr w:type="spellEnd"/>
        <w:r w:rsidRPr="004B3835">
          <w:rPr>
            <w:rFonts w:ascii="Calibri" w:hAnsi="Calibri" w:cs="Calibri"/>
            <w:color w:val="0000FF"/>
            <w:sz w:val="22"/>
            <w:szCs w:val="22"/>
            <w:u w:val="single"/>
          </w:rPr>
          <w:t>.</w:t>
        </w:r>
        <w:r w:rsidRPr="00DD3520">
          <w:rPr>
            <w:rFonts w:ascii="Calibri" w:hAnsi="Calibri" w:cs="Calibri"/>
            <w:color w:val="0000FF"/>
            <w:sz w:val="22"/>
            <w:szCs w:val="22"/>
            <w:u w:val="single"/>
            <w:lang w:val="en-US"/>
          </w:rPr>
          <w:t>gr</w:t>
        </w:r>
      </w:hyperlink>
    </w:p>
    <w:p w14:paraId="011CDDAA" w14:textId="77777777" w:rsidR="007977F2" w:rsidRPr="004B3835" w:rsidRDefault="007977F2" w:rsidP="007977F2">
      <w:pPr>
        <w:jc w:val="center"/>
        <w:rPr>
          <w:rFonts w:ascii="Tahoma" w:hAnsi="Tahoma" w:cs="Tahoma"/>
          <w:b/>
          <w:bCs/>
          <w:sz w:val="26"/>
          <w:szCs w:val="26"/>
          <w:u w:val="single"/>
        </w:rPr>
      </w:pPr>
    </w:p>
    <w:p w14:paraId="011CDDAB" w14:textId="77777777" w:rsidR="00CF3295" w:rsidRPr="00BF0FB2" w:rsidRDefault="00BF0FB2">
      <w:pPr>
        <w:pStyle w:val="a3"/>
        <w:jc w:val="center"/>
        <w:rPr>
          <w:rFonts w:asciiTheme="minorHAnsi" w:hAnsiTheme="minorHAnsi" w:cstheme="minorHAnsi"/>
          <w:b/>
          <w:bCs/>
          <w:sz w:val="44"/>
          <w:szCs w:val="44"/>
        </w:rPr>
      </w:pPr>
      <w:r w:rsidRPr="00BF0FB2">
        <w:rPr>
          <w:rFonts w:asciiTheme="minorHAnsi" w:hAnsiTheme="minorHAnsi" w:cstheme="minorHAnsi"/>
          <w:b/>
          <w:bCs/>
          <w:sz w:val="44"/>
          <w:szCs w:val="44"/>
        </w:rPr>
        <w:t xml:space="preserve">ΣΤΡΑΣΒΟΥΡΓΟ  - ΧΩΡΙΑ ΑΛΣΑΤΙΑΣ   </w:t>
      </w:r>
      <w:r w:rsidR="00CF3295" w:rsidRPr="00BF0FB2">
        <w:rPr>
          <w:rFonts w:asciiTheme="minorHAnsi" w:hAnsiTheme="minorHAnsi" w:cstheme="minorHAnsi"/>
          <w:b/>
          <w:bCs/>
          <w:sz w:val="44"/>
          <w:szCs w:val="44"/>
        </w:rPr>
        <w:t xml:space="preserve">5 </w:t>
      </w:r>
      <w:proofErr w:type="spellStart"/>
      <w:r w:rsidR="00CF3295" w:rsidRPr="00BF0FB2">
        <w:rPr>
          <w:rFonts w:asciiTheme="minorHAnsi" w:hAnsiTheme="minorHAnsi" w:cstheme="minorHAnsi"/>
          <w:b/>
          <w:bCs/>
          <w:sz w:val="44"/>
          <w:szCs w:val="44"/>
        </w:rPr>
        <w:t>ημ</w:t>
      </w:r>
      <w:proofErr w:type="spellEnd"/>
      <w:r w:rsidR="00CF3295" w:rsidRPr="00BF0FB2">
        <w:rPr>
          <w:rFonts w:asciiTheme="minorHAnsi" w:hAnsiTheme="minorHAnsi" w:cstheme="minorHAnsi"/>
          <w:b/>
          <w:bCs/>
          <w:sz w:val="44"/>
          <w:szCs w:val="44"/>
        </w:rPr>
        <w:t>.</w:t>
      </w:r>
    </w:p>
    <w:p w14:paraId="011CDDAC" w14:textId="77777777" w:rsidR="00FF056F" w:rsidRPr="004B3835" w:rsidRDefault="00FF056F">
      <w:pPr>
        <w:pStyle w:val="a3"/>
        <w:jc w:val="center"/>
        <w:rPr>
          <w:rFonts w:asciiTheme="minorHAnsi" w:hAnsiTheme="minorHAnsi" w:cstheme="minorHAnsi"/>
          <w:b/>
          <w:bCs/>
          <w:sz w:val="22"/>
          <w:szCs w:val="22"/>
        </w:rPr>
      </w:pPr>
    </w:p>
    <w:p w14:paraId="011CDDAD" w14:textId="77777777" w:rsidR="00CD152A" w:rsidRDefault="008C534E">
      <w:pPr>
        <w:pStyle w:val="a3"/>
        <w:jc w:val="center"/>
        <w:rPr>
          <w:rFonts w:asciiTheme="minorHAnsi" w:hAnsiTheme="minorHAnsi" w:cstheme="minorHAnsi"/>
          <w:b/>
          <w:bCs/>
          <w:sz w:val="22"/>
          <w:szCs w:val="22"/>
        </w:rPr>
      </w:pPr>
      <w:r w:rsidRPr="007977F2">
        <w:rPr>
          <w:rFonts w:asciiTheme="minorHAnsi" w:hAnsiTheme="minorHAnsi" w:cstheme="minorHAnsi"/>
          <w:b/>
          <w:bCs/>
          <w:sz w:val="22"/>
          <w:szCs w:val="22"/>
        </w:rPr>
        <w:t>Ζυρίχη</w:t>
      </w:r>
      <w:r w:rsidRPr="007977F2">
        <w:rPr>
          <w:rFonts w:asciiTheme="minorHAnsi" w:hAnsiTheme="minorHAnsi" w:cstheme="minorHAnsi"/>
          <w:b/>
          <w:bCs/>
          <w:sz w:val="22"/>
          <w:szCs w:val="22"/>
          <w:lang w:val="de-DE"/>
        </w:rPr>
        <w:t xml:space="preserve"> ,</w:t>
      </w:r>
      <w:r w:rsidR="00BF0FB2">
        <w:rPr>
          <w:rFonts w:asciiTheme="minorHAnsi" w:hAnsiTheme="minorHAnsi" w:cstheme="minorHAnsi"/>
          <w:b/>
          <w:bCs/>
          <w:sz w:val="22"/>
          <w:szCs w:val="22"/>
        </w:rPr>
        <w:t>Στρασβούργο , Κολμάρ ,&amp; χωριά Αλσατίας , Χαιδελβέργη,</w:t>
      </w:r>
    </w:p>
    <w:p w14:paraId="011CDDAE" w14:textId="77777777" w:rsidR="008C534E" w:rsidRPr="007977F2" w:rsidRDefault="00BF0FB2">
      <w:pPr>
        <w:pStyle w:val="a3"/>
        <w:jc w:val="center"/>
        <w:rPr>
          <w:rFonts w:asciiTheme="minorHAnsi" w:hAnsiTheme="minorHAnsi" w:cstheme="minorHAnsi"/>
          <w:b/>
          <w:bCs/>
          <w:sz w:val="22"/>
          <w:szCs w:val="22"/>
          <w:lang w:val="de-DE"/>
        </w:rPr>
      </w:pPr>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Μπάντεν</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Μπάντεν</w:t>
      </w:r>
      <w:proofErr w:type="spellEnd"/>
      <w:r>
        <w:rPr>
          <w:rFonts w:asciiTheme="minorHAnsi" w:hAnsiTheme="minorHAnsi" w:cstheme="minorHAnsi"/>
          <w:b/>
          <w:bCs/>
          <w:sz w:val="22"/>
          <w:szCs w:val="22"/>
        </w:rPr>
        <w:t xml:space="preserve"> , Βασιλεία</w:t>
      </w:r>
      <w:r w:rsidR="00CF3295" w:rsidRPr="007977F2">
        <w:rPr>
          <w:rFonts w:asciiTheme="minorHAnsi" w:hAnsiTheme="minorHAnsi" w:cstheme="minorHAnsi"/>
          <w:b/>
          <w:bCs/>
          <w:sz w:val="22"/>
          <w:szCs w:val="22"/>
          <w:lang w:val="de-DE"/>
        </w:rPr>
        <w:t xml:space="preserve">. </w:t>
      </w:r>
    </w:p>
    <w:p w14:paraId="011CDDAF" w14:textId="77777777" w:rsidR="00BF0FB2" w:rsidRDefault="00BF0FB2" w:rsidP="007977F2">
      <w:pPr>
        <w:rPr>
          <w:rFonts w:asciiTheme="minorHAnsi" w:hAnsiTheme="minorHAnsi" w:cstheme="minorHAnsi"/>
          <w:b/>
          <w:bCs/>
        </w:rPr>
      </w:pPr>
    </w:p>
    <w:p w14:paraId="011CDDB0" w14:textId="77777777" w:rsidR="007977F2" w:rsidRPr="00712AD5" w:rsidRDefault="003C1473" w:rsidP="42511E75">
      <w:pPr>
        <w:rPr>
          <w:rFonts w:asciiTheme="minorHAnsi" w:hAnsiTheme="minorHAnsi" w:cstheme="minorBidi"/>
          <w:b/>
          <w:bCs/>
          <w:sz w:val="28"/>
          <w:szCs w:val="28"/>
        </w:rPr>
      </w:pPr>
      <w:r w:rsidRPr="42511E75">
        <w:rPr>
          <w:rFonts w:asciiTheme="minorHAnsi" w:hAnsiTheme="minorHAnsi" w:cstheme="minorBidi"/>
          <w:b/>
          <w:bCs/>
          <w:lang w:val="en-US"/>
        </w:rPr>
        <w:t>A</w:t>
      </w:r>
      <w:r w:rsidR="00AB6C66" w:rsidRPr="42511E75">
        <w:rPr>
          <w:rFonts w:asciiTheme="minorHAnsi" w:hAnsiTheme="minorHAnsi" w:cstheme="minorBidi"/>
          <w:b/>
          <w:bCs/>
        </w:rPr>
        <w:t>ναχώρηση</w:t>
      </w:r>
      <w:r w:rsidR="007977F2" w:rsidRPr="42511E75">
        <w:rPr>
          <w:rFonts w:asciiTheme="minorHAnsi" w:hAnsiTheme="minorHAnsi" w:cstheme="minorBidi"/>
          <w:b/>
          <w:bCs/>
          <w:sz w:val="22"/>
          <w:szCs w:val="22"/>
        </w:rPr>
        <w:t>:</w:t>
      </w:r>
      <w:r w:rsidR="5DB77D46" w:rsidRPr="42511E75">
        <w:rPr>
          <w:rFonts w:asciiTheme="minorHAnsi" w:hAnsiTheme="minorHAnsi" w:cstheme="minorBidi"/>
          <w:b/>
          <w:bCs/>
          <w:sz w:val="28"/>
          <w:szCs w:val="28"/>
        </w:rPr>
        <w:t>11 &amp; 1</w:t>
      </w:r>
      <w:r w:rsidR="00CD152A" w:rsidRPr="42511E75">
        <w:rPr>
          <w:rFonts w:asciiTheme="minorHAnsi" w:hAnsiTheme="minorHAnsi" w:cstheme="minorBidi"/>
          <w:b/>
          <w:bCs/>
          <w:sz w:val="28"/>
          <w:szCs w:val="28"/>
        </w:rPr>
        <w:t xml:space="preserve">6 Απριλίου </w:t>
      </w:r>
      <w:r w:rsidR="002714FF" w:rsidRPr="42511E75">
        <w:rPr>
          <w:rFonts w:asciiTheme="minorHAnsi" w:hAnsiTheme="minorHAnsi" w:cstheme="minorBidi"/>
          <w:b/>
          <w:bCs/>
          <w:sz w:val="28"/>
          <w:szCs w:val="28"/>
        </w:rPr>
        <w:t>‘</w:t>
      </w:r>
      <w:r w:rsidR="00B472DF" w:rsidRPr="42511E75">
        <w:rPr>
          <w:rFonts w:asciiTheme="minorHAnsi" w:hAnsiTheme="minorHAnsi" w:cstheme="minorBidi"/>
          <w:b/>
          <w:bCs/>
          <w:sz w:val="28"/>
          <w:szCs w:val="28"/>
        </w:rPr>
        <w:t>20</w:t>
      </w:r>
    </w:p>
    <w:p w14:paraId="011CDDB1" w14:textId="77777777" w:rsidR="00B04C9A" w:rsidRPr="007977F2" w:rsidRDefault="00B04C9A" w:rsidP="007977F2">
      <w:pPr>
        <w:rPr>
          <w:rFonts w:asciiTheme="minorHAnsi" w:hAnsiTheme="minorHAnsi" w:cstheme="minorHAnsi"/>
          <w:b/>
          <w:bCs/>
          <w:sz w:val="22"/>
          <w:szCs w:val="22"/>
        </w:rPr>
      </w:pPr>
      <w:r w:rsidRPr="007977F2">
        <w:rPr>
          <w:rFonts w:asciiTheme="minorHAnsi" w:hAnsiTheme="minorHAnsi" w:cstheme="minorHAnsi"/>
          <w:sz w:val="22"/>
          <w:szCs w:val="22"/>
        </w:rPr>
        <w:tab/>
      </w:r>
      <w:r w:rsidRPr="007977F2">
        <w:rPr>
          <w:rFonts w:asciiTheme="minorHAnsi" w:hAnsiTheme="minorHAnsi" w:cstheme="minorHAnsi"/>
          <w:sz w:val="22"/>
          <w:szCs w:val="22"/>
        </w:rPr>
        <w:tab/>
      </w:r>
      <w:r w:rsidRPr="007977F2">
        <w:rPr>
          <w:rFonts w:asciiTheme="minorHAnsi" w:hAnsiTheme="minorHAnsi" w:cstheme="minorHAnsi"/>
          <w:sz w:val="22"/>
          <w:szCs w:val="22"/>
        </w:rPr>
        <w:tab/>
      </w:r>
      <w:r w:rsidRPr="007977F2">
        <w:rPr>
          <w:rFonts w:asciiTheme="minorHAnsi" w:hAnsiTheme="minorHAnsi" w:cstheme="minorHAnsi"/>
          <w:sz w:val="22"/>
          <w:szCs w:val="22"/>
        </w:rPr>
        <w:tab/>
      </w:r>
      <w:r w:rsidRPr="007977F2">
        <w:rPr>
          <w:rFonts w:asciiTheme="minorHAnsi" w:hAnsiTheme="minorHAnsi" w:cstheme="minorHAnsi"/>
          <w:sz w:val="22"/>
          <w:szCs w:val="22"/>
        </w:rPr>
        <w:tab/>
      </w:r>
      <w:r w:rsidRPr="007977F2">
        <w:rPr>
          <w:rFonts w:asciiTheme="minorHAnsi" w:hAnsiTheme="minorHAnsi" w:cstheme="minorHAnsi"/>
          <w:sz w:val="22"/>
          <w:szCs w:val="22"/>
        </w:rPr>
        <w:tab/>
      </w:r>
      <w:r w:rsidRPr="007977F2">
        <w:rPr>
          <w:rFonts w:asciiTheme="minorHAnsi" w:hAnsiTheme="minorHAnsi" w:cstheme="minorHAnsi"/>
          <w:sz w:val="22"/>
          <w:szCs w:val="22"/>
        </w:rPr>
        <w:tab/>
      </w:r>
    </w:p>
    <w:p w14:paraId="011CDDB2" w14:textId="77777777" w:rsidR="00B151D2" w:rsidRPr="00ED45A0" w:rsidRDefault="00B151D2" w:rsidP="00152DAB">
      <w:pPr>
        <w:jc w:val="both"/>
        <w:rPr>
          <w:rFonts w:asciiTheme="minorHAnsi" w:hAnsiTheme="minorHAnsi" w:cstheme="minorHAnsi"/>
          <w:b/>
          <w:sz w:val="22"/>
          <w:szCs w:val="22"/>
        </w:rPr>
      </w:pPr>
      <w:r w:rsidRPr="007977F2">
        <w:rPr>
          <w:rFonts w:asciiTheme="minorHAnsi" w:hAnsiTheme="minorHAnsi" w:cstheme="minorHAnsi"/>
          <w:b/>
          <w:sz w:val="22"/>
          <w:szCs w:val="22"/>
        </w:rPr>
        <w:t xml:space="preserve">1η μέρα: </w:t>
      </w:r>
      <w:r w:rsidR="007916AB" w:rsidRPr="007977F2">
        <w:rPr>
          <w:rFonts w:asciiTheme="minorHAnsi" w:hAnsiTheme="minorHAnsi" w:cstheme="minorHAnsi"/>
          <w:b/>
          <w:sz w:val="22"/>
          <w:szCs w:val="22"/>
        </w:rPr>
        <w:t xml:space="preserve">ΑΘΗΝΑ - ΖΥΡΙΧΗ </w:t>
      </w:r>
      <w:r w:rsidR="00ED45A0" w:rsidRPr="00ED45A0">
        <w:rPr>
          <w:rFonts w:asciiTheme="minorHAnsi" w:hAnsiTheme="minorHAnsi" w:cstheme="minorHAnsi"/>
          <w:b/>
          <w:sz w:val="22"/>
          <w:szCs w:val="22"/>
        </w:rPr>
        <w:t xml:space="preserve">- </w:t>
      </w:r>
      <w:r w:rsidR="00ED45A0">
        <w:rPr>
          <w:rFonts w:asciiTheme="minorHAnsi" w:hAnsiTheme="minorHAnsi" w:cstheme="minorHAnsi"/>
          <w:b/>
          <w:sz w:val="22"/>
          <w:szCs w:val="22"/>
        </w:rPr>
        <w:t xml:space="preserve">ΣΤΡΑΣΒΟΥΡΓΟ </w:t>
      </w:r>
    </w:p>
    <w:p w14:paraId="011CDDB3" w14:textId="0E9D6DCE" w:rsidR="00CA2C28" w:rsidRPr="007977F2" w:rsidRDefault="00B151D2" w:rsidP="009D7D77">
      <w:pPr>
        <w:pStyle w:val="a3"/>
        <w:jc w:val="both"/>
        <w:rPr>
          <w:rFonts w:asciiTheme="minorHAnsi" w:hAnsiTheme="minorHAnsi" w:cstheme="minorHAnsi"/>
          <w:sz w:val="22"/>
          <w:szCs w:val="22"/>
        </w:rPr>
      </w:pPr>
      <w:r w:rsidRPr="007977F2">
        <w:rPr>
          <w:rFonts w:asciiTheme="minorHAnsi" w:hAnsiTheme="minorHAnsi" w:cstheme="minorHAnsi"/>
          <w:sz w:val="22"/>
          <w:szCs w:val="22"/>
        </w:rPr>
        <w:t>Συγκέντρωση</w:t>
      </w:r>
      <w:r w:rsidR="00713A13" w:rsidRPr="00713A13">
        <w:rPr>
          <w:rFonts w:asciiTheme="minorHAnsi" w:hAnsiTheme="minorHAnsi" w:cstheme="minorHAnsi"/>
          <w:sz w:val="22"/>
          <w:szCs w:val="22"/>
        </w:rPr>
        <w:t xml:space="preserve"> </w:t>
      </w:r>
      <w:r w:rsidRPr="007977F2">
        <w:rPr>
          <w:rFonts w:asciiTheme="minorHAnsi" w:hAnsiTheme="minorHAnsi" w:cstheme="minorHAnsi"/>
          <w:sz w:val="22"/>
          <w:szCs w:val="22"/>
        </w:rPr>
        <w:t>στο αεροδρόμιο και πτήση για</w:t>
      </w:r>
      <w:r w:rsidR="00713A13" w:rsidRPr="00713A13">
        <w:rPr>
          <w:rFonts w:asciiTheme="minorHAnsi" w:hAnsiTheme="minorHAnsi" w:cstheme="minorHAnsi"/>
          <w:sz w:val="22"/>
          <w:szCs w:val="22"/>
        </w:rPr>
        <w:t xml:space="preserve"> </w:t>
      </w:r>
      <w:r w:rsidR="00161560" w:rsidRPr="007977F2">
        <w:rPr>
          <w:rFonts w:asciiTheme="minorHAnsi" w:hAnsiTheme="minorHAnsi" w:cstheme="minorHAnsi"/>
          <w:sz w:val="22"/>
          <w:szCs w:val="22"/>
        </w:rPr>
        <w:t>τη</w:t>
      </w:r>
      <w:r w:rsidR="00713A13" w:rsidRPr="00713A13">
        <w:rPr>
          <w:rFonts w:asciiTheme="minorHAnsi" w:hAnsiTheme="minorHAnsi" w:cstheme="minorHAnsi"/>
          <w:sz w:val="22"/>
          <w:szCs w:val="22"/>
        </w:rPr>
        <w:t xml:space="preserve"> </w:t>
      </w:r>
      <w:r w:rsidR="007916AB" w:rsidRPr="007977F2">
        <w:rPr>
          <w:rFonts w:asciiTheme="minorHAnsi" w:hAnsiTheme="minorHAnsi" w:cstheme="minorHAnsi"/>
          <w:sz w:val="22"/>
          <w:szCs w:val="22"/>
        </w:rPr>
        <w:t>Ζυρίχη</w:t>
      </w:r>
      <w:r w:rsidRPr="007977F2">
        <w:rPr>
          <w:rFonts w:asciiTheme="minorHAnsi" w:hAnsiTheme="minorHAnsi" w:cstheme="minorHAnsi"/>
          <w:sz w:val="22"/>
          <w:szCs w:val="22"/>
        </w:rPr>
        <w:t>. Άφιξη, επιβίβαση στο πούλμαν</w:t>
      </w:r>
      <w:r w:rsidR="00CA2C28" w:rsidRPr="007977F2">
        <w:rPr>
          <w:rFonts w:asciiTheme="minorHAnsi" w:hAnsiTheme="minorHAnsi" w:cstheme="minorHAnsi"/>
          <w:sz w:val="22"/>
          <w:szCs w:val="22"/>
        </w:rPr>
        <w:t xml:space="preserve"> και </w:t>
      </w:r>
      <w:r w:rsidR="004303E4">
        <w:rPr>
          <w:rFonts w:asciiTheme="minorHAnsi" w:hAnsiTheme="minorHAnsi" w:cstheme="minorHAnsi"/>
          <w:sz w:val="22"/>
          <w:szCs w:val="22"/>
        </w:rPr>
        <w:t xml:space="preserve">μεταφορά  </w:t>
      </w:r>
      <w:r w:rsidR="00CD152A">
        <w:rPr>
          <w:rFonts w:asciiTheme="minorHAnsi" w:hAnsiTheme="minorHAnsi" w:cstheme="minorHAnsi"/>
          <w:sz w:val="22"/>
          <w:szCs w:val="22"/>
        </w:rPr>
        <w:t xml:space="preserve">  στο  ξενοδοχείο μας</w:t>
      </w:r>
      <w:r w:rsidR="004303E4">
        <w:rPr>
          <w:rFonts w:asciiTheme="minorHAnsi" w:hAnsiTheme="minorHAnsi" w:cstheme="minorHAnsi"/>
          <w:sz w:val="22"/>
          <w:szCs w:val="22"/>
        </w:rPr>
        <w:t xml:space="preserve">  στο Στρασβούργο </w:t>
      </w:r>
      <w:r w:rsidR="00CD152A">
        <w:rPr>
          <w:rFonts w:asciiTheme="minorHAnsi" w:hAnsiTheme="minorHAnsi" w:cstheme="minorHAnsi"/>
          <w:sz w:val="22"/>
          <w:szCs w:val="22"/>
        </w:rPr>
        <w:t>.</w:t>
      </w:r>
      <w:r w:rsidR="00161560" w:rsidRPr="007977F2">
        <w:rPr>
          <w:rFonts w:asciiTheme="minorHAnsi" w:hAnsiTheme="minorHAnsi" w:cstheme="minorHAnsi"/>
          <w:sz w:val="22"/>
          <w:szCs w:val="22"/>
        </w:rPr>
        <w:t xml:space="preserve"> Δι</w:t>
      </w:r>
      <w:r w:rsidR="00CA2C28" w:rsidRPr="007977F2">
        <w:rPr>
          <w:rFonts w:asciiTheme="minorHAnsi" w:hAnsiTheme="minorHAnsi" w:cstheme="minorHAnsi"/>
          <w:sz w:val="22"/>
          <w:szCs w:val="22"/>
        </w:rPr>
        <w:t>ανυκτέρευση.</w:t>
      </w:r>
    </w:p>
    <w:p w14:paraId="011CDDB4" w14:textId="77777777" w:rsidR="00ED45A0" w:rsidRDefault="00ED45A0" w:rsidP="00ED45A0">
      <w:pPr>
        <w:jc w:val="both"/>
        <w:rPr>
          <w:rFonts w:ascii="Calibri" w:hAnsi="Calibri" w:cs="Calibri"/>
          <w:sz w:val="22"/>
          <w:szCs w:val="22"/>
        </w:rPr>
      </w:pPr>
    </w:p>
    <w:p w14:paraId="011CDDB5" w14:textId="77777777" w:rsidR="00ED45A0" w:rsidRPr="007E32AF" w:rsidRDefault="00ED45A0" w:rsidP="00ED45A0">
      <w:pPr>
        <w:jc w:val="both"/>
        <w:rPr>
          <w:rFonts w:ascii="Calibri" w:hAnsi="Calibri" w:cs="Tahoma"/>
        </w:rPr>
      </w:pPr>
      <w:r w:rsidRPr="007E32AF">
        <w:rPr>
          <w:rFonts w:ascii="Calibri" w:hAnsi="Calibri" w:cs="Tahoma"/>
          <w:b/>
          <w:bCs/>
        </w:rPr>
        <w:t xml:space="preserve">2η μέρα:  ΣΤΡΑΣΒΟΥΡΓΟ </w:t>
      </w:r>
    </w:p>
    <w:p w14:paraId="011CDDB6" w14:textId="77777777" w:rsidR="00ED45A0" w:rsidRDefault="00ED45A0" w:rsidP="00ED45A0">
      <w:pPr>
        <w:jc w:val="both"/>
        <w:rPr>
          <w:rFonts w:ascii="Calibri" w:hAnsi="Calibri" w:cs="Tahoma"/>
          <w:sz w:val="22"/>
          <w:szCs w:val="22"/>
        </w:rPr>
      </w:pPr>
      <w:r>
        <w:rPr>
          <w:rFonts w:ascii="Calibri" w:hAnsi="Calibri" w:cs="Tahoma"/>
          <w:sz w:val="22"/>
          <w:szCs w:val="22"/>
          <w:shd w:val="clear" w:color="auto" w:fill="FFFFFF"/>
        </w:rPr>
        <w:t>Πρωινό στο ξενοδοχείο</w:t>
      </w:r>
      <w:r w:rsidR="004303E4">
        <w:rPr>
          <w:rFonts w:ascii="Calibri" w:hAnsi="Calibri" w:cs="Tahoma"/>
          <w:sz w:val="22"/>
          <w:szCs w:val="22"/>
          <w:shd w:val="clear" w:color="auto" w:fill="FFFFFF"/>
        </w:rPr>
        <w:t xml:space="preserve">. Στη συνέχεια  ακολουθεί </w:t>
      </w:r>
      <w:r>
        <w:rPr>
          <w:rFonts w:ascii="Calibri" w:hAnsi="Calibri" w:cs="Tahoma"/>
          <w:sz w:val="22"/>
          <w:szCs w:val="22"/>
          <w:shd w:val="clear" w:color="auto" w:fill="FFFFFF"/>
        </w:rPr>
        <w:t xml:space="preserve">πανοραμική περιήγηση στην πρωτεύουσα του Ευρωκοινοβουλίου που είναι  κτισμένη στην δυτική όχθη του Ρήνου και διασχίζεται από τον ποταμό Ιλ. Θα μεταφερθούμε στο ιστορικό  κέντρο  της πόλης όπου δεσπόζει ο επιβλητικός Καθεδρικός Ναός με ύψος 142 μ. που είναι ένας από τους  6 υψηλότερους   στον κόσμο, με το Αστρονομικό Ρολόι στο εσωτερικό του. Θα περιπλανηθούμε  στην περιοχή με τα γραφικά στενά που είναι  γνωστή σαν «μικρή Γαλλία» με τα ξύλινα σπιτάκια τα αμέτρητα γεφύρια και τα λουλουδιασμένα μπαλκόνια. Επιστροφή στο ξενοδοχείο και απόγευμα ελεύθερο. Διανυκτέρευση. </w:t>
      </w:r>
    </w:p>
    <w:p w14:paraId="011CDDB7" w14:textId="77777777" w:rsidR="00ED45A0" w:rsidRDefault="00ED45A0" w:rsidP="00ED45A0">
      <w:pPr>
        <w:jc w:val="both"/>
        <w:rPr>
          <w:rFonts w:ascii="Calibri" w:hAnsi="Calibri" w:cs="Tahoma"/>
          <w:b/>
          <w:sz w:val="22"/>
          <w:szCs w:val="22"/>
        </w:rPr>
      </w:pPr>
    </w:p>
    <w:p w14:paraId="011CDDB8" w14:textId="77777777" w:rsidR="00ED45A0" w:rsidRPr="007E32AF" w:rsidRDefault="00ED45A0" w:rsidP="00ED45A0">
      <w:pPr>
        <w:jc w:val="both"/>
        <w:rPr>
          <w:rFonts w:ascii="Calibri" w:hAnsi="Calibri" w:cs="Calibri"/>
          <w:b/>
        </w:rPr>
      </w:pPr>
      <w:r w:rsidRPr="007E32AF">
        <w:rPr>
          <w:rFonts w:ascii="Calibri" w:hAnsi="Calibri" w:cs="Tahoma"/>
          <w:b/>
        </w:rPr>
        <w:t>3η</w:t>
      </w:r>
      <w:r w:rsidRPr="007E32AF">
        <w:rPr>
          <w:rFonts w:ascii="Calibri" w:hAnsi="Calibri" w:cs="Tahoma"/>
          <w:b/>
          <w:bCs/>
        </w:rPr>
        <w:t xml:space="preserve"> μέρα:  ΣΤΡΑΣΒΟΥΡΓΟ -  ΚΟΛΜΑΡ &amp; ΧΩΡΙΑ ΑΛΣΑΤΙΑΣ </w:t>
      </w:r>
    </w:p>
    <w:p w14:paraId="011CDDB9" w14:textId="4C064E5C" w:rsidR="00ED45A0" w:rsidRDefault="00ED45A0" w:rsidP="00ED45A0">
      <w:pPr>
        <w:jc w:val="both"/>
        <w:rPr>
          <w:rFonts w:ascii="Calibri" w:hAnsi="Calibri" w:cs="Calibri"/>
          <w:sz w:val="22"/>
          <w:szCs w:val="22"/>
        </w:rPr>
      </w:pPr>
      <w:r>
        <w:rPr>
          <w:rFonts w:ascii="Calibri" w:hAnsi="Calibri" w:cs="Calibri"/>
          <w:sz w:val="22"/>
          <w:szCs w:val="22"/>
        </w:rPr>
        <w:t xml:space="preserve">Πρωινό  στο ξενοδοχείο. Σήμερα η μέρα είναι αφιερωμένη στα πανέμορφα χωριά της Αλσατίας  όπως το  </w:t>
      </w:r>
      <w:proofErr w:type="spellStart"/>
      <w:r>
        <w:rPr>
          <w:rFonts w:ascii="Calibri" w:hAnsi="Calibri" w:cs="Calibri"/>
          <w:sz w:val="22"/>
          <w:szCs w:val="22"/>
        </w:rPr>
        <w:t>Ribeauville</w:t>
      </w:r>
      <w:proofErr w:type="spellEnd"/>
      <w:r>
        <w:rPr>
          <w:rFonts w:ascii="Calibri" w:hAnsi="Calibri" w:cs="Calibri"/>
          <w:sz w:val="22"/>
          <w:szCs w:val="22"/>
        </w:rPr>
        <w:t>,</w:t>
      </w:r>
      <w:r w:rsidR="002621DA" w:rsidRPr="002621DA">
        <w:rPr>
          <w:rFonts w:ascii="Calibri" w:hAnsi="Calibri" w:cs="Calibri"/>
          <w:sz w:val="22"/>
          <w:szCs w:val="22"/>
        </w:rPr>
        <w:t xml:space="preserve"> </w:t>
      </w:r>
      <w:proofErr w:type="spellStart"/>
      <w:r>
        <w:rPr>
          <w:rFonts w:ascii="Calibri" w:hAnsi="Calibri" w:cs="Calibri"/>
          <w:sz w:val="22"/>
          <w:szCs w:val="22"/>
        </w:rPr>
        <w:t>Riquewihr</w:t>
      </w:r>
      <w:proofErr w:type="spellEnd"/>
      <w:r>
        <w:rPr>
          <w:rFonts w:ascii="Calibri" w:hAnsi="Calibri" w:cs="Calibri"/>
          <w:sz w:val="22"/>
          <w:szCs w:val="22"/>
        </w:rPr>
        <w:t xml:space="preserve"> και </w:t>
      </w:r>
      <w:proofErr w:type="spellStart"/>
      <w:r>
        <w:rPr>
          <w:rFonts w:ascii="Calibri" w:hAnsi="Calibri" w:cs="Calibri"/>
          <w:sz w:val="22"/>
          <w:szCs w:val="22"/>
        </w:rPr>
        <w:t>Eguisheim</w:t>
      </w:r>
      <w:proofErr w:type="spellEnd"/>
      <w:r>
        <w:rPr>
          <w:rFonts w:ascii="Calibri" w:hAnsi="Calibri" w:cs="Calibri"/>
          <w:sz w:val="22"/>
          <w:szCs w:val="22"/>
        </w:rPr>
        <w:t xml:space="preserve"> και φυσικά το Κολμάρ το στολίδι της Αλσατίας που βρίσκεται στο δρόμο του κρασιού και φημίζεται για τα κρασιά του. Θα περιηγηθούμε  στο ιστορικό του κέντρο που χαρακτηρίζεται από παραδοσιακά σπίτια κτισμένα στις όχθες του ποταμού </w:t>
      </w:r>
      <w:proofErr w:type="spellStart"/>
      <w:r>
        <w:rPr>
          <w:rFonts w:ascii="Calibri" w:hAnsi="Calibri" w:cs="Calibri"/>
          <w:sz w:val="22"/>
          <w:szCs w:val="22"/>
        </w:rPr>
        <w:t>Λάουχ</w:t>
      </w:r>
      <w:proofErr w:type="spellEnd"/>
      <w:r>
        <w:rPr>
          <w:rFonts w:ascii="Calibri" w:hAnsi="Calibri" w:cs="Calibri"/>
          <w:sz w:val="22"/>
          <w:szCs w:val="22"/>
        </w:rPr>
        <w:t xml:space="preserve">. Θα δούμε  το Δημαρχείο, τον Καθεδρικό Ναό αφιερωμένο στον Άγιο Μαρτίνο όπως επίσης και μικρές πανέμορφες πλατείες με ενδιαφέρουσες υπαίθριες αγορές. Ελεύθερος χρόνος  στο πιο όμορφο σημείο της παλαιάς πόλης, την Μικρή Βενετία που χαρακτηρίζεται από κανάλια, περίτεχνες γέφυρες, αριστοκρατικά καφέ και εστιατόρια. Μην λησμονήσετε να φωτογραφηθείτε με φόντο την Οικία </w:t>
      </w:r>
      <w:proofErr w:type="spellStart"/>
      <w:r>
        <w:rPr>
          <w:rFonts w:ascii="Calibri" w:hAnsi="Calibri" w:cs="Calibri"/>
          <w:sz w:val="22"/>
          <w:szCs w:val="22"/>
        </w:rPr>
        <w:t>Πφίστερ</w:t>
      </w:r>
      <w:proofErr w:type="spellEnd"/>
      <w:r>
        <w:rPr>
          <w:rFonts w:ascii="Calibri" w:hAnsi="Calibri" w:cs="Calibri"/>
          <w:sz w:val="22"/>
          <w:szCs w:val="22"/>
        </w:rPr>
        <w:t xml:space="preserve"> που κατασκευάστηκε γύρω στα 1537 και αποτελεί δείγμα γερμανικής αναγεννησιακής αρχιτεκτονικής. Επιστροφή αργά το απόγευμα στο ξενοδοχείο μας.  Διανυκτέρευση. </w:t>
      </w:r>
    </w:p>
    <w:p w14:paraId="011CDDBA" w14:textId="77777777" w:rsidR="00CD152A" w:rsidRDefault="00CD152A" w:rsidP="00ED45A0">
      <w:pPr>
        <w:pStyle w:val="a4"/>
        <w:rPr>
          <w:rFonts w:cs="Calibri"/>
          <w:b/>
          <w:lang w:val="el-GR"/>
        </w:rPr>
      </w:pPr>
    </w:p>
    <w:p w14:paraId="011CDDBB" w14:textId="77777777" w:rsidR="00ED45A0" w:rsidRDefault="00ED45A0" w:rsidP="00ED45A0">
      <w:pPr>
        <w:pStyle w:val="a4"/>
        <w:rPr>
          <w:rFonts w:cs="Calibri"/>
          <w:b/>
          <w:lang w:val="el-GR"/>
        </w:rPr>
      </w:pPr>
      <w:r>
        <w:rPr>
          <w:rFonts w:cs="Calibri"/>
          <w:b/>
          <w:lang w:val="el-GR"/>
        </w:rPr>
        <w:t xml:space="preserve">4η μέρα:  ΣΤΡΑΣΒΟΥΡΓΟ  – ΧΑΙΔΕΛΒΕΡΓΗ – ΜΠΑΝΤΕΝ </w:t>
      </w:r>
      <w:proofErr w:type="spellStart"/>
      <w:r>
        <w:rPr>
          <w:rFonts w:cs="Calibri"/>
          <w:b/>
          <w:lang w:val="el-GR"/>
        </w:rPr>
        <w:t>ΜΠΑΝΤΕΝ</w:t>
      </w:r>
      <w:proofErr w:type="spellEnd"/>
    </w:p>
    <w:p w14:paraId="011CDDBC" w14:textId="77777777" w:rsidR="00ED45A0" w:rsidRDefault="00ED45A0" w:rsidP="00ED45A0">
      <w:pPr>
        <w:pStyle w:val="a4"/>
        <w:jc w:val="both"/>
        <w:rPr>
          <w:rFonts w:cs="Calibri"/>
          <w:b/>
          <w:lang w:val="el-GR"/>
        </w:rPr>
      </w:pPr>
      <w:r>
        <w:rPr>
          <w:rFonts w:cs="Calibri"/>
          <w:shd w:val="clear" w:color="auto" w:fill="FFFFFF"/>
          <w:lang w:val="el-GR"/>
        </w:rPr>
        <w:t xml:space="preserve">Πρωινό  στο ξενοδοχείο και  αναχώρηση για τη  Χαιδελβέργη, όπου και θα έχουμε την ευκαιρία να περπατήσουμε στο πεζοδρομημένο ιστορικό της κέντρο, με τις ενδιαφέρουσες εκκλησίες των Ιησουϊτών και του Αγίου Πνεύματος, θα θαυμάσουμε τα κτίρια με την Μπαρόκ   αρχιτεκτονική και την πολύβουη κεντρική πλατεία της αγοράς. Επόμενος  σταθμός  μας  το </w:t>
      </w:r>
      <w:proofErr w:type="spellStart"/>
      <w:r>
        <w:rPr>
          <w:rFonts w:cs="Calibri"/>
          <w:shd w:val="clear" w:color="auto" w:fill="FFFFFF"/>
          <w:lang w:val="el-GR"/>
        </w:rPr>
        <w:t>Μπάντεν</w:t>
      </w:r>
      <w:proofErr w:type="spellEnd"/>
      <w:r>
        <w:rPr>
          <w:rFonts w:cs="Calibri"/>
          <w:shd w:val="clear" w:color="auto" w:fill="FFFFFF"/>
          <w:lang w:val="el-GR"/>
        </w:rPr>
        <w:t xml:space="preserve"> </w:t>
      </w:r>
      <w:proofErr w:type="spellStart"/>
      <w:r>
        <w:rPr>
          <w:rFonts w:cs="Calibri"/>
          <w:shd w:val="clear" w:color="auto" w:fill="FFFFFF"/>
          <w:lang w:val="el-GR"/>
        </w:rPr>
        <w:t>Μπάντεν</w:t>
      </w:r>
      <w:proofErr w:type="spellEnd"/>
      <w:r>
        <w:rPr>
          <w:rFonts w:cs="Calibri"/>
          <w:shd w:val="clear" w:color="auto" w:fill="FFFFFF"/>
          <w:lang w:val="el-GR"/>
        </w:rPr>
        <w:t xml:space="preserve"> τουριστικό θέρετρο</w:t>
      </w:r>
      <w:r>
        <w:rPr>
          <w:rFonts w:cs="Calibri"/>
          <w:color w:val="2C2C2C"/>
          <w:sz w:val="21"/>
          <w:szCs w:val="21"/>
          <w:shd w:val="clear" w:color="auto" w:fill="FFFFFF"/>
          <w:lang w:val="el-GR"/>
        </w:rPr>
        <w:t xml:space="preserve"> γνωστό για τις  θερμές πηγές του που είναι πλούσιες σε άλατα και ραδόνιο</w:t>
      </w:r>
      <w:r>
        <w:rPr>
          <w:rFonts w:cs="Calibri"/>
          <w:shd w:val="clear" w:color="auto" w:fill="FFFFFF"/>
          <w:lang w:val="el-GR"/>
        </w:rPr>
        <w:t xml:space="preserve">.  Επιστροφή  στο  ξενοδοχείο μας  . Διανυκτέρευση.   </w:t>
      </w:r>
    </w:p>
    <w:p w14:paraId="011CDDBD" w14:textId="77777777" w:rsidR="00ED45A0" w:rsidRDefault="00ED45A0" w:rsidP="004F146E">
      <w:pPr>
        <w:rPr>
          <w:rFonts w:cs="Calibri"/>
          <w:b/>
        </w:rPr>
      </w:pPr>
    </w:p>
    <w:p w14:paraId="011CDDBE" w14:textId="77777777" w:rsidR="004303E4" w:rsidRDefault="004303E4" w:rsidP="004F146E">
      <w:pPr>
        <w:rPr>
          <w:rFonts w:asciiTheme="minorHAnsi" w:hAnsiTheme="minorHAnsi" w:cstheme="minorHAnsi"/>
          <w:b/>
        </w:rPr>
      </w:pPr>
    </w:p>
    <w:p w14:paraId="011CDDBF" w14:textId="77777777" w:rsidR="004303E4" w:rsidRDefault="004303E4" w:rsidP="004F146E">
      <w:pPr>
        <w:rPr>
          <w:rFonts w:asciiTheme="minorHAnsi" w:hAnsiTheme="minorHAnsi" w:cstheme="minorHAnsi"/>
          <w:b/>
        </w:rPr>
      </w:pPr>
    </w:p>
    <w:p w14:paraId="011CDDC0" w14:textId="77777777" w:rsidR="004303E4" w:rsidRDefault="004303E4" w:rsidP="004F146E">
      <w:pPr>
        <w:rPr>
          <w:rFonts w:asciiTheme="minorHAnsi" w:hAnsiTheme="minorHAnsi" w:cstheme="minorHAnsi"/>
          <w:b/>
        </w:rPr>
      </w:pPr>
    </w:p>
    <w:p w14:paraId="011CDDC1" w14:textId="77777777" w:rsidR="00ED45A0" w:rsidRDefault="00ED45A0" w:rsidP="004F146E">
      <w:pPr>
        <w:rPr>
          <w:rFonts w:asciiTheme="minorHAnsi" w:hAnsiTheme="minorHAnsi" w:cstheme="minorHAnsi"/>
          <w:b/>
          <w:sz w:val="22"/>
          <w:szCs w:val="22"/>
        </w:rPr>
      </w:pPr>
      <w:r w:rsidRPr="00ED45A0">
        <w:rPr>
          <w:rFonts w:asciiTheme="minorHAnsi" w:hAnsiTheme="minorHAnsi" w:cstheme="minorHAnsi"/>
          <w:b/>
        </w:rPr>
        <w:t>5η μέρα</w:t>
      </w:r>
      <w:r>
        <w:rPr>
          <w:rFonts w:cs="Calibri"/>
          <w:b/>
        </w:rPr>
        <w:t xml:space="preserve">:  </w:t>
      </w:r>
      <w:r>
        <w:rPr>
          <w:rFonts w:asciiTheme="minorHAnsi" w:hAnsiTheme="minorHAnsi" w:cstheme="minorHAnsi"/>
          <w:b/>
          <w:sz w:val="22"/>
          <w:szCs w:val="22"/>
        </w:rPr>
        <w:t>ΣΤΡΑΣΒΟΥΡΓΟ  -</w:t>
      </w:r>
      <w:r w:rsidR="002D5555">
        <w:rPr>
          <w:rFonts w:asciiTheme="minorHAnsi" w:hAnsiTheme="minorHAnsi" w:cstheme="minorHAnsi"/>
          <w:b/>
          <w:sz w:val="22"/>
          <w:szCs w:val="22"/>
        </w:rPr>
        <w:t xml:space="preserve">ΒΑΣΙΛΕΙΑ - </w:t>
      </w:r>
      <w:r>
        <w:rPr>
          <w:rFonts w:asciiTheme="minorHAnsi" w:hAnsiTheme="minorHAnsi" w:cstheme="minorHAnsi"/>
          <w:b/>
          <w:sz w:val="22"/>
          <w:szCs w:val="22"/>
        </w:rPr>
        <w:t xml:space="preserve">  ΖΥΡΙΧΗ</w:t>
      </w:r>
      <w:r w:rsidR="000137CE">
        <w:rPr>
          <w:rFonts w:asciiTheme="minorHAnsi" w:hAnsiTheme="minorHAnsi" w:cstheme="minorHAnsi"/>
          <w:b/>
          <w:sz w:val="22"/>
          <w:szCs w:val="22"/>
        </w:rPr>
        <w:t xml:space="preserve"> –  ΑΘΗΝΑ </w:t>
      </w:r>
    </w:p>
    <w:p w14:paraId="011CDDC2" w14:textId="016F6DCA" w:rsidR="005D3B8B" w:rsidRPr="00712AD5" w:rsidRDefault="002D5555" w:rsidP="42511E75">
      <w:pPr>
        <w:jc w:val="both"/>
        <w:rPr>
          <w:rFonts w:asciiTheme="minorHAnsi" w:hAnsiTheme="minorHAnsi" w:cstheme="minorBidi"/>
          <w:b/>
          <w:bCs/>
          <w:sz w:val="28"/>
          <w:szCs w:val="28"/>
        </w:rPr>
      </w:pPr>
      <w:r w:rsidRPr="002B6D78">
        <w:rPr>
          <w:rFonts w:ascii="Calibri" w:hAnsi="Calibri" w:cs="Calibri"/>
          <w:sz w:val="22"/>
          <w:szCs w:val="22"/>
        </w:rPr>
        <w:t xml:space="preserve">Πρωινό στο ξενοδοχείο και αναχώρηση για  τη Βασιλεία που </w:t>
      </w:r>
      <w:r w:rsidRPr="002B6D78">
        <w:rPr>
          <w:rFonts w:ascii="Calibri" w:hAnsi="Calibri" w:cs="Calibri"/>
          <w:color w:val="2C2C2C"/>
          <w:sz w:val="21"/>
          <w:szCs w:val="21"/>
          <w:shd w:val="clear" w:color="auto" w:fill="FFFFFF"/>
        </w:rPr>
        <w:t xml:space="preserve">βρίσκεται στις όχθες του ποταμού Ρήνου στην Ελβετία , κοντά στα σύνορα Γαλλίας και Γερμανίας, και φιλοξενεί τα περισσότερα μουσεία της χώρας. Η πόλη είναι επικεντρωμένη στον πολιτισμό. Είναι ο τόπος διεξαγωγής της σημαντικότερης αγοραπωλησίας έργων τέχνης του κόσμου κάθε Ιούνιο, ενώ φιλοξενεί επίσης τον υπέροχο καθεδρικό ναό </w:t>
      </w:r>
      <w:proofErr w:type="spellStart"/>
      <w:r w:rsidRPr="002B6D78">
        <w:rPr>
          <w:rFonts w:ascii="Calibri" w:hAnsi="Calibri" w:cs="Calibri"/>
          <w:color w:val="2C2C2C"/>
          <w:sz w:val="21"/>
          <w:szCs w:val="21"/>
          <w:shd w:val="clear" w:color="auto" w:fill="FFFFFF"/>
        </w:rPr>
        <w:t>Munster</w:t>
      </w:r>
      <w:proofErr w:type="spellEnd"/>
      <w:r w:rsidRPr="002B6D78">
        <w:rPr>
          <w:rFonts w:ascii="Calibri" w:hAnsi="Calibri" w:cs="Calibri"/>
          <w:color w:val="2C2C2C"/>
          <w:sz w:val="21"/>
          <w:szCs w:val="21"/>
          <w:shd w:val="clear" w:color="auto" w:fill="FFFFFF"/>
        </w:rPr>
        <w:t xml:space="preserve">, που έχει κτιστεί από κόκκινο ψαμμίτη και έχει οροφή με πολύχρωμα κεραμίδια. </w:t>
      </w:r>
      <w:r w:rsidR="004303E4">
        <w:rPr>
          <w:rFonts w:ascii="Calibri" w:hAnsi="Calibri" w:cs="Calibri"/>
          <w:color w:val="2C2C2C"/>
          <w:sz w:val="21"/>
          <w:szCs w:val="21"/>
          <w:shd w:val="clear" w:color="auto" w:fill="FFFFFF"/>
        </w:rPr>
        <w:t xml:space="preserve">Αμέσως μετά αναχώρηση για  τη Ζυρίχη. Με  την άφιξη  </w:t>
      </w:r>
      <w:r w:rsidR="004303E4">
        <w:rPr>
          <w:rFonts w:ascii="Calibri" w:hAnsi="Calibri" w:cs="Tahoma"/>
          <w:sz w:val="22"/>
          <w:szCs w:val="22"/>
        </w:rPr>
        <w:t xml:space="preserve">αρχίζει η </w:t>
      </w:r>
      <w:r w:rsidR="004303E4" w:rsidRPr="42511E75">
        <w:rPr>
          <w:rFonts w:asciiTheme="minorHAnsi" w:hAnsiTheme="minorHAnsi" w:cstheme="minorBidi"/>
          <w:sz w:val="22"/>
          <w:szCs w:val="22"/>
        </w:rPr>
        <w:t>πανοραμική περιήγηση της πόλης.</w:t>
      </w:r>
      <w:r w:rsidR="00713A13" w:rsidRPr="00713A13">
        <w:rPr>
          <w:rFonts w:asciiTheme="minorHAnsi" w:hAnsiTheme="minorHAnsi" w:cstheme="minorBidi"/>
          <w:sz w:val="22"/>
          <w:szCs w:val="22"/>
        </w:rPr>
        <w:t xml:space="preserve"> </w:t>
      </w:r>
      <w:r w:rsidR="004303E4" w:rsidRPr="42511E75">
        <w:rPr>
          <w:rFonts w:asciiTheme="minorHAnsi" w:hAnsiTheme="minorHAnsi" w:cstheme="minorBidi"/>
          <w:color w:val="000000" w:themeColor="text1"/>
          <w:sz w:val="22"/>
          <w:szCs w:val="22"/>
        </w:rPr>
        <w:t xml:space="preserve">Θα διασχίσουμε τη Λεωφόρο </w:t>
      </w:r>
      <w:proofErr w:type="spellStart"/>
      <w:r w:rsidR="004303E4" w:rsidRPr="42511E75">
        <w:rPr>
          <w:rFonts w:asciiTheme="minorHAnsi" w:hAnsiTheme="minorHAnsi" w:cstheme="minorBidi"/>
          <w:color w:val="000000" w:themeColor="text1"/>
          <w:sz w:val="22"/>
          <w:szCs w:val="22"/>
        </w:rPr>
        <w:t>Μπανχοφστράσσε</w:t>
      </w:r>
      <w:proofErr w:type="spellEnd"/>
      <w:r w:rsidR="004303E4" w:rsidRPr="42511E75">
        <w:rPr>
          <w:rFonts w:asciiTheme="minorHAnsi" w:hAnsiTheme="minorHAnsi" w:cstheme="minorBidi"/>
          <w:color w:val="000000" w:themeColor="text1"/>
          <w:sz w:val="22"/>
          <w:szCs w:val="22"/>
        </w:rPr>
        <w:t xml:space="preserve"> όπου βρίσκονται οι μεγαλύτερες τράπεζες της Ελβετίας και τα μοντέρνα καταστήματα,</w:t>
      </w:r>
      <w:r w:rsidR="00713A13" w:rsidRPr="00713A13">
        <w:rPr>
          <w:rFonts w:asciiTheme="minorHAnsi" w:hAnsiTheme="minorHAnsi" w:cstheme="minorBidi"/>
          <w:color w:val="000000" w:themeColor="text1"/>
          <w:sz w:val="22"/>
          <w:szCs w:val="22"/>
        </w:rPr>
        <w:t xml:space="preserve"> </w:t>
      </w:r>
      <w:r w:rsidR="004303E4" w:rsidRPr="42511E75">
        <w:rPr>
          <w:rFonts w:asciiTheme="minorHAnsi" w:hAnsiTheme="minorHAnsi" w:cstheme="minorBidi"/>
          <w:color w:val="000000" w:themeColor="text1"/>
          <w:sz w:val="22"/>
          <w:szCs w:val="22"/>
        </w:rPr>
        <w:t xml:space="preserve">θα δούμε τον Καθεδρικό Ναό, την Γοτθική Εκκλησία </w:t>
      </w:r>
      <w:proofErr w:type="spellStart"/>
      <w:r w:rsidR="004303E4" w:rsidRPr="42511E75">
        <w:rPr>
          <w:rFonts w:asciiTheme="minorHAnsi" w:hAnsiTheme="minorHAnsi" w:cstheme="minorBidi"/>
          <w:color w:val="000000" w:themeColor="text1"/>
          <w:sz w:val="22"/>
          <w:szCs w:val="22"/>
        </w:rPr>
        <w:t>Φραουμνίστερ</w:t>
      </w:r>
      <w:proofErr w:type="spellEnd"/>
      <w:r w:rsidR="004303E4" w:rsidRPr="42511E75">
        <w:rPr>
          <w:rFonts w:asciiTheme="minorHAnsi" w:hAnsiTheme="minorHAnsi" w:cstheme="minorBidi"/>
          <w:color w:val="000000" w:themeColor="text1"/>
          <w:sz w:val="22"/>
          <w:szCs w:val="22"/>
        </w:rPr>
        <w:t xml:space="preserve"> του 13ου αιώνα διάσημη για τα βιτρό της, την εκκλησία του Αγίου Πέτρου με την μεγαλύτερη πλάκα ρολογιού στην Ευρώπης, το κτίριο που στεγάζει το Δημαρχείο, την Όπερα, και το μοντέρνο κτίριο </w:t>
      </w:r>
      <w:proofErr w:type="spellStart"/>
      <w:r w:rsidR="004303E4" w:rsidRPr="42511E75">
        <w:rPr>
          <w:rFonts w:asciiTheme="minorHAnsi" w:hAnsiTheme="minorHAnsi" w:cstheme="minorBidi"/>
          <w:color w:val="000000" w:themeColor="text1"/>
          <w:sz w:val="22"/>
          <w:szCs w:val="22"/>
        </w:rPr>
        <w:t>Λε</w:t>
      </w:r>
      <w:proofErr w:type="spellEnd"/>
      <w:r w:rsidR="004303E4" w:rsidRPr="42511E75">
        <w:rPr>
          <w:rFonts w:asciiTheme="minorHAnsi" w:hAnsiTheme="minorHAnsi" w:cstheme="minorBidi"/>
          <w:color w:val="000000" w:themeColor="text1"/>
          <w:sz w:val="22"/>
          <w:szCs w:val="22"/>
        </w:rPr>
        <w:t xml:space="preserve"> </w:t>
      </w:r>
      <w:proofErr w:type="spellStart"/>
      <w:r w:rsidR="004303E4" w:rsidRPr="42511E75">
        <w:rPr>
          <w:rFonts w:asciiTheme="minorHAnsi" w:hAnsiTheme="minorHAnsi" w:cstheme="minorBidi"/>
          <w:color w:val="000000" w:themeColor="text1"/>
          <w:sz w:val="22"/>
          <w:szCs w:val="22"/>
        </w:rPr>
        <w:t>Κουρμουζιέ</w:t>
      </w:r>
      <w:proofErr w:type="spellEnd"/>
      <w:r w:rsidR="004303E4" w:rsidRPr="42511E75">
        <w:rPr>
          <w:rFonts w:asciiTheme="minorHAnsi" w:hAnsiTheme="minorHAnsi" w:cstheme="minorBidi"/>
          <w:color w:val="000000" w:themeColor="text1"/>
          <w:sz w:val="22"/>
          <w:szCs w:val="22"/>
        </w:rPr>
        <w:t xml:space="preserve"> που είναι το κέντρο προστασίας περιβάλλοντος.</w:t>
      </w:r>
      <w:r w:rsidR="00713A13" w:rsidRPr="00713A13">
        <w:rPr>
          <w:rFonts w:asciiTheme="minorHAnsi" w:hAnsiTheme="minorHAnsi" w:cstheme="minorBidi"/>
          <w:color w:val="000000" w:themeColor="text1"/>
          <w:sz w:val="22"/>
          <w:szCs w:val="22"/>
        </w:rPr>
        <w:t xml:space="preserve"> </w:t>
      </w:r>
      <w:r w:rsidRPr="002B6D78">
        <w:rPr>
          <w:rFonts w:ascii="Calibri" w:hAnsi="Calibri" w:cs="Calibri"/>
          <w:sz w:val="22"/>
          <w:szCs w:val="22"/>
        </w:rPr>
        <w:t xml:space="preserve">Χρόνος ελεύθερος ως την ώρα που θα μεταφερθούμε στο αεροδρόμιο για την πτήση της επιστροφής μας  στην </w:t>
      </w:r>
      <w:r>
        <w:rPr>
          <w:rFonts w:ascii="Calibri" w:hAnsi="Calibri" w:cs="Calibri"/>
          <w:sz w:val="22"/>
          <w:szCs w:val="22"/>
        </w:rPr>
        <w:t xml:space="preserve">Αθήνα </w:t>
      </w:r>
      <w:r w:rsidRPr="002B6D78">
        <w:rPr>
          <w:rFonts w:ascii="Calibri" w:hAnsi="Calibri" w:cs="Calibri"/>
          <w:sz w:val="22"/>
          <w:szCs w:val="22"/>
        </w:rPr>
        <w:t>.</w:t>
      </w:r>
    </w:p>
    <w:p w14:paraId="011CDDC3" w14:textId="77777777" w:rsidR="005D3B8B" w:rsidRPr="00F92391" w:rsidRDefault="005D3B8B" w:rsidP="42511E75">
      <w:pPr>
        <w:jc w:val="both"/>
        <w:rPr>
          <w:rFonts w:asciiTheme="minorHAnsi" w:hAnsiTheme="minorHAnsi" w:cstheme="minorBidi"/>
          <w:b/>
          <w:bCs/>
          <w:sz w:val="28"/>
          <w:szCs w:val="28"/>
        </w:rPr>
      </w:pPr>
    </w:p>
    <w:p w14:paraId="011CDDC4" w14:textId="391CB1BD" w:rsidR="005D3B8B" w:rsidRPr="00AC29A0" w:rsidRDefault="28820CB1" w:rsidP="00F92391">
      <w:pPr>
        <w:tabs>
          <w:tab w:val="left" w:pos="4950"/>
        </w:tabs>
        <w:jc w:val="both"/>
        <w:rPr>
          <w:rFonts w:asciiTheme="minorHAnsi" w:hAnsiTheme="minorHAnsi" w:cstheme="minorBidi"/>
          <w:b/>
          <w:bCs/>
          <w:lang w:val="en-US"/>
        </w:rPr>
      </w:pPr>
      <w:r w:rsidRPr="00A5377E">
        <w:rPr>
          <w:rFonts w:asciiTheme="minorHAnsi" w:hAnsiTheme="minorHAnsi" w:cstheme="minorBidi"/>
          <w:b/>
          <w:bCs/>
        </w:rPr>
        <w:t>Αναχώρηση</w:t>
      </w:r>
      <w:r w:rsidRPr="00AC29A0">
        <w:rPr>
          <w:rFonts w:asciiTheme="minorHAnsi" w:hAnsiTheme="minorHAnsi" w:cstheme="minorBidi"/>
          <w:b/>
          <w:bCs/>
          <w:lang w:val="en-US"/>
        </w:rPr>
        <w:t xml:space="preserve"> 11 </w:t>
      </w:r>
      <w:r w:rsidRPr="00A5377E">
        <w:rPr>
          <w:rFonts w:asciiTheme="minorHAnsi" w:hAnsiTheme="minorHAnsi" w:cstheme="minorBidi"/>
          <w:b/>
          <w:bCs/>
        </w:rPr>
        <w:t>Απριλίου</w:t>
      </w:r>
      <w:r w:rsidR="004765EF">
        <w:rPr>
          <w:rFonts w:asciiTheme="minorHAnsi" w:hAnsiTheme="minorHAnsi" w:cstheme="minorBidi"/>
          <w:b/>
          <w:bCs/>
          <w:lang w:val="en-US"/>
        </w:rPr>
        <w:t xml:space="preserve">                              </w:t>
      </w:r>
      <w:r w:rsidR="004765EF" w:rsidRPr="004765EF">
        <w:rPr>
          <w:rFonts w:ascii="Calibri" w:hAnsi="Calibri" w:cs="Tahoma"/>
          <w:b/>
          <w:bCs/>
          <w:lang w:val="en-US" w:eastAsia="en-US"/>
        </w:rPr>
        <w:t>Early Booking</w:t>
      </w:r>
      <w:r w:rsidR="004765EF" w:rsidRPr="00CE31E9">
        <w:rPr>
          <w:rFonts w:ascii="Calibri" w:hAnsi="Calibri" w:cs="Tahoma"/>
          <w:b/>
          <w:bCs/>
          <w:color w:val="1F497D" w:themeColor="text2"/>
          <w:lang w:val="en-US" w:eastAsia="en-US"/>
        </w:rPr>
        <w:t xml:space="preserve">          </w:t>
      </w:r>
      <w:bookmarkStart w:id="0" w:name="_Hlk33098533"/>
      <w:r w:rsidR="00AC29A0" w:rsidRPr="00AC29A0">
        <w:rPr>
          <w:rFonts w:ascii="Calibri" w:hAnsi="Calibri" w:cs="Tahoma"/>
          <w:b/>
          <w:bCs/>
          <w:lang w:val="en-US" w:eastAsia="en-US"/>
        </w:rPr>
        <w:t>Normal Booking</w:t>
      </w:r>
      <w:bookmarkEnd w:id="0"/>
      <w:r w:rsidR="00AC29A0" w:rsidRPr="00847437">
        <w:rPr>
          <w:rFonts w:ascii="Calibri" w:hAnsi="Calibri" w:cs="Tahoma"/>
          <w:b/>
          <w:bCs/>
          <w:color w:val="1F497D"/>
          <w:sz w:val="22"/>
          <w:szCs w:val="22"/>
          <w:lang w:val="en-US" w:eastAsia="en-US"/>
        </w:rPr>
        <w:t xml:space="preserve">               </w:t>
      </w:r>
    </w:p>
    <w:p w14:paraId="011CDDC5" w14:textId="121B9416" w:rsidR="007E32AF" w:rsidRPr="00F92391" w:rsidRDefault="007E32AF" w:rsidP="00AC29A0">
      <w:pPr>
        <w:tabs>
          <w:tab w:val="left" w:pos="6405"/>
          <w:tab w:val="left" w:pos="7605"/>
        </w:tabs>
        <w:rPr>
          <w:rFonts w:asciiTheme="minorHAnsi" w:hAnsiTheme="minorHAnsi" w:cstheme="minorBidi"/>
        </w:rPr>
      </w:pPr>
      <w:r w:rsidRPr="00F92391">
        <w:rPr>
          <w:rFonts w:asciiTheme="minorHAnsi" w:hAnsiTheme="minorHAnsi" w:cstheme="minorBidi"/>
        </w:rPr>
        <w:t xml:space="preserve">Τιμή κατ’ άτομο σε δίκλινο                                       </w:t>
      </w:r>
      <w:r w:rsidR="3BC63527" w:rsidRPr="00F92391">
        <w:rPr>
          <w:rFonts w:asciiTheme="minorHAnsi" w:hAnsiTheme="minorHAnsi" w:cstheme="minorBidi"/>
        </w:rPr>
        <w:t>450</w:t>
      </w:r>
      <w:r w:rsidRPr="00F92391">
        <w:rPr>
          <w:rFonts w:asciiTheme="minorHAnsi" w:hAnsiTheme="minorHAnsi" w:cstheme="minorBidi"/>
        </w:rPr>
        <w:t>€</w:t>
      </w:r>
      <w:r w:rsidR="00F524BA" w:rsidRPr="00F92391">
        <w:rPr>
          <w:rFonts w:asciiTheme="minorHAnsi" w:hAnsiTheme="minorHAnsi" w:cstheme="minorHAnsi"/>
        </w:rPr>
        <w:tab/>
      </w:r>
      <w:r w:rsidR="00AC29A0" w:rsidRPr="00AC29A0">
        <w:rPr>
          <w:rFonts w:asciiTheme="minorHAnsi" w:hAnsiTheme="minorHAnsi" w:cstheme="minorHAnsi"/>
        </w:rPr>
        <w:t>500 €</w:t>
      </w:r>
      <w:r w:rsidR="00AC29A0">
        <w:rPr>
          <w:rFonts w:asciiTheme="minorHAnsi" w:hAnsiTheme="minorHAnsi" w:cstheme="minorHAnsi"/>
        </w:rPr>
        <w:tab/>
      </w:r>
    </w:p>
    <w:p w14:paraId="011CDDC6" w14:textId="0183050F" w:rsidR="007E32AF" w:rsidRPr="00F92391" w:rsidRDefault="007E32AF" w:rsidP="42511E75">
      <w:pPr>
        <w:tabs>
          <w:tab w:val="left" w:pos="7605"/>
        </w:tabs>
        <w:rPr>
          <w:rFonts w:asciiTheme="minorHAnsi" w:hAnsiTheme="minorHAnsi" w:cstheme="minorBidi"/>
        </w:rPr>
      </w:pPr>
      <w:r w:rsidRPr="00F92391">
        <w:rPr>
          <w:rFonts w:asciiTheme="minorHAnsi" w:hAnsiTheme="minorHAnsi" w:cstheme="minorBidi"/>
        </w:rPr>
        <w:t xml:space="preserve">Τιμή κατ’ άτομο σε μονόκλινο  </w:t>
      </w:r>
      <w:r w:rsidR="00336018" w:rsidRPr="00F92391">
        <w:rPr>
          <w:rFonts w:asciiTheme="minorHAnsi" w:hAnsiTheme="minorHAnsi" w:cstheme="minorBidi"/>
        </w:rPr>
        <w:t xml:space="preserve">                               </w:t>
      </w:r>
      <w:r w:rsidR="2E09CB6C" w:rsidRPr="00F92391">
        <w:rPr>
          <w:rFonts w:asciiTheme="minorHAnsi" w:hAnsiTheme="minorHAnsi" w:cstheme="minorBidi"/>
        </w:rPr>
        <w:t>580</w:t>
      </w:r>
      <w:r w:rsidRPr="00F92391">
        <w:rPr>
          <w:rFonts w:asciiTheme="minorHAnsi" w:hAnsiTheme="minorHAnsi" w:cstheme="minorBidi"/>
        </w:rPr>
        <w:t xml:space="preserve">€   </w:t>
      </w:r>
      <w:r w:rsidR="00AC29A0" w:rsidRPr="00AC29A0">
        <w:rPr>
          <w:rFonts w:asciiTheme="minorHAnsi" w:hAnsiTheme="minorHAnsi" w:cstheme="minorBidi"/>
        </w:rPr>
        <w:t xml:space="preserve">                   630 </w:t>
      </w:r>
      <w:r w:rsidR="00AC29A0">
        <w:rPr>
          <w:rFonts w:asciiTheme="minorHAnsi" w:hAnsiTheme="minorHAnsi" w:cstheme="minorBidi"/>
          <w:lang w:val="en-US"/>
        </w:rPr>
        <w:t>E</w:t>
      </w:r>
      <w:r w:rsidR="00F524BA" w:rsidRPr="00F92391">
        <w:rPr>
          <w:rFonts w:asciiTheme="minorHAnsi" w:hAnsiTheme="minorHAnsi" w:cstheme="minorHAnsi"/>
        </w:rPr>
        <w:tab/>
      </w:r>
    </w:p>
    <w:p w14:paraId="011CDDC7" w14:textId="00F153F9" w:rsidR="007E32AF" w:rsidRPr="00F92391" w:rsidRDefault="007E32AF" w:rsidP="00AC29A0">
      <w:pPr>
        <w:tabs>
          <w:tab w:val="left" w:pos="6330"/>
          <w:tab w:val="left" w:pos="7605"/>
        </w:tabs>
        <w:rPr>
          <w:rFonts w:asciiTheme="minorHAnsi" w:hAnsiTheme="minorHAnsi" w:cstheme="minorHAnsi"/>
        </w:rPr>
      </w:pPr>
      <w:r w:rsidRPr="00F92391">
        <w:rPr>
          <w:rFonts w:asciiTheme="minorHAnsi" w:hAnsiTheme="minorHAnsi" w:cstheme="minorHAnsi"/>
        </w:rPr>
        <w:t xml:space="preserve">Παιδική  τιμή  σε τρίκλινο                                        </w:t>
      </w:r>
      <w:r w:rsidR="000137CE" w:rsidRPr="00F92391">
        <w:rPr>
          <w:rFonts w:asciiTheme="minorHAnsi" w:hAnsiTheme="minorHAnsi" w:cstheme="minorHAnsi"/>
        </w:rPr>
        <w:t>35</w:t>
      </w:r>
      <w:r w:rsidR="009F126B" w:rsidRPr="00F92391">
        <w:rPr>
          <w:rFonts w:asciiTheme="minorHAnsi" w:hAnsiTheme="minorHAnsi" w:cstheme="minorHAnsi"/>
        </w:rPr>
        <w:t>0</w:t>
      </w:r>
      <w:r w:rsidR="000137CE" w:rsidRPr="00F92391">
        <w:rPr>
          <w:rFonts w:asciiTheme="minorHAnsi" w:hAnsiTheme="minorHAnsi" w:cstheme="minorHAnsi"/>
        </w:rPr>
        <w:t xml:space="preserve"> € </w:t>
      </w:r>
      <w:r w:rsidR="00F524BA" w:rsidRPr="00F92391">
        <w:rPr>
          <w:rFonts w:asciiTheme="minorHAnsi" w:hAnsiTheme="minorHAnsi" w:cstheme="minorHAnsi"/>
        </w:rPr>
        <w:tab/>
      </w:r>
      <w:r w:rsidR="00AC29A0" w:rsidRPr="00AC29A0">
        <w:rPr>
          <w:rFonts w:asciiTheme="minorHAnsi" w:hAnsiTheme="minorHAnsi" w:cstheme="minorHAnsi"/>
        </w:rPr>
        <w:t xml:space="preserve"> 400 €</w:t>
      </w:r>
      <w:r w:rsidR="00AC29A0">
        <w:rPr>
          <w:rFonts w:asciiTheme="minorHAnsi" w:hAnsiTheme="minorHAnsi" w:cstheme="minorHAnsi"/>
        </w:rPr>
        <w:tab/>
      </w:r>
    </w:p>
    <w:p w14:paraId="011CDDC8" w14:textId="2255F579" w:rsidR="00FD1596" w:rsidRPr="00AC29A0" w:rsidRDefault="007E32AF" w:rsidP="00AC29A0">
      <w:pPr>
        <w:pStyle w:val="2"/>
        <w:tabs>
          <w:tab w:val="left" w:pos="720"/>
          <w:tab w:val="left" w:pos="1440"/>
          <w:tab w:val="left" w:pos="2160"/>
          <w:tab w:val="left" w:pos="2880"/>
          <w:tab w:val="left" w:pos="3600"/>
          <w:tab w:val="left" w:pos="4320"/>
          <w:tab w:val="left" w:pos="5040"/>
          <w:tab w:val="left" w:pos="5760"/>
          <w:tab w:val="left" w:pos="6330"/>
        </w:tabs>
        <w:rPr>
          <w:rFonts w:asciiTheme="minorHAnsi" w:hAnsiTheme="minorHAnsi"/>
          <w:b w:val="0"/>
          <w:bCs w:val="0"/>
          <w:sz w:val="24"/>
        </w:rPr>
      </w:pPr>
      <w:r w:rsidRPr="00F92391">
        <w:rPr>
          <w:rFonts w:asciiTheme="minorHAnsi" w:hAnsiTheme="minorHAnsi"/>
          <w:b w:val="0"/>
          <w:bCs w:val="0"/>
          <w:sz w:val="24"/>
        </w:rPr>
        <w:t xml:space="preserve">Φόροι αεροδρομίου &amp; επίναυλος καυσίμων  </w:t>
      </w:r>
      <w:r w:rsidR="004765EF" w:rsidRPr="00AC29A0">
        <w:rPr>
          <w:rFonts w:asciiTheme="minorHAnsi" w:hAnsiTheme="minorHAnsi"/>
          <w:b w:val="0"/>
          <w:bCs w:val="0"/>
          <w:sz w:val="24"/>
        </w:rPr>
        <w:t xml:space="preserve">     </w:t>
      </w:r>
      <w:r w:rsidR="00B472DF" w:rsidRPr="00F92391">
        <w:rPr>
          <w:rFonts w:asciiTheme="minorHAnsi" w:hAnsiTheme="minorHAnsi"/>
          <w:b w:val="0"/>
          <w:bCs w:val="0"/>
          <w:sz w:val="24"/>
        </w:rPr>
        <w:t>175</w:t>
      </w:r>
      <w:r w:rsidRPr="00F92391">
        <w:rPr>
          <w:rFonts w:asciiTheme="minorHAnsi" w:hAnsiTheme="minorHAnsi"/>
          <w:b w:val="0"/>
          <w:bCs w:val="0"/>
          <w:sz w:val="24"/>
        </w:rPr>
        <w:t>€</w:t>
      </w:r>
      <w:r w:rsidR="00F524BA" w:rsidRPr="00F92391">
        <w:rPr>
          <w:rFonts w:asciiTheme="minorHAnsi" w:hAnsiTheme="minorHAnsi"/>
          <w:b w:val="0"/>
          <w:bCs w:val="0"/>
          <w:sz w:val="24"/>
        </w:rPr>
        <w:tab/>
      </w:r>
      <w:r w:rsidR="00AC29A0">
        <w:rPr>
          <w:rFonts w:asciiTheme="minorHAnsi" w:hAnsiTheme="minorHAnsi"/>
          <w:b w:val="0"/>
          <w:bCs w:val="0"/>
          <w:sz w:val="24"/>
        </w:rPr>
        <w:tab/>
      </w:r>
      <w:r w:rsidR="00AC29A0" w:rsidRPr="00AC29A0">
        <w:rPr>
          <w:rFonts w:asciiTheme="minorHAnsi" w:hAnsiTheme="minorHAnsi"/>
          <w:b w:val="0"/>
          <w:bCs w:val="0"/>
          <w:sz w:val="24"/>
        </w:rPr>
        <w:t>175 €</w:t>
      </w:r>
    </w:p>
    <w:p w14:paraId="011CDDC9" w14:textId="77777777" w:rsidR="007E32AF" w:rsidRPr="00F92391" w:rsidRDefault="007E32AF" w:rsidP="007E32AF">
      <w:pPr>
        <w:jc w:val="both"/>
        <w:rPr>
          <w:rFonts w:asciiTheme="minorHAnsi" w:hAnsiTheme="minorHAnsi" w:cstheme="minorHAnsi"/>
        </w:rPr>
      </w:pPr>
    </w:p>
    <w:p w14:paraId="011CDDCA" w14:textId="383A17A2" w:rsidR="255B05FE" w:rsidRPr="00AC29A0" w:rsidRDefault="255B05FE" w:rsidP="42511E75">
      <w:pPr>
        <w:jc w:val="both"/>
        <w:rPr>
          <w:rFonts w:asciiTheme="minorHAnsi" w:hAnsiTheme="minorHAnsi" w:cstheme="minorBidi"/>
          <w:b/>
          <w:bCs/>
          <w:lang w:val="en-US"/>
        </w:rPr>
      </w:pPr>
      <w:r w:rsidRPr="00AC29A0">
        <w:rPr>
          <w:rFonts w:asciiTheme="minorHAnsi" w:hAnsiTheme="minorHAnsi" w:cstheme="minorBidi"/>
          <w:b/>
          <w:bCs/>
        </w:rPr>
        <w:t>Αναχώρηση</w:t>
      </w:r>
      <w:r w:rsidRPr="00AC29A0">
        <w:rPr>
          <w:rFonts w:asciiTheme="minorHAnsi" w:hAnsiTheme="minorHAnsi" w:cstheme="minorBidi"/>
          <w:b/>
          <w:bCs/>
          <w:lang w:val="en-US"/>
        </w:rPr>
        <w:t xml:space="preserve"> 16 </w:t>
      </w:r>
      <w:r w:rsidRPr="00AC29A0">
        <w:rPr>
          <w:rFonts w:asciiTheme="minorHAnsi" w:hAnsiTheme="minorHAnsi" w:cstheme="minorBidi"/>
          <w:b/>
          <w:bCs/>
        </w:rPr>
        <w:t>Απριλίου</w:t>
      </w:r>
      <w:r w:rsidR="00AC29A0" w:rsidRPr="00AC29A0">
        <w:rPr>
          <w:rFonts w:asciiTheme="minorHAnsi" w:hAnsiTheme="minorHAnsi" w:cstheme="minorBidi"/>
          <w:b/>
          <w:bCs/>
          <w:lang w:val="en-US"/>
        </w:rPr>
        <w:t xml:space="preserve">                                </w:t>
      </w:r>
      <w:r w:rsidR="00AC29A0" w:rsidRPr="00AC29A0">
        <w:rPr>
          <w:rFonts w:ascii="Calibri" w:hAnsi="Calibri" w:cs="Tahoma"/>
          <w:b/>
          <w:bCs/>
          <w:lang w:val="en-US" w:eastAsia="en-US"/>
        </w:rPr>
        <w:t xml:space="preserve"> </w:t>
      </w:r>
      <w:r w:rsidR="00AC29A0" w:rsidRPr="00AC29A0">
        <w:rPr>
          <w:rFonts w:ascii="Calibri" w:hAnsi="Calibri" w:cs="Tahoma"/>
          <w:b/>
          <w:bCs/>
          <w:lang w:val="en-US" w:eastAsia="en-US"/>
        </w:rPr>
        <w:t xml:space="preserve">Early </w:t>
      </w:r>
      <w:r w:rsidR="00AC29A0" w:rsidRPr="004765EF">
        <w:rPr>
          <w:rFonts w:ascii="Calibri" w:hAnsi="Calibri" w:cs="Tahoma"/>
          <w:b/>
          <w:bCs/>
          <w:lang w:val="en-US" w:eastAsia="en-US"/>
        </w:rPr>
        <w:t>Booking</w:t>
      </w:r>
      <w:r w:rsidR="00AC29A0" w:rsidRPr="00AC29A0">
        <w:rPr>
          <w:rFonts w:ascii="Calibri" w:hAnsi="Calibri" w:cs="Tahoma"/>
          <w:b/>
          <w:bCs/>
          <w:color w:val="1F497D" w:themeColor="text2"/>
          <w:lang w:val="en-US" w:eastAsia="en-US"/>
        </w:rPr>
        <w:t xml:space="preserve">          </w:t>
      </w:r>
      <w:r w:rsidR="00AC29A0" w:rsidRPr="00AC29A0">
        <w:rPr>
          <w:rFonts w:ascii="Calibri" w:hAnsi="Calibri" w:cs="Tahoma"/>
          <w:b/>
          <w:bCs/>
          <w:lang w:val="en-US" w:eastAsia="en-US"/>
        </w:rPr>
        <w:t>Normal Booking</w:t>
      </w:r>
      <w:r w:rsidR="00AC29A0" w:rsidRPr="00847437">
        <w:rPr>
          <w:rFonts w:ascii="Calibri" w:hAnsi="Calibri" w:cs="Tahoma"/>
          <w:b/>
          <w:bCs/>
          <w:color w:val="1F497D"/>
          <w:sz w:val="22"/>
          <w:szCs w:val="22"/>
          <w:lang w:val="en-US" w:eastAsia="en-US"/>
        </w:rPr>
        <w:t xml:space="preserve">               </w:t>
      </w:r>
    </w:p>
    <w:p w14:paraId="011CDDCB" w14:textId="4BE4FF19" w:rsidR="255B05FE" w:rsidRPr="00081DDB" w:rsidRDefault="255B05FE" w:rsidP="42511E75">
      <w:pPr>
        <w:rPr>
          <w:rFonts w:asciiTheme="minorHAnsi" w:hAnsiTheme="minorHAnsi" w:cstheme="minorBidi"/>
        </w:rPr>
      </w:pPr>
      <w:r w:rsidRPr="00F92391">
        <w:rPr>
          <w:rFonts w:asciiTheme="minorHAnsi" w:hAnsiTheme="minorHAnsi" w:cstheme="minorBidi"/>
        </w:rPr>
        <w:t>Τιμή κατ’ άτομο σε δίκλινο                                        545 €</w:t>
      </w:r>
      <w:r w:rsidR="00AC29A0" w:rsidRPr="00AC29A0">
        <w:rPr>
          <w:rFonts w:asciiTheme="minorHAnsi" w:hAnsiTheme="minorHAnsi" w:cstheme="minorBidi"/>
        </w:rPr>
        <w:t xml:space="preserve">                       </w:t>
      </w:r>
      <w:r w:rsidR="00081DDB" w:rsidRPr="00081DDB">
        <w:rPr>
          <w:rFonts w:asciiTheme="minorHAnsi" w:hAnsiTheme="minorHAnsi" w:cstheme="minorBidi"/>
        </w:rPr>
        <w:t>595 €</w:t>
      </w:r>
    </w:p>
    <w:p w14:paraId="011CDDCC" w14:textId="39D32121" w:rsidR="255B05FE" w:rsidRPr="00081DDB" w:rsidRDefault="255B05FE" w:rsidP="42511E75">
      <w:pPr>
        <w:rPr>
          <w:rFonts w:asciiTheme="minorHAnsi" w:hAnsiTheme="minorHAnsi" w:cstheme="minorBidi"/>
        </w:rPr>
      </w:pPr>
      <w:r w:rsidRPr="00F92391">
        <w:rPr>
          <w:rFonts w:asciiTheme="minorHAnsi" w:hAnsiTheme="minorHAnsi" w:cstheme="minorBidi"/>
        </w:rPr>
        <w:t xml:space="preserve">Τιμή κατ’ άτομο σε μονόκλινο                               </w:t>
      </w:r>
      <w:r w:rsidR="00081DDB" w:rsidRPr="00081DDB">
        <w:rPr>
          <w:rFonts w:asciiTheme="minorHAnsi" w:hAnsiTheme="minorHAnsi" w:cstheme="minorBidi"/>
        </w:rPr>
        <w:t xml:space="preserve"> </w:t>
      </w:r>
      <w:r w:rsidRPr="00F92391">
        <w:rPr>
          <w:rFonts w:asciiTheme="minorHAnsi" w:hAnsiTheme="minorHAnsi" w:cstheme="minorBidi"/>
        </w:rPr>
        <w:t xml:space="preserve">   685€   </w:t>
      </w:r>
      <w:r w:rsidR="00081DDB" w:rsidRPr="00081DDB">
        <w:rPr>
          <w:rFonts w:asciiTheme="minorHAnsi" w:hAnsiTheme="minorHAnsi" w:cstheme="minorBidi"/>
        </w:rPr>
        <w:t xml:space="preserve">                     735 €</w:t>
      </w:r>
    </w:p>
    <w:p w14:paraId="011CDDCD" w14:textId="28C00D71" w:rsidR="255B05FE" w:rsidRPr="00081DDB" w:rsidRDefault="255B05FE" w:rsidP="42511E75">
      <w:pPr>
        <w:rPr>
          <w:rFonts w:asciiTheme="minorHAnsi" w:hAnsiTheme="minorHAnsi" w:cstheme="minorBidi"/>
        </w:rPr>
      </w:pPr>
      <w:r w:rsidRPr="00F92391">
        <w:rPr>
          <w:rFonts w:asciiTheme="minorHAnsi" w:hAnsiTheme="minorHAnsi" w:cstheme="minorBidi"/>
        </w:rPr>
        <w:t xml:space="preserve">Παιδική  τιμή  σε τρίκλινο                                          350 €     </w:t>
      </w:r>
      <w:r w:rsidR="00081DDB" w:rsidRPr="00081DDB">
        <w:rPr>
          <w:rFonts w:asciiTheme="minorHAnsi" w:hAnsiTheme="minorHAnsi" w:cstheme="minorBidi"/>
        </w:rPr>
        <w:t xml:space="preserve">                   400 €</w:t>
      </w:r>
    </w:p>
    <w:p w14:paraId="011CDDCF" w14:textId="2C6DCFA2" w:rsidR="42511E75" w:rsidRPr="00803E45" w:rsidRDefault="255B05FE" w:rsidP="00803E45">
      <w:pPr>
        <w:pStyle w:val="2"/>
        <w:rPr>
          <w:rFonts w:asciiTheme="minorHAnsi" w:hAnsiTheme="minorHAnsi"/>
          <w:b w:val="0"/>
          <w:bCs w:val="0"/>
          <w:sz w:val="24"/>
        </w:rPr>
      </w:pPr>
      <w:r w:rsidRPr="00F92391">
        <w:rPr>
          <w:rFonts w:asciiTheme="minorHAnsi" w:hAnsiTheme="minorHAnsi"/>
          <w:b w:val="0"/>
          <w:bCs w:val="0"/>
          <w:sz w:val="24"/>
        </w:rPr>
        <w:t xml:space="preserve">Φόροι αεροδρομίου &amp; επίναυλος καυσίμων  </w:t>
      </w:r>
      <w:r w:rsidR="00081DDB" w:rsidRPr="00803E45">
        <w:rPr>
          <w:rFonts w:asciiTheme="minorHAnsi" w:hAnsiTheme="minorHAnsi"/>
          <w:b w:val="0"/>
          <w:bCs w:val="0"/>
          <w:sz w:val="24"/>
        </w:rPr>
        <w:t xml:space="preserve">       </w:t>
      </w:r>
      <w:r w:rsidRPr="00F92391">
        <w:rPr>
          <w:rFonts w:asciiTheme="minorHAnsi" w:hAnsiTheme="minorHAnsi"/>
          <w:b w:val="0"/>
          <w:bCs w:val="0"/>
          <w:sz w:val="24"/>
        </w:rPr>
        <w:t>175€</w:t>
      </w:r>
      <w:r w:rsidR="00081DDB" w:rsidRPr="00081DDB">
        <w:rPr>
          <w:rFonts w:asciiTheme="minorHAnsi" w:hAnsiTheme="minorHAnsi"/>
          <w:b w:val="0"/>
          <w:bCs w:val="0"/>
          <w:sz w:val="24"/>
        </w:rPr>
        <w:t xml:space="preserve">   </w:t>
      </w:r>
      <w:r w:rsidR="00081DDB" w:rsidRPr="00803E45">
        <w:rPr>
          <w:rFonts w:asciiTheme="minorHAnsi" w:hAnsiTheme="minorHAnsi"/>
          <w:b w:val="0"/>
          <w:bCs w:val="0"/>
          <w:sz w:val="24"/>
        </w:rPr>
        <w:t xml:space="preserve">                      175 € </w:t>
      </w:r>
    </w:p>
    <w:p w14:paraId="011CDDD0" w14:textId="77777777" w:rsidR="42511E75" w:rsidRDefault="42511E75" w:rsidP="42511E75">
      <w:pPr>
        <w:jc w:val="both"/>
        <w:rPr>
          <w:rFonts w:asciiTheme="minorHAnsi" w:hAnsiTheme="minorHAnsi" w:cstheme="minorBidi"/>
          <w:sz w:val="22"/>
          <w:szCs w:val="22"/>
        </w:rPr>
      </w:pPr>
    </w:p>
    <w:p w14:paraId="011CDDD1" w14:textId="77777777" w:rsidR="009D7D77" w:rsidRPr="00145358" w:rsidRDefault="009D7D77" w:rsidP="00145358">
      <w:pPr>
        <w:keepNext/>
        <w:ind w:left="284"/>
        <w:outlineLvl w:val="1"/>
        <w:rPr>
          <w:rFonts w:asciiTheme="minorHAnsi" w:hAnsiTheme="minorHAnsi" w:cstheme="minorHAnsi"/>
          <w:b/>
          <w:bCs/>
        </w:rPr>
      </w:pPr>
      <w:r w:rsidRPr="00145358">
        <w:rPr>
          <w:rFonts w:asciiTheme="minorHAnsi" w:hAnsiTheme="minorHAnsi" w:cstheme="minorHAnsi"/>
          <w:b/>
          <w:bCs/>
        </w:rPr>
        <w:t>Περιλαμβάνονται:</w:t>
      </w:r>
    </w:p>
    <w:p w14:paraId="011CDDD2" w14:textId="77777777" w:rsidR="009D7D77" w:rsidRPr="004303E4" w:rsidRDefault="009D7D77" w:rsidP="00145358">
      <w:pPr>
        <w:pStyle w:val="a5"/>
        <w:numPr>
          <w:ilvl w:val="0"/>
          <w:numId w:val="14"/>
        </w:numPr>
        <w:rPr>
          <w:rFonts w:asciiTheme="minorHAnsi" w:hAnsiTheme="minorHAnsi" w:cstheme="minorHAnsi"/>
          <w:sz w:val="22"/>
          <w:szCs w:val="22"/>
        </w:rPr>
      </w:pPr>
      <w:r w:rsidRPr="004303E4">
        <w:rPr>
          <w:rFonts w:asciiTheme="minorHAnsi" w:hAnsiTheme="minorHAnsi" w:cstheme="minorHAnsi"/>
          <w:sz w:val="22"/>
          <w:szCs w:val="22"/>
        </w:rPr>
        <w:t xml:space="preserve">Αεροπορικά εισιτήρια οικονομικής θέσης </w:t>
      </w:r>
      <w:r w:rsidRPr="004303E4">
        <w:rPr>
          <w:rFonts w:asciiTheme="minorHAnsi" w:hAnsiTheme="minorHAnsi" w:cstheme="minorHAnsi"/>
          <w:bCs/>
          <w:i/>
          <w:sz w:val="22"/>
          <w:szCs w:val="22"/>
        </w:rPr>
        <w:t xml:space="preserve">Αθήνα – Ζυρίχη – Αθήνα με την </w:t>
      </w:r>
      <w:r w:rsidR="00AB6C66" w:rsidRPr="004303E4">
        <w:rPr>
          <w:rFonts w:asciiTheme="minorHAnsi" w:hAnsiTheme="minorHAnsi" w:cstheme="minorHAnsi"/>
          <w:bCs/>
          <w:i/>
          <w:sz w:val="22"/>
          <w:szCs w:val="22"/>
          <w:lang w:val="en-US"/>
        </w:rPr>
        <w:t>Swiss</w:t>
      </w:r>
      <w:r w:rsidR="007977F2" w:rsidRPr="004303E4">
        <w:rPr>
          <w:rFonts w:asciiTheme="minorHAnsi" w:hAnsiTheme="minorHAnsi" w:cstheme="minorHAnsi"/>
          <w:b/>
          <w:i/>
          <w:sz w:val="22"/>
          <w:szCs w:val="22"/>
        </w:rPr>
        <w:t>.</w:t>
      </w:r>
    </w:p>
    <w:p w14:paraId="011CDDD3" w14:textId="77777777" w:rsidR="009D7D77" w:rsidRPr="004303E4" w:rsidRDefault="009D7D77" w:rsidP="00145358">
      <w:pPr>
        <w:numPr>
          <w:ilvl w:val="0"/>
          <w:numId w:val="14"/>
        </w:numPr>
        <w:jc w:val="both"/>
        <w:rPr>
          <w:rFonts w:asciiTheme="minorHAnsi" w:hAnsiTheme="minorHAnsi" w:cstheme="minorHAnsi"/>
          <w:sz w:val="22"/>
          <w:szCs w:val="22"/>
        </w:rPr>
      </w:pPr>
      <w:r w:rsidRPr="004303E4">
        <w:rPr>
          <w:rFonts w:asciiTheme="minorHAnsi" w:hAnsiTheme="minorHAnsi" w:cstheme="minorHAnsi"/>
          <w:sz w:val="22"/>
          <w:szCs w:val="22"/>
        </w:rPr>
        <w:t>Πολυτελές κλιματιζόμενο πούλμαν του γραφείου μας για τις μεταφορές και  μετακινήσεις σύμφωνα με το πρόγραμμα.</w:t>
      </w:r>
    </w:p>
    <w:p w14:paraId="011CDDD4" w14:textId="77777777" w:rsidR="006E2743" w:rsidRPr="006E2743" w:rsidRDefault="009D7D77" w:rsidP="00145358">
      <w:pPr>
        <w:numPr>
          <w:ilvl w:val="0"/>
          <w:numId w:val="14"/>
        </w:numPr>
        <w:jc w:val="both"/>
        <w:rPr>
          <w:rFonts w:asciiTheme="minorHAnsi" w:hAnsiTheme="minorHAnsi" w:cstheme="minorHAnsi"/>
          <w:sz w:val="22"/>
          <w:szCs w:val="22"/>
        </w:rPr>
      </w:pPr>
      <w:r w:rsidRPr="004303E4">
        <w:rPr>
          <w:rFonts w:asciiTheme="minorHAnsi" w:hAnsiTheme="minorHAnsi" w:cstheme="minorHAnsi"/>
          <w:sz w:val="22"/>
          <w:szCs w:val="22"/>
        </w:rPr>
        <w:t>Διαμονή</w:t>
      </w:r>
      <w:r w:rsidR="006E2743" w:rsidRPr="006E2743">
        <w:rPr>
          <w:rFonts w:asciiTheme="minorHAnsi" w:hAnsiTheme="minorHAnsi" w:cstheme="minorHAnsi"/>
          <w:sz w:val="22"/>
          <w:szCs w:val="22"/>
        </w:rPr>
        <w:t xml:space="preserve"> </w:t>
      </w:r>
      <w:r w:rsidR="00B472DF" w:rsidRPr="004303E4">
        <w:rPr>
          <w:rFonts w:asciiTheme="minorHAnsi" w:hAnsiTheme="minorHAnsi" w:cstheme="minorHAnsi"/>
          <w:sz w:val="22"/>
          <w:szCs w:val="22"/>
        </w:rPr>
        <w:t>σ</w:t>
      </w:r>
      <w:r w:rsidR="006E2743">
        <w:rPr>
          <w:rFonts w:asciiTheme="minorHAnsi" w:hAnsiTheme="minorHAnsi" w:cstheme="minorHAnsi"/>
          <w:sz w:val="22"/>
          <w:szCs w:val="22"/>
        </w:rPr>
        <w:t>το</w:t>
      </w:r>
      <w:r w:rsidR="00CD152A" w:rsidRPr="004303E4">
        <w:rPr>
          <w:rFonts w:asciiTheme="minorHAnsi" w:hAnsiTheme="minorHAnsi" w:cstheme="minorHAnsi"/>
          <w:sz w:val="22"/>
          <w:szCs w:val="22"/>
        </w:rPr>
        <w:t xml:space="preserve"> </w:t>
      </w:r>
      <w:r w:rsidR="00B472DF" w:rsidRPr="004303E4">
        <w:rPr>
          <w:rFonts w:asciiTheme="minorHAnsi" w:hAnsiTheme="minorHAnsi" w:cstheme="minorHAnsi"/>
          <w:sz w:val="22"/>
          <w:szCs w:val="22"/>
        </w:rPr>
        <w:t xml:space="preserve"> ξενοδοχείο </w:t>
      </w:r>
      <w:r w:rsidR="00CD152A" w:rsidRPr="004303E4">
        <w:rPr>
          <w:rFonts w:asciiTheme="minorHAnsi" w:hAnsiTheme="minorHAnsi" w:cstheme="minorHAnsi"/>
          <w:sz w:val="22"/>
          <w:szCs w:val="22"/>
          <w:lang w:val="en-US"/>
        </w:rPr>
        <w:t>Hilton</w:t>
      </w:r>
      <w:r w:rsidR="006E2743">
        <w:rPr>
          <w:rFonts w:asciiTheme="minorHAnsi" w:hAnsiTheme="minorHAnsi" w:cstheme="minorHAnsi"/>
          <w:sz w:val="22"/>
          <w:szCs w:val="22"/>
        </w:rPr>
        <w:t xml:space="preserve"> </w:t>
      </w:r>
      <w:r w:rsidR="00CD152A" w:rsidRPr="004303E4">
        <w:rPr>
          <w:rFonts w:asciiTheme="minorHAnsi" w:hAnsiTheme="minorHAnsi" w:cstheme="minorHAnsi"/>
          <w:sz w:val="22"/>
          <w:szCs w:val="22"/>
          <w:lang w:val="en-US"/>
        </w:rPr>
        <w:t>Strasbourg</w:t>
      </w:r>
      <w:r w:rsidR="00CD152A" w:rsidRPr="004303E4">
        <w:rPr>
          <w:rFonts w:asciiTheme="minorHAnsi" w:hAnsiTheme="minorHAnsi" w:cstheme="minorHAnsi"/>
          <w:sz w:val="22"/>
          <w:szCs w:val="22"/>
        </w:rPr>
        <w:t xml:space="preserve"> 4* </w:t>
      </w:r>
      <w:r w:rsidR="00CD152A" w:rsidRPr="004303E4">
        <w:rPr>
          <w:rFonts w:asciiTheme="minorHAnsi" w:hAnsiTheme="minorHAnsi" w:cstheme="minorHAnsi"/>
          <w:sz w:val="22"/>
          <w:szCs w:val="22"/>
          <w:lang w:val="en-US"/>
        </w:rPr>
        <w:t>sup</w:t>
      </w:r>
      <w:r w:rsidR="006E2743" w:rsidRPr="006E2743">
        <w:rPr>
          <w:rFonts w:asciiTheme="minorHAnsi" w:hAnsiTheme="minorHAnsi" w:cstheme="minorHAnsi"/>
          <w:sz w:val="22"/>
          <w:szCs w:val="22"/>
        </w:rPr>
        <w:t xml:space="preserve"> ( 16 </w:t>
      </w:r>
      <w:r w:rsidR="006E2743">
        <w:rPr>
          <w:rFonts w:asciiTheme="minorHAnsi" w:hAnsiTheme="minorHAnsi" w:cstheme="minorHAnsi"/>
          <w:sz w:val="22"/>
          <w:szCs w:val="22"/>
        </w:rPr>
        <w:t xml:space="preserve">Απριλίου) &amp; </w:t>
      </w:r>
    </w:p>
    <w:p w14:paraId="011CDDD5" w14:textId="77777777" w:rsidR="007E32AF" w:rsidRPr="004303E4" w:rsidRDefault="006E2743" w:rsidP="006E2743">
      <w:pPr>
        <w:ind w:left="720"/>
        <w:jc w:val="both"/>
        <w:rPr>
          <w:rFonts w:asciiTheme="minorHAnsi" w:hAnsiTheme="minorHAnsi" w:cstheme="minorHAnsi"/>
          <w:sz w:val="22"/>
          <w:szCs w:val="22"/>
        </w:rPr>
      </w:pPr>
      <w:r>
        <w:rPr>
          <w:rFonts w:asciiTheme="minorHAnsi" w:hAnsiTheme="minorHAnsi" w:cstheme="minorHAnsi"/>
          <w:sz w:val="22"/>
          <w:szCs w:val="22"/>
          <w:lang w:val="en-US"/>
        </w:rPr>
        <w:t>Golden</w:t>
      </w:r>
      <w:r w:rsidRPr="006E2743">
        <w:rPr>
          <w:rFonts w:asciiTheme="minorHAnsi" w:hAnsiTheme="minorHAnsi" w:cstheme="minorHAnsi"/>
          <w:sz w:val="22"/>
          <w:szCs w:val="22"/>
        </w:rPr>
        <w:t xml:space="preserve"> </w:t>
      </w:r>
      <w:r>
        <w:rPr>
          <w:rFonts w:asciiTheme="minorHAnsi" w:hAnsiTheme="minorHAnsi" w:cstheme="minorHAnsi"/>
          <w:sz w:val="22"/>
          <w:szCs w:val="22"/>
          <w:lang w:val="en-US"/>
        </w:rPr>
        <w:t>Tulip</w:t>
      </w:r>
      <w:r>
        <w:rPr>
          <w:rFonts w:asciiTheme="minorHAnsi" w:hAnsiTheme="minorHAnsi" w:cstheme="minorHAnsi"/>
          <w:sz w:val="22"/>
          <w:szCs w:val="22"/>
        </w:rPr>
        <w:t xml:space="preserve"> </w:t>
      </w:r>
      <w:r w:rsidRPr="006E2743">
        <w:rPr>
          <w:rFonts w:asciiTheme="minorHAnsi" w:hAnsiTheme="minorHAnsi" w:cstheme="minorHAnsi"/>
          <w:sz w:val="22"/>
          <w:szCs w:val="22"/>
        </w:rPr>
        <w:t>4*</w:t>
      </w:r>
      <w:r>
        <w:rPr>
          <w:rFonts w:asciiTheme="minorHAnsi" w:hAnsiTheme="minorHAnsi" w:cstheme="minorHAnsi"/>
          <w:sz w:val="22"/>
          <w:szCs w:val="22"/>
        </w:rPr>
        <w:t xml:space="preserve"> </w:t>
      </w:r>
      <w:r w:rsidRPr="006E2743">
        <w:rPr>
          <w:rFonts w:asciiTheme="minorHAnsi" w:hAnsiTheme="minorHAnsi" w:cstheme="minorHAnsi"/>
          <w:sz w:val="22"/>
          <w:szCs w:val="22"/>
        </w:rPr>
        <w:t>(</w:t>
      </w:r>
      <w:r>
        <w:rPr>
          <w:rFonts w:asciiTheme="minorHAnsi" w:hAnsiTheme="minorHAnsi" w:cstheme="minorHAnsi"/>
          <w:sz w:val="22"/>
          <w:szCs w:val="22"/>
        </w:rPr>
        <w:t>11 Απριλίου</w:t>
      </w:r>
      <w:proofErr w:type="gramStart"/>
      <w:r>
        <w:rPr>
          <w:rFonts w:asciiTheme="minorHAnsi" w:hAnsiTheme="minorHAnsi" w:cstheme="minorHAnsi"/>
          <w:sz w:val="22"/>
          <w:szCs w:val="22"/>
          <w:lang w:val="en-US"/>
        </w:rPr>
        <w:t>)</w:t>
      </w:r>
      <w:r>
        <w:rPr>
          <w:rFonts w:asciiTheme="minorHAnsi" w:hAnsiTheme="minorHAnsi" w:cstheme="minorHAnsi"/>
          <w:sz w:val="22"/>
          <w:szCs w:val="22"/>
        </w:rPr>
        <w:t xml:space="preserve"> </w:t>
      </w:r>
      <w:r w:rsidR="00CD152A" w:rsidRPr="004303E4">
        <w:rPr>
          <w:rFonts w:asciiTheme="minorHAnsi" w:hAnsiTheme="minorHAnsi" w:cstheme="minorHAnsi"/>
          <w:sz w:val="22"/>
          <w:szCs w:val="22"/>
        </w:rPr>
        <w:t>.</w:t>
      </w:r>
      <w:proofErr w:type="gramEnd"/>
    </w:p>
    <w:p w14:paraId="011CDDD6" w14:textId="77777777" w:rsidR="009D7D77" w:rsidRPr="004303E4" w:rsidRDefault="009D7D77" w:rsidP="00145358">
      <w:pPr>
        <w:numPr>
          <w:ilvl w:val="0"/>
          <w:numId w:val="14"/>
        </w:numPr>
        <w:jc w:val="both"/>
        <w:rPr>
          <w:rFonts w:asciiTheme="minorHAnsi" w:hAnsiTheme="minorHAnsi" w:cstheme="minorHAnsi"/>
          <w:sz w:val="22"/>
          <w:szCs w:val="22"/>
        </w:rPr>
      </w:pPr>
      <w:r w:rsidRPr="004303E4">
        <w:rPr>
          <w:rFonts w:asciiTheme="minorHAnsi" w:hAnsiTheme="minorHAnsi" w:cstheme="minorHAnsi"/>
          <w:sz w:val="22"/>
          <w:szCs w:val="22"/>
        </w:rPr>
        <w:t xml:space="preserve">Πρωινό </w:t>
      </w:r>
      <w:r w:rsidR="00AB79B7" w:rsidRPr="004303E4">
        <w:rPr>
          <w:rFonts w:asciiTheme="minorHAnsi" w:hAnsiTheme="minorHAnsi" w:cstheme="minorHAnsi"/>
          <w:sz w:val="22"/>
          <w:szCs w:val="22"/>
        </w:rPr>
        <w:t xml:space="preserve">μπουφέ </w:t>
      </w:r>
      <w:r w:rsidRPr="004303E4">
        <w:rPr>
          <w:rFonts w:asciiTheme="minorHAnsi" w:hAnsiTheme="minorHAnsi" w:cstheme="minorHAnsi"/>
          <w:sz w:val="22"/>
          <w:szCs w:val="22"/>
        </w:rPr>
        <w:t xml:space="preserve">καθημερινά. </w:t>
      </w:r>
    </w:p>
    <w:p w14:paraId="011CDDD7" w14:textId="77777777" w:rsidR="009D7D77" w:rsidRPr="004303E4" w:rsidRDefault="009D7D77" w:rsidP="00145358">
      <w:pPr>
        <w:numPr>
          <w:ilvl w:val="0"/>
          <w:numId w:val="14"/>
        </w:numPr>
        <w:jc w:val="both"/>
        <w:rPr>
          <w:rFonts w:asciiTheme="minorHAnsi" w:hAnsiTheme="minorHAnsi" w:cstheme="minorHAnsi"/>
          <w:sz w:val="22"/>
          <w:szCs w:val="22"/>
        </w:rPr>
      </w:pPr>
      <w:r w:rsidRPr="004303E4">
        <w:rPr>
          <w:rFonts w:asciiTheme="minorHAnsi" w:hAnsiTheme="minorHAnsi" w:cstheme="minorHAnsi"/>
          <w:sz w:val="22"/>
          <w:szCs w:val="22"/>
        </w:rPr>
        <w:t>Εκδρομές, περιηγήσεις, ξεναγήσεις όπως αναφέρονται στο αναλυτικό πρόγραμμα της εκδρομής.</w:t>
      </w:r>
    </w:p>
    <w:p w14:paraId="011CDDD8" w14:textId="77777777" w:rsidR="009D7D77" w:rsidRPr="004303E4" w:rsidRDefault="009D7D77" w:rsidP="00145358">
      <w:pPr>
        <w:numPr>
          <w:ilvl w:val="0"/>
          <w:numId w:val="14"/>
        </w:numPr>
        <w:jc w:val="both"/>
        <w:rPr>
          <w:rFonts w:asciiTheme="minorHAnsi" w:hAnsiTheme="minorHAnsi" w:cstheme="minorHAnsi"/>
          <w:sz w:val="22"/>
          <w:szCs w:val="22"/>
        </w:rPr>
      </w:pPr>
      <w:r w:rsidRPr="004303E4">
        <w:rPr>
          <w:rFonts w:asciiTheme="minorHAnsi" w:hAnsiTheme="minorHAnsi" w:cstheme="minorHAnsi"/>
          <w:sz w:val="22"/>
          <w:szCs w:val="22"/>
        </w:rPr>
        <w:t>Έμπειρο Αρχηγό – Συνοδό του γραφείου μας.</w:t>
      </w:r>
    </w:p>
    <w:p w14:paraId="011CDDD9" w14:textId="77777777" w:rsidR="009D7D77" w:rsidRPr="004303E4" w:rsidRDefault="009D7D77" w:rsidP="00145358">
      <w:pPr>
        <w:numPr>
          <w:ilvl w:val="0"/>
          <w:numId w:val="14"/>
        </w:numPr>
        <w:jc w:val="both"/>
        <w:rPr>
          <w:rFonts w:asciiTheme="minorHAnsi" w:hAnsiTheme="minorHAnsi" w:cstheme="minorHAnsi"/>
          <w:sz w:val="22"/>
          <w:szCs w:val="22"/>
        </w:rPr>
      </w:pPr>
      <w:r w:rsidRPr="004303E4">
        <w:rPr>
          <w:rFonts w:asciiTheme="minorHAnsi" w:hAnsiTheme="minorHAnsi" w:cstheme="minorHAnsi"/>
          <w:sz w:val="22"/>
          <w:szCs w:val="22"/>
        </w:rPr>
        <w:t>Ασφάλεια αστικής/επαγγελματικής ευθύνης.</w:t>
      </w:r>
    </w:p>
    <w:p w14:paraId="011CDDDA" w14:textId="77777777" w:rsidR="007977F2" w:rsidRPr="004303E4" w:rsidRDefault="007977F2" w:rsidP="00145358">
      <w:pPr>
        <w:numPr>
          <w:ilvl w:val="0"/>
          <w:numId w:val="14"/>
        </w:numPr>
        <w:jc w:val="both"/>
        <w:rPr>
          <w:rFonts w:asciiTheme="minorHAnsi" w:hAnsiTheme="minorHAnsi" w:cstheme="minorHAnsi"/>
          <w:sz w:val="22"/>
          <w:szCs w:val="22"/>
        </w:rPr>
      </w:pPr>
      <w:r w:rsidRPr="004303E4">
        <w:rPr>
          <w:rFonts w:asciiTheme="minorHAnsi" w:hAnsiTheme="minorHAnsi" w:cstheme="minorHAnsi"/>
          <w:sz w:val="22"/>
          <w:szCs w:val="22"/>
        </w:rPr>
        <w:t xml:space="preserve">Μια χειραποσκευή μέχρι 8 κιλά. </w:t>
      </w:r>
    </w:p>
    <w:p w14:paraId="011CDDDB" w14:textId="77777777" w:rsidR="007977F2" w:rsidRPr="004303E4" w:rsidRDefault="007977F2" w:rsidP="00145358">
      <w:pPr>
        <w:numPr>
          <w:ilvl w:val="0"/>
          <w:numId w:val="14"/>
        </w:numPr>
        <w:jc w:val="both"/>
        <w:rPr>
          <w:rFonts w:asciiTheme="minorHAnsi" w:hAnsiTheme="minorHAnsi" w:cstheme="minorHAnsi"/>
          <w:sz w:val="22"/>
          <w:szCs w:val="22"/>
        </w:rPr>
      </w:pPr>
      <w:r w:rsidRPr="004303E4">
        <w:rPr>
          <w:rFonts w:asciiTheme="minorHAnsi" w:hAnsiTheme="minorHAnsi" w:cstheme="minorHAnsi"/>
          <w:sz w:val="22"/>
          <w:szCs w:val="22"/>
        </w:rPr>
        <w:t>Μια βαλίτσα μέχρι 23 κιλά</w:t>
      </w:r>
      <w:r w:rsidRPr="004303E4">
        <w:rPr>
          <w:rFonts w:asciiTheme="minorHAnsi" w:hAnsiTheme="minorHAnsi" w:cstheme="minorHAnsi"/>
          <w:sz w:val="22"/>
          <w:szCs w:val="22"/>
          <w:lang w:val="en-US"/>
        </w:rPr>
        <w:t>.</w:t>
      </w:r>
    </w:p>
    <w:p w14:paraId="011CDDDC" w14:textId="77777777" w:rsidR="009D7D77" w:rsidRPr="004303E4" w:rsidRDefault="009D7D77" w:rsidP="009D7D77">
      <w:pPr>
        <w:jc w:val="both"/>
        <w:rPr>
          <w:rFonts w:asciiTheme="minorHAnsi" w:hAnsiTheme="minorHAnsi" w:cstheme="minorHAnsi"/>
          <w:sz w:val="22"/>
          <w:szCs w:val="22"/>
        </w:rPr>
      </w:pPr>
    </w:p>
    <w:p w14:paraId="011CDDDD" w14:textId="77777777" w:rsidR="009D7D77" w:rsidRPr="004303E4" w:rsidRDefault="009D7D77" w:rsidP="00145358">
      <w:pPr>
        <w:pStyle w:val="a5"/>
        <w:keepNext/>
        <w:numPr>
          <w:ilvl w:val="0"/>
          <w:numId w:val="14"/>
        </w:numPr>
        <w:jc w:val="both"/>
        <w:outlineLvl w:val="1"/>
        <w:rPr>
          <w:rFonts w:asciiTheme="minorHAnsi" w:hAnsiTheme="minorHAnsi" w:cstheme="minorHAnsi"/>
          <w:b/>
          <w:bCs/>
        </w:rPr>
      </w:pPr>
      <w:r w:rsidRPr="004303E4">
        <w:rPr>
          <w:rFonts w:asciiTheme="minorHAnsi" w:hAnsiTheme="minorHAnsi" w:cstheme="minorHAnsi"/>
          <w:b/>
          <w:bCs/>
        </w:rPr>
        <w:t>Δεν περιλαμβάνονται:</w:t>
      </w:r>
    </w:p>
    <w:p w14:paraId="011CDDDE" w14:textId="77777777" w:rsidR="009D7D77" w:rsidRPr="004303E4" w:rsidRDefault="009D7D77" w:rsidP="00145358">
      <w:pPr>
        <w:numPr>
          <w:ilvl w:val="0"/>
          <w:numId w:val="14"/>
        </w:numPr>
        <w:jc w:val="both"/>
        <w:rPr>
          <w:rFonts w:asciiTheme="minorHAnsi" w:hAnsiTheme="minorHAnsi" w:cstheme="minorHAnsi"/>
          <w:sz w:val="22"/>
          <w:szCs w:val="22"/>
        </w:rPr>
      </w:pPr>
      <w:r w:rsidRPr="004303E4">
        <w:rPr>
          <w:rFonts w:asciiTheme="minorHAnsi" w:hAnsiTheme="minorHAnsi" w:cstheme="minorHAnsi"/>
          <w:sz w:val="22"/>
          <w:szCs w:val="22"/>
        </w:rPr>
        <w:t>Είσοδοι σε μουσεία, αρχαιολογικούς χώρους, θεάματα και γενικά όπου απαιτείται</w:t>
      </w:r>
      <w:r w:rsidR="002E407D" w:rsidRPr="004303E4">
        <w:rPr>
          <w:rFonts w:asciiTheme="minorHAnsi" w:hAnsiTheme="minorHAnsi" w:cstheme="minorHAnsi"/>
          <w:sz w:val="22"/>
          <w:szCs w:val="22"/>
        </w:rPr>
        <w:t>.</w:t>
      </w:r>
    </w:p>
    <w:p w14:paraId="011CDDDF" w14:textId="77777777" w:rsidR="009D7D77" w:rsidRPr="004303E4" w:rsidRDefault="009D7D77" w:rsidP="00145358">
      <w:pPr>
        <w:numPr>
          <w:ilvl w:val="0"/>
          <w:numId w:val="14"/>
        </w:numPr>
        <w:jc w:val="both"/>
        <w:rPr>
          <w:rFonts w:asciiTheme="minorHAnsi" w:hAnsiTheme="minorHAnsi" w:cstheme="minorHAnsi"/>
          <w:sz w:val="22"/>
          <w:szCs w:val="22"/>
        </w:rPr>
      </w:pPr>
      <w:r w:rsidRPr="004303E4">
        <w:rPr>
          <w:rFonts w:asciiTheme="minorHAnsi" w:hAnsiTheme="minorHAnsi" w:cstheme="minorHAnsi"/>
          <w:sz w:val="22"/>
          <w:szCs w:val="22"/>
        </w:rPr>
        <w:t xml:space="preserve">Δημοτικοί φόροι  ξενοδοχείων </w:t>
      </w:r>
      <w:r w:rsidR="00230D5A" w:rsidRPr="004303E4">
        <w:rPr>
          <w:rFonts w:asciiTheme="minorHAnsi" w:hAnsiTheme="minorHAnsi" w:cstheme="minorHAnsi"/>
          <w:sz w:val="22"/>
          <w:szCs w:val="22"/>
        </w:rPr>
        <w:t xml:space="preserve">το άτομο τη βραδιά </w:t>
      </w:r>
      <w:r w:rsidR="00230D5A" w:rsidRPr="004303E4">
        <w:rPr>
          <w:rFonts w:asciiTheme="minorHAnsi" w:hAnsiTheme="minorHAnsi" w:cstheme="minorHAnsi"/>
          <w:b/>
          <w:sz w:val="22"/>
          <w:szCs w:val="22"/>
        </w:rPr>
        <w:t xml:space="preserve">( </w:t>
      </w:r>
      <w:r w:rsidR="004540F4" w:rsidRPr="004303E4">
        <w:rPr>
          <w:rFonts w:asciiTheme="minorHAnsi" w:hAnsiTheme="minorHAnsi" w:cstheme="minorHAnsi"/>
          <w:b/>
          <w:sz w:val="22"/>
          <w:szCs w:val="22"/>
        </w:rPr>
        <w:t>2</w:t>
      </w:r>
      <w:r w:rsidR="00230D5A" w:rsidRPr="004303E4">
        <w:rPr>
          <w:rFonts w:asciiTheme="minorHAnsi" w:hAnsiTheme="minorHAnsi" w:cstheme="minorHAnsi"/>
          <w:b/>
          <w:sz w:val="22"/>
          <w:szCs w:val="22"/>
        </w:rPr>
        <w:t>,</w:t>
      </w:r>
      <w:r w:rsidR="007E32AF" w:rsidRPr="004303E4">
        <w:rPr>
          <w:rFonts w:asciiTheme="minorHAnsi" w:hAnsiTheme="minorHAnsi" w:cstheme="minorHAnsi"/>
          <w:b/>
          <w:sz w:val="22"/>
          <w:szCs w:val="22"/>
        </w:rPr>
        <w:t>45</w:t>
      </w:r>
      <w:r w:rsidR="00CD152A" w:rsidRPr="004303E4">
        <w:rPr>
          <w:rFonts w:asciiTheme="minorHAnsi" w:hAnsiTheme="minorHAnsi" w:cstheme="minorHAnsi"/>
          <w:b/>
          <w:sz w:val="22"/>
          <w:szCs w:val="22"/>
        </w:rPr>
        <w:t xml:space="preserve"> € </w:t>
      </w:r>
      <w:r w:rsidR="00230D5A" w:rsidRPr="004303E4">
        <w:rPr>
          <w:rFonts w:asciiTheme="minorHAnsi" w:hAnsiTheme="minorHAnsi" w:cstheme="minorHAnsi"/>
          <w:b/>
          <w:sz w:val="22"/>
          <w:szCs w:val="22"/>
        </w:rPr>
        <w:t>)</w:t>
      </w:r>
      <w:r w:rsidR="002E407D" w:rsidRPr="004303E4">
        <w:rPr>
          <w:rFonts w:asciiTheme="minorHAnsi" w:hAnsiTheme="minorHAnsi" w:cstheme="minorHAnsi"/>
          <w:b/>
          <w:sz w:val="22"/>
          <w:szCs w:val="22"/>
        </w:rPr>
        <w:t>.</w:t>
      </w:r>
    </w:p>
    <w:p w14:paraId="011CDDE6" w14:textId="09832A40" w:rsidR="6E33E6A3" w:rsidRPr="00803E45" w:rsidRDefault="009D7D77" w:rsidP="00803E45">
      <w:pPr>
        <w:numPr>
          <w:ilvl w:val="0"/>
          <w:numId w:val="14"/>
        </w:numPr>
        <w:rPr>
          <w:rFonts w:asciiTheme="minorHAnsi" w:hAnsiTheme="minorHAnsi" w:cstheme="minorHAnsi"/>
          <w:sz w:val="22"/>
          <w:szCs w:val="22"/>
        </w:rPr>
      </w:pPr>
      <w:r w:rsidRPr="004303E4">
        <w:rPr>
          <w:rFonts w:asciiTheme="minorHAnsi" w:hAnsiTheme="minorHAnsi" w:cstheme="minorHAnsi"/>
          <w:sz w:val="22"/>
          <w:szCs w:val="22"/>
        </w:rPr>
        <w:t>Ό,τι ρητά αναφέρεται σαν προαιρετικό ή προτεινόμενο.</w:t>
      </w:r>
    </w:p>
    <w:p w14:paraId="011CDDE7" w14:textId="77777777" w:rsidR="007977F2" w:rsidRPr="00BD65C2" w:rsidRDefault="007977F2" w:rsidP="6E33E6A3">
      <w:pPr>
        <w:jc w:val="both"/>
        <w:rPr>
          <w:rFonts w:asciiTheme="minorHAnsi" w:hAnsiTheme="minorHAnsi" w:cstheme="minorBidi"/>
          <w:b/>
          <w:bCs/>
        </w:rPr>
      </w:pPr>
      <w:r w:rsidRPr="6E33E6A3">
        <w:rPr>
          <w:rFonts w:asciiTheme="minorHAnsi" w:hAnsiTheme="minorHAnsi" w:cstheme="minorBidi"/>
          <w:b/>
          <w:bCs/>
        </w:rPr>
        <w:t xml:space="preserve">Πτήσεις </w:t>
      </w:r>
    </w:p>
    <w:p w14:paraId="011CDDE8" w14:textId="77777777" w:rsidR="0B62D348" w:rsidRDefault="0B62D348" w:rsidP="6E33E6A3">
      <w:pPr>
        <w:jc w:val="both"/>
        <w:rPr>
          <w:rFonts w:asciiTheme="minorHAnsi" w:hAnsiTheme="minorHAnsi" w:cstheme="minorBidi"/>
        </w:rPr>
      </w:pPr>
      <w:r w:rsidRPr="00336018">
        <w:rPr>
          <w:rFonts w:asciiTheme="minorHAnsi" w:hAnsiTheme="minorHAnsi" w:cstheme="minorBidi"/>
        </w:rPr>
        <w:t>11.</w:t>
      </w:r>
      <w:r w:rsidRPr="6E33E6A3">
        <w:rPr>
          <w:rFonts w:asciiTheme="minorHAnsi" w:hAnsiTheme="minorHAnsi" w:cstheme="minorBidi"/>
        </w:rPr>
        <w:t>0</w:t>
      </w:r>
      <w:r w:rsidRPr="00336018">
        <w:rPr>
          <w:rFonts w:asciiTheme="minorHAnsi" w:hAnsiTheme="minorHAnsi" w:cstheme="minorBidi"/>
        </w:rPr>
        <w:t>4</w:t>
      </w:r>
      <w:r w:rsidRPr="6E33E6A3">
        <w:rPr>
          <w:rFonts w:asciiTheme="minorHAnsi" w:hAnsiTheme="minorHAnsi" w:cstheme="minorBidi"/>
        </w:rPr>
        <w:t xml:space="preserve">Αθήνα – Ζυρίχη  </w:t>
      </w:r>
      <w:r w:rsidRPr="00336018">
        <w:rPr>
          <w:rFonts w:asciiTheme="minorHAnsi" w:hAnsiTheme="minorHAnsi" w:cstheme="minorBidi"/>
        </w:rPr>
        <w:t>06</w:t>
      </w:r>
      <w:r w:rsidRPr="6E33E6A3">
        <w:rPr>
          <w:rFonts w:asciiTheme="minorHAnsi" w:hAnsiTheme="minorHAnsi" w:cstheme="minorBidi"/>
        </w:rPr>
        <w:t>.3</w:t>
      </w:r>
      <w:r w:rsidRPr="00336018">
        <w:rPr>
          <w:rFonts w:asciiTheme="minorHAnsi" w:hAnsiTheme="minorHAnsi" w:cstheme="minorBidi"/>
        </w:rPr>
        <w:t>0</w:t>
      </w:r>
      <w:r w:rsidRPr="6E33E6A3">
        <w:rPr>
          <w:rFonts w:asciiTheme="minorHAnsi" w:hAnsiTheme="minorHAnsi" w:cstheme="minorBidi"/>
        </w:rPr>
        <w:t xml:space="preserve"> – 08.20 </w:t>
      </w:r>
    </w:p>
    <w:p w14:paraId="011CDDEB" w14:textId="6BB91444" w:rsidR="6E33E6A3" w:rsidRPr="00803E45" w:rsidRDefault="0B62D348" w:rsidP="6E33E6A3">
      <w:pPr>
        <w:jc w:val="both"/>
        <w:rPr>
          <w:rFonts w:asciiTheme="minorHAnsi" w:hAnsiTheme="minorHAnsi" w:cstheme="minorBidi"/>
        </w:rPr>
      </w:pPr>
      <w:r w:rsidRPr="00336018">
        <w:rPr>
          <w:rFonts w:asciiTheme="minorHAnsi" w:hAnsiTheme="minorHAnsi" w:cstheme="minorBidi"/>
        </w:rPr>
        <w:t>15.</w:t>
      </w:r>
      <w:r w:rsidRPr="6E33E6A3">
        <w:rPr>
          <w:rFonts w:asciiTheme="minorHAnsi" w:hAnsiTheme="minorHAnsi" w:cstheme="minorBidi"/>
        </w:rPr>
        <w:t>0</w:t>
      </w:r>
      <w:r w:rsidRPr="00336018">
        <w:rPr>
          <w:rFonts w:asciiTheme="minorHAnsi" w:hAnsiTheme="minorHAnsi" w:cstheme="minorBidi"/>
        </w:rPr>
        <w:t xml:space="preserve">4 </w:t>
      </w:r>
      <w:r w:rsidRPr="6E33E6A3">
        <w:rPr>
          <w:rFonts w:asciiTheme="minorHAnsi" w:hAnsiTheme="minorHAnsi" w:cstheme="minorBidi"/>
        </w:rPr>
        <w:t xml:space="preserve"> Ζυρίχη – Αθήνα  21.10- 00.45</w:t>
      </w:r>
    </w:p>
    <w:p w14:paraId="5F1842DA" w14:textId="77777777" w:rsidR="00803E45" w:rsidRDefault="00803E45" w:rsidP="009D7D77">
      <w:pPr>
        <w:jc w:val="both"/>
        <w:rPr>
          <w:rFonts w:asciiTheme="minorHAnsi" w:hAnsiTheme="minorHAnsi" w:cstheme="minorHAnsi"/>
        </w:rPr>
      </w:pPr>
    </w:p>
    <w:p w14:paraId="011CDDEC" w14:textId="0BC35172" w:rsidR="007977F2" w:rsidRPr="00BD65C2" w:rsidRDefault="00CD152A" w:rsidP="009D7D77">
      <w:pPr>
        <w:jc w:val="both"/>
        <w:rPr>
          <w:rFonts w:asciiTheme="minorHAnsi" w:hAnsiTheme="minorHAnsi" w:cstheme="minorHAnsi"/>
        </w:rPr>
      </w:pPr>
      <w:r w:rsidRPr="00336018">
        <w:rPr>
          <w:rFonts w:asciiTheme="minorHAnsi" w:hAnsiTheme="minorHAnsi" w:cstheme="minorHAnsi"/>
        </w:rPr>
        <w:t>16</w:t>
      </w:r>
      <w:r w:rsidR="004303E4" w:rsidRPr="00336018">
        <w:rPr>
          <w:rFonts w:asciiTheme="minorHAnsi" w:hAnsiTheme="minorHAnsi" w:cstheme="minorHAnsi"/>
        </w:rPr>
        <w:t>.</w:t>
      </w:r>
      <w:r w:rsidR="00B472DF">
        <w:rPr>
          <w:rFonts w:asciiTheme="minorHAnsi" w:hAnsiTheme="minorHAnsi" w:cstheme="minorHAnsi"/>
        </w:rPr>
        <w:t>0</w:t>
      </w:r>
      <w:r w:rsidRPr="00336018">
        <w:rPr>
          <w:rFonts w:asciiTheme="minorHAnsi" w:hAnsiTheme="minorHAnsi" w:cstheme="minorHAnsi"/>
        </w:rPr>
        <w:t>4</w:t>
      </w:r>
      <w:r w:rsidR="007977F2" w:rsidRPr="00BD65C2">
        <w:rPr>
          <w:rFonts w:asciiTheme="minorHAnsi" w:hAnsiTheme="minorHAnsi" w:cstheme="minorHAnsi"/>
        </w:rPr>
        <w:t xml:space="preserve">Αθήνα – Ζυρίχη  </w:t>
      </w:r>
      <w:r w:rsidR="004303E4" w:rsidRPr="00336018">
        <w:rPr>
          <w:rFonts w:asciiTheme="minorHAnsi" w:hAnsiTheme="minorHAnsi" w:cstheme="minorHAnsi"/>
        </w:rPr>
        <w:t>14</w:t>
      </w:r>
      <w:r w:rsidR="00AB6C66" w:rsidRPr="00BD65C2">
        <w:rPr>
          <w:rFonts w:asciiTheme="minorHAnsi" w:hAnsiTheme="minorHAnsi" w:cstheme="minorHAnsi"/>
        </w:rPr>
        <w:t>.</w:t>
      </w:r>
      <w:r w:rsidR="004303E4" w:rsidRPr="00336018">
        <w:rPr>
          <w:rFonts w:asciiTheme="minorHAnsi" w:hAnsiTheme="minorHAnsi" w:cstheme="minorHAnsi"/>
        </w:rPr>
        <w:t>10</w:t>
      </w:r>
      <w:r w:rsidR="00AB6C66" w:rsidRPr="00BD65C2">
        <w:rPr>
          <w:rFonts w:asciiTheme="minorHAnsi" w:hAnsiTheme="minorHAnsi" w:cstheme="minorHAnsi"/>
        </w:rPr>
        <w:t xml:space="preserve"> – </w:t>
      </w:r>
      <w:r w:rsidR="004303E4" w:rsidRPr="00336018">
        <w:rPr>
          <w:rFonts w:asciiTheme="minorHAnsi" w:hAnsiTheme="minorHAnsi" w:cstheme="minorHAnsi"/>
        </w:rPr>
        <w:t>15</w:t>
      </w:r>
      <w:r w:rsidR="00AB6C66" w:rsidRPr="00BD65C2">
        <w:rPr>
          <w:rFonts w:asciiTheme="minorHAnsi" w:hAnsiTheme="minorHAnsi" w:cstheme="minorHAnsi"/>
        </w:rPr>
        <w:t>.</w:t>
      </w:r>
      <w:r w:rsidR="004303E4" w:rsidRPr="00336018">
        <w:rPr>
          <w:rFonts w:asciiTheme="minorHAnsi" w:hAnsiTheme="minorHAnsi" w:cstheme="minorHAnsi"/>
        </w:rPr>
        <w:t>55</w:t>
      </w:r>
    </w:p>
    <w:p w14:paraId="63E29CC2" w14:textId="77777777" w:rsidR="00803E45" w:rsidRDefault="00CD152A" w:rsidP="00AE4A54">
      <w:pPr>
        <w:jc w:val="both"/>
        <w:rPr>
          <w:rFonts w:asciiTheme="minorHAnsi" w:hAnsiTheme="minorHAnsi" w:cstheme="minorHAnsi"/>
        </w:rPr>
      </w:pPr>
      <w:r w:rsidRPr="00336018">
        <w:rPr>
          <w:rFonts w:asciiTheme="minorHAnsi" w:hAnsiTheme="minorHAnsi" w:cstheme="minorHAnsi"/>
        </w:rPr>
        <w:t>20</w:t>
      </w:r>
      <w:r w:rsidR="004303E4" w:rsidRPr="00336018">
        <w:rPr>
          <w:rFonts w:asciiTheme="minorHAnsi" w:hAnsiTheme="minorHAnsi" w:cstheme="minorHAnsi"/>
        </w:rPr>
        <w:t>.</w:t>
      </w:r>
      <w:r w:rsidR="00B472DF">
        <w:rPr>
          <w:rFonts w:asciiTheme="minorHAnsi" w:hAnsiTheme="minorHAnsi" w:cstheme="minorHAnsi"/>
        </w:rPr>
        <w:t>0</w:t>
      </w:r>
      <w:r w:rsidRPr="00336018">
        <w:rPr>
          <w:rFonts w:asciiTheme="minorHAnsi" w:hAnsiTheme="minorHAnsi" w:cstheme="minorHAnsi"/>
        </w:rPr>
        <w:t>4</w:t>
      </w:r>
      <w:r w:rsidR="007977F2" w:rsidRPr="00BD65C2">
        <w:rPr>
          <w:rFonts w:asciiTheme="minorHAnsi" w:hAnsiTheme="minorHAnsi" w:cstheme="minorHAnsi"/>
        </w:rPr>
        <w:t xml:space="preserve">Ζυρίχη – Αθήνα </w:t>
      </w:r>
      <w:r w:rsidR="00AB6C66" w:rsidRPr="00BD65C2">
        <w:rPr>
          <w:rFonts w:asciiTheme="minorHAnsi" w:hAnsiTheme="minorHAnsi" w:cstheme="minorHAnsi"/>
        </w:rPr>
        <w:t>21</w:t>
      </w:r>
      <w:r w:rsidR="007977F2" w:rsidRPr="00BD65C2">
        <w:rPr>
          <w:rFonts w:asciiTheme="minorHAnsi" w:hAnsiTheme="minorHAnsi" w:cstheme="minorHAnsi"/>
        </w:rPr>
        <w:t>.</w:t>
      </w:r>
      <w:r w:rsidR="00AB6C66" w:rsidRPr="00BD65C2">
        <w:rPr>
          <w:rFonts w:asciiTheme="minorHAnsi" w:hAnsiTheme="minorHAnsi" w:cstheme="minorHAnsi"/>
        </w:rPr>
        <w:t>10- 00</w:t>
      </w:r>
      <w:r w:rsidR="007977F2" w:rsidRPr="00BD65C2">
        <w:rPr>
          <w:rFonts w:asciiTheme="minorHAnsi" w:hAnsiTheme="minorHAnsi" w:cstheme="minorHAnsi"/>
        </w:rPr>
        <w:t>.4</w:t>
      </w:r>
      <w:r w:rsidR="00AB6C66" w:rsidRPr="00BD65C2">
        <w:rPr>
          <w:rFonts w:asciiTheme="minorHAnsi" w:hAnsiTheme="minorHAnsi" w:cstheme="minorHAnsi"/>
        </w:rPr>
        <w:t>5</w:t>
      </w:r>
    </w:p>
    <w:p w14:paraId="0E51BFFA" w14:textId="77777777" w:rsidR="00803E45" w:rsidRDefault="00803E45" w:rsidP="00AE4A54">
      <w:pPr>
        <w:jc w:val="both"/>
        <w:rPr>
          <w:rFonts w:asciiTheme="minorHAnsi" w:hAnsiTheme="minorHAnsi" w:cstheme="minorHAnsi"/>
          <w:b/>
          <w:sz w:val="22"/>
          <w:szCs w:val="22"/>
          <w:u w:val="single"/>
        </w:rPr>
      </w:pPr>
    </w:p>
    <w:p w14:paraId="011CDDEF" w14:textId="40C98720" w:rsidR="007977F2" w:rsidRPr="00803E45" w:rsidRDefault="009D7D77" w:rsidP="00AE4A54">
      <w:pPr>
        <w:jc w:val="both"/>
        <w:rPr>
          <w:rFonts w:asciiTheme="minorHAnsi" w:hAnsiTheme="minorHAnsi" w:cstheme="minorHAnsi"/>
        </w:rPr>
      </w:pPr>
      <w:bookmarkStart w:id="1" w:name="_GoBack"/>
      <w:bookmarkEnd w:id="1"/>
      <w:r w:rsidRPr="007977F2">
        <w:rPr>
          <w:rFonts w:asciiTheme="minorHAnsi" w:hAnsiTheme="minorHAnsi" w:cstheme="minorHAnsi"/>
          <w:b/>
          <w:sz w:val="22"/>
          <w:szCs w:val="22"/>
          <w:u w:val="single"/>
        </w:rPr>
        <w:t>Σημειώσεις:</w:t>
      </w:r>
      <w:r w:rsidR="00F24CA0" w:rsidRPr="00F24CA0">
        <w:rPr>
          <w:rFonts w:asciiTheme="minorHAnsi" w:hAnsiTheme="minorHAnsi" w:cstheme="minorHAnsi"/>
          <w:b/>
          <w:sz w:val="22"/>
          <w:szCs w:val="22"/>
          <w:u w:val="single"/>
        </w:rPr>
        <w:t xml:space="preserve"> </w:t>
      </w:r>
      <w:r w:rsidRPr="007977F2">
        <w:rPr>
          <w:rFonts w:asciiTheme="minorHAnsi" w:hAnsiTheme="minorHAnsi" w:cstheme="minorHAnsi"/>
          <w:b/>
          <w:sz w:val="22"/>
          <w:szCs w:val="22"/>
        </w:rPr>
        <w:t>Οι ξεναγήσεις, εκδρομές, περιηγήσεις είναι ενδεικτικές και υπάρχει περίπτωση  να αλλάξει η σειρά που θα πραγματοποιηθούν.</w:t>
      </w:r>
    </w:p>
    <w:sectPr w:rsidR="007977F2" w:rsidRPr="00803E45" w:rsidSect="0037242F">
      <w:pgSz w:w="11906" w:h="16838"/>
      <w:pgMar w:top="180" w:right="1466" w:bottom="107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6ED3"/>
    <w:multiLevelType w:val="hybridMultilevel"/>
    <w:tmpl w:val="7E1424E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26D3D3A"/>
    <w:multiLevelType w:val="hybridMultilevel"/>
    <w:tmpl w:val="3DBE0076"/>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0430D1"/>
    <w:multiLevelType w:val="hybridMultilevel"/>
    <w:tmpl w:val="03D0930A"/>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5C27BF"/>
    <w:multiLevelType w:val="hybridMultilevel"/>
    <w:tmpl w:val="E6F602FC"/>
    <w:lvl w:ilvl="0" w:tplc="0408000B">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5" w15:restartNumberingAfterBreak="0">
    <w:nsid w:val="28C83C69"/>
    <w:multiLevelType w:val="hybridMultilevel"/>
    <w:tmpl w:val="7DF4829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8194380"/>
    <w:multiLevelType w:val="hybridMultilevel"/>
    <w:tmpl w:val="89AABE2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3D617EAC"/>
    <w:multiLevelType w:val="hybridMultilevel"/>
    <w:tmpl w:val="B81227A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A7008B"/>
    <w:multiLevelType w:val="hybridMultilevel"/>
    <w:tmpl w:val="249031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6B45A14"/>
    <w:multiLevelType w:val="hybridMultilevel"/>
    <w:tmpl w:val="06D22208"/>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336679"/>
    <w:multiLevelType w:val="hybridMultilevel"/>
    <w:tmpl w:val="D82C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BA6642"/>
    <w:multiLevelType w:val="hybridMultilevel"/>
    <w:tmpl w:val="7B3E6E48"/>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C2410A"/>
    <w:multiLevelType w:val="hybridMultilevel"/>
    <w:tmpl w:val="B5FAB044"/>
    <w:lvl w:ilvl="0" w:tplc="0408000D">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1"/>
  </w:num>
  <w:num w:numId="3">
    <w:abstractNumId w:val="7"/>
  </w:num>
  <w:num w:numId="4">
    <w:abstractNumId w:val="13"/>
  </w:num>
  <w:num w:numId="5">
    <w:abstractNumId w:val="11"/>
  </w:num>
  <w:num w:numId="6">
    <w:abstractNumId w:val="2"/>
  </w:num>
  <w:num w:numId="7">
    <w:abstractNumId w:val="8"/>
  </w:num>
  <w:num w:numId="8">
    <w:abstractNumId w:val="0"/>
  </w:num>
  <w:num w:numId="9">
    <w:abstractNumId w:val="4"/>
  </w:num>
  <w:num w:numId="10">
    <w:abstractNumId w:val="12"/>
  </w:num>
  <w:num w:numId="11">
    <w:abstractNumId w:val="5"/>
  </w:num>
  <w:num w:numId="12">
    <w:abstractNumId w:val="3"/>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44DBB"/>
    <w:rsid w:val="000137CE"/>
    <w:rsid w:val="000272BA"/>
    <w:rsid w:val="00034946"/>
    <w:rsid w:val="00045716"/>
    <w:rsid w:val="000679B2"/>
    <w:rsid w:val="000709E6"/>
    <w:rsid w:val="000743DB"/>
    <w:rsid w:val="00081DDB"/>
    <w:rsid w:val="00096ADE"/>
    <w:rsid w:val="000B33D7"/>
    <w:rsid w:val="000C1AAF"/>
    <w:rsid w:val="001372EA"/>
    <w:rsid w:val="001431F7"/>
    <w:rsid w:val="00145358"/>
    <w:rsid w:val="00152DAB"/>
    <w:rsid w:val="00155F74"/>
    <w:rsid w:val="00161560"/>
    <w:rsid w:val="001B5AC4"/>
    <w:rsid w:val="001E4647"/>
    <w:rsid w:val="00206650"/>
    <w:rsid w:val="00214724"/>
    <w:rsid w:val="00230D5A"/>
    <w:rsid w:val="002324FA"/>
    <w:rsid w:val="00232AE4"/>
    <w:rsid w:val="00242FAB"/>
    <w:rsid w:val="002621DA"/>
    <w:rsid w:val="00262EC8"/>
    <w:rsid w:val="002714FF"/>
    <w:rsid w:val="00274B8A"/>
    <w:rsid w:val="00280BAE"/>
    <w:rsid w:val="00295BCC"/>
    <w:rsid w:val="002D4F36"/>
    <w:rsid w:val="002D5555"/>
    <w:rsid w:val="002E3DFD"/>
    <w:rsid w:val="002E407D"/>
    <w:rsid w:val="00320CCA"/>
    <w:rsid w:val="00336018"/>
    <w:rsid w:val="00357EE4"/>
    <w:rsid w:val="0037242F"/>
    <w:rsid w:val="00373143"/>
    <w:rsid w:val="00397709"/>
    <w:rsid w:val="003A6FA8"/>
    <w:rsid w:val="003C102C"/>
    <w:rsid w:val="003C1473"/>
    <w:rsid w:val="003D253E"/>
    <w:rsid w:val="00407124"/>
    <w:rsid w:val="004303E4"/>
    <w:rsid w:val="0044267D"/>
    <w:rsid w:val="004540F4"/>
    <w:rsid w:val="004658CB"/>
    <w:rsid w:val="004765EF"/>
    <w:rsid w:val="00477B1A"/>
    <w:rsid w:val="00485AD8"/>
    <w:rsid w:val="00491C72"/>
    <w:rsid w:val="004B3835"/>
    <w:rsid w:val="004C0BD5"/>
    <w:rsid w:val="004C60FB"/>
    <w:rsid w:val="004F146E"/>
    <w:rsid w:val="004F6F4C"/>
    <w:rsid w:val="00510226"/>
    <w:rsid w:val="00511605"/>
    <w:rsid w:val="00546012"/>
    <w:rsid w:val="0055348C"/>
    <w:rsid w:val="0055465B"/>
    <w:rsid w:val="00554A15"/>
    <w:rsid w:val="005566F9"/>
    <w:rsid w:val="005D3B8B"/>
    <w:rsid w:val="005E4680"/>
    <w:rsid w:val="005F5299"/>
    <w:rsid w:val="00607766"/>
    <w:rsid w:val="00622BD7"/>
    <w:rsid w:val="00635BB3"/>
    <w:rsid w:val="00645E33"/>
    <w:rsid w:val="00650996"/>
    <w:rsid w:val="006524CF"/>
    <w:rsid w:val="00656CE9"/>
    <w:rsid w:val="0069264F"/>
    <w:rsid w:val="006B055D"/>
    <w:rsid w:val="006C5DA4"/>
    <w:rsid w:val="006D5141"/>
    <w:rsid w:val="006E2743"/>
    <w:rsid w:val="00701E7E"/>
    <w:rsid w:val="00712AD5"/>
    <w:rsid w:val="00713A13"/>
    <w:rsid w:val="007233DD"/>
    <w:rsid w:val="007270F2"/>
    <w:rsid w:val="00744DBB"/>
    <w:rsid w:val="007510AA"/>
    <w:rsid w:val="00762965"/>
    <w:rsid w:val="007916AB"/>
    <w:rsid w:val="007977F2"/>
    <w:rsid w:val="007A7161"/>
    <w:rsid w:val="007B122F"/>
    <w:rsid w:val="007E32AF"/>
    <w:rsid w:val="00803E45"/>
    <w:rsid w:val="00831CB3"/>
    <w:rsid w:val="0083484F"/>
    <w:rsid w:val="00841CC1"/>
    <w:rsid w:val="008756ED"/>
    <w:rsid w:val="00893B8B"/>
    <w:rsid w:val="008C534E"/>
    <w:rsid w:val="008F0EE7"/>
    <w:rsid w:val="00915B6A"/>
    <w:rsid w:val="00975E31"/>
    <w:rsid w:val="009815F1"/>
    <w:rsid w:val="009B0E52"/>
    <w:rsid w:val="009C5FDB"/>
    <w:rsid w:val="009D7D77"/>
    <w:rsid w:val="009E48D5"/>
    <w:rsid w:val="009F126B"/>
    <w:rsid w:val="00A023FB"/>
    <w:rsid w:val="00A14EDC"/>
    <w:rsid w:val="00A1581C"/>
    <w:rsid w:val="00A21F85"/>
    <w:rsid w:val="00A37595"/>
    <w:rsid w:val="00A5377E"/>
    <w:rsid w:val="00A64E13"/>
    <w:rsid w:val="00A769F3"/>
    <w:rsid w:val="00A85E9A"/>
    <w:rsid w:val="00AA1FA3"/>
    <w:rsid w:val="00AA59B6"/>
    <w:rsid w:val="00AB6C66"/>
    <w:rsid w:val="00AB79B7"/>
    <w:rsid w:val="00AC273D"/>
    <w:rsid w:val="00AC29A0"/>
    <w:rsid w:val="00AD01DD"/>
    <w:rsid w:val="00AD0CC3"/>
    <w:rsid w:val="00AE20E2"/>
    <w:rsid w:val="00AE3F39"/>
    <w:rsid w:val="00AE4A54"/>
    <w:rsid w:val="00AF7B36"/>
    <w:rsid w:val="00B04C9A"/>
    <w:rsid w:val="00B151D2"/>
    <w:rsid w:val="00B472DF"/>
    <w:rsid w:val="00B540E5"/>
    <w:rsid w:val="00B765E8"/>
    <w:rsid w:val="00BC264A"/>
    <w:rsid w:val="00BD65C2"/>
    <w:rsid w:val="00BE0A22"/>
    <w:rsid w:val="00BE2427"/>
    <w:rsid w:val="00BF0FB2"/>
    <w:rsid w:val="00C029A9"/>
    <w:rsid w:val="00C04C1F"/>
    <w:rsid w:val="00C1228D"/>
    <w:rsid w:val="00C31FFE"/>
    <w:rsid w:val="00C93AD4"/>
    <w:rsid w:val="00CA2C28"/>
    <w:rsid w:val="00CA2EDE"/>
    <w:rsid w:val="00CB535C"/>
    <w:rsid w:val="00CC0AF1"/>
    <w:rsid w:val="00CD152A"/>
    <w:rsid w:val="00CF3295"/>
    <w:rsid w:val="00D27719"/>
    <w:rsid w:val="00D37C8A"/>
    <w:rsid w:val="00D42FCF"/>
    <w:rsid w:val="00D801BE"/>
    <w:rsid w:val="00D86179"/>
    <w:rsid w:val="00D93404"/>
    <w:rsid w:val="00DB2FB6"/>
    <w:rsid w:val="00DD14A3"/>
    <w:rsid w:val="00DE3AE3"/>
    <w:rsid w:val="00DE7775"/>
    <w:rsid w:val="00E153E3"/>
    <w:rsid w:val="00E252D5"/>
    <w:rsid w:val="00E27B30"/>
    <w:rsid w:val="00E53A0C"/>
    <w:rsid w:val="00E66202"/>
    <w:rsid w:val="00E7773F"/>
    <w:rsid w:val="00E86D17"/>
    <w:rsid w:val="00EA791F"/>
    <w:rsid w:val="00EB6F04"/>
    <w:rsid w:val="00EC15FB"/>
    <w:rsid w:val="00ED45A0"/>
    <w:rsid w:val="00F03C45"/>
    <w:rsid w:val="00F24CA0"/>
    <w:rsid w:val="00F34A45"/>
    <w:rsid w:val="00F42D52"/>
    <w:rsid w:val="00F524BA"/>
    <w:rsid w:val="00F53B29"/>
    <w:rsid w:val="00F547C4"/>
    <w:rsid w:val="00F84079"/>
    <w:rsid w:val="00F92391"/>
    <w:rsid w:val="00FD1596"/>
    <w:rsid w:val="00FF056F"/>
    <w:rsid w:val="09C4AF4C"/>
    <w:rsid w:val="0B62D348"/>
    <w:rsid w:val="255B05FE"/>
    <w:rsid w:val="28820CB1"/>
    <w:rsid w:val="293DE81B"/>
    <w:rsid w:val="2E09CB6C"/>
    <w:rsid w:val="3392852C"/>
    <w:rsid w:val="3445BBE2"/>
    <w:rsid w:val="34C11BDF"/>
    <w:rsid w:val="3BC63527"/>
    <w:rsid w:val="42511E75"/>
    <w:rsid w:val="5DB77D46"/>
    <w:rsid w:val="6CDA1984"/>
    <w:rsid w:val="6E33E6A3"/>
    <w:rsid w:val="776D09B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CDDA0"/>
  <w15:docId w15:val="{D0A008D5-2223-4088-83DB-2547A07B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546012"/>
    <w:rPr>
      <w:sz w:val="24"/>
      <w:szCs w:val="24"/>
    </w:rPr>
  </w:style>
  <w:style w:type="paragraph" w:styleId="2">
    <w:name w:val="heading 2"/>
    <w:basedOn w:val="a"/>
    <w:next w:val="a"/>
    <w:link w:val="2Char"/>
    <w:qFormat/>
    <w:rsid w:val="00546012"/>
    <w:pPr>
      <w:keepNext/>
      <w:outlineLvl w:val="1"/>
    </w:pPr>
    <w:rPr>
      <w:rFonts w:ascii="Bookman Old Style" w:hAnsi="Bookman Old Style"/>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46012"/>
    <w:rPr>
      <w:rFonts w:ascii="Bookman Old Style" w:hAnsi="Bookman Old Style"/>
      <w:sz w:val="20"/>
    </w:rPr>
  </w:style>
  <w:style w:type="character" w:styleId="-">
    <w:name w:val="Hyperlink"/>
    <w:rsid w:val="00546012"/>
    <w:rPr>
      <w:color w:val="0000FF"/>
      <w:u w:val="single"/>
    </w:rPr>
  </w:style>
  <w:style w:type="character" w:customStyle="1" w:styleId="Char">
    <w:name w:val="Σώμα κειμένου Char"/>
    <w:link w:val="a3"/>
    <w:rsid w:val="00554A15"/>
    <w:rPr>
      <w:rFonts w:ascii="Bookman Old Style" w:hAnsi="Bookman Old Style"/>
      <w:szCs w:val="24"/>
    </w:rPr>
  </w:style>
  <w:style w:type="character" w:customStyle="1" w:styleId="apple-converted-space">
    <w:name w:val="apple-converted-space"/>
    <w:basedOn w:val="a0"/>
    <w:rsid w:val="00E66202"/>
  </w:style>
  <w:style w:type="character" w:customStyle="1" w:styleId="2Char">
    <w:name w:val="Επικεφαλίδα 2 Char"/>
    <w:link w:val="2"/>
    <w:rsid w:val="003A6FA8"/>
    <w:rPr>
      <w:rFonts w:ascii="Bookman Old Style" w:hAnsi="Bookman Old Style"/>
      <w:b/>
      <w:bCs/>
      <w:szCs w:val="24"/>
    </w:rPr>
  </w:style>
  <w:style w:type="paragraph" w:styleId="a4">
    <w:name w:val="No Spacing"/>
    <w:uiPriority w:val="1"/>
    <w:qFormat/>
    <w:rsid w:val="00ED45A0"/>
    <w:rPr>
      <w:rFonts w:ascii="Calibri" w:eastAsia="Calibri" w:hAnsi="Calibri"/>
      <w:sz w:val="22"/>
      <w:szCs w:val="22"/>
      <w:lang w:val="en-US" w:eastAsia="en-US"/>
    </w:rPr>
  </w:style>
  <w:style w:type="paragraph" w:styleId="a5">
    <w:name w:val="List Paragraph"/>
    <w:basedOn w:val="a"/>
    <w:uiPriority w:val="34"/>
    <w:qFormat/>
    <w:rsid w:val="00BD6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99273">
      <w:bodyDiv w:val="1"/>
      <w:marLeft w:val="0"/>
      <w:marRight w:val="0"/>
      <w:marTop w:val="0"/>
      <w:marBottom w:val="0"/>
      <w:divBdr>
        <w:top w:val="none" w:sz="0" w:space="0" w:color="auto"/>
        <w:left w:val="none" w:sz="0" w:space="0" w:color="auto"/>
        <w:bottom w:val="none" w:sz="0" w:space="0" w:color="auto"/>
        <w:right w:val="none" w:sz="0" w:space="0" w:color="auto"/>
      </w:divBdr>
    </w:div>
    <w:div w:id="1240142044">
      <w:bodyDiv w:val="1"/>
      <w:marLeft w:val="0"/>
      <w:marRight w:val="0"/>
      <w:marTop w:val="0"/>
      <w:marBottom w:val="0"/>
      <w:divBdr>
        <w:top w:val="none" w:sz="0" w:space="0" w:color="auto"/>
        <w:left w:val="none" w:sz="0" w:space="0" w:color="auto"/>
        <w:bottom w:val="none" w:sz="0" w:space="0" w:color="auto"/>
        <w:right w:val="none" w:sz="0" w:space="0" w:color="auto"/>
      </w:divBdr>
    </w:div>
    <w:div w:id="1751735521">
      <w:bodyDiv w:val="1"/>
      <w:marLeft w:val="0"/>
      <w:marRight w:val="0"/>
      <w:marTop w:val="0"/>
      <w:marBottom w:val="0"/>
      <w:divBdr>
        <w:top w:val="none" w:sz="0" w:space="0" w:color="auto"/>
        <w:left w:val="none" w:sz="0" w:space="0" w:color="auto"/>
        <w:bottom w:val="none" w:sz="0" w:space="0" w:color="auto"/>
        <w:right w:val="none" w:sz="0" w:space="0" w:color="auto"/>
      </w:divBdr>
    </w:div>
    <w:div w:id="209797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refis.gr" TargetMode="External"/><Relationship Id="rId3" Type="http://schemas.openxmlformats.org/officeDocument/2006/relationships/settings" Target="settings.xml"/><Relationship Id="rId7" Type="http://schemas.openxmlformats.org/officeDocument/2006/relationships/image" Target="cid:image001.jpg@01D3C12C.26ACB1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907</Words>
  <Characters>4900</Characters>
  <Application>Microsoft Office Word</Application>
  <DocSecurity>0</DocSecurity>
  <Lines>40</Lines>
  <Paragraphs>11</Paragraphs>
  <ScaleCrop>false</ScaleCrop>
  <Company>Superior Travel</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ΕΛΒΕΤΙΑ</dc:title>
  <dc:creator>Dora</dc:creator>
  <cp:lastModifiedBy>operation2</cp:lastModifiedBy>
  <cp:revision>18</cp:revision>
  <cp:lastPrinted>2019-12-28T10:18:00Z</cp:lastPrinted>
  <dcterms:created xsi:type="dcterms:W3CDTF">2020-01-27T13:16:00Z</dcterms:created>
  <dcterms:modified xsi:type="dcterms:W3CDTF">2020-02-20T12:41:00Z</dcterms:modified>
</cp:coreProperties>
</file>