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9C3C" w14:textId="59C3BEC4" w:rsidR="006E3431" w:rsidRPr="00A97A6C" w:rsidRDefault="009E3F86" w:rsidP="006E3431">
      <w:pPr>
        <w:ind w:firstLine="720"/>
        <w:jc w:val="center"/>
        <w:rPr>
          <w:rFonts w:ascii="Tahoma" w:eastAsia="Times New Roman" w:hAnsi="Tahoma" w:cs="Tahoma"/>
          <w:sz w:val="18"/>
          <w:szCs w:val="18"/>
          <w:lang w:val="en-US"/>
        </w:rPr>
      </w:pPr>
      <w:r>
        <w:rPr>
          <w:noProof/>
        </w:rPr>
        <w:drawing>
          <wp:anchor distT="0" distB="0" distL="114300" distR="114300" simplePos="0" relativeHeight="251657728" behindDoc="1" locked="0" layoutInCell="1" allowOverlap="1" wp14:anchorId="45EFB9E7" wp14:editId="539A1927">
            <wp:simplePos x="0" y="0"/>
            <wp:positionH relativeFrom="character">
              <wp:posOffset>-1343660</wp:posOffset>
            </wp:positionH>
            <wp:positionV relativeFrom="line">
              <wp:posOffset>-63500</wp:posOffset>
            </wp:positionV>
            <wp:extent cx="2011045" cy="628650"/>
            <wp:effectExtent l="0" t="0" r="0" b="0"/>
            <wp:wrapTight wrapText="bothSides">
              <wp:wrapPolygon edited="0">
                <wp:start x="0" y="0"/>
                <wp:lineTo x="0" y="20945"/>
                <wp:lineTo x="21484" y="20945"/>
                <wp:lineTo x="21484" y="0"/>
                <wp:lineTo x="0" y="0"/>
              </wp:wrapPolygon>
            </wp:wrapTight>
            <wp:docPr id="3" name="Εικόνα 7" descr="Περιγραφή: 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Περιγραφή: LOGO GREFIS VELVET 2017"/>
                    <pic:cNvPicPr>
                      <a:picLocks noChangeAspect="1" noChangeArrowheads="1"/>
                    </pic:cNvPicPr>
                  </pic:nvPicPr>
                  <pic:blipFill>
                    <a:blip r:embed="rId10" cstate="print">
                      <a:extLst>
                        <a:ext uri="{28A0092B-C50C-407E-A947-70E740481C1C}">
                          <a14:useLocalDpi xmlns:a14="http://schemas.microsoft.com/office/drawing/2010/main" val="0"/>
                        </a:ext>
                      </a:extLst>
                    </a:blip>
                    <a:srcRect l="9702" t="12701" r="18002" b="21902"/>
                    <a:stretch>
                      <a:fillRect/>
                    </a:stretch>
                  </pic:blipFill>
                  <pic:spPr bwMode="auto">
                    <a:xfrm>
                      <a:off x="0" y="0"/>
                      <a:ext cx="20110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431" w:rsidRPr="00A97A6C">
        <w:rPr>
          <w:rFonts w:ascii="Tahoma" w:eastAsia="Times New Roman" w:hAnsi="Tahoma" w:cs="Tahoma"/>
          <w:bCs/>
          <w:sz w:val="18"/>
          <w:szCs w:val="18"/>
          <w:lang w:val="en-US"/>
        </w:rPr>
        <w:t>Head office:</w:t>
      </w:r>
      <w:r w:rsidR="006E3431" w:rsidRPr="00A97A6C">
        <w:rPr>
          <w:rFonts w:ascii="Tahoma" w:eastAsia="Times New Roman" w:hAnsi="Tahoma" w:cs="Tahoma"/>
          <w:bCs/>
          <w:sz w:val="18"/>
          <w:szCs w:val="18"/>
          <w:lang w:val="en-GB"/>
        </w:rPr>
        <w:t xml:space="preserve"> </w:t>
      </w:r>
      <w:r w:rsidR="006E3431" w:rsidRPr="00A97A6C">
        <w:rPr>
          <w:rFonts w:ascii="Tahoma" w:eastAsia="Times New Roman" w:hAnsi="Tahoma" w:cs="Tahoma"/>
          <w:bCs/>
          <w:sz w:val="18"/>
          <w:szCs w:val="18"/>
          <w:lang w:val="en-US"/>
        </w:rPr>
        <w:t>26-28, Mitropoleos str.</w:t>
      </w:r>
      <w:r w:rsidR="006E3431" w:rsidRPr="00A97A6C">
        <w:rPr>
          <w:rFonts w:ascii="Tahoma" w:eastAsia="Times New Roman" w:hAnsi="Tahoma" w:cs="Tahoma"/>
          <w:sz w:val="18"/>
          <w:szCs w:val="18"/>
          <w:lang w:val="en-US"/>
        </w:rPr>
        <w:t xml:space="preserve"> - 105 63 Athens </w:t>
      </w:r>
    </w:p>
    <w:p w14:paraId="0E138237" w14:textId="77777777" w:rsidR="006E3431" w:rsidRPr="00A97A6C" w:rsidRDefault="006E3431" w:rsidP="006E3431">
      <w:pPr>
        <w:jc w:val="center"/>
        <w:rPr>
          <w:rFonts w:ascii="Tahoma" w:eastAsia="Times New Roman" w:hAnsi="Tahoma" w:cs="Tahoma"/>
          <w:sz w:val="18"/>
          <w:szCs w:val="18"/>
          <w:lang w:val="en-GB"/>
        </w:rPr>
      </w:pPr>
      <w:r w:rsidRPr="009B499C">
        <w:rPr>
          <w:rFonts w:ascii="Tahoma" w:eastAsia="Times New Roman" w:hAnsi="Tahoma" w:cs="Tahoma"/>
          <w:sz w:val="18"/>
          <w:szCs w:val="18"/>
          <w:lang w:val="en-US"/>
        </w:rPr>
        <w:t xml:space="preserve">  </w:t>
      </w:r>
      <w:r w:rsidRPr="00A97A6C">
        <w:rPr>
          <w:rFonts w:ascii="Tahoma" w:eastAsia="Times New Roman" w:hAnsi="Tahoma" w:cs="Tahoma"/>
          <w:sz w:val="18"/>
          <w:szCs w:val="18"/>
          <w:lang w:val="en-US"/>
        </w:rPr>
        <w:t>Tel. (0030) 210 3315621, Fax. (0030) 210 3315623</w:t>
      </w:r>
    </w:p>
    <w:p w14:paraId="1D773859" w14:textId="77777777" w:rsidR="006E3431" w:rsidRPr="00A97A6C" w:rsidRDefault="006E3431" w:rsidP="006E3431">
      <w:pPr>
        <w:jc w:val="center"/>
        <w:rPr>
          <w:rFonts w:ascii="Tahoma" w:eastAsia="Times New Roman" w:hAnsi="Tahoma" w:cs="Tahoma"/>
          <w:b/>
          <w:bCs/>
          <w:sz w:val="20"/>
          <w:u w:val="single"/>
          <w:lang w:val="en-US"/>
        </w:rPr>
      </w:pPr>
      <w:r w:rsidRPr="009B499C">
        <w:rPr>
          <w:rFonts w:ascii="Tahoma" w:eastAsia="Times New Roman" w:hAnsi="Tahoma" w:cs="Tahoma"/>
          <w:sz w:val="18"/>
          <w:szCs w:val="18"/>
          <w:lang w:val="en-US"/>
        </w:rPr>
        <w:t xml:space="preserve">             </w:t>
      </w:r>
      <w:r w:rsidRPr="00A97A6C">
        <w:rPr>
          <w:rFonts w:ascii="Tahoma" w:eastAsia="Times New Roman" w:hAnsi="Tahoma" w:cs="Tahoma"/>
          <w:sz w:val="18"/>
          <w:szCs w:val="18"/>
          <w:lang w:val="de-DE"/>
        </w:rPr>
        <w:t xml:space="preserve">web site: </w:t>
      </w:r>
      <w:hyperlink r:id="rId11" w:history="1">
        <w:r w:rsidRPr="00A97A6C">
          <w:rPr>
            <w:rFonts w:ascii="Tahoma" w:eastAsia="Times New Roman" w:hAnsi="Tahoma" w:cs="Tahoma"/>
            <w:color w:val="0000FF"/>
            <w:sz w:val="18"/>
            <w:szCs w:val="18"/>
            <w:u w:val="single"/>
            <w:lang w:val="de-DE"/>
          </w:rPr>
          <w:t>www.grefis.gr</w:t>
        </w:r>
      </w:hyperlink>
      <w:r w:rsidRPr="00A97A6C">
        <w:rPr>
          <w:rFonts w:ascii="Tahoma" w:eastAsia="Times New Roman" w:hAnsi="Tahoma" w:cs="Tahoma"/>
          <w:sz w:val="18"/>
          <w:szCs w:val="18"/>
          <w:lang w:val="en-US"/>
        </w:rPr>
        <w:t xml:space="preserve"> e-mail: </w:t>
      </w:r>
      <w:hyperlink r:id="rId12" w:history="1">
        <w:r w:rsidRPr="00A97A6C">
          <w:rPr>
            <w:rFonts w:ascii="Tahoma" w:eastAsia="Times New Roman" w:hAnsi="Tahoma" w:cs="Tahoma"/>
            <w:color w:val="0000FF"/>
            <w:sz w:val="18"/>
            <w:szCs w:val="18"/>
            <w:u w:val="single"/>
            <w:lang w:val="en-US"/>
          </w:rPr>
          <w:t>info@grefis.gr</w:t>
        </w:r>
      </w:hyperlink>
    </w:p>
    <w:p w14:paraId="01B962F0" w14:textId="77777777" w:rsidR="00A97A6C" w:rsidRPr="00A97A6C" w:rsidRDefault="00A97A6C" w:rsidP="00A97A6C">
      <w:pPr>
        <w:jc w:val="center"/>
        <w:rPr>
          <w:rFonts w:ascii="Tahoma" w:eastAsia="Times New Roman" w:hAnsi="Tahoma" w:cs="Tahoma"/>
          <w:b/>
          <w:sz w:val="28"/>
          <w:szCs w:val="28"/>
          <w:u w:val="single"/>
          <w:lang w:val="en-US"/>
        </w:rPr>
      </w:pPr>
    </w:p>
    <w:p w14:paraId="00915DB0" w14:textId="3937BDAE" w:rsidR="00BC2B27" w:rsidRPr="00BC5E6A" w:rsidRDefault="00111FAC" w:rsidP="00697B58">
      <w:pPr>
        <w:jc w:val="center"/>
        <w:rPr>
          <w:rFonts w:ascii="Calibri" w:eastAsia="Times New Roman" w:hAnsi="Calibri" w:cs="Tahoma"/>
          <w:b/>
          <w:bCs/>
          <w:sz w:val="52"/>
          <w:szCs w:val="52"/>
          <w:lang w:val="en-US"/>
        </w:rPr>
      </w:pPr>
      <w:r>
        <w:rPr>
          <w:rFonts w:ascii="Calibri" w:eastAsia="Times New Roman" w:hAnsi="Calibri" w:cs="Tahoma"/>
          <w:b/>
          <w:bCs/>
          <w:sz w:val="52"/>
          <w:szCs w:val="52"/>
        </w:rPr>
        <w:t>Εορταστική</w:t>
      </w:r>
      <w:r w:rsidR="00A42ABD" w:rsidRPr="00BC5E6A">
        <w:rPr>
          <w:rFonts w:ascii="Calibri" w:eastAsia="Times New Roman" w:hAnsi="Calibri" w:cs="Tahoma"/>
          <w:b/>
          <w:bCs/>
          <w:sz w:val="52"/>
          <w:szCs w:val="52"/>
          <w:lang w:val="en-US"/>
        </w:rPr>
        <w:t xml:space="preserve"> </w:t>
      </w:r>
      <w:r w:rsidR="00A97A6C" w:rsidRPr="00BC5E6A">
        <w:rPr>
          <w:rFonts w:ascii="Calibri" w:eastAsia="Times New Roman" w:hAnsi="Calibri" w:cs="Tahoma"/>
          <w:b/>
          <w:bCs/>
          <w:sz w:val="52"/>
          <w:szCs w:val="52"/>
          <w:lang w:val="en-US"/>
        </w:rPr>
        <w:t xml:space="preserve"> </w:t>
      </w:r>
      <w:r w:rsidR="00A97A6C" w:rsidRPr="00A97A6C">
        <w:rPr>
          <w:rFonts w:ascii="Calibri" w:eastAsia="Times New Roman" w:hAnsi="Calibri" w:cs="Tahoma"/>
          <w:b/>
          <w:bCs/>
          <w:sz w:val="52"/>
          <w:szCs w:val="52"/>
        </w:rPr>
        <w:t>Β</w:t>
      </w:r>
      <w:r>
        <w:rPr>
          <w:rFonts w:ascii="Calibri" w:eastAsia="Times New Roman" w:hAnsi="Calibri" w:cs="Tahoma"/>
          <w:b/>
          <w:bCs/>
          <w:sz w:val="52"/>
          <w:szCs w:val="52"/>
        </w:rPr>
        <w:t>ιέννη</w:t>
      </w:r>
      <w:r w:rsidRPr="00BC5E6A">
        <w:rPr>
          <w:rFonts w:ascii="Calibri" w:eastAsia="Times New Roman" w:hAnsi="Calibri" w:cs="Tahoma"/>
          <w:b/>
          <w:bCs/>
          <w:sz w:val="52"/>
          <w:szCs w:val="52"/>
          <w:lang w:val="en-US"/>
        </w:rPr>
        <w:t xml:space="preserve">  </w:t>
      </w:r>
      <w:r w:rsidR="00A97A6C" w:rsidRPr="00BC5E6A">
        <w:rPr>
          <w:rFonts w:ascii="Calibri" w:eastAsia="Times New Roman" w:hAnsi="Calibri" w:cs="Tahoma"/>
          <w:b/>
          <w:bCs/>
          <w:sz w:val="52"/>
          <w:szCs w:val="52"/>
          <w:lang w:val="en-US"/>
        </w:rPr>
        <w:t>4</w:t>
      </w:r>
      <w:r>
        <w:rPr>
          <w:rFonts w:ascii="Calibri" w:eastAsia="Times New Roman" w:hAnsi="Calibri" w:cs="Tahoma"/>
          <w:b/>
          <w:bCs/>
          <w:sz w:val="52"/>
          <w:szCs w:val="52"/>
        </w:rPr>
        <w:t>η</w:t>
      </w:r>
      <w:r w:rsidR="00A97A6C" w:rsidRPr="00A97A6C">
        <w:rPr>
          <w:rFonts w:ascii="Calibri" w:eastAsia="Times New Roman" w:hAnsi="Calibri" w:cs="Tahoma"/>
          <w:b/>
          <w:bCs/>
          <w:sz w:val="52"/>
          <w:szCs w:val="52"/>
        </w:rPr>
        <w:t>μ</w:t>
      </w:r>
      <w:r w:rsidR="00A97A6C" w:rsidRPr="00BC5E6A">
        <w:rPr>
          <w:rFonts w:ascii="Calibri" w:eastAsia="Times New Roman" w:hAnsi="Calibri" w:cs="Tahoma"/>
          <w:b/>
          <w:bCs/>
          <w:sz w:val="52"/>
          <w:szCs w:val="52"/>
          <w:lang w:val="en-US"/>
        </w:rPr>
        <w:t>.</w:t>
      </w:r>
    </w:p>
    <w:p w14:paraId="2A749E38" w14:textId="44C5714A" w:rsidR="00697B58" w:rsidRPr="00BC5E6A" w:rsidRDefault="00697B58" w:rsidP="00697B58">
      <w:pPr>
        <w:jc w:val="center"/>
        <w:rPr>
          <w:rFonts w:ascii="Calibri" w:eastAsia="Times New Roman" w:hAnsi="Calibri" w:cs="Tahoma"/>
          <w:b/>
          <w:bCs/>
          <w:sz w:val="32"/>
          <w:szCs w:val="32"/>
          <w:lang w:val="en-US"/>
        </w:rPr>
      </w:pPr>
      <w:r>
        <w:rPr>
          <w:rFonts w:ascii="Calibri" w:eastAsia="Times New Roman" w:hAnsi="Calibri" w:cs="Tahoma"/>
          <w:b/>
          <w:bCs/>
          <w:sz w:val="32"/>
          <w:szCs w:val="32"/>
        </w:rPr>
        <w:t>Βιεννέζικα</w:t>
      </w:r>
      <w:r w:rsidRPr="00BC5E6A">
        <w:rPr>
          <w:rFonts w:ascii="Calibri" w:eastAsia="Times New Roman" w:hAnsi="Calibri" w:cs="Tahoma"/>
          <w:b/>
          <w:bCs/>
          <w:sz w:val="32"/>
          <w:szCs w:val="32"/>
          <w:lang w:val="en-US"/>
        </w:rPr>
        <w:t xml:space="preserve"> </w:t>
      </w:r>
      <w:r>
        <w:rPr>
          <w:rFonts w:ascii="Calibri" w:eastAsia="Times New Roman" w:hAnsi="Calibri" w:cs="Tahoma"/>
          <w:b/>
          <w:bCs/>
          <w:sz w:val="32"/>
          <w:szCs w:val="32"/>
        </w:rPr>
        <w:t>Δάση</w:t>
      </w:r>
      <w:r w:rsidRPr="00BC5E6A">
        <w:rPr>
          <w:rFonts w:ascii="Calibri" w:eastAsia="Times New Roman" w:hAnsi="Calibri" w:cs="Tahoma"/>
          <w:b/>
          <w:bCs/>
          <w:sz w:val="32"/>
          <w:szCs w:val="32"/>
          <w:lang w:val="en-US"/>
        </w:rPr>
        <w:t xml:space="preserve"> </w:t>
      </w:r>
      <w:r>
        <w:rPr>
          <w:rFonts w:ascii="Calibri" w:eastAsia="Times New Roman" w:hAnsi="Calibri" w:cs="Tahoma"/>
          <w:b/>
          <w:bCs/>
          <w:sz w:val="32"/>
          <w:szCs w:val="32"/>
        </w:rPr>
        <w:t>Μάγιερλινγκ</w:t>
      </w:r>
    </w:p>
    <w:p w14:paraId="574CF9DF" w14:textId="77777777" w:rsidR="009E3F86" w:rsidRPr="00BC5E6A" w:rsidRDefault="009E3F86" w:rsidP="00A97A6C">
      <w:pPr>
        <w:rPr>
          <w:rFonts w:ascii="Calibri" w:eastAsia="Times New Roman" w:hAnsi="Calibri" w:cs="Tahoma"/>
          <w:b/>
          <w:bCs/>
          <w:szCs w:val="24"/>
          <w:lang w:val="en-US"/>
        </w:rPr>
      </w:pPr>
    </w:p>
    <w:p w14:paraId="0F468887" w14:textId="3F1AC949" w:rsidR="00A97A6C" w:rsidRPr="00A97A6C" w:rsidRDefault="00A97A6C" w:rsidP="009E3F86">
      <w:pPr>
        <w:jc w:val="center"/>
        <w:rPr>
          <w:rFonts w:ascii="Calibri" w:eastAsia="Times New Roman" w:hAnsi="Calibri" w:cs="Tahoma"/>
          <w:b/>
          <w:bCs/>
          <w:sz w:val="28"/>
          <w:szCs w:val="28"/>
        </w:rPr>
      </w:pPr>
      <w:r w:rsidRPr="00D7410A">
        <w:rPr>
          <w:rFonts w:ascii="Calibri" w:eastAsia="Times New Roman" w:hAnsi="Calibri" w:cs="Tahoma"/>
          <w:b/>
          <w:bCs/>
          <w:szCs w:val="24"/>
          <w:lang w:val="en-US"/>
        </w:rPr>
        <w:t>A</w:t>
      </w:r>
      <w:r w:rsidRPr="00D7410A">
        <w:rPr>
          <w:rFonts w:ascii="Calibri" w:eastAsia="Times New Roman" w:hAnsi="Calibri" w:cs="Tahoma"/>
          <w:b/>
          <w:bCs/>
          <w:szCs w:val="24"/>
        </w:rPr>
        <w:t xml:space="preserve">ναχωρήσεις: </w:t>
      </w:r>
      <w:r w:rsidR="00D7410A">
        <w:rPr>
          <w:rFonts w:ascii="Calibri" w:eastAsia="Times New Roman" w:hAnsi="Calibri" w:cs="Tahoma"/>
          <w:b/>
          <w:bCs/>
          <w:szCs w:val="24"/>
        </w:rPr>
        <w:t xml:space="preserve"> </w:t>
      </w:r>
      <w:r w:rsidR="00BC2B27" w:rsidRPr="00BC2B27">
        <w:rPr>
          <w:rFonts w:ascii="Calibri" w:eastAsia="Times New Roman" w:hAnsi="Calibri" w:cs="Tahoma"/>
          <w:b/>
          <w:bCs/>
          <w:szCs w:val="24"/>
        </w:rPr>
        <w:t>27,30</w:t>
      </w:r>
      <w:r w:rsidR="00AA4613">
        <w:rPr>
          <w:rFonts w:ascii="Calibri" w:eastAsia="Times New Roman" w:hAnsi="Calibri" w:cs="Tahoma"/>
          <w:b/>
          <w:bCs/>
          <w:szCs w:val="24"/>
        </w:rPr>
        <w:t xml:space="preserve"> </w:t>
      </w:r>
      <w:r w:rsidR="00BC2B27" w:rsidRPr="00BC2B27">
        <w:rPr>
          <w:rFonts w:ascii="Calibri" w:eastAsia="Times New Roman" w:hAnsi="Calibri" w:cs="Tahoma"/>
          <w:b/>
          <w:bCs/>
          <w:sz w:val="28"/>
          <w:szCs w:val="28"/>
        </w:rPr>
        <w:t xml:space="preserve"> </w:t>
      </w:r>
      <w:r w:rsidR="00D7410A" w:rsidRPr="00A97A6C">
        <w:rPr>
          <w:rFonts w:ascii="Calibri" w:eastAsia="Times New Roman" w:hAnsi="Calibri" w:cs="Tahoma"/>
          <w:b/>
          <w:bCs/>
          <w:sz w:val="28"/>
          <w:szCs w:val="28"/>
        </w:rPr>
        <w:t>Δεκεμβρίου ΄</w:t>
      </w:r>
      <w:r w:rsidR="00BC2B27" w:rsidRPr="00BC2B27">
        <w:rPr>
          <w:rFonts w:ascii="Calibri" w:eastAsia="Times New Roman" w:hAnsi="Calibri" w:cs="Tahoma"/>
          <w:b/>
          <w:bCs/>
          <w:sz w:val="28"/>
          <w:szCs w:val="28"/>
        </w:rPr>
        <w:t>21</w:t>
      </w:r>
    </w:p>
    <w:p w14:paraId="1FF06DAD" w14:textId="77777777" w:rsidR="00A97A6C" w:rsidRPr="00A97A6C" w:rsidRDefault="00A97A6C" w:rsidP="00A97A6C">
      <w:pPr>
        <w:jc w:val="both"/>
        <w:rPr>
          <w:rFonts w:ascii="Calibri" w:eastAsia="Times New Roman" w:hAnsi="Calibri" w:cs="Tahoma"/>
          <w:b/>
          <w:bCs/>
          <w:sz w:val="22"/>
          <w:szCs w:val="22"/>
        </w:rPr>
      </w:pPr>
    </w:p>
    <w:p w14:paraId="3B339466" w14:textId="77777777" w:rsidR="00316F98" w:rsidRDefault="00316F98" w:rsidP="00642877">
      <w:pPr>
        <w:rPr>
          <w:rFonts w:ascii="Calibri" w:hAnsi="Calibri"/>
          <w:b/>
          <w:sz w:val="20"/>
        </w:rPr>
      </w:pPr>
    </w:p>
    <w:p w14:paraId="56ED3270" w14:textId="48B9AB65" w:rsidR="00316F98" w:rsidRDefault="00316F98" w:rsidP="00316F98">
      <w:pPr>
        <w:jc w:val="both"/>
        <w:rPr>
          <w:rFonts w:ascii="Calibri" w:hAnsi="Calibri"/>
          <w:b/>
          <w:sz w:val="20"/>
        </w:rPr>
      </w:pPr>
      <w:r>
        <w:rPr>
          <w:rFonts w:ascii="Calibri" w:hAnsi="Calibri"/>
          <w:b/>
          <w:sz w:val="20"/>
        </w:rPr>
        <w:t>1</w:t>
      </w:r>
      <w:r w:rsidRPr="006B1F71">
        <w:rPr>
          <w:rFonts w:ascii="Calibri" w:hAnsi="Calibri"/>
          <w:b/>
          <w:sz w:val="20"/>
        </w:rPr>
        <w:t xml:space="preserve">η μέρα: </w:t>
      </w:r>
      <w:r>
        <w:rPr>
          <w:rFonts w:ascii="Calibri" w:hAnsi="Calibri"/>
          <w:b/>
          <w:sz w:val="20"/>
        </w:rPr>
        <w:t>ΑΘΗΝΑ-ΒΙΕΝΝΗ</w:t>
      </w:r>
      <w:r w:rsidRPr="006B1F71">
        <w:rPr>
          <w:rFonts w:ascii="Calibri" w:hAnsi="Calibri"/>
          <w:b/>
          <w:sz w:val="20"/>
        </w:rPr>
        <w:t xml:space="preserve">   </w:t>
      </w:r>
    </w:p>
    <w:p w14:paraId="06313311" w14:textId="77EDEE88" w:rsidR="00316F98" w:rsidRDefault="00316F98" w:rsidP="00316F98">
      <w:pPr>
        <w:jc w:val="both"/>
        <w:rPr>
          <w:rFonts w:ascii="Calibri" w:hAnsi="Calibri"/>
          <w:sz w:val="20"/>
        </w:rPr>
      </w:pPr>
      <w:r>
        <w:rPr>
          <w:rFonts w:ascii="Calibri" w:hAnsi="Calibri"/>
          <w:sz w:val="20"/>
        </w:rPr>
        <w:t>Συγκέντρωση στο αεροδρόμιο Ελευθέριος Βενιζέλος και απευθείας πτήση για τη Βιέννη.</w:t>
      </w:r>
      <w:r w:rsidR="00697B58">
        <w:rPr>
          <w:rFonts w:ascii="Calibri" w:hAnsi="Calibri"/>
          <w:sz w:val="20"/>
        </w:rPr>
        <w:t xml:space="preserve"> Άφιξη και μεταφορά στο ξενοδοχείο μας για τακτοποίηση. Διανυκτέρευση.</w:t>
      </w:r>
    </w:p>
    <w:p w14:paraId="7DE4C818" w14:textId="77777777" w:rsidR="00697B58" w:rsidRPr="00473C6C" w:rsidRDefault="00697B58" w:rsidP="00316F98">
      <w:pPr>
        <w:jc w:val="both"/>
        <w:rPr>
          <w:rFonts w:ascii="Calibri" w:hAnsi="Calibri"/>
          <w:sz w:val="20"/>
        </w:rPr>
      </w:pPr>
    </w:p>
    <w:p w14:paraId="6E337D61" w14:textId="77777777" w:rsidR="006A5EFA" w:rsidRDefault="006A5EFA" w:rsidP="00642877">
      <w:pPr>
        <w:rPr>
          <w:rFonts w:ascii="Calibri" w:hAnsi="Calibri"/>
          <w:b/>
          <w:sz w:val="20"/>
        </w:rPr>
      </w:pPr>
    </w:p>
    <w:p w14:paraId="65AC3606" w14:textId="34CEABF0" w:rsidR="00642877" w:rsidRPr="00D7410A" w:rsidRDefault="00BC2B27" w:rsidP="00642877">
      <w:pPr>
        <w:rPr>
          <w:rFonts w:ascii="Calibri" w:hAnsi="Calibri"/>
          <w:b/>
          <w:sz w:val="20"/>
        </w:rPr>
      </w:pPr>
      <w:r w:rsidRPr="00BC2B27">
        <w:rPr>
          <w:rFonts w:ascii="Calibri" w:hAnsi="Calibri"/>
          <w:b/>
          <w:sz w:val="20"/>
        </w:rPr>
        <w:t>2</w:t>
      </w:r>
      <w:r w:rsidR="00EB5CE1" w:rsidRPr="00D7410A">
        <w:rPr>
          <w:rFonts w:ascii="Calibri" w:hAnsi="Calibri"/>
          <w:b/>
          <w:sz w:val="20"/>
        </w:rPr>
        <w:t xml:space="preserve">η μέρα: </w:t>
      </w:r>
      <w:r w:rsidR="001C3C84" w:rsidRPr="00D7410A">
        <w:rPr>
          <w:rFonts w:ascii="Calibri" w:hAnsi="Calibri"/>
          <w:b/>
          <w:sz w:val="20"/>
        </w:rPr>
        <w:t>ΒΙΕΝΝΗ</w:t>
      </w:r>
      <w:r w:rsidRPr="00316F98">
        <w:rPr>
          <w:rFonts w:ascii="Calibri" w:hAnsi="Calibri"/>
          <w:b/>
          <w:sz w:val="20"/>
        </w:rPr>
        <w:t xml:space="preserve"> (</w:t>
      </w:r>
      <w:r>
        <w:rPr>
          <w:rFonts w:ascii="Calibri" w:hAnsi="Calibri"/>
          <w:b/>
          <w:sz w:val="20"/>
        </w:rPr>
        <w:t>Ξενάγηση πόλης)</w:t>
      </w:r>
      <w:r w:rsidR="00697B58">
        <w:rPr>
          <w:rFonts w:ascii="Calibri" w:hAnsi="Calibri"/>
          <w:b/>
          <w:sz w:val="20"/>
        </w:rPr>
        <w:t xml:space="preserve"> </w:t>
      </w:r>
    </w:p>
    <w:p w14:paraId="1AA17C84" w14:textId="77777777" w:rsidR="00C6057B" w:rsidRPr="00365F69" w:rsidRDefault="00EB5CE1" w:rsidP="00C6057B">
      <w:pPr>
        <w:jc w:val="both"/>
        <w:rPr>
          <w:rFonts w:ascii="Calibri" w:hAnsi="Calibri" w:cs="Tahoma"/>
          <w:sz w:val="20"/>
        </w:rPr>
      </w:pPr>
      <w:r w:rsidRPr="00365F69">
        <w:rPr>
          <w:rFonts w:ascii="Calibri" w:hAnsi="Calibri"/>
          <w:sz w:val="20"/>
        </w:rPr>
        <w:t>Συγκέντρ</w:t>
      </w:r>
      <w:r w:rsidR="001C3C84" w:rsidRPr="00365F69">
        <w:rPr>
          <w:rFonts w:ascii="Calibri" w:hAnsi="Calibri"/>
          <w:sz w:val="20"/>
        </w:rPr>
        <w:t xml:space="preserve">ωση στο αεροδρόμιο και πτήση </w:t>
      </w:r>
      <w:r w:rsidR="000B4390" w:rsidRPr="00365F69">
        <w:rPr>
          <w:rFonts w:ascii="Calibri" w:hAnsi="Calibri" w:cs="Tahoma"/>
          <w:sz w:val="20"/>
        </w:rPr>
        <w:t>για την α</w:t>
      </w:r>
      <w:r w:rsidR="006B1F71">
        <w:rPr>
          <w:rFonts w:ascii="Calibri" w:hAnsi="Calibri" w:cs="Tahoma"/>
          <w:sz w:val="20"/>
        </w:rPr>
        <w:t xml:space="preserve">ριστοκρατική </w:t>
      </w:r>
      <w:r w:rsidR="000B4390" w:rsidRPr="00365F69">
        <w:rPr>
          <w:rFonts w:ascii="Calibri" w:hAnsi="Calibri" w:cs="Tahoma"/>
          <w:sz w:val="20"/>
        </w:rPr>
        <w:t xml:space="preserve">πρωτεύουσα της Αυστρίας τη Βιέννη. </w:t>
      </w:r>
      <w:r w:rsidR="00111FAC">
        <w:rPr>
          <w:rFonts w:ascii="Calibri" w:hAnsi="Calibri" w:cs="Tahoma"/>
          <w:sz w:val="20"/>
        </w:rPr>
        <w:t xml:space="preserve">Επιβίβαση  στο λεωφορείο   </w:t>
      </w:r>
      <w:r w:rsidR="00C6057B">
        <w:rPr>
          <w:rFonts w:ascii="Calibri" w:hAnsi="Calibri" w:cs="Tahoma"/>
          <w:sz w:val="20"/>
        </w:rPr>
        <w:t xml:space="preserve">μετά θα  </w:t>
      </w:r>
      <w:r w:rsidR="00C6057B" w:rsidRPr="00365F69">
        <w:rPr>
          <w:rFonts w:ascii="Calibri" w:hAnsi="Calibri"/>
          <w:sz w:val="20"/>
        </w:rPr>
        <w:t>ξεκιν</w:t>
      </w:r>
      <w:r w:rsidR="00C6057B">
        <w:rPr>
          <w:rFonts w:ascii="Calibri" w:hAnsi="Calibri"/>
          <w:sz w:val="20"/>
        </w:rPr>
        <w:t xml:space="preserve">ήσουμε </w:t>
      </w:r>
      <w:r w:rsidR="00C6057B" w:rsidRPr="00365F69">
        <w:rPr>
          <w:rFonts w:ascii="Calibri" w:hAnsi="Calibri"/>
          <w:sz w:val="20"/>
        </w:rPr>
        <w:t xml:space="preserve"> </w:t>
      </w:r>
      <w:r w:rsidR="00C6057B">
        <w:rPr>
          <w:rFonts w:ascii="Calibri" w:hAnsi="Calibri"/>
          <w:sz w:val="20"/>
        </w:rPr>
        <w:t>τη περιήγησή μας</w:t>
      </w:r>
      <w:r w:rsidR="00C6057B" w:rsidRPr="00AA4613">
        <w:rPr>
          <w:rFonts w:ascii="Calibri" w:hAnsi="Calibri"/>
          <w:sz w:val="20"/>
        </w:rPr>
        <w:t xml:space="preserve"> </w:t>
      </w:r>
      <w:r w:rsidR="00C6057B">
        <w:rPr>
          <w:rFonts w:ascii="Calibri" w:hAnsi="Calibri"/>
          <w:sz w:val="20"/>
        </w:rPr>
        <w:t xml:space="preserve">όπου </w:t>
      </w:r>
      <w:r w:rsidR="00C6057B" w:rsidRPr="00365F69">
        <w:rPr>
          <w:rFonts w:ascii="Calibri" w:hAnsi="Calibri"/>
          <w:sz w:val="20"/>
        </w:rPr>
        <w:t xml:space="preserve">δούμε το ανάκτορο Mπελβεντέρε και θα περιηγηθούμε </w:t>
      </w:r>
      <w:r w:rsidR="00C6057B">
        <w:rPr>
          <w:rFonts w:ascii="Calibri" w:hAnsi="Calibri"/>
          <w:sz w:val="20"/>
        </w:rPr>
        <w:t>σ</w:t>
      </w:r>
      <w:r w:rsidR="00C6057B" w:rsidRPr="00365F69">
        <w:rPr>
          <w:rFonts w:ascii="Calibri" w:hAnsi="Calibri"/>
          <w:sz w:val="20"/>
        </w:rPr>
        <w:t>την περίφημη λεωφόρο του Pινγκ, όπου θα θαυμάσουμε τα πιο σημαντικά αξιοθέατα της Bιέννης, όπως το Δημοτικό Πάρκο, την Όπερα, το τετράγωνο των Mουσείων, την πύλη του Φραγκίσκου Iωσήφ, το Kοινοβούλιο, το Δημαρχείο, το παλιό Ανακτορικό Θέατρο, το Πανεπιστήμιο και την Εκκλησία του Tάματος, τη Φωτί</w:t>
      </w:r>
      <w:r w:rsidR="00C6057B">
        <w:rPr>
          <w:rFonts w:ascii="Calibri" w:hAnsi="Calibri"/>
          <w:sz w:val="20"/>
        </w:rPr>
        <w:t>χ</w:t>
      </w:r>
      <w:r w:rsidR="00C6057B" w:rsidRPr="00365F69">
        <w:rPr>
          <w:rFonts w:ascii="Calibri" w:hAnsi="Calibri"/>
          <w:sz w:val="20"/>
        </w:rPr>
        <w:t xml:space="preserve"> Kίρχε. Στη συνέχεια θα καταλήξουμε στον καθεδρικό ναό του Αγ</w:t>
      </w:r>
      <w:r w:rsidR="00C6057B">
        <w:rPr>
          <w:rFonts w:ascii="Calibri" w:hAnsi="Calibri"/>
          <w:sz w:val="20"/>
        </w:rPr>
        <w:t>ίου</w:t>
      </w:r>
      <w:r w:rsidR="00C6057B" w:rsidRPr="00365F69">
        <w:rPr>
          <w:rFonts w:ascii="Calibri" w:hAnsi="Calibri"/>
          <w:sz w:val="20"/>
        </w:rPr>
        <w:t xml:space="preserve"> Στεφάνου και θα περιδιαβούμε την ιστορική συνοικία της ελληνικής παροικίας.</w:t>
      </w:r>
      <w:r w:rsidR="00C6057B" w:rsidRPr="00A32449">
        <w:rPr>
          <w:rFonts w:ascii="Calibri" w:hAnsi="Calibri"/>
          <w:sz w:val="20"/>
        </w:rPr>
        <w:t xml:space="preserve"> </w:t>
      </w:r>
      <w:r w:rsidR="00C6057B">
        <w:rPr>
          <w:rFonts w:ascii="Calibri" w:hAnsi="Calibri"/>
          <w:sz w:val="20"/>
        </w:rPr>
        <w:t>Ε</w:t>
      </w:r>
      <w:r w:rsidR="00C6057B" w:rsidRPr="00A20843">
        <w:rPr>
          <w:rFonts w:ascii="Calibri" w:hAnsi="Calibri"/>
          <w:sz w:val="20"/>
        </w:rPr>
        <w:t>υκαιρία να κάνετε τις εορταστικές σας αγορές</w:t>
      </w:r>
      <w:r w:rsidR="00C6057B">
        <w:rPr>
          <w:rFonts w:ascii="Calibri" w:hAnsi="Calibri"/>
          <w:sz w:val="20"/>
        </w:rPr>
        <w:t xml:space="preserve"> καθώς </w:t>
      </w:r>
      <w:r w:rsidR="00C6057B" w:rsidRPr="00A20843">
        <w:rPr>
          <w:rFonts w:ascii="Calibri" w:eastAsia="Times New Roman" w:hAnsi="Calibri" w:cs="Calibri"/>
          <w:sz w:val="20"/>
        </w:rPr>
        <w:t xml:space="preserve">, όπως είναι λογικό, </w:t>
      </w:r>
      <w:r w:rsidR="00C6057B">
        <w:rPr>
          <w:rFonts w:ascii="Calibri" w:eastAsia="Times New Roman" w:hAnsi="Calibri" w:cs="Calibri"/>
          <w:sz w:val="20"/>
        </w:rPr>
        <w:t xml:space="preserve">έχει </w:t>
      </w:r>
      <w:r w:rsidR="00C6057B" w:rsidRPr="00A20843">
        <w:rPr>
          <w:rFonts w:ascii="Calibri" w:eastAsia="Times New Roman" w:hAnsi="Calibri" w:cs="Calibri"/>
          <w:sz w:val="20"/>
        </w:rPr>
        <w:t xml:space="preserve"> αφθονία επιλογών για ψώνια και αγορές. Στη Βιέννη θα βρείτε τα κλασικά πολύ μεγάλα και σύγχρονα εμπορικά κέντρα ωστόσο, για μια πιο αυθεντική και μοναδική εμπειρία, μια επίσκεψη στην Mariahilfer Strasse είναι αναγκαία. Κατά κάποιους είναι ο μακρύτερος και πιο πολυσύχναστος εμπορικός δρόμος στην Ευρώπη. Άλλες επιλογές είναι το Graben και το Kärntnerstrasse που αποτελούν κομψές, λιγότερο γεμάτες, εμπορικές περιοχές.</w:t>
      </w:r>
      <w:r w:rsidR="00C6057B">
        <w:rPr>
          <w:rFonts w:ascii="Calibri" w:eastAsia="Times New Roman" w:hAnsi="Calibri" w:cs="Calibri"/>
          <w:sz w:val="20"/>
        </w:rPr>
        <w:t xml:space="preserve"> </w:t>
      </w:r>
      <w:r w:rsidR="00C6057B" w:rsidRPr="00A20843">
        <w:rPr>
          <w:rFonts w:ascii="Calibri" w:eastAsia="Times New Roman" w:hAnsi="Calibri" w:cs="Calibri"/>
          <w:sz w:val="20"/>
        </w:rPr>
        <w:t>Αν και μεγάλο μέρος των εμπορευμάτων αντικατοπτρίζει υψηλό στυλ και υψηλή τιμή, μπορείτε να περάσετε ένα ευχάριστο απόγευμα σε βιτρίνες. Υπάρχουν επίσης πολλά καταστήματα και γκαλερί με αντίκες σε όλη την πόλη, καθώς και υπαίθριες αγορές</w:t>
      </w:r>
      <w:r w:rsidR="00C6057B">
        <w:rPr>
          <w:rFonts w:ascii="Calibri" w:eastAsia="Times New Roman" w:hAnsi="Calibri" w:cs="Calibri"/>
          <w:sz w:val="20"/>
        </w:rPr>
        <w:t xml:space="preserve"> .</w:t>
      </w:r>
      <w:r w:rsidR="00C6057B" w:rsidRPr="00365F69">
        <w:rPr>
          <w:rFonts w:ascii="Calibri" w:hAnsi="Calibri"/>
          <w:sz w:val="20"/>
        </w:rPr>
        <w:t xml:space="preserve"> </w:t>
      </w:r>
      <w:r w:rsidR="00C6057B" w:rsidRPr="00365F69">
        <w:rPr>
          <w:rFonts w:ascii="Calibri" w:hAnsi="Calibri" w:cs="Tahoma"/>
          <w:sz w:val="20"/>
        </w:rPr>
        <w:t>Διανυκτέρευση.</w:t>
      </w:r>
    </w:p>
    <w:p w14:paraId="4032A2DA" w14:textId="77777777" w:rsidR="00111FAC" w:rsidRPr="00365F69" w:rsidRDefault="00111FAC" w:rsidP="00111FAC">
      <w:pPr>
        <w:jc w:val="both"/>
        <w:rPr>
          <w:rFonts w:ascii="Calibri" w:hAnsi="Calibri" w:cs="Tahoma"/>
          <w:sz w:val="20"/>
        </w:rPr>
      </w:pPr>
    </w:p>
    <w:p w14:paraId="55F9F881" w14:textId="77777777" w:rsidR="006A5EFA" w:rsidRDefault="006A5EFA" w:rsidP="000B4390">
      <w:pPr>
        <w:jc w:val="both"/>
        <w:rPr>
          <w:rFonts w:ascii="Calibri" w:hAnsi="Calibri"/>
          <w:b/>
          <w:sz w:val="20"/>
        </w:rPr>
      </w:pPr>
    </w:p>
    <w:p w14:paraId="52D62F7D" w14:textId="0FE6B520" w:rsidR="006B1F71" w:rsidRDefault="00111FAC" w:rsidP="000B4390">
      <w:pPr>
        <w:jc w:val="both"/>
        <w:rPr>
          <w:rFonts w:ascii="Calibri" w:hAnsi="Calibri"/>
          <w:b/>
          <w:sz w:val="20"/>
        </w:rPr>
      </w:pPr>
      <w:r>
        <w:rPr>
          <w:rFonts w:ascii="Calibri" w:hAnsi="Calibri"/>
          <w:b/>
          <w:sz w:val="20"/>
        </w:rPr>
        <w:t>3</w:t>
      </w:r>
      <w:r w:rsidR="00EB5CE1" w:rsidRPr="006B1F71">
        <w:rPr>
          <w:rFonts w:ascii="Calibri" w:hAnsi="Calibri"/>
          <w:b/>
          <w:sz w:val="20"/>
        </w:rPr>
        <w:t xml:space="preserve">η μέρα: BIENNH </w:t>
      </w:r>
      <w:r w:rsidR="00E121E7" w:rsidRPr="006B1F71">
        <w:rPr>
          <w:rFonts w:ascii="Calibri" w:hAnsi="Calibri"/>
          <w:b/>
          <w:sz w:val="20"/>
        </w:rPr>
        <w:t>–</w:t>
      </w:r>
      <w:r w:rsidR="00EB5CE1" w:rsidRPr="006B1F71">
        <w:rPr>
          <w:rFonts w:ascii="Calibri" w:hAnsi="Calibri"/>
          <w:b/>
          <w:sz w:val="20"/>
        </w:rPr>
        <w:t xml:space="preserve"> </w:t>
      </w:r>
      <w:r w:rsidR="00316F98">
        <w:rPr>
          <w:rFonts w:ascii="Calibri" w:hAnsi="Calibri"/>
          <w:b/>
          <w:sz w:val="20"/>
        </w:rPr>
        <w:t>(</w:t>
      </w:r>
      <w:r w:rsidR="000B4390" w:rsidRPr="006B1F71">
        <w:rPr>
          <w:rFonts w:ascii="Calibri" w:hAnsi="Calibri"/>
          <w:b/>
          <w:sz w:val="20"/>
        </w:rPr>
        <w:t>Σ</w:t>
      </w:r>
      <w:r w:rsidR="00EB5CE1" w:rsidRPr="006B1F71">
        <w:rPr>
          <w:rFonts w:ascii="Calibri" w:hAnsi="Calibri"/>
          <w:b/>
          <w:sz w:val="20"/>
        </w:rPr>
        <w:t>AΛTΣMΠOYPΓK</w:t>
      </w:r>
      <w:r w:rsidR="00316F98">
        <w:rPr>
          <w:rFonts w:ascii="Calibri" w:hAnsi="Calibri"/>
          <w:b/>
          <w:sz w:val="20"/>
        </w:rPr>
        <w:t>)</w:t>
      </w:r>
      <w:r w:rsidR="004268BC" w:rsidRPr="006B1F71">
        <w:rPr>
          <w:rFonts w:ascii="Calibri" w:hAnsi="Calibri"/>
          <w:b/>
          <w:sz w:val="20"/>
        </w:rPr>
        <w:t xml:space="preserve"> </w:t>
      </w:r>
      <w:r w:rsidR="00C215A9" w:rsidRPr="006B1F71">
        <w:rPr>
          <w:rFonts w:ascii="Calibri" w:hAnsi="Calibri"/>
          <w:b/>
          <w:sz w:val="20"/>
        </w:rPr>
        <w:t xml:space="preserve"> </w:t>
      </w:r>
      <w:r w:rsidR="00EB5CE1" w:rsidRPr="006B1F71">
        <w:rPr>
          <w:rFonts w:ascii="Calibri" w:hAnsi="Calibri"/>
          <w:b/>
          <w:sz w:val="20"/>
        </w:rPr>
        <w:t xml:space="preserve"> </w:t>
      </w:r>
    </w:p>
    <w:p w14:paraId="7DE8AAB8" w14:textId="0B5973E6" w:rsidR="00EB5CE1" w:rsidRPr="00C631E7" w:rsidRDefault="00C2548F" w:rsidP="000B4390">
      <w:pPr>
        <w:jc w:val="both"/>
        <w:rPr>
          <w:rFonts w:ascii="Calibri" w:hAnsi="Calibri"/>
          <w:sz w:val="20"/>
        </w:rPr>
      </w:pPr>
      <w:r w:rsidRPr="000B4390">
        <w:rPr>
          <w:rFonts w:ascii="Calibri" w:hAnsi="Calibri"/>
          <w:sz w:val="20"/>
        </w:rPr>
        <w:t>Πρωινό</w:t>
      </w:r>
      <w:r w:rsidR="00EB5CE1" w:rsidRPr="000B4390">
        <w:rPr>
          <w:rFonts w:ascii="Calibri" w:hAnsi="Calibri"/>
          <w:sz w:val="20"/>
        </w:rPr>
        <w:t xml:space="preserve"> </w:t>
      </w:r>
      <w:r w:rsidR="006B1F71">
        <w:rPr>
          <w:rFonts w:ascii="Calibri" w:hAnsi="Calibri"/>
          <w:sz w:val="20"/>
        </w:rPr>
        <w:t xml:space="preserve">στο ξενοδοχείο </w:t>
      </w:r>
      <w:r w:rsidR="00EB5CE1" w:rsidRPr="000B4390">
        <w:rPr>
          <w:rFonts w:ascii="Calibri" w:hAnsi="Calibri"/>
          <w:sz w:val="20"/>
        </w:rPr>
        <w:t xml:space="preserve">και </w:t>
      </w:r>
      <w:r w:rsidR="00316F98">
        <w:rPr>
          <w:rFonts w:ascii="Calibri" w:hAnsi="Calibri"/>
          <w:sz w:val="20"/>
        </w:rPr>
        <w:t xml:space="preserve">σας προτείνουμε </w:t>
      </w:r>
      <w:r w:rsidR="00111FAC">
        <w:rPr>
          <w:rFonts w:ascii="Calibri" w:hAnsi="Calibri"/>
          <w:sz w:val="20"/>
        </w:rPr>
        <w:t>αναχώρηση για ημε</w:t>
      </w:r>
      <w:r w:rsidR="008E2AA5" w:rsidRPr="000B4390">
        <w:rPr>
          <w:rFonts w:ascii="Calibri" w:hAnsi="Calibri"/>
          <w:sz w:val="20"/>
        </w:rPr>
        <w:t>ρήσια</w:t>
      </w:r>
      <w:r w:rsidR="00EB5CE1" w:rsidRPr="000B4390">
        <w:rPr>
          <w:rFonts w:ascii="Calibri" w:hAnsi="Calibri"/>
          <w:sz w:val="20"/>
        </w:rPr>
        <w:t xml:space="preserve"> εκδρομή στο αυτοκρατορικό </w:t>
      </w:r>
      <w:r w:rsidR="000B4390" w:rsidRPr="000B4390">
        <w:rPr>
          <w:rFonts w:ascii="Calibri" w:hAnsi="Calibri"/>
          <w:sz w:val="20"/>
        </w:rPr>
        <w:t>Σ</w:t>
      </w:r>
      <w:r w:rsidR="00EB5CE1" w:rsidRPr="000B4390">
        <w:rPr>
          <w:rFonts w:ascii="Calibri" w:hAnsi="Calibri"/>
          <w:sz w:val="20"/>
        </w:rPr>
        <w:t xml:space="preserve">άλτσμπουργκ. Mετά από μία θαυμάσια διαδρομή, τμήμα της οποίας διέρχεται από την εντυπωσιακή περιοχή των Λιμνών του Salzkammergut, θα φτάσουμε στη γενέτειρα του Mότσαρτ. Eδώ θα περάσουμε από τους κήπους του ανακτόρου Mίραμπελ και τον ποταμό Salzach. Διασχίζοντας τα ατμοσφαιρικά σοκάκια της πόλης θα δούμε το σπίτι του Mότσαρτ, το Δημαρχείο, τον Kαθεδρικό Nαό της πόλης και το Aββαείο του Aγ. Πέτρου. Xρόνος ελεύθερος στη διάθεσή σας για καφέ και βόλτα στα γραφικά δρομάκια του ιστορικού κέντρου με τις μεσαιωνικές καμάρες και τις περίτεχνες προσόψεις. </w:t>
      </w:r>
      <w:r w:rsidR="000B4390" w:rsidRPr="000B4390">
        <w:rPr>
          <w:rFonts w:ascii="Calibri" w:hAnsi="Calibri"/>
          <w:sz w:val="20"/>
        </w:rPr>
        <w:t xml:space="preserve">Επιστροφή στο ξενοδοχείο. Διανυκτέρευση. </w:t>
      </w:r>
    </w:p>
    <w:p w14:paraId="61EA4CA7" w14:textId="77777777" w:rsidR="00473C6C" w:rsidRPr="00473C6C" w:rsidRDefault="00473C6C" w:rsidP="000B4390">
      <w:pPr>
        <w:jc w:val="both"/>
        <w:rPr>
          <w:rFonts w:ascii="Calibri" w:hAnsi="Calibri"/>
          <w:sz w:val="20"/>
        </w:rPr>
      </w:pPr>
    </w:p>
    <w:p w14:paraId="553B7434" w14:textId="77777777" w:rsidR="006A5EFA" w:rsidRDefault="006A5EFA" w:rsidP="00316F98">
      <w:pPr>
        <w:jc w:val="both"/>
        <w:rPr>
          <w:rFonts w:ascii="Calibri" w:hAnsi="Calibri"/>
          <w:b/>
          <w:sz w:val="20"/>
        </w:rPr>
      </w:pPr>
    </w:p>
    <w:p w14:paraId="106A2E5A" w14:textId="71BF5C0E" w:rsidR="00316F98" w:rsidRPr="00A42ABD" w:rsidRDefault="00316F98" w:rsidP="00316F98">
      <w:pPr>
        <w:jc w:val="both"/>
        <w:rPr>
          <w:rFonts w:ascii="Calibri" w:hAnsi="Calibri"/>
          <w:b/>
          <w:sz w:val="20"/>
        </w:rPr>
      </w:pPr>
      <w:r>
        <w:rPr>
          <w:rFonts w:ascii="Calibri" w:hAnsi="Calibri"/>
          <w:b/>
          <w:sz w:val="20"/>
        </w:rPr>
        <w:t>4</w:t>
      </w:r>
      <w:r w:rsidRPr="00D7410A">
        <w:rPr>
          <w:rFonts w:ascii="Calibri" w:hAnsi="Calibri"/>
          <w:b/>
          <w:sz w:val="20"/>
        </w:rPr>
        <w:t xml:space="preserve">η μέρα: </w:t>
      </w:r>
      <w:r>
        <w:rPr>
          <w:rFonts w:ascii="Calibri" w:hAnsi="Calibri"/>
          <w:b/>
          <w:sz w:val="20"/>
        </w:rPr>
        <w:t xml:space="preserve">  </w:t>
      </w:r>
      <w:r w:rsidRPr="00A42ABD">
        <w:rPr>
          <w:rFonts w:ascii="Calibri" w:hAnsi="Calibri"/>
          <w:b/>
          <w:sz w:val="20"/>
        </w:rPr>
        <w:t xml:space="preserve">BIENNH – </w:t>
      </w:r>
      <w:r>
        <w:rPr>
          <w:rFonts w:ascii="Calibri" w:hAnsi="Calibri"/>
          <w:b/>
          <w:sz w:val="20"/>
        </w:rPr>
        <w:t xml:space="preserve">ΔΑΣΗ  </w:t>
      </w:r>
      <w:r w:rsidRPr="00A42ABD">
        <w:rPr>
          <w:rFonts w:ascii="Calibri" w:hAnsi="Calibri"/>
          <w:b/>
          <w:sz w:val="20"/>
        </w:rPr>
        <w:t xml:space="preserve">MAΓIEPΛINΓK </w:t>
      </w:r>
      <w:r w:rsidRPr="00316F98">
        <w:rPr>
          <w:rFonts w:ascii="Calibri" w:hAnsi="Calibri"/>
          <w:b/>
          <w:sz w:val="20"/>
        </w:rPr>
        <w:t xml:space="preserve">- </w:t>
      </w:r>
      <w:r>
        <w:rPr>
          <w:rFonts w:ascii="Calibri" w:hAnsi="Calibri"/>
          <w:b/>
          <w:sz w:val="20"/>
        </w:rPr>
        <w:t>ΑΘΗΝΑ</w:t>
      </w:r>
      <w:r w:rsidRPr="00A70742">
        <w:rPr>
          <w:rFonts w:ascii="Calibri" w:hAnsi="Calibri"/>
          <w:b/>
          <w:sz w:val="20"/>
        </w:rPr>
        <w:t xml:space="preserve"> </w:t>
      </w:r>
    </w:p>
    <w:p w14:paraId="5480D9CF" w14:textId="75C53015" w:rsidR="00316F98" w:rsidRPr="00365F69" w:rsidRDefault="00316F98" w:rsidP="00316F98">
      <w:pPr>
        <w:jc w:val="both"/>
        <w:rPr>
          <w:rFonts w:ascii="Calibri" w:hAnsi="Calibri" w:cs="Tahoma"/>
          <w:sz w:val="20"/>
        </w:rPr>
      </w:pPr>
      <w:r>
        <w:rPr>
          <w:rFonts w:ascii="Calibri" w:hAnsi="Calibri"/>
          <w:sz w:val="20"/>
        </w:rPr>
        <w:t>Πρωινό στο ξενοδοχείο και χρόνος ελεύθερος μέχρι το μεσημέρι. Αναχώρηση</w:t>
      </w:r>
      <w:r w:rsidRPr="00A665D8">
        <w:rPr>
          <w:rFonts w:ascii="Calibri" w:hAnsi="Calibri"/>
          <w:sz w:val="20"/>
        </w:rPr>
        <w:t xml:space="preserve"> </w:t>
      </w:r>
      <w:r>
        <w:rPr>
          <w:rFonts w:ascii="Calibri" w:hAnsi="Calibri"/>
          <w:sz w:val="20"/>
        </w:rPr>
        <w:t xml:space="preserve">για τα </w:t>
      </w:r>
      <w:r w:rsidRPr="00A665D8">
        <w:rPr>
          <w:rFonts w:ascii="Calibri" w:hAnsi="Calibri"/>
          <w:sz w:val="20"/>
        </w:rPr>
        <w:t xml:space="preserve"> περίχωρα της Bιέννης,</w:t>
      </w:r>
      <w:r>
        <w:rPr>
          <w:rFonts w:ascii="Calibri" w:hAnsi="Calibri"/>
          <w:sz w:val="20"/>
        </w:rPr>
        <w:t xml:space="preserve"> </w:t>
      </w:r>
      <w:r w:rsidRPr="00A665D8">
        <w:rPr>
          <w:rFonts w:ascii="Calibri" w:hAnsi="Calibri"/>
          <w:sz w:val="20"/>
        </w:rPr>
        <w:t xml:space="preserve"> </w:t>
      </w:r>
      <w:r>
        <w:rPr>
          <w:rFonts w:ascii="Calibri" w:hAnsi="Calibri"/>
          <w:sz w:val="20"/>
        </w:rPr>
        <w:t xml:space="preserve">για να επισκεφθούμε </w:t>
      </w:r>
      <w:r w:rsidRPr="00A665D8">
        <w:rPr>
          <w:rFonts w:ascii="Calibri" w:hAnsi="Calibri"/>
          <w:sz w:val="20"/>
        </w:rPr>
        <w:t>το περίφημο Βιεννέζικο Δάσος. Eκεί στην τοποθεσία Mάγιερλινγκ, θα δούμε το άλλοτε κυνηγετικό περίπτερο των Aψβούργων, γνωστό από τη θλιβερή ιστορία της αυτοκτονίας του πρίγκιπα Pοδόλφου, τελευταίου διάδοχου του Θρόνου και της Mαρίας Bετσέρα</w:t>
      </w:r>
      <w:r>
        <w:rPr>
          <w:rFonts w:ascii="Calibri" w:hAnsi="Calibri"/>
          <w:sz w:val="20"/>
        </w:rPr>
        <w:t xml:space="preserve">. Μεταφορά  στο αεροδρόμιο της  Βιέννης  για τη πτήση επιστροφής μας στην Αθήνα.  </w:t>
      </w:r>
    </w:p>
    <w:p w14:paraId="3D4F681D" w14:textId="77777777" w:rsidR="00C6057B" w:rsidRDefault="00C6057B" w:rsidP="008E2AA5">
      <w:pPr>
        <w:spacing w:before="100" w:beforeAutospacing="1" w:after="100" w:afterAutospacing="1"/>
        <w:jc w:val="both"/>
        <w:rPr>
          <w:rFonts w:ascii="Calibri" w:hAnsi="Calibri" w:cs="Tahoma"/>
          <w:b/>
          <w:sz w:val="20"/>
        </w:rPr>
      </w:pPr>
    </w:p>
    <w:p w14:paraId="30D99914" w14:textId="77777777" w:rsidR="006A5EFA" w:rsidRPr="00C631E7" w:rsidRDefault="006A5EFA" w:rsidP="00697B58">
      <w:pPr>
        <w:jc w:val="both"/>
        <w:rPr>
          <w:rFonts w:ascii="Calibri" w:eastAsia="Times New Roman" w:hAnsi="Calibri" w:cs="Tahoma"/>
          <w:b/>
          <w:bCs/>
          <w:sz w:val="22"/>
          <w:szCs w:val="22"/>
          <w:highlight w:val="cyan"/>
          <w:u w:val="single"/>
          <w:lang w:eastAsia="x-none"/>
        </w:rPr>
      </w:pPr>
    </w:p>
    <w:p w14:paraId="327C647E" w14:textId="716E55AC" w:rsidR="00697B58" w:rsidRPr="00697B58" w:rsidRDefault="00697B58" w:rsidP="00697B58">
      <w:pPr>
        <w:jc w:val="both"/>
        <w:rPr>
          <w:rFonts w:ascii="Calibri" w:eastAsia="Times New Roman" w:hAnsi="Calibri" w:cs="Tahoma"/>
          <w:b/>
          <w:bCs/>
          <w:sz w:val="22"/>
          <w:szCs w:val="22"/>
          <w:u w:val="single"/>
          <w:lang w:val="en-US" w:eastAsia="x-none"/>
        </w:rPr>
      </w:pPr>
      <w:r w:rsidRPr="00C25E82">
        <w:rPr>
          <w:rFonts w:ascii="Calibri" w:eastAsia="Times New Roman" w:hAnsi="Calibri" w:cs="Tahoma"/>
          <w:b/>
          <w:bCs/>
          <w:sz w:val="22"/>
          <w:szCs w:val="22"/>
          <w:highlight w:val="cyan"/>
          <w:u w:val="single"/>
          <w:lang w:val="en-US" w:eastAsia="x-none"/>
        </w:rPr>
        <w:lastRenderedPageBreak/>
        <w:t>A</w:t>
      </w:r>
      <w:r w:rsidRPr="00C25E82">
        <w:rPr>
          <w:rFonts w:ascii="Calibri" w:eastAsia="Times New Roman" w:hAnsi="Calibri" w:cs="Tahoma"/>
          <w:b/>
          <w:bCs/>
          <w:sz w:val="22"/>
          <w:szCs w:val="22"/>
          <w:highlight w:val="cyan"/>
          <w:u w:val="single"/>
          <w:lang w:eastAsia="x-none"/>
        </w:rPr>
        <w:t>ναχώρηση</w:t>
      </w:r>
      <w:r w:rsidRPr="00697B58">
        <w:rPr>
          <w:rFonts w:ascii="Calibri" w:eastAsia="Times New Roman" w:hAnsi="Calibri" w:cs="Tahoma"/>
          <w:b/>
          <w:bCs/>
          <w:sz w:val="22"/>
          <w:szCs w:val="22"/>
          <w:highlight w:val="cyan"/>
          <w:u w:val="single"/>
          <w:lang w:val="en-US" w:eastAsia="x-none"/>
        </w:rPr>
        <w:t xml:space="preserve"> 27/12</w:t>
      </w:r>
    </w:p>
    <w:p w14:paraId="6927F948" w14:textId="77777777" w:rsidR="00697B58" w:rsidRPr="00697B58" w:rsidRDefault="00697B58" w:rsidP="00697B58">
      <w:pPr>
        <w:jc w:val="both"/>
        <w:rPr>
          <w:rFonts w:ascii="Calibri" w:eastAsia="Times New Roman" w:hAnsi="Calibri" w:cs="Tahoma"/>
          <w:b/>
          <w:bCs/>
          <w:sz w:val="22"/>
          <w:szCs w:val="22"/>
          <w:u w:val="single"/>
          <w:lang w:val="en-US" w:eastAsia="x-none"/>
        </w:rPr>
      </w:pPr>
    </w:p>
    <w:p w14:paraId="3D93323F" w14:textId="77777777" w:rsidR="00697B58" w:rsidRPr="00C631E7" w:rsidRDefault="00697B58" w:rsidP="00697B58">
      <w:pPr>
        <w:jc w:val="both"/>
        <w:rPr>
          <w:rFonts w:ascii="Calibri" w:eastAsia="Times New Roman" w:hAnsi="Calibri" w:cs="Tahoma"/>
          <w:b/>
          <w:bCs/>
          <w:sz w:val="22"/>
          <w:szCs w:val="22"/>
          <w:lang w:val="en-US" w:eastAsia="x-none"/>
        </w:rPr>
      </w:pPr>
      <w:r w:rsidRPr="00480047">
        <w:rPr>
          <w:rFonts w:ascii="Calibri" w:eastAsia="Times New Roman" w:hAnsi="Calibri" w:cs="Tahoma"/>
          <w:b/>
          <w:bCs/>
          <w:sz w:val="22"/>
          <w:szCs w:val="22"/>
          <w:u w:val="single"/>
          <w:lang w:val="en-US" w:eastAsia="x-none"/>
        </w:rPr>
        <w:t>HOTEL</w:t>
      </w:r>
      <w:r w:rsidRPr="00697B58">
        <w:rPr>
          <w:rFonts w:ascii="Calibri" w:eastAsia="Times New Roman" w:hAnsi="Calibri" w:cs="Tahoma"/>
          <w:b/>
          <w:bCs/>
          <w:sz w:val="22"/>
          <w:szCs w:val="22"/>
          <w:u w:val="single"/>
          <w:lang w:val="en-US" w:eastAsia="x-none"/>
        </w:rPr>
        <w:t xml:space="preserve"> </w:t>
      </w:r>
      <w:r w:rsidRPr="00480047">
        <w:rPr>
          <w:rFonts w:ascii="Calibri" w:eastAsia="Times New Roman" w:hAnsi="Calibri" w:cs="Tahoma"/>
          <w:b/>
          <w:bCs/>
          <w:sz w:val="22"/>
          <w:szCs w:val="22"/>
          <w:u w:val="single"/>
          <w:lang w:val="en-US" w:eastAsia="x-none"/>
        </w:rPr>
        <w:t>SAVOYEN</w:t>
      </w:r>
      <w:r w:rsidRPr="00697B58">
        <w:rPr>
          <w:rFonts w:ascii="Calibri" w:eastAsia="Times New Roman" w:hAnsi="Calibri" w:cs="Tahoma"/>
          <w:b/>
          <w:bCs/>
          <w:sz w:val="22"/>
          <w:szCs w:val="22"/>
          <w:u w:val="single"/>
          <w:lang w:val="en-US" w:eastAsia="x-none"/>
        </w:rPr>
        <w:t xml:space="preserve"> 4*</w:t>
      </w:r>
      <w:r w:rsidRPr="00480047">
        <w:rPr>
          <w:rFonts w:ascii="Calibri" w:eastAsia="Times New Roman" w:hAnsi="Calibri" w:cs="Tahoma"/>
          <w:b/>
          <w:bCs/>
          <w:sz w:val="22"/>
          <w:szCs w:val="22"/>
          <w:u w:val="single"/>
          <w:lang w:val="en-US" w:eastAsia="x-none"/>
        </w:rPr>
        <w:t>sup</w:t>
      </w:r>
      <w:r w:rsidRPr="00697B58">
        <w:rPr>
          <w:rFonts w:ascii="Calibri" w:eastAsia="Times New Roman" w:hAnsi="Calibri" w:cs="Tahoma"/>
          <w:b/>
          <w:bCs/>
          <w:sz w:val="22"/>
          <w:szCs w:val="22"/>
          <w:u w:val="single"/>
          <w:lang w:val="en-US" w:eastAsia="x-none"/>
        </w:rPr>
        <w:t>.</w:t>
      </w:r>
      <w:r w:rsidRPr="00697B58">
        <w:rPr>
          <w:rFonts w:ascii="Calibri" w:eastAsia="Times New Roman" w:hAnsi="Calibri" w:cs="Tahoma"/>
          <w:b/>
          <w:bCs/>
          <w:sz w:val="22"/>
          <w:szCs w:val="22"/>
          <w:lang w:val="en-US" w:eastAsia="x-none"/>
        </w:rPr>
        <w:t xml:space="preserve">                               </w:t>
      </w:r>
      <w:r w:rsidRPr="00C72FA1">
        <w:rPr>
          <w:rFonts w:ascii="Calibri" w:eastAsia="Times New Roman" w:hAnsi="Calibri" w:cs="Tahoma"/>
          <w:b/>
          <w:bCs/>
          <w:color w:val="FF0000"/>
          <w:sz w:val="22"/>
          <w:szCs w:val="22"/>
          <w:lang w:val="en-US" w:eastAsia="x-none"/>
        </w:rPr>
        <w:t>Early</w:t>
      </w:r>
      <w:r w:rsidRPr="00C631E7">
        <w:rPr>
          <w:rFonts w:ascii="Calibri" w:eastAsia="Times New Roman" w:hAnsi="Calibri" w:cs="Tahoma"/>
          <w:b/>
          <w:bCs/>
          <w:color w:val="FF0000"/>
          <w:sz w:val="22"/>
          <w:szCs w:val="22"/>
          <w:lang w:val="en-US" w:eastAsia="x-none"/>
        </w:rPr>
        <w:t xml:space="preserve"> </w:t>
      </w:r>
      <w:r w:rsidRPr="00C72FA1">
        <w:rPr>
          <w:rFonts w:ascii="Calibri" w:eastAsia="Times New Roman" w:hAnsi="Calibri" w:cs="Tahoma"/>
          <w:b/>
          <w:bCs/>
          <w:color w:val="FF0000"/>
          <w:sz w:val="22"/>
          <w:szCs w:val="22"/>
          <w:lang w:val="en-US" w:eastAsia="x-none"/>
        </w:rPr>
        <w:t>booking</w:t>
      </w:r>
      <w:r w:rsidRPr="00C631E7">
        <w:rPr>
          <w:rFonts w:ascii="Calibri" w:eastAsia="Times New Roman" w:hAnsi="Calibri" w:cs="Tahoma"/>
          <w:b/>
          <w:bCs/>
          <w:sz w:val="22"/>
          <w:szCs w:val="22"/>
          <w:lang w:val="en-US" w:eastAsia="x-none"/>
        </w:rPr>
        <w:t xml:space="preserve">   </w:t>
      </w:r>
    </w:p>
    <w:p w14:paraId="52FB74BA" w14:textId="77777777" w:rsidR="00697B58" w:rsidRPr="00F42512" w:rsidRDefault="00697B58" w:rsidP="00697B58">
      <w:pPr>
        <w:jc w:val="both"/>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Τιμή</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κατ</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άτομο</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σε</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δίκλινο</w:t>
      </w:r>
      <w:r w:rsidRPr="00F42512">
        <w:rPr>
          <w:rFonts w:ascii="Calibri" w:eastAsia="Times New Roman" w:hAnsi="Calibri" w:cs="Tahoma"/>
          <w:bCs/>
          <w:sz w:val="22"/>
          <w:szCs w:val="22"/>
          <w:lang w:eastAsia="x-none"/>
        </w:rPr>
        <w:t xml:space="preserve">                                     </w:t>
      </w:r>
      <w:r>
        <w:rPr>
          <w:rFonts w:ascii="Calibri" w:eastAsia="Times New Roman" w:hAnsi="Calibri" w:cs="Tahoma"/>
          <w:bCs/>
          <w:sz w:val="22"/>
          <w:szCs w:val="22"/>
          <w:lang w:eastAsia="x-none"/>
        </w:rPr>
        <w:t>39</w:t>
      </w:r>
      <w:r w:rsidRPr="00F42512">
        <w:rPr>
          <w:rFonts w:ascii="Calibri" w:eastAsia="Times New Roman" w:hAnsi="Calibri" w:cs="Tahoma"/>
          <w:bCs/>
          <w:sz w:val="22"/>
          <w:szCs w:val="22"/>
          <w:lang w:eastAsia="x-none"/>
        </w:rPr>
        <w:t xml:space="preserve">5€                               </w:t>
      </w:r>
      <w:r>
        <w:rPr>
          <w:rFonts w:ascii="Calibri" w:eastAsia="Times New Roman" w:hAnsi="Calibri" w:cs="Tahoma"/>
          <w:bCs/>
          <w:sz w:val="22"/>
          <w:szCs w:val="22"/>
          <w:lang w:eastAsia="x-none"/>
        </w:rPr>
        <w:t>44</w:t>
      </w:r>
      <w:r w:rsidRPr="00F42512">
        <w:rPr>
          <w:rFonts w:ascii="Calibri" w:eastAsia="Times New Roman" w:hAnsi="Calibri" w:cs="Tahoma"/>
          <w:bCs/>
          <w:sz w:val="22"/>
          <w:szCs w:val="22"/>
          <w:lang w:eastAsia="x-none"/>
        </w:rPr>
        <w:t xml:space="preserve">5€            </w:t>
      </w:r>
    </w:p>
    <w:p w14:paraId="13B9D53F" w14:textId="77777777" w:rsidR="00697B58" w:rsidRPr="00DD79BA" w:rsidRDefault="00697B58" w:rsidP="00697B58">
      <w:pPr>
        <w:keepNext/>
        <w:jc w:val="both"/>
        <w:outlineLvl w:val="1"/>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 xml:space="preserve">Τιμή σε μονόκλινο                                                   </w:t>
      </w:r>
      <w:r>
        <w:rPr>
          <w:rFonts w:ascii="Calibri" w:eastAsia="Times New Roman" w:hAnsi="Calibri" w:cs="Tahoma"/>
          <w:bCs/>
          <w:sz w:val="22"/>
          <w:szCs w:val="22"/>
          <w:lang w:eastAsia="x-none"/>
        </w:rPr>
        <w:t>48</w:t>
      </w:r>
      <w:r w:rsidRPr="00F4251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r>
        <w:rPr>
          <w:rFonts w:ascii="Calibri" w:eastAsia="Times New Roman" w:hAnsi="Calibri" w:cs="Tahoma"/>
          <w:bCs/>
          <w:sz w:val="22"/>
          <w:szCs w:val="22"/>
          <w:lang w:eastAsia="x-none"/>
        </w:rPr>
        <w:t>53</w:t>
      </w:r>
      <w:r w:rsidRPr="00F4251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p>
    <w:p w14:paraId="5B3684E9" w14:textId="77777777" w:rsidR="00697B58" w:rsidRPr="00DD79BA" w:rsidRDefault="00697B58" w:rsidP="00697B58">
      <w:pPr>
        <w:jc w:val="both"/>
        <w:rPr>
          <w:rFonts w:ascii="Calibri" w:eastAsia="Times New Roman" w:hAnsi="Calibri" w:cs="Tahoma"/>
          <w:sz w:val="22"/>
          <w:szCs w:val="22"/>
        </w:rPr>
      </w:pPr>
      <w:r w:rsidRPr="00DD79BA">
        <w:rPr>
          <w:rFonts w:ascii="Calibri" w:eastAsia="Times New Roman" w:hAnsi="Calibri" w:cs="Tahoma"/>
          <w:sz w:val="22"/>
          <w:szCs w:val="22"/>
        </w:rPr>
        <w:t xml:space="preserve">Παιδικό ( μέχρι 12 ετών)                                        </w:t>
      </w:r>
      <w:r w:rsidRPr="00F42512">
        <w:rPr>
          <w:rFonts w:ascii="Calibri" w:eastAsia="Times New Roman" w:hAnsi="Calibri" w:cs="Tahoma"/>
          <w:sz w:val="22"/>
          <w:szCs w:val="22"/>
        </w:rPr>
        <w:t xml:space="preserve">   -  </w:t>
      </w:r>
      <w:r w:rsidRPr="00DD79BA">
        <w:rPr>
          <w:rFonts w:ascii="Calibri" w:eastAsia="Times New Roman" w:hAnsi="Calibri" w:cs="Tahoma"/>
          <w:sz w:val="22"/>
          <w:szCs w:val="22"/>
        </w:rPr>
        <w:t xml:space="preserve">€                              </w:t>
      </w:r>
      <w:r w:rsidRPr="00F42512">
        <w:rPr>
          <w:rFonts w:ascii="Calibri" w:eastAsia="Times New Roman" w:hAnsi="Calibri" w:cs="Tahoma"/>
          <w:sz w:val="22"/>
          <w:szCs w:val="22"/>
        </w:rPr>
        <w:t xml:space="preserve">    -   </w:t>
      </w:r>
      <w:r w:rsidRPr="00DD79BA">
        <w:rPr>
          <w:rFonts w:ascii="Calibri" w:eastAsia="Times New Roman" w:hAnsi="Calibri" w:cs="Tahoma"/>
          <w:sz w:val="22"/>
          <w:szCs w:val="22"/>
        </w:rPr>
        <w:t xml:space="preserve">€          </w:t>
      </w:r>
    </w:p>
    <w:p w14:paraId="5595D33B" w14:textId="77777777" w:rsidR="00697B58" w:rsidRPr="00C25E82" w:rsidRDefault="00697B58" w:rsidP="00697B58">
      <w:pPr>
        <w:jc w:val="both"/>
        <w:rPr>
          <w:rFonts w:ascii="Calibri" w:eastAsia="Times New Roman" w:hAnsi="Calibri" w:cs="Tahoma"/>
          <w:b/>
          <w:sz w:val="22"/>
          <w:szCs w:val="22"/>
          <w:lang w:val="en-US"/>
        </w:rPr>
      </w:pPr>
      <w:r w:rsidRPr="00DD79BA">
        <w:rPr>
          <w:rFonts w:ascii="Calibri" w:eastAsia="Times New Roman" w:hAnsi="Calibri" w:cs="Tahoma"/>
          <w:sz w:val="22"/>
          <w:szCs w:val="22"/>
        </w:rPr>
        <w:t>Φόροι</w:t>
      </w:r>
      <w:r w:rsidRPr="00C25E82">
        <w:rPr>
          <w:rFonts w:ascii="Calibri" w:eastAsia="Times New Roman" w:hAnsi="Calibri" w:cs="Tahoma"/>
          <w:sz w:val="22"/>
          <w:szCs w:val="22"/>
          <w:lang w:val="en-US"/>
        </w:rPr>
        <w:t xml:space="preserve"> </w:t>
      </w:r>
      <w:r w:rsidRPr="00DD79BA">
        <w:rPr>
          <w:rFonts w:ascii="Calibri" w:eastAsia="Times New Roman" w:hAnsi="Calibri" w:cs="Tahoma"/>
          <w:sz w:val="22"/>
          <w:szCs w:val="22"/>
        </w:rPr>
        <w:t>αεροδρομίων</w:t>
      </w:r>
      <w:r w:rsidRPr="00C25E82">
        <w:rPr>
          <w:rFonts w:ascii="Calibri" w:eastAsia="Times New Roman" w:hAnsi="Calibri" w:cs="Tahoma"/>
          <w:sz w:val="22"/>
          <w:szCs w:val="22"/>
          <w:lang w:val="en-US"/>
        </w:rPr>
        <w:t xml:space="preserve"> &amp; </w:t>
      </w:r>
      <w:r>
        <w:rPr>
          <w:rFonts w:ascii="Calibri" w:eastAsia="Times New Roman" w:hAnsi="Calibri" w:cs="Tahoma"/>
          <w:sz w:val="22"/>
          <w:szCs w:val="22"/>
          <w:lang w:val="en-US"/>
        </w:rPr>
        <w:t>Go</w:t>
      </w:r>
      <w:r w:rsidRPr="00C25E82">
        <w:rPr>
          <w:rFonts w:ascii="Calibri" w:eastAsia="Times New Roman" w:hAnsi="Calibri" w:cs="Tahoma"/>
          <w:sz w:val="22"/>
          <w:szCs w:val="22"/>
          <w:lang w:val="en-US"/>
        </w:rPr>
        <w:t xml:space="preserve"> </w:t>
      </w:r>
      <w:r>
        <w:rPr>
          <w:rFonts w:ascii="Calibri" w:eastAsia="Times New Roman" w:hAnsi="Calibri" w:cs="Tahoma"/>
          <w:sz w:val="22"/>
          <w:szCs w:val="22"/>
          <w:lang w:val="en-US"/>
        </w:rPr>
        <w:t>Box</w:t>
      </w:r>
      <w:r w:rsidRPr="00C25E82">
        <w:rPr>
          <w:rFonts w:ascii="Calibri" w:eastAsia="Times New Roman" w:hAnsi="Calibri" w:cs="Tahoma"/>
          <w:sz w:val="22"/>
          <w:szCs w:val="22"/>
          <w:lang w:val="en-US"/>
        </w:rPr>
        <w:t xml:space="preserve">                             195€                                1</w:t>
      </w:r>
      <w:r>
        <w:rPr>
          <w:rFonts w:ascii="Calibri" w:eastAsia="Times New Roman" w:hAnsi="Calibri" w:cs="Tahoma"/>
          <w:sz w:val="22"/>
          <w:szCs w:val="22"/>
          <w:lang w:val="en-US"/>
        </w:rPr>
        <w:t>9</w:t>
      </w:r>
      <w:r w:rsidRPr="00C25E82">
        <w:rPr>
          <w:rFonts w:ascii="Calibri" w:eastAsia="Times New Roman" w:hAnsi="Calibri" w:cs="Tahoma"/>
          <w:sz w:val="22"/>
          <w:szCs w:val="22"/>
          <w:lang w:val="en-US"/>
        </w:rPr>
        <w:t>5€</w:t>
      </w:r>
      <w:r w:rsidRPr="00C25E82">
        <w:rPr>
          <w:rFonts w:ascii="Calibri" w:eastAsia="Times New Roman" w:hAnsi="Calibri" w:cs="Tahoma"/>
          <w:b/>
          <w:sz w:val="22"/>
          <w:szCs w:val="22"/>
          <w:lang w:val="en-US"/>
        </w:rPr>
        <w:t xml:space="preserve">        </w:t>
      </w:r>
    </w:p>
    <w:p w14:paraId="6FD5708C" w14:textId="77777777" w:rsidR="00697B58" w:rsidRPr="00C25E82" w:rsidRDefault="00697B58" w:rsidP="00697B58">
      <w:pPr>
        <w:jc w:val="both"/>
        <w:rPr>
          <w:rFonts w:ascii="Calibri" w:eastAsia="Times New Roman" w:hAnsi="Calibri" w:cs="Tahoma"/>
          <w:bCs/>
          <w:sz w:val="22"/>
          <w:szCs w:val="22"/>
          <w:lang w:val="en-US" w:eastAsia="x-none"/>
        </w:rPr>
      </w:pPr>
      <w:r w:rsidRPr="00C25E82">
        <w:rPr>
          <w:rFonts w:ascii="Calibri" w:eastAsia="Times New Roman" w:hAnsi="Calibri" w:cs="Tahoma"/>
          <w:b/>
          <w:sz w:val="22"/>
          <w:szCs w:val="22"/>
          <w:lang w:val="en-US"/>
        </w:rPr>
        <w:t xml:space="preserve">               </w:t>
      </w:r>
      <w:r w:rsidRPr="00C25E82">
        <w:rPr>
          <w:rFonts w:ascii="Calibri" w:eastAsia="Times New Roman" w:hAnsi="Calibri" w:cs="Tahoma"/>
          <w:bCs/>
          <w:sz w:val="22"/>
          <w:szCs w:val="22"/>
          <w:lang w:val="en-US" w:eastAsia="x-none"/>
        </w:rPr>
        <w:t xml:space="preserve"> </w:t>
      </w:r>
    </w:p>
    <w:p w14:paraId="6A4B9D33" w14:textId="77777777" w:rsidR="00697B58" w:rsidRDefault="00697B58" w:rsidP="00697B58">
      <w:pPr>
        <w:jc w:val="both"/>
        <w:rPr>
          <w:rFonts w:ascii="Calibri" w:eastAsia="Times New Roman" w:hAnsi="Calibri" w:cs="Tahoma"/>
          <w:b/>
          <w:bCs/>
          <w:sz w:val="22"/>
          <w:szCs w:val="22"/>
          <w:lang w:val="en-US" w:eastAsia="x-none"/>
        </w:rPr>
      </w:pPr>
      <w:r w:rsidRPr="000C7037">
        <w:rPr>
          <w:rFonts w:ascii="Calibri" w:eastAsia="Times New Roman" w:hAnsi="Calibri" w:cs="Tahoma"/>
          <w:b/>
          <w:bCs/>
          <w:sz w:val="22"/>
          <w:szCs w:val="22"/>
          <w:u w:val="single"/>
          <w:lang w:val="en-US" w:eastAsia="x-none"/>
        </w:rPr>
        <w:t>HOTEL</w:t>
      </w:r>
      <w:r w:rsidRPr="00F42512">
        <w:rPr>
          <w:rFonts w:ascii="Calibri" w:eastAsia="Times New Roman" w:hAnsi="Calibri" w:cs="Tahoma"/>
          <w:b/>
          <w:bCs/>
          <w:sz w:val="22"/>
          <w:szCs w:val="22"/>
          <w:u w:val="single"/>
          <w:lang w:val="en-US" w:eastAsia="x-none"/>
        </w:rPr>
        <w:t xml:space="preserve"> </w:t>
      </w:r>
      <w:r w:rsidRPr="000C7037">
        <w:rPr>
          <w:rFonts w:ascii="Calibri" w:eastAsia="Times New Roman" w:hAnsi="Calibri" w:cs="Tahoma"/>
          <w:b/>
          <w:bCs/>
          <w:sz w:val="22"/>
          <w:szCs w:val="22"/>
          <w:u w:val="single"/>
          <w:lang w:val="en-US" w:eastAsia="x-none"/>
        </w:rPr>
        <w:t>HILTON</w:t>
      </w:r>
      <w:r w:rsidRPr="00F42512">
        <w:rPr>
          <w:rFonts w:ascii="Calibri" w:eastAsia="Times New Roman" w:hAnsi="Calibri" w:cs="Tahoma"/>
          <w:b/>
          <w:bCs/>
          <w:sz w:val="22"/>
          <w:szCs w:val="22"/>
          <w:u w:val="single"/>
          <w:lang w:val="en-US" w:eastAsia="x-none"/>
        </w:rPr>
        <w:t xml:space="preserve"> </w:t>
      </w:r>
      <w:r w:rsidRPr="000C7037">
        <w:rPr>
          <w:rFonts w:ascii="Calibri" w:eastAsia="Times New Roman" w:hAnsi="Calibri" w:cs="Tahoma"/>
          <w:b/>
          <w:bCs/>
          <w:sz w:val="22"/>
          <w:szCs w:val="22"/>
          <w:u w:val="single"/>
          <w:lang w:val="en-US" w:eastAsia="x-none"/>
        </w:rPr>
        <w:t>VIENNA</w:t>
      </w:r>
      <w:r w:rsidRPr="00F42512">
        <w:rPr>
          <w:rFonts w:ascii="Calibri" w:eastAsia="Times New Roman" w:hAnsi="Calibri" w:cs="Tahoma"/>
          <w:b/>
          <w:bCs/>
          <w:sz w:val="22"/>
          <w:szCs w:val="22"/>
          <w:u w:val="single"/>
          <w:lang w:val="en-US" w:eastAsia="x-none"/>
        </w:rPr>
        <w:t xml:space="preserve"> </w:t>
      </w:r>
      <w:r>
        <w:rPr>
          <w:rFonts w:ascii="Calibri" w:eastAsia="Times New Roman" w:hAnsi="Calibri" w:cs="Tahoma"/>
          <w:b/>
          <w:bCs/>
          <w:sz w:val="22"/>
          <w:szCs w:val="22"/>
          <w:u w:val="single"/>
          <w:lang w:val="en-US" w:eastAsia="x-none"/>
        </w:rPr>
        <w:t>STANDPARK</w:t>
      </w:r>
      <w:r w:rsidRPr="00F42512">
        <w:rPr>
          <w:rFonts w:ascii="Calibri" w:eastAsia="Times New Roman" w:hAnsi="Calibri" w:cs="Tahoma"/>
          <w:b/>
          <w:bCs/>
          <w:sz w:val="22"/>
          <w:szCs w:val="22"/>
          <w:u w:val="single"/>
          <w:lang w:val="en-US" w:eastAsia="x-none"/>
        </w:rPr>
        <w:t xml:space="preserve"> 5*</w:t>
      </w:r>
      <w:r w:rsidRPr="00F42512">
        <w:rPr>
          <w:rFonts w:ascii="Calibri" w:eastAsia="Times New Roman" w:hAnsi="Calibri" w:cs="Tahoma"/>
          <w:b/>
          <w:bCs/>
          <w:sz w:val="22"/>
          <w:szCs w:val="22"/>
          <w:lang w:val="en-US" w:eastAsia="x-none"/>
        </w:rPr>
        <w:t xml:space="preserve">     </w:t>
      </w:r>
      <w:r w:rsidRPr="00C72FA1">
        <w:rPr>
          <w:rFonts w:ascii="Calibri" w:eastAsia="Times New Roman" w:hAnsi="Calibri" w:cs="Tahoma"/>
          <w:b/>
          <w:bCs/>
          <w:color w:val="FF0000"/>
          <w:sz w:val="22"/>
          <w:szCs w:val="22"/>
          <w:lang w:val="en-US" w:eastAsia="x-none"/>
        </w:rPr>
        <w:t>Early</w:t>
      </w:r>
      <w:r w:rsidRPr="00F42512">
        <w:rPr>
          <w:rFonts w:ascii="Calibri" w:eastAsia="Times New Roman" w:hAnsi="Calibri" w:cs="Tahoma"/>
          <w:b/>
          <w:bCs/>
          <w:color w:val="FF0000"/>
          <w:sz w:val="22"/>
          <w:szCs w:val="22"/>
          <w:lang w:val="en-US" w:eastAsia="x-none"/>
        </w:rPr>
        <w:t xml:space="preserve">  </w:t>
      </w:r>
      <w:r w:rsidRPr="00C72FA1">
        <w:rPr>
          <w:rFonts w:ascii="Calibri" w:eastAsia="Times New Roman" w:hAnsi="Calibri" w:cs="Tahoma"/>
          <w:b/>
          <w:bCs/>
          <w:color w:val="FF0000"/>
          <w:sz w:val="22"/>
          <w:szCs w:val="22"/>
          <w:lang w:val="en-US" w:eastAsia="x-none"/>
        </w:rPr>
        <w:t>booking</w:t>
      </w:r>
      <w:r w:rsidRPr="00F42512">
        <w:rPr>
          <w:rFonts w:ascii="Calibri" w:eastAsia="Times New Roman" w:hAnsi="Calibri" w:cs="Tahoma"/>
          <w:b/>
          <w:bCs/>
          <w:sz w:val="22"/>
          <w:szCs w:val="22"/>
          <w:lang w:val="en-US" w:eastAsia="x-none"/>
        </w:rPr>
        <w:t xml:space="preserve">                  </w:t>
      </w:r>
    </w:p>
    <w:p w14:paraId="71DA8E8F" w14:textId="77777777" w:rsidR="00697B58" w:rsidRPr="00DD79BA" w:rsidRDefault="00697B58" w:rsidP="00697B58">
      <w:pPr>
        <w:jc w:val="both"/>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 xml:space="preserve">Τιμή κατ άτομο σε δίκλινο                                     </w:t>
      </w:r>
      <w:r>
        <w:rPr>
          <w:rFonts w:ascii="Calibri" w:eastAsia="Times New Roman" w:hAnsi="Calibri" w:cs="Tahoma"/>
          <w:bCs/>
          <w:sz w:val="22"/>
          <w:szCs w:val="22"/>
          <w:lang w:eastAsia="x-none"/>
        </w:rPr>
        <w:t>47</w:t>
      </w:r>
      <w:r w:rsidRPr="00794D5D">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r>
        <w:rPr>
          <w:rFonts w:ascii="Calibri" w:eastAsia="Times New Roman" w:hAnsi="Calibri" w:cs="Tahoma"/>
          <w:bCs/>
          <w:sz w:val="22"/>
          <w:szCs w:val="22"/>
          <w:lang w:eastAsia="x-none"/>
        </w:rPr>
        <w:t>52</w:t>
      </w:r>
      <w:r w:rsidRPr="00596349">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p>
    <w:p w14:paraId="689BE667" w14:textId="77777777" w:rsidR="00697B58" w:rsidRPr="00DD79BA" w:rsidRDefault="00697B58" w:rsidP="00697B58">
      <w:pPr>
        <w:keepNext/>
        <w:jc w:val="both"/>
        <w:outlineLvl w:val="1"/>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 xml:space="preserve">Τιμή σε μονόκλινο                                                   </w:t>
      </w:r>
      <w:r>
        <w:rPr>
          <w:rFonts w:ascii="Calibri" w:eastAsia="Times New Roman" w:hAnsi="Calibri" w:cs="Tahoma"/>
          <w:bCs/>
          <w:sz w:val="22"/>
          <w:szCs w:val="22"/>
          <w:lang w:eastAsia="x-none"/>
        </w:rPr>
        <w:t>650</w:t>
      </w:r>
      <w:r w:rsidRPr="00DD79BA">
        <w:rPr>
          <w:rFonts w:ascii="Calibri" w:eastAsia="Times New Roman" w:hAnsi="Calibri" w:cs="Tahoma"/>
          <w:bCs/>
          <w:sz w:val="22"/>
          <w:szCs w:val="22"/>
          <w:lang w:eastAsia="x-none"/>
        </w:rPr>
        <w:t xml:space="preserve">€                                </w:t>
      </w:r>
      <w:r>
        <w:rPr>
          <w:rFonts w:ascii="Calibri" w:eastAsia="Times New Roman" w:hAnsi="Calibri" w:cs="Tahoma"/>
          <w:bCs/>
          <w:sz w:val="22"/>
          <w:szCs w:val="22"/>
          <w:lang w:eastAsia="x-none"/>
        </w:rPr>
        <w:t xml:space="preserve"> 700</w:t>
      </w:r>
      <w:r w:rsidRPr="00DD79BA">
        <w:rPr>
          <w:rFonts w:ascii="Calibri" w:eastAsia="Times New Roman" w:hAnsi="Calibri" w:cs="Tahoma"/>
          <w:bCs/>
          <w:sz w:val="22"/>
          <w:szCs w:val="22"/>
          <w:lang w:eastAsia="x-none"/>
        </w:rPr>
        <w:t xml:space="preserve">€                      </w:t>
      </w:r>
    </w:p>
    <w:p w14:paraId="3FE2F155" w14:textId="77777777" w:rsidR="00697B58" w:rsidRPr="00DD79BA" w:rsidRDefault="00697B58" w:rsidP="00697B58">
      <w:pPr>
        <w:jc w:val="both"/>
        <w:rPr>
          <w:rFonts w:ascii="Calibri" w:eastAsia="Times New Roman" w:hAnsi="Calibri" w:cs="Tahoma"/>
          <w:sz w:val="22"/>
          <w:szCs w:val="22"/>
        </w:rPr>
      </w:pPr>
      <w:r w:rsidRPr="00DD79BA">
        <w:rPr>
          <w:rFonts w:ascii="Calibri" w:eastAsia="Times New Roman" w:hAnsi="Calibri" w:cs="Tahoma"/>
          <w:sz w:val="22"/>
          <w:szCs w:val="22"/>
        </w:rPr>
        <w:t xml:space="preserve">Παιδικό ( μέχρι 12 ετών)                                        </w:t>
      </w:r>
      <w:r>
        <w:rPr>
          <w:rFonts w:ascii="Calibri" w:eastAsia="Times New Roman" w:hAnsi="Calibri" w:cs="Tahoma"/>
          <w:sz w:val="22"/>
          <w:szCs w:val="22"/>
        </w:rPr>
        <w:t>365</w:t>
      </w:r>
      <w:r w:rsidRPr="00DD79BA">
        <w:rPr>
          <w:rFonts w:ascii="Calibri" w:eastAsia="Times New Roman" w:hAnsi="Calibri" w:cs="Tahoma"/>
          <w:sz w:val="22"/>
          <w:szCs w:val="22"/>
        </w:rPr>
        <w:t xml:space="preserve">€                                 </w:t>
      </w:r>
      <w:r>
        <w:rPr>
          <w:rFonts w:ascii="Calibri" w:eastAsia="Times New Roman" w:hAnsi="Calibri" w:cs="Tahoma"/>
          <w:sz w:val="22"/>
          <w:szCs w:val="22"/>
        </w:rPr>
        <w:t>36</w:t>
      </w:r>
      <w:r w:rsidRPr="00DD79BA">
        <w:rPr>
          <w:rFonts w:ascii="Calibri" w:eastAsia="Times New Roman" w:hAnsi="Calibri" w:cs="Tahoma"/>
          <w:sz w:val="22"/>
          <w:szCs w:val="22"/>
        </w:rPr>
        <w:t xml:space="preserve">5€                  </w:t>
      </w:r>
    </w:p>
    <w:p w14:paraId="005123A6" w14:textId="77777777" w:rsidR="00697B58" w:rsidRPr="00697B58" w:rsidRDefault="00697B58" w:rsidP="00697B58">
      <w:pPr>
        <w:jc w:val="both"/>
        <w:rPr>
          <w:rFonts w:ascii="Calibri" w:eastAsia="Times New Roman" w:hAnsi="Calibri" w:cs="Tahoma"/>
          <w:b/>
          <w:sz w:val="22"/>
          <w:szCs w:val="22"/>
          <w:lang w:val="en-US"/>
        </w:rPr>
      </w:pPr>
      <w:r w:rsidRPr="00DD79BA">
        <w:rPr>
          <w:rFonts w:ascii="Calibri" w:eastAsia="Times New Roman" w:hAnsi="Calibri" w:cs="Tahoma"/>
          <w:sz w:val="22"/>
          <w:szCs w:val="22"/>
        </w:rPr>
        <w:t>Φόροι</w:t>
      </w:r>
      <w:r w:rsidRPr="00697B58">
        <w:rPr>
          <w:rFonts w:ascii="Calibri" w:eastAsia="Times New Roman" w:hAnsi="Calibri" w:cs="Tahoma"/>
          <w:sz w:val="22"/>
          <w:szCs w:val="22"/>
          <w:lang w:val="en-US"/>
        </w:rPr>
        <w:t xml:space="preserve"> </w:t>
      </w:r>
      <w:r w:rsidRPr="00DD79BA">
        <w:rPr>
          <w:rFonts w:ascii="Calibri" w:eastAsia="Times New Roman" w:hAnsi="Calibri" w:cs="Tahoma"/>
          <w:sz w:val="22"/>
          <w:szCs w:val="22"/>
        </w:rPr>
        <w:t>αεροδρομίων</w:t>
      </w:r>
      <w:r w:rsidRPr="00697B58">
        <w:rPr>
          <w:rFonts w:ascii="Calibri" w:eastAsia="Times New Roman" w:hAnsi="Calibri" w:cs="Tahoma"/>
          <w:sz w:val="22"/>
          <w:szCs w:val="22"/>
          <w:lang w:val="en-US"/>
        </w:rPr>
        <w:t xml:space="preserve"> &amp; </w:t>
      </w:r>
      <w:r>
        <w:rPr>
          <w:rFonts w:ascii="Calibri" w:eastAsia="Times New Roman" w:hAnsi="Calibri" w:cs="Tahoma"/>
          <w:sz w:val="22"/>
          <w:szCs w:val="22"/>
          <w:lang w:val="en-US"/>
        </w:rPr>
        <w:t>Go</w:t>
      </w:r>
      <w:r w:rsidRPr="00697B58">
        <w:rPr>
          <w:rFonts w:ascii="Calibri" w:eastAsia="Times New Roman" w:hAnsi="Calibri" w:cs="Tahoma"/>
          <w:sz w:val="22"/>
          <w:szCs w:val="22"/>
          <w:lang w:val="en-US"/>
        </w:rPr>
        <w:t xml:space="preserve"> </w:t>
      </w:r>
      <w:r>
        <w:rPr>
          <w:rFonts w:ascii="Calibri" w:eastAsia="Times New Roman" w:hAnsi="Calibri" w:cs="Tahoma"/>
          <w:sz w:val="22"/>
          <w:szCs w:val="22"/>
          <w:lang w:val="en-US"/>
        </w:rPr>
        <w:t>Box</w:t>
      </w:r>
      <w:r w:rsidRPr="00697B58">
        <w:rPr>
          <w:rFonts w:ascii="Calibri" w:eastAsia="Times New Roman" w:hAnsi="Calibri" w:cs="Tahoma"/>
          <w:sz w:val="22"/>
          <w:szCs w:val="22"/>
          <w:lang w:val="en-US"/>
        </w:rPr>
        <w:t xml:space="preserve">                             195€                                 195€</w:t>
      </w:r>
      <w:r w:rsidRPr="00697B58">
        <w:rPr>
          <w:rFonts w:ascii="Calibri" w:eastAsia="Times New Roman" w:hAnsi="Calibri" w:cs="Tahoma"/>
          <w:b/>
          <w:sz w:val="22"/>
          <w:szCs w:val="22"/>
          <w:lang w:val="en-US"/>
        </w:rPr>
        <w:t xml:space="preserve">                       </w:t>
      </w:r>
      <w:r w:rsidRPr="00697B58">
        <w:rPr>
          <w:rFonts w:ascii="Calibri" w:eastAsia="Times New Roman" w:hAnsi="Calibri" w:cs="Tahoma"/>
          <w:sz w:val="22"/>
          <w:szCs w:val="22"/>
          <w:lang w:val="en-US"/>
        </w:rPr>
        <w:t xml:space="preserve">     </w:t>
      </w:r>
      <w:r w:rsidRPr="00697B58">
        <w:rPr>
          <w:rFonts w:ascii="Calibri" w:eastAsia="Times New Roman" w:hAnsi="Calibri" w:cs="Tahoma"/>
          <w:b/>
          <w:sz w:val="22"/>
          <w:szCs w:val="22"/>
          <w:lang w:val="en-US"/>
        </w:rPr>
        <w:t xml:space="preserve">                 </w:t>
      </w:r>
    </w:p>
    <w:p w14:paraId="43D13BA5" w14:textId="77777777" w:rsidR="00697B58" w:rsidRPr="00697B58" w:rsidRDefault="00697B58" w:rsidP="00697B58">
      <w:pPr>
        <w:jc w:val="both"/>
        <w:rPr>
          <w:rFonts w:ascii="Calibri" w:eastAsia="Times New Roman" w:hAnsi="Calibri" w:cs="Tahoma"/>
          <w:b/>
          <w:sz w:val="22"/>
          <w:szCs w:val="22"/>
          <w:lang w:val="en-US"/>
        </w:rPr>
      </w:pPr>
    </w:p>
    <w:p w14:paraId="4CEA0674" w14:textId="77777777" w:rsidR="00697B58" w:rsidRPr="00697B58" w:rsidRDefault="00697B58" w:rsidP="00697B58">
      <w:pPr>
        <w:jc w:val="both"/>
        <w:rPr>
          <w:rFonts w:ascii="Calibri" w:eastAsia="Times New Roman" w:hAnsi="Calibri" w:cs="Tahoma"/>
          <w:b/>
          <w:bCs/>
          <w:sz w:val="22"/>
          <w:szCs w:val="22"/>
          <w:lang w:val="en-US" w:eastAsia="x-none"/>
        </w:rPr>
      </w:pPr>
      <w:r w:rsidRPr="000C7037">
        <w:rPr>
          <w:rFonts w:ascii="Calibri" w:eastAsia="Times New Roman" w:hAnsi="Calibri" w:cs="Tahoma"/>
          <w:b/>
          <w:bCs/>
          <w:sz w:val="22"/>
          <w:szCs w:val="22"/>
          <w:u w:val="single"/>
          <w:lang w:val="en-US" w:eastAsia="x-none"/>
        </w:rPr>
        <w:t>HOTEL</w:t>
      </w:r>
      <w:r w:rsidRPr="00697B58">
        <w:rPr>
          <w:rFonts w:ascii="Calibri" w:eastAsia="Times New Roman" w:hAnsi="Calibri" w:cs="Tahoma"/>
          <w:b/>
          <w:bCs/>
          <w:sz w:val="22"/>
          <w:szCs w:val="22"/>
          <w:u w:val="single"/>
          <w:lang w:val="en-US" w:eastAsia="x-none"/>
        </w:rPr>
        <w:t xml:space="preserve"> </w:t>
      </w:r>
      <w:r>
        <w:rPr>
          <w:rFonts w:ascii="Calibri" w:eastAsia="Times New Roman" w:hAnsi="Calibri" w:cs="Tahoma"/>
          <w:b/>
          <w:bCs/>
          <w:sz w:val="22"/>
          <w:szCs w:val="22"/>
          <w:u w:val="single"/>
          <w:lang w:val="en-US" w:eastAsia="x-none"/>
        </w:rPr>
        <w:t>INTERCONTINENTAL</w:t>
      </w:r>
      <w:r w:rsidRPr="00697B58">
        <w:rPr>
          <w:rFonts w:ascii="Calibri" w:eastAsia="Times New Roman" w:hAnsi="Calibri" w:cs="Tahoma"/>
          <w:b/>
          <w:bCs/>
          <w:sz w:val="22"/>
          <w:szCs w:val="22"/>
          <w:u w:val="single"/>
          <w:lang w:val="en-US" w:eastAsia="x-none"/>
        </w:rPr>
        <w:t xml:space="preserve"> </w:t>
      </w:r>
      <w:r>
        <w:rPr>
          <w:rFonts w:ascii="Calibri" w:eastAsia="Times New Roman" w:hAnsi="Calibri" w:cs="Tahoma"/>
          <w:b/>
          <w:bCs/>
          <w:sz w:val="22"/>
          <w:szCs w:val="22"/>
          <w:u w:val="single"/>
          <w:lang w:val="en-US" w:eastAsia="x-none"/>
        </w:rPr>
        <w:t>VIENNA</w:t>
      </w:r>
      <w:r w:rsidRPr="00697B58">
        <w:rPr>
          <w:rFonts w:ascii="Calibri" w:eastAsia="Times New Roman" w:hAnsi="Calibri" w:cs="Tahoma"/>
          <w:b/>
          <w:bCs/>
          <w:sz w:val="22"/>
          <w:szCs w:val="22"/>
          <w:u w:val="single"/>
          <w:lang w:val="en-US" w:eastAsia="x-none"/>
        </w:rPr>
        <w:t xml:space="preserve"> 5*</w:t>
      </w:r>
      <w:r w:rsidRPr="00697B58">
        <w:rPr>
          <w:rFonts w:ascii="Calibri" w:eastAsia="Times New Roman" w:hAnsi="Calibri" w:cs="Tahoma"/>
          <w:b/>
          <w:bCs/>
          <w:sz w:val="22"/>
          <w:szCs w:val="22"/>
          <w:lang w:val="en-US" w:eastAsia="x-none"/>
        </w:rPr>
        <w:t xml:space="preserve">     </w:t>
      </w:r>
      <w:r w:rsidRPr="00C72FA1">
        <w:rPr>
          <w:rFonts w:ascii="Calibri" w:eastAsia="Times New Roman" w:hAnsi="Calibri" w:cs="Tahoma"/>
          <w:b/>
          <w:bCs/>
          <w:color w:val="FF0000"/>
          <w:sz w:val="22"/>
          <w:szCs w:val="22"/>
          <w:lang w:val="en-US" w:eastAsia="x-none"/>
        </w:rPr>
        <w:t>Early</w:t>
      </w:r>
      <w:r w:rsidRPr="00697B58">
        <w:rPr>
          <w:rFonts w:ascii="Calibri" w:eastAsia="Times New Roman" w:hAnsi="Calibri" w:cs="Tahoma"/>
          <w:b/>
          <w:bCs/>
          <w:color w:val="FF0000"/>
          <w:sz w:val="22"/>
          <w:szCs w:val="22"/>
          <w:lang w:val="en-US" w:eastAsia="x-none"/>
        </w:rPr>
        <w:t xml:space="preserve">  </w:t>
      </w:r>
      <w:r w:rsidRPr="00C72FA1">
        <w:rPr>
          <w:rFonts w:ascii="Calibri" w:eastAsia="Times New Roman" w:hAnsi="Calibri" w:cs="Tahoma"/>
          <w:b/>
          <w:bCs/>
          <w:color w:val="FF0000"/>
          <w:sz w:val="22"/>
          <w:szCs w:val="22"/>
          <w:lang w:val="en-US" w:eastAsia="x-none"/>
        </w:rPr>
        <w:t>booking</w:t>
      </w:r>
      <w:r w:rsidRPr="00697B58">
        <w:rPr>
          <w:rFonts w:ascii="Calibri" w:eastAsia="Times New Roman" w:hAnsi="Calibri" w:cs="Tahoma"/>
          <w:b/>
          <w:bCs/>
          <w:sz w:val="22"/>
          <w:szCs w:val="22"/>
          <w:lang w:val="en-US" w:eastAsia="x-none"/>
        </w:rPr>
        <w:t xml:space="preserve">                  </w:t>
      </w:r>
    </w:p>
    <w:p w14:paraId="49066C61" w14:textId="77777777" w:rsidR="00697B58" w:rsidRPr="00C25E82" w:rsidRDefault="00697B58" w:rsidP="00697B58">
      <w:pPr>
        <w:jc w:val="both"/>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Τιμή</w:t>
      </w:r>
      <w:r w:rsidRPr="00C25E8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κατ</w:t>
      </w:r>
      <w:r w:rsidRPr="00C25E8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άτομο</w:t>
      </w:r>
      <w:r w:rsidRPr="00C25E8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σε</w:t>
      </w:r>
      <w:r w:rsidRPr="00C25E8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δίκλινο</w:t>
      </w:r>
      <w:r w:rsidRPr="00C25E82">
        <w:rPr>
          <w:rFonts w:ascii="Calibri" w:eastAsia="Times New Roman" w:hAnsi="Calibri" w:cs="Tahoma"/>
          <w:bCs/>
          <w:sz w:val="22"/>
          <w:szCs w:val="22"/>
          <w:lang w:eastAsia="x-none"/>
        </w:rPr>
        <w:t xml:space="preserve">                                     </w:t>
      </w:r>
      <w:r>
        <w:rPr>
          <w:rFonts w:ascii="Calibri" w:eastAsia="Times New Roman" w:hAnsi="Calibri" w:cs="Tahoma"/>
          <w:bCs/>
          <w:sz w:val="22"/>
          <w:szCs w:val="22"/>
          <w:lang w:eastAsia="x-none"/>
        </w:rPr>
        <w:t>49</w:t>
      </w:r>
      <w:r w:rsidRPr="00C25E82">
        <w:rPr>
          <w:rFonts w:ascii="Calibri" w:eastAsia="Times New Roman" w:hAnsi="Calibri" w:cs="Tahoma"/>
          <w:bCs/>
          <w:sz w:val="22"/>
          <w:szCs w:val="22"/>
          <w:lang w:eastAsia="x-none"/>
        </w:rPr>
        <w:t xml:space="preserve">5€                                 </w:t>
      </w:r>
      <w:r>
        <w:rPr>
          <w:rFonts w:ascii="Calibri" w:eastAsia="Times New Roman" w:hAnsi="Calibri" w:cs="Tahoma"/>
          <w:bCs/>
          <w:sz w:val="22"/>
          <w:szCs w:val="22"/>
          <w:lang w:eastAsia="x-none"/>
        </w:rPr>
        <w:t>54</w:t>
      </w:r>
      <w:r w:rsidRPr="00C25E82">
        <w:rPr>
          <w:rFonts w:ascii="Calibri" w:eastAsia="Times New Roman" w:hAnsi="Calibri" w:cs="Tahoma"/>
          <w:bCs/>
          <w:sz w:val="22"/>
          <w:szCs w:val="22"/>
          <w:lang w:eastAsia="x-none"/>
        </w:rPr>
        <w:t xml:space="preserve">5€                  </w:t>
      </w:r>
    </w:p>
    <w:p w14:paraId="16788FB8" w14:textId="77777777" w:rsidR="00697B58" w:rsidRPr="00DD79BA" w:rsidRDefault="00697B58" w:rsidP="00697B58">
      <w:pPr>
        <w:keepNext/>
        <w:jc w:val="both"/>
        <w:outlineLvl w:val="1"/>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 xml:space="preserve">Τιμή σε μονόκλινο                                                   </w:t>
      </w:r>
      <w:r>
        <w:rPr>
          <w:rFonts w:ascii="Calibri" w:eastAsia="Times New Roman" w:hAnsi="Calibri" w:cs="Tahoma"/>
          <w:bCs/>
          <w:sz w:val="22"/>
          <w:szCs w:val="22"/>
          <w:lang w:eastAsia="x-none"/>
        </w:rPr>
        <w:t>68</w:t>
      </w:r>
      <w:r w:rsidRPr="00C25E8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r>
        <w:rPr>
          <w:rFonts w:ascii="Calibri" w:eastAsia="Times New Roman" w:hAnsi="Calibri" w:cs="Tahoma"/>
          <w:bCs/>
          <w:sz w:val="22"/>
          <w:szCs w:val="22"/>
          <w:lang w:eastAsia="x-none"/>
        </w:rPr>
        <w:t xml:space="preserve"> 73</w:t>
      </w:r>
      <w:r w:rsidRPr="00F4251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p>
    <w:p w14:paraId="2A2E4E73" w14:textId="77777777" w:rsidR="00697B58" w:rsidRPr="00DD79BA" w:rsidRDefault="00697B58" w:rsidP="00697B58">
      <w:pPr>
        <w:jc w:val="both"/>
        <w:rPr>
          <w:rFonts w:ascii="Calibri" w:eastAsia="Times New Roman" w:hAnsi="Calibri" w:cs="Tahoma"/>
          <w:sz w:val="22"/>
          <w:szCs w:val="22"/>
        </w:rPr>
      </w:pPr>
      <w:r w:rsidRPr="00DD79BA">
        <w:rPr>
          <w:rFonts w:ascii="Calibri" w:eastAsia="Times New Roman" w:hAnsi="Calibri" w:cs="Tahoma"/>
          <w:sz w:val="22"/>
          <w:szCs w:val="22"/>
        </w:rPr>
        <w:t xml:space="preserve">Παιδικό ( μέχρι 12 ετών)                                        </w:t>
      </w:r>
      <w:r>
        <w:rPr>
          <w:rFonts w:ascii="Calibri" w:eastAsia="Times New Roman" w:hAnsi="Calibri" w:cs="Tahoma"/>
          <w:sz w:val="22"/>
          <w:szCs w:val="22"/>
        </w:rPr>
        <w:t>34</w:t>
      </w:r>
      <w:r w:rsidRPr="00DD79BA">
        <w:rPr>
          <w:rFonts w:ascii="Calibri" w:eastAsia="Times New Roman" w:hAnsi="Calibri" w:cs="Tahoma"/>
          <w:sz w:val="22"/>
          <w:szCs w:val="22"/>
        </w:rPr>
        <w:t xml:space="preserve">5€                                 </w:t>
      </w:r>
      <w:r>
        <w:rPr>
          <w:rFonts w:ascii="Calibri" w:eastAsia="Times New Roman" w:hAnsi="Calibri" w:cs="Tahoma"/>
          <w:sz w:val="22"/>
          <w:szCs w:val="22"/>
        </w:rPr>
        <w:t>34</w:t>
      </w:r>
      <w:r w:rsidRPr="00DD79BA">
        <w:rPr>
          <w:rFonts w:ascii="Calibri" w:eastAsia="Times New Roman" w:hAnsi="Calibri" w:cs="Tahoma"/>
          <w:sz w:val="22"/>
          <w:szCs w:val="22"/>
        </w:rPr>
        <w:t xml:space="preserve">5€                  </w:t>
      </w:r>
    </w:p>
    <w:p w14:paraId="4D846BFE" w14:textId="77777777" w:rsidR="00697B58" w:rsidRPr="00446098" w:rsidRDefault="00697B58" w:rsidP="00697B58">
      <w:pPr>
        <w:jc w:val="both"/>
        <w:rPr>
          <w:rFonts w:ascii="Calibri" w:eastAsia="Times New Roman" w:hAnsi="Calibri" w:cs="Tahoma"/>
          <w:b/>
          <w:sz w:val="22"/>
          <w:szCs w:val="22"/>
        </w:rPr>
      </w:pPr>
      <w:r w:rsidRPr="00DD79BA">
        <w:rPr>
          <w:rFonts w:ascii="Calibri" w:eastAsia="Times New Roman" w:hAnsi="Calibri" w:cs="Tahoma"/>
          <w:sz w:val="22"/>
          <w:szCs w:val="22"/>
        </w:rPr>
        <w:t>Φόροι</w:t>
      </w:r>
      <w:r w:rsidRPr="00C25E82">
        <w:rPr>
          <w:rFonts w:ascii="Calibri" w:eastAsia="Times New Roman" w:hAnsi="Calibri" w:cs="Tahoma"/>
          <w:sz w:val="22"/>
          <w:szCs w:val="22"/>
        </w:rPr>
        <w:t xml:space="preserve"> </w:t>
      </w:r>
      <w:r w:rsidRPr="00DD79BA">
        <w:rPr>
          <w:rFonts w:ascii="Calibri" w:eastAsia="Times New Roman" w:hAnsi="Calibri" w:cs="Tahoma"/>
          <w:sz w:val="22"/>
          <w:szCs w:val="22"/>
        </w:rPr>
        <w:t>αεροδρομίων</w:t>
      </w:r>
      <w:r w:rsidRPr="00C25E82">
        <w:rPr>
          <w:rFonts w:ascii="Calibri" w:eastAsia="Times New Roman" w:hAnsi="Calibri" w:cs="Tahoma"/>
          <w:sz w:val="22"/>
          <w:szCs w:val="22"/>
        </w:rPr>
        <w:t xml:space="preserve"> &amp; </w:t>
      </w:r>
      <w:r>
        <w:rPr>
          <w:rFonts w:ascii="Calibri" w:eastAsia="Times New Roman" w:hAnsi="Calibri" w:cs="Tahoma"/>
          <w:sz w:val="22"/>
          <w:szCs w:val="22"/>
          <w:lang w:val="en-US"/>
        </w:rPr>
        <w:t>Go</w:t>
      </w:r>
      <w:r w:rsidRPr="00C25E82">
        <w:rPr>
          <w:rFonts w:ascii="Calibri" w:eastAsia="Times New Roman" w:hAnsi="Calibri" w:cs="Tahoma"/>
          <w:sz w:val="22"/>
          <w:szCs w:val="22"/>
        </w:rPr>
        <w:t xml:space="preserve"> </w:t>
      </w:r>
      <w:r>
        <w:rPr>
          <w:rFonts w:ascii="Calibri" w:eastAsia="Times New Roman" w:hAnsi="Calibri" w:cs="Tahoma"/>
          <w:sz w:val="22"/>
          <w:szCs w:val="22"/>
          <w:lang w:val="en-US"/>
        </w:rPr>
        <w:t>Box</w:t>
      </w:r>
      <w:r w:rsidRPr="00C25E82">
        <w:rPr>
          <w:rFonts w:ascii="Calibri" w:eastAsia="Times New Roman" w:hAnsi="Calibri" w:cs="Tahoma"/>
          <w:sz w:val="22"/>
          <w:szCs w:val="22"/>
        </w:rPr>
        <w:t xml:space="preserve">                             195€                                 195€</w:t>
      </w:r>
      <w:r w:rsidRPr="00C25E82">
        <w:rPr>
          <w:rFonts w:ascii="Calibri" w:eastAsia="Times New Roman" w:hAnsi="Calibri" w:cs="Tahoma"/>
          <w:b/>
          <w:sz w:val="22"/>
          <w:szCs w:val="22"/>
        </w:rPr>
        <w:t xml:space="preserve">                </w:t>
      </w:r>
    </w:p>
    <w:p w14:paraId="7E82C361" w14:textId="77777777" w:rsidR="00697B58" w:rsidRDefault="00697B58" w:rsidP="00697B58">
      <w:pPr>
        <w:jc w:val="both"/>
        <w:rPr>
          <w:rFonts w:ascii="Calibri" w:eastAsia="Times New Roman" w:hAnsi="Calibri" w:cs="Tahoma"/>
          <w:b/>
          <w:sz w:val="22"/>
          <w:szCs w:val="22"/>
        </w:rPr>
      </w:pPr>
    </w:p>
    <w:p w14:paraId="64A6B159" w14:textId="77777777" w:rsidR="00697B58" w:rsidRPr="00697B58" w:rsidRDefault="00697B58" w:rsidP="00697B58">
      <w:pPr>
        <w:jc w:val="both"/>
        <w:rPr>
          <w:rFonts w:ascii="Calibri" w:eastAsia="Times New Roman" w:hAnsi="Calibri" w:cs="Tahoma"/>
          <w:b/>
          <w:bCs/>
          <w:sz w:val="22"/>
          <w:szCs w:val="22"/>
          <w:u w:val="single"/>
          <w:lang w:eastAsia="x-none"/>
        </w:rPr>
      </w:pPr>
      <w:r w:rsidRPr="00C25E82">
        <w:rPr>
          <w:rFonts w:ascii="Calibri" w:eastAsia="Times New Roman" w:hAnsi="Calibri" w:cs="Tahoma"/>
          <w:b/>
          <w:bCs/>
          <w:sz w:val="22"/>
          <w:szCs w:val="22"/>
          <w:highlight w:val="cyan"/>
          <w:u w:val="single"/>
          <w:lang w:val="en-US" w:eastAsia="x-none"/>
        </w:rPr>
        <w:t>A</w:t>
      </w:r>
      <w:r w:rsidRPr="00C25E82">
        <w:rPr>
          <w:rFonts w:ascii="Calibri" w:eastAsia="Times New Roman" w:hAnsi="Calibri" w:cs="Tahoma"/>
          <w:b/>
          <w:bCs/>
          <w:sz w:val="22"/>
          <w:szCs w:val="22"/>
          <w:highlight w:val="cyan"/>
          <w:u w:val="single"/>
          <w:lang w:eastAsia="x-none"/>
        </w:rPr>
        <w:t>ναχώρηση</w:t>
      </w:r>
      <w:r w:rsidRPr="00697B58">
        <w:rPr>
          <w:rFonts w:ascii="Calibri" w:eastAsia="Times New Roman" w:hAnsi="Calibri" w:cs="Tahoma"/>
          <w:b/>
          <w:bCs/>
          <w:sz w:val="22"/>
          <w:szCs w:val="22"/>
          <w:highlight w:val="cyan"/>
          <w:u w:val="single"/>
          <w:lang w:eastAsia="x-none"/>
        </w:rPr>
        <w:t xml:space="preserve"> 30/12</w:t>
      </w:r>
    </w:p>
    <w:p w14:paraId="69EEA089" w14:textId="77777777" w:rsidR="00697B58" w:rsidRPr="00697B58" w:rsidRDefault="00697B58" w:rsidP="00697B58">
      <w:pPr>
        <w:jc w:val="both"/>
        <w:rPr>
          <w:rFonts w:ascii="Calibri" w:eastAsia="Times New Roman" w:hAnsi="Calibri" w:cs="Tahoma"/>
          <w:b/>
          <w:bCs/>
          <w:sz w:val="22"/>
          <w:szCs w:val="22"/>
          <w:u w:val="single"/>
          <w:lang w:eastAsia="x-none"/>
        </w:rPr>
      </w:pPr>
    </w:p>
    <w:p w14:paraId="0291959E" w14:textId="77777777" w:rsidR="00697B58" w:rsidRPr="00697B58" w:rsidRDefault="00697B58" w:rsidP="00697B58">
      <w:pPr>
        <w:jc w:val="both"/>
        <w:rPr>
          <w:rFonts w:ascii="Calibri" w:eastAsia="Times New Roman" w:hAnsi="Calibri" w:cs="Tahoma"/>
          <w:b/>
          <w:bCs/>
          <w:sz w:val="22"/>
          <w:szCs w:val="22"/>
          <w:lang w:eastAsia="x-none"/>
        </w:rPr>
      </w:pPr>
      <w:r w:rsidRPr="00480047">
        <w:rPr>
          <w:rFonts w:ascii="Calibri" w:eastAsia="Times New Roman" w:hAnsi="Calibri" w:cs="Tahoma"/>
          <w:b/>
          <w:bCs/>
          <w:sz w:val="22"/>
          <w:szCs w:val="22"/>
          <w:u w:val="single"/>
          <w:lang w:val="en-US" w:eastAsia="x-none"/>
        </w:rPr>
        <w:t>HOTEL</w:t>
      </w:r>
      <w:r w:rsidRPr="00697B58">
        <w:rPr>
          <w:rFonts w:ascii="Calibri" w:eastAsia="Times New Roman" w:hAnsi="Calibri" w:cs="Tahoma"/>
          <w:b/>
          <w:bCs/>
          <w:sz w:val="22"/>
          <w:szCs w:val="22"/>
          <w:u w:val="single"/>
          <w:lang w:eastAsia="x-none"/>
        </w:rPr>
        <w:t xml:space="preserve"> </w:t>
      </w:r>
      <w:r>
        <w:rPr>
          <w:rFonts w:ascii="Calibri" w:eastAsia="Times New Roman" w:hAnsi="Calibri" w:cs="Tahoma"/>
          <w:b/>
          <w:bCs/>
          <w:sz w:val="22"/>
          <w:szCs w:val="22"/>
          <w:u w:val="single"/>
          <w:lang w:val="en-US" w:eastAsia="x-none"/>
        </w:rPr>
        <w:t>NH</w:t>
      </w:r>
      <w:r w:rsidRPr="00697B58">
        <w:rPr>
          <w:rFonts w:ascii="Calibri" w:eastAsia="Times New Roman" w:hAnsi="Calibri" w:cs="Tahoma"/>
          <w:b/>
          <w:bCs/>
          <w:sz w:val="22"/>
          <w:szCs w:val="22"/>
          <w:u w:val="single"/>
          <w:lang w:eastAsia="x-none"/>
        </w:rPr>
        <w:t xml:space="preserve"> </w:t>
      </w:r>
      <w:r>
        <w:rPr>
          <w:rFonts w:ascii="Calibri" w:eastAsia="Times New Roman" w:hAnsi="Calibri" w:cs="Tahoma"/>
          <w:b/>
          <w:bCs/>
          <w:sz w:val="22"/>
          <w:szCs w:val="22"/>
          <w:u w:val="single"/>
          <w:lang w:val="en-US" w:eastAsia="x-none"/>
        </w:rPr>
        <w:t>DANUBE</w:t>
      </w:r>
      <w:r w:rsidRPr="00697B58">
        <w:rPr>
          <w:rFonts w:ascii="Calibri" w:eastAsia="Times New Roman" w:hAnsi="Calibri" w:cs="Tahoma"/>
          <w:b/>
          <w:bCs/>
          <w:sz w:val="22"/>
          <w:szCs w:val="22"/>
          <w:u w:val="single"/>
          <w:lang w:eastAsia="x-none"/>
        </w:rPr>
        <w:t xml:space="preserve"> 4*   </w:t>
      </w:r>
      <w:r w:rsidRPr="00697B58">
        <w:rPr>
          <w:rFonts w:ascii="Calibri" w:eastAsia="Times New Roman" w:hAnsi="Calibri" w:cs="Tahoma"/>
          <w:b/>
          <w:bCs/>
          <w:sz w:val="22"/>
          <w:szCs w:val="22"/>
          <w:lang w:eastAsia="x-none"/>
        </w:rPr>
        <w:t xml:space="preserve"> </w:t>
      </w:r>
      <w:r w:rsidRPr="00697B58">
        <w:rPr>
          <w:rFonts w:ascii="Calibri" w:eastAsia="Times New Roman" w:hAnsi="Calibri" w:cs="Tahoma"/>
          <w:b/>
          <w:bCs/>
          <w:color w:val="FF0000"/>
          <w:sz w:val="22"/>
          <w:szCs w:val="22"/>
          <w:lang w:eastAsia="x-none"/>
        </w:rPr>
        <w:t xml:space="preserve">                                   </w:t>
      </w:r>
      <w:r w:rsidRPr="00C72FA1">
        <w:rPr>
          <w:rFonts w:ascii="Calibri" w:eastAsia="Times New Roman" w:hAnsi="Calibri" w:cs="Tahoma"/>
          <w:b/>
          <w:bCs/>
          <w:color w:val="FF0000"/>
          <w:sz w:val="22"/>
          <w:szCs w:val="22"/>
          <w:lang w:val="en-US" w:eastAsia="x-none"/>
        </w:rPr>
        <w:t>Early</w:t>
      </w:r>
      <w:r w:rsidRPr="00697B58">
        <w:rPr>
          <w:rFonts w:ascii="Calibri" w:eastAsia="Times New Roman" w:hAnsi="Calibri" w:cs="Tahoma"/>
          <w:b/>
          <w:bCs/>
          <w:color w:val="FF0000"/>
          <w:sz w:val="22"/>
          <w:szCs w:val="22"/>
          <w:lang w:eastAsia="x-none"/>
        </w:rPr>
        <w:t xml:space="preserve"> </w:t>
      </w:r>
      <w:r w:rsidRPr="00C72FA1">
        <w:rPr>
          <w:rFonts w:ascii="Calibri" w:eastAsia="Times New Roman" w:hAnsi="Calibri" w:cs="Tahoma"/>
          <w:b/>
          <w:bCs/>
          <w:color w:val="FF0000"/>
          <w:sz w:val="22"/>
          <w:szCs w:val="22"/>
          <w:lang w:val="en-US" w:eastAsia="x-none"/>
        </w:rPr>
        <w:t>booking</w:t>
      </w:r>
      <w:r w:rsidRPr="00697B58">
        <w:rPr>
          <w:rFonts w:ascii="Calibri" w:eastAsia="Times New Roman" w:hAnsi="Calibri" w:cs="Tahoma"/>
          <w:b/>
          <w:bCs/>
          <w:sz w:val="22"/>
          <w:szCs w:val="22"/>
          <w:lang w:eastAsia="x-none"/>
        </w:rPr>
        <w:t xml:space="preserve">   </w:t>
      </w:r>
    </w:p>
    <w:p w14:paraId="26258CD1" w14:textId="77777777" w:rsidR="00697B58" w:rsidRPr="00F42512" w:rsidRDefault="00697B58" w:rsidP="00697B58">
      <w:pPr>
        <w:jc w:val="both"/>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Τιμή</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κατ</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άτομο</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σε</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δίκλινο</w:t>
      </w:r>
      <w:r w:rsidRPr="00F42512">
        <w:rPr>
          <w:rFonts w:ascii="Calibri" w:eastAsia="Times New Roman" w:hAnsi="Calibri" w:cs="Tahoma"/>
          <w:bCs/>
          <w:sz w:val="22"/>
          <w:szCs w:val="22"/>
          <w:lang w:eastAsia="x-none"/>
        </w:rPr>
        <w:t xml:space="preserve">                                     </w:t>
      </w:r>
      <w:r w:rsidRPr="00DE3890">
        <w:rPr>
          <w:rFonts w:ascii="Calibri" w:eastAsia="Times New Roman" w:hAnsi="Calibri" w:cs="Tahoma"/>
          <w:bCs/>
          <w:sz w:val="22"/>
          <w:szCs w:val="22"/>
          <w:lang w:eastAsia="x-none"/>
        </w:rPr>
        <w:t>450</w:t>
      </w:r>
      <w:r w:rsidRPr="00F42512">
        <w:rPr>
          <w:rFonts w:ascii="Calibri" w:eastAsia="Times New Roman" w:hAnsi="Calibri" w:cs="Tahoma"/>
          <w:bCs/>
          <w:sz w:val="22"/>
          <w:szCs w:val="22"/>
          <w:lang w:eastAsia="x-none"/>
        </w:rPr>
        <w:t xml:space="preserve">€                               </w:t>
      </w:r>
      <w:r w:rsidRPr="005A4EA8">
        <w:rPr>
          <w:rFonts w:ascii="Calibri" w:eastAsia="Times New Roman" w:hAnsi="Calibri" w:cs="Tahoma"/>
          <w:bCs/>
          <w:sz w:val="22"/>
          <w:szCs w:val="22"/>
          <w:lang w:eastAsia="x-none"/>
        </w:rPr>
        <w:t xml:space="preserve"> </w:t>
      </w:r>
      <w:r w:rsidRPr="00B64820">
        <w:rPr>
          <w:rFonts w:ascii="Calibri" w:eastAsia="Times New Roman" w:hAnsi="Calibri" w:cs="Tahoma"/>
          <w:bCs/>
          <w:sz w:val="22"/>
          <w:szCs w:val="22"/>
          <w:lang w:eastAsia="x-none"/>
        </w:rPr>
        <w:t>500</w:t>
      </w:r>
      <w:r w:rsidRPr="00F42512">
        <w:rPr>
          <w:rFonts w:ascii="Calibri" w:eastAsia="Times New Roman" w:hAnsi="Calibri" w:cs="Tahoma"/>
          <w:bCs/>
          <w:sz w:val="22"/>
          <w:szCs w:val="22"/>
          <w:lang w:eastAsia="x-none"/>
        </w:rPr>
        <w:t xml:space="preserve">€            </w:t>
      </w:r>
    </w:p>
    <w:p w14:paraId="0997ED2C" w14:textId="77777777" w:rsidR="00697B58" w:rsidRPr="00DD79BA" w:rsidRDefault="00697B58" w:rsidP="00697B58">
      <w:pPr>
        <w:keepNext/>
        <w:jc w:val="both"/>
        <w:outlineLvl w:val="1"/>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 xml:space="preserve">Τιμή σε μονόκλινο                                                   </w:t>
      </w:r>
      <w:r w:rsidRPr="00DE3890">
        <w:rPr>
          <w:rFonts w:ascii="Calibri" w:eastAsia="Times New Roman" w:hAnsi="Calibri" w:cs="Tahoma"/>
          <w:bCs/>
          <w:sz w:val="22"/>
          <w:szCs w:val="22"/>
          <w:lang w:eastAsia="x-none"/>
        </w:rPr>
        <w:t>67</w:t>
      </w:r>
      <w:r w:rsidRPr="00F4251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r w:rsidRPr="00697B58">
        <w:rPr>
          <w:rFonts w:ascii="Calibri" w:eastAsia="Times New Roman" w:hAnsi="Calibri" w:cs="Tahoma"/>
          <w:bCs/>
          <w:sz w:val="22"/>
          <w:szCs w:val="22"/>
          <w:lang w:eastAsia="x-none"/>
        </w:rPr>
        <w:t xml:space="preserve"> </w:t>
      </w:r>
      <w:r w:rsidRPr="003A2F8D">
        <w:rPr>
          <w:rFonts w:ascii="Calibri" w:eastAsia="Times New Roman" w:hAnsi="Calibri" w:cs="Tahoma"/>
          <w:bCs/>
          <w:sz w:val="22"/>
          <w:szCs w:val="22"/>
          <w:lang w:eastAsia="x-none"/>
        </w:rPr>
        <w:t>72</w:t>
      </w:r>
      <w:r w:rsidRPr="00F4251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p>
    <w:p w14:paraId="247260CA" w14:textId="77777777" w:rsidR="00697B58" w:rsidRPr="00DD79BA" w:rsidRDefault="00697B58" w:rsidP="00697B58">
      <w:pPr>
        <w:jc w:val="both"/>
        <w:rPr>
          <w:rFonts w:ascii="Calibri" w:eastAsia="Times New Roman" w:hAnsi="Calibri" w:cs="Tahoma"/>
          <w:sz w:val="22"/>
          <w:szCs w:val="22"/>
        </w:rPr>
      </w:pPr>
      <w:r w:rsidRPr="00DD79BA">
        <w:rPr>
          <w:rFonts w:ascii="Calibri" w:eastAsia="Times New Roman" w:hAnsi="Calibri" w:cs="Tahoma"/>
          <w:sz w:val="22"/>
          <w:szCs w:val="22"/>
        </w:rPr>
        <w:t xml:space="preserve">Παιδικό ( μέχρι 12 ετών)                                        </w:t>
      </w:r>
      <w:r w:rsidRPr="00DE3890">
        <w:rPr>
          <w:rFonts w:ascii="Calibri" w:eastAsia="Times New Roman" w:hAnsi="Calibri" w:cs="Tahoma"/>
          <w:sz w:val="22"/>
          <w:szCs w:val="22"/>
        </w:rPr>
        <w:t>395</w:t>
      </w:r>
      <w:r w:rsidRPr="00DD79BA">
        <w:rPr>
          <w:rFonts w:ascii="Calibri" w:eastAsia="Times New Roman" w:hAnsi="Calibri" w:cs="Tahoma"/>
          <w:sz w:val="22"/>
          <w:szCs w:val="22"/>
        </w:rPr>
        <w:t xml:space="preserve">€                              </w:t>
      </w:r>
      <w:r w:rsidRPr="00F42512">
        <w:rPr>
          <w:rFonts w:ascii="Calibri" w:eastAsia="Times New Roman" w:hAnsi="Calibri" w:cs="Tahoma"/>
          <w:sz w:val="22"/>
          <w:szCs w:val="22"/>
        </w:rPr>
        <w:t xml:space="preserve"> </w:t>
      </w:r>
      <w:r w:rsidRPr="003A2F8D">
        <w:rPr>
          <w:rFonts w:ascii="Calibri" w:eastAsia="Times New Roman" w:hAnsi="Calibri" w:cs="Tahoma"/>
          <w:sz w:val="22"/>
          <w:szCs w:val="22"/>
        </w:rPr>
        <w:t xml:space="preserve"> 395</w:t>
      </w:r>
      <w:r w:rsidRPr="00DD79BA">
        <w:rPr>
          <w:rFonts w:ascii="Calibri" w:eastAsia="Times New Roman" w:hAnsi="Calibri" w:cs="Tahoma"/>
          <w:sz w:val="22"/>
          <w:szCs w:val="22"/>
        </w:rPr>
        <w:t xml:space="preserve">€          </w:t>
      </w:r>
    </w:p>
    <w:p w14:paraId="52F7FAE0" w14:textId="77777777" w:rsidR="00697B58" w:rsidRPr="00DE3890" w:rsidRDefault="00697B58" w:rsidP="00697B58">
      <w:pPr>
        <w:jc w:val="both"/>
        <w:rPr>
          <w:rFonts w:ascii="Calibri" w:eastAsia="Times New Roman" w:hAnsi="Calibri" w:cs="Tahoma"/>
          <w:b/>
          <w:sz w:val="22"/>
          <w:szCs w:val="22"/>
        </w:rPr>
      </w:pPr>
      <w:r w:rsidRPr="00DD79BA">
        <w:rPr>
          <w:rFonts w:ascii="Calibri" w:eastAsia="Times New Roman" w:hAnsi="Calibri" w:cs="Tahoma"/>
          <w:sz w:val="22"/>
          <w:szCs w:val="22"/>
        </w:rPr>
        <w:t>Φόροι</w:t>
      </w:r>
      <w:r w:rsidRPr="00DE3890">
        <w:rPr>
          <w:rFonts w:ascii="Calibri" w:eastAsia="Times New Roman" w:hAnsi="Calibri" w:cs="Tahoma"/>
          <w:sz w:val="22"/>
          <w:szCs w:val="22"/>
        </w:rPr>
        <w:t xml:space="preserve"> </w:t>
      </w:r>
      <w:r w:rsidRPr="00DD79BA">
        <w:rPr>
          <w:rFonts w:ascii="Calibri" w:eastAsia="Times New Roman" w:hAnsi="Calibri" w:cs="Tahoma"/>
          <w:sz w:val="22"/>
          <w:szCs w:val="22"/>
        </w:rPr>
        <w:t>αεροδρομίων</w:t>
      </w:r>
      <w:r w:rsidRPr="00DE3890">
        <w:rPr>
          <w:rFonts w:ascii="Calibri" w:eastAsia="Times New Roman" w:hAnsi="Calibri" w:cs="Tahoma"/>
          <w:sz w:val="22"/>
          <w:szCs w:val="22"/>
        </w:rPr>
        <w:t xml:space="preserve"> &amp; </w:t>
      </w:r>
      <w:r>
        <w:rPr>
          <w:rFonts w:ascii="Calibri" w:eastAsia="Times New Roman" w:hAnsi="Calibri" w:cs="Tahoma"/>
          <w:sz w:val="22"/>
          <w:szCs w:val="22"/>
          <w:lang w:val="en-US"/>
        </w:rPr>
        <w:t>Go</w:t>
      </w:r>
      <w:r w:rsidRPr="00DE3890">
        <w:rPr>
          <w:rFonts w:ascii="Calibri" w:eastAsia="Times New Roman" w:hAnsi="Calibri" w:cs="Tahoma"/>
          <w:sz w:val="22"/>
          <w:szCs w:val="22"/>
        </w:rPr>
        <w:t xml:space="preserve"> </w:t>
      </w:r>
      <w:r>
        <w:rPr>
          <w:rFonts w:ascii="Calibri" w:eastAsia="Times New Roman" w:hAnsi="Calibri" w:cs="Tahoma"/>
          <w:sz w:val="22"/>
          <w:szCs w:val="22"/>
          <w:lang w:val="en-US"/>
        </w:rPr>
        <w:t>Box</w:t>
      </w:r>
      <w:r w:rsidRPr="00DE3890">
        <w:rPr>
          <w:rFonts w:ascii="Calibri" w:eastAsia="Times New Roman" w:hAnsi="Calibri" w:cs="Tahoma"/>
          <w:sz w:val="22"/>
          <w:szCs w:val="22"/>
        </w:rPr>
        <w:t xml:space="preserve">                             195€                                195€</w:t>
      </w:r>
      <w:r w:rsidRPr="00DE3890">
        <w:rPr>
          <w:rFonts w:ascii="Calibri" w:eastAsia="Times New Roman" w:hAnsi="Calibri" w:cs="Tahoma"/>
          <w:b/>
          <w:sz w:val="22"/>
          <w:szCs w:val="22"/>
        </w:rPr>
        <w:t xml:space="preserve">        </w:t>
      </w:r>
    </w:p>
    <w:p w14:paraId="0E6046E2" w14:textId="77777777" w:rsidR="00697B58" w:rsidRPr="00DE3890" w:rsidRDefault="00697B58" w:rsidP="00697B58">
      <w:pPr>
        <w:jc w:val="both"/>
        <w:rPr>
          <w:rFonts w:ascii="Calibri" w:eastAsia="Times New Roman" w:hAnsi="Calibri" w:cs="Tahoma"/>
          <w:b/>
          <w:bCs/>
          <w:sz w:val="22"/>
          <w:szCs w:val="22"/>
          <w:u w:val="single"/>
          <w:lang w:eastAsia="x-none"/>
        </w:rPr>
      </w:pPr>
    </w:p>
    <w:p w14:paraId="1E8C07F9" w14:textId="77777777" w:rsidR="00697B58" w:rsidRPr="00C25E82" w:rsidRDefault="00697B58" w:rsidP="00697B58">
      <w:pPr>
        <w:jc w:val="both"/>
        <w:rPr>
          <w:rFonts w:ascii="Calibri" w:eastAsia="Times New Roman" w:hAnsi="Calibri" w:cs="Tahoma"/>
          <w:b/>
          <w:bCs/>
          <w:sz w:val="22"/>
          <w:szCs w:val="22"/>
          <w:lang w:eastAsia="x-none"/>
        </w:rPr>
      </w:pPr>
      <w:bookmarkStart w:id="0" w:name="_Hlk86076073"/>
      <w:r w:rsidRPr="00480047">
        <w:rPr>
          <w:rFonts w:ascii="Calibri" w:eastAsia="Times New Roman" w:hAnsi="Calibri" w:cs="Tahoma"/>
          <w:b/>
          <w:bCs/>
          <w:sz w:val="22"/>
          <w:szCs w:val="22"/>
          <w:u w:val="single"/>
          <w:lang w:val="en-US" w:eastAsia="x-none"/>
        </w:rPr>
        <w:t>HOTEL</w:t>
      </w:r>
      <w:r w:rsidRPr="00DE3890">
        <w:rPr>
          <w:rFonts w:ascii="Calibri" w:eastAsia="Times New Roman" w:hAnsi="Calibri" w:cs="Tahoma"/>
          <w:b/>
          <w:bCs/>
          <w:sz w:val="22"/>
          <w:szCs w:val="22"/>
          <w:u w:val="single"/>
          <w:lang w:eastAsia="x-none"/>
        </w:rPr>
        <w:t xml:space="preserve"> </w:t>
      </w:r>
      <w:r w:rsidRPr="00480047">
        <w:rPr>
          <w:rFonts w:ascii="Calibri" w:eastAsia="Times New Roman" w:hAnsi="Calibri" w:cs="Tahoma"/>
          <w:b/>
          <w:bCs/>
          <w:sz w:val="22"/>
          <w:szCs w:val="22"/>
          <w:u w:val="single"/>
          <w:lang w:val="en-US" w:eastAsia="x-none"/>
        </w:rPr>
        <w:t>SAVOYEN</w:t>
      </w:r>
      <w:r w:rsidRPr="00DE3890">
        <w:rPr>
          <w:rFonts w:ascii="Calibri" w:eastAsia="Times New Roman" w:hAnsi="Calibri" w:cs="Tahoma"/>
          <w:b/>
          <w:bCs/>
          <w:sz w:val="22"/>
          <w:szCs w:val="22"/>
          <w:u w:val="single"/>
          <w:lang w:eastAsia="x-none"/>
        </w:rPr>
        <w:t xml:space="preserve"> 4*</w:t>
      </w:r>
      <w:r w:rsidRPr="00480047">
        <w:rPr>
          <w:rFonts w:ascii="Calibri" w:eastAsia="Times New Roman" w:hAnsi="Calibri" w:cs="Tahoma"/>
          <w:b/>
          <w:bCs/>
          <w:sz w:val="22"/>
          <w:szCs w:val="22"/>
          <w:u w:val="single"/>
          <w:lang w:val="en-US" w:eastAsia="x-none"/>
        </w:rPr>
        <w:t>sup</w:t>
      </w:r>
      <w:r w:rsidRPr="00DE3890">
        <w:rPr>
          <w:rFonts w:ascii="Calibri" w:eastAsia="Times New Roman" w:hAnsi="Calibri" w:cs="Tahoma"/>
          <w:b/>
          <w:bCs/>
          <w:sz w:val="22"/>
          <w:szCs w:val="22"/>
          <w:u w:val="single"/>
          <w:lang w:eastAsia="x-none"/>
        </w:rPr>
        <w:t>.</w:t>
      </w:r>
      <w:r w:rsidRPr="00DE3890">
        <w:rPr>
          <w:rFonts w:ascii="Calibri" w:eastAsia="Times New Roman" w:hAnsi="Calibri" w:cs="Tahoma"/>
          <w:b/>
          <w:bCs/>
          <w:sz w:val="22"/>
          <w:szCs w:val="22"/>
          <w:lang w:eastAsia="x-none"/>
        </w:rPr>
        <w:t xml:space="preserve">                               </w:t>
      </w:r>
      <w:r w:rsidRPr="00C72FA1">
        <w:rPr>
          <w:rFonts w:ascii="Calibri" w:eastAsia="Times New Roman" w:hAnsi="Calibri" w:cs="Tahoma"/>
          <w:b/>
          <w:bCs/>
          <w:color w:val="FF0000"/>
          <w:sz w:val="22"/>
          <w:szCs w:val="22"/>
          <w:lang w:val="en-US" w:eastAsia="x-none"/>
        </w:rPr>
        <w:t>Early</w:t>
      </w:r>
      <w:r w:rsidRPr="00C25E82">
        <w:rPr>
          <w:rFonts w:ascii="Calibri" w:eastAsia="Times New Roman" w:hAnsi="Calibri" w:cs="Tahoma"/>
          <w:b/>
          <w:bCs/>
          <w:color w:val="FF0000"/>
          <w:sz w:val="22"/>
          <w:szCs w:val="22"/>
          <w:lang w:eastAsia="x-none"/>
        </w:rPr>
        <w:t xml:space="preserve"> </w:t>
      </w:r>
      <w:r w:rsidRPr="00C72FA1">
        <w:rPr>
          <w:rFonts w:ascii="Calibri" w:eastAsia="Times New Roman" w:hAnsi="Calibri" w:cs="Tahoma"/>
          <w:b/>
          <w:bCs/>
          <w:color w:val="FF0000"/>
          <w:sz w:val="22"/>
          <w:szCs w:val="22"/>
          <w:lang w:val="en-US" w:eastAsia="x-none"/>
        </w:rPr>
        <w:t>booking</w:t>
      </w:r>
      <w:r w:rsidRPr="00C25E82">
        <w:rPr>
          <w:rFonts w:ascii="Calibri" w:eastAsia="Times New Roman" w:hAnsi="Calibri" w:cs="Tahoma"/>
          <w:b/>
          <w:bCs/>
          <w:sz w:val="22"/>
          <w:szCs w:val="22"/>
          <w:lang w:eastAsia="x-none"/>
        </w:rPr>
        <w:t xml:space="preserve">   </w:t>
      </w:r>
    </w:p>
    <w:p w14:paraId="7D1A93F3" w14:textId="77777777" w:rsidR="00697B58" w:rsidRPr="00F42512" w:rsidRDefault="00697B58" w:rsidP="00697B58">
      <w:pPr>
        <w:jc w:val="both"/>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Τιμή</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κατ</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άτομο</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σε</w:t>
      </w:r>
      <w:r w:rsidRPr="00F42512">
        <w:rPr>
          <w:rFonts w:ascii="Calibri" w:eastAsia="Times New Roman" w:hAnsi="Calibri" w:cs="Tahoma"/>
          <w:bCs/>
          <w:sz w:val="22"/>
          <w:szCs w:val="22"/>
          <w:lang w:eastAsia="x-none"/>
        </w:rPr>
        <w:t xml:space="preserve"> </w:t>
      </w:r>
      <w:r w:rsidRPr="00DD79BA">
        <w:rPr>
          <w:rFonts w:ascii="Calibri" w:eastAsia="Times New Roman" w:hAnsi="Calibri" w:cs="Tahoma"/>
          <w:bCs/>
          <w:sz w:val="22"/>
          <w:szCs w:val="22"/>
          <w:lang w:eastAsia="x-none"/>
        </w:rPr>
        <w:t>δίκλινο</w:t>
      </w:r>
      <w:r w:rsidRPr="00F42512">
        <w:rPr>
          <w:rFonts w:ascii="Calibri" w:eastAsia="Times New Roman" w:hAnsi="Calibri" w:cs="Tahoma"/>
          <w:bCs/>
          <w:sz w:val="22"/>
          <w:szCs w:val="22"/>
          <w:lang w:eastAsia="x-none"/>
        </w:rPr>
        <w:t xml:space="preserve">                                     </w:t>
      </w:r>
      <w:r w:rsidRPr="003A2F8D">
        <w:rPr>
          <w:rFonts w:ascii="Calibri" w:eastAsia="Times New Roman" w:hAnsi="Calibri" w:cs="Tahoma"/>
          <w:bCs/>
          <w:sz w:val="22"/>
          <w:szCs w:val="22"/>
          <w:lang w:eastAsia="x-none"/>
        </w:rPr>
        <w:t>54</w:t>
      </w:r>
      <w:r w:rsidRPr="00F42512">
        <w:rPr>
          <w:rFonts w:ascii="Calibri" w:eastAsia="Times New Roman" w:hAnsi="Calibri" w:cs="Tahoma"/>
          <w:bCs/>
          <w:sz w:val="22"/>
          <w:szCs w:val="22"/>
          <w:lang w:eastAsia="x-none"/>
        </w:rPr>
        <w:t xml:space="preserve">5€                               </w:t>
      </w:r>
      <w:r w:rsidRPr="003A2F8D">
        <w:rPr>
          <w:rFonts w:ascii="Calibri" w:eastAsia="Times New Roman" w:hAnsi="Calibri" w:cs="Tahoma"/>
          <w:bCs/>
          <w:sz w:val="22"/>
          <w:szCs w:val="22"/>
          <w:lang w:eastAsia="x-none"/>
        </w:rPr>
        <w:t>59</w:t>
      </w:r>
      <w:r w:rsidRPr="00F42512">
        <w:rPr>
          <w:rFonts w:ascii="Calibri" w:eastAsia="Times New Roman" w:hAnsi="Calibri" w:cs="Tahoma"/>
          <w:bCs/>
          <w:sz w:val="22"/>
          <w:szCs w:val="22"/>
          <w:lang w:eastAsia="x-none"/>
        </w:rPr>
        <w:t xml:space="preserve">5€            </w:t>
      </w:r>
    </w:p>
    <w:p w14:paraId="7FAACFD4" w14:textId="77777777" w:rsidR="00697B58" w:rsidRPr="00DD79BA" w:rsidRDefault="00697B58" w:rsidP="00697B58">
      <w:pPr>
        <w:keepNext/>
        <w:jc w:val="both"/>
        <w:outlineLvl w:val="1"/>
        <w:rPr>
          <w:rFonts w:ascii="Calibri" w:eastAsia="Times New Roman" w:hAnsi="Calibri" w:cs="Tahoma"/>
          <w:bCs/>
          <w:sz w:val="22"/>
          <w:szCs w:val="22"/>
          <w:lang w:eastAsia="x-none"/>
        </w:rPr>
      </w:pPr>
      <w:r w:rsidRPr="00DD79BA">
        <w:rPr>
          <w:rFonts w:ascii="Calibri" w:eastAsia="Times New Roman" w:hAnsi="Calibri" w:cs="Tahoma"/>
          <w:bCs/>
          <w:sz w:val="22"/>
          <w:szCs w:val="22"/>
          <w:lang w:eastAsia="x-none"/>
        </w:rPr>
        <w:t xml:space="preserve">Τιμή σε μονόκλινο                                                   </w:t>
      </w:r>
      <w:r w:rsidRPr="00697B58">
        <w:rPr>
          <w:rFonts w:ascii="Calibri" w:eastAsia="Times New Roman" w:hAnsi="Calibri" w:cs="Tahoma"/>
          <w:bCs/>
          <w:sz w:val="22"/>
          <w:szCs w:val="22"/>
          <w:lang w:eastAsia="x-none"/>
        </w:rPr>
        <w:t>69</w:t>
      </w:r>
      <w:r w:rsidRPr="00F4251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r w:rsidRPr="00697B58">
        <w:rPr>
          <w:rFonts w:ascii="Calibri" w:eastAsia="Times New Roman" w:hAnsi="Calibri" w:cs="Tahoma"/>
          <w:bCs/>
          <w:sz w:val="22"/>
          <w:szCs w:val="22"/>
          <w:lang w:eastAsia="x-none"/>
        </w:rPr>
        <w:t>74</w:t>
      </w:r>
      <w:r w:rsidRPr="00F42512">
        <w:rPr>
          <w:rFonts w:ascii="Calibri" w:eastAsia="Times New Roman" w:hAnsi="Calibri" w:cs="Tahoma"/>
          <w:bCs/>
          <w:sz w:val="22"/>
          <w:szCs w:val="22"/>
          <w:lang w:eastAsia="x-none"/>
        </w:rPr>
        <w:t>5</w:t>
      </w:r>
      <w:r w:rsidRPr="00DD79BA">
        <w:rPr>
          <w:rFonts w:ascii="Calibri" w:eastAsia="Times New Roman" w:hAnsi="Calibri" w:cs="Tahoma"/>
          <w:bCs/>
          <w:sz w:val="22"/>
          <w:szCs w:val="22"/>
          <w:lang w:eastAsia="x-none"/>
        </w:rPr>
        <w:t xml:space="preserve">€      </w:t>
      </w:r>
    </w:p>
    <w:p w14:paraId="56F3F046" w14:textId="77777777" w:rsidR="00697B58" w:rsidRPr="00DD79BA" w:rsidRDefault="00697B58" w:rsidP="00697B58">
      <w:pPr>
        <w:jc w:val="both"/>
        <w:rPr>
          <w:rFonts w:ascii="Calibri" w:eastAsia="Times New Roman" w:hAnsi="Calibri" w:cs="Tahoma"/>
          <w:sz w:val="22"/>
          <w:szCs w:val="22"/>
        </w:rPr>
      </w:pPr>
      <w:r w:rsidRPr="00DD79BA">
        <w:rPr>
          <w:rFonts w:ascii="Calibri" w:eastAsia="Times New Roman" w:hAnsi="Calibri" w:cs="Tahoma"/>
          <w:sz w:val="22"/>
          <w:szCs w:val="22"/>
        </w:rPr>
        <w:t xml:space="preserve">Παιδικό ( μέχρι 12 ετών)                                        </w:t>
      </w:r>
      <w:r w:rsidRPr="00F42512">
        <w:rPr>
          <w:rFonts w:ascii="Calibri" w:eastAsia="Times New Roman" w:hAnsi="Calibri" w:cs="Tahoma"/>
          <w:sz w:val="22"/>
          <w:szCs w:val="22"/>
        </w:rPr>
        <w:t xml:space="preserve">   -  </w:t>
      </w:r>
      <w:r w:rsidRPr="00DD79BA">
        <w:rPr>
          <w:rFonts w:ascii="Calibri" w:eastAsia="Times New Roman" w:hAnsi="Calibri" w:cs="Tahoma"/>
          <w:sz w:val="22"/>
          <w:szCs w:val="22"/>
        </w:rPr>
        <w:t xml:space="preserve">€                              </w:t>
      </w:r>
      <w:r w:rsidRPr="00F42512">
        <w:rPr>
          <w:rFonts w:ascii="Calibri" w:eastAsia="Times New Roman" w:hAnsi="Calibri" w:cs="Tahoma"/>
          <w:sz w:val="22"/>
          <w:szCs w:val="22"/>
        </w:rPr>
        <w:t xml:space="preserve">    -   </w:t>
      </w:r>
      <w:r w:rsidRPr="00DD79BA">
        <w:rPr>
          <w:rFonts w:ascii="Calibri" w:eastAsia="Times New Roman" w:hAnsi="Calibri" w:cs="Tahoma"/>
          <w:sz w:val="22"/>
          <w:szCs w:val="22"/>
        </w:rPr>
        <w:t xml:space="preserve">€          </w:t>
      </w:r>
    </w:p>
    <w:p w14:paraId="67559BCC" w14:textId="77777777" w:rsidR="00697B58" w:rsidRPr="006A5EFA" w:rsidRDefault="00697B58" w:rsidP="00697B58">
      <w:pPr>
        <w:jc w:val="both"/>
        <w:rPr>
          <w:rFonts w:ascii="Calibri" w:eastAsia="Times New Roman" w:hAnsi="Calibri" w:cs="Tahoma"/>
          <w:b/>
          <w:sz w:val="22"/>
          <w:szCs w:val="22"/>
        </w:rPr>
      </w:pPr>
      <w:r w:rsidRPr="00DD79BA">
        <w:rPr>
          <w:rFonts w:ascii="Calibri" w:eastAsia="Times New Roman" w:hAnsi="Calibri" w:cs="Tahoma"/>
          <w:sz w:val="22"/>
          <w:szCs w:val="22"/>
        </w:rPr>
        <w:t>Φόροι</w:t>
      </w:r>
      <w:r w:rsidRPr="006A5EFA">
        <w:rPr>
          <w:rFonts w:ascii="Calibri" w:eastAsia="Times New Roman" w:hAnsi="Calibri" w:cs="Tahoma"/>
          <w:sz w:val="22"/>
          <w:szCs w:val="22"/>
        </w:rPr>
        <w:t xml:space="preserve"> </w:t>
      </w:r>
      <w:r w:rsidRPr="00DD79BA">
        <w:rPr>
          <w:rFonts w:ascii="Calibri" w:eastAsia="Times New Roman" w:hAnsi="Calibri" w:cs="Tahoma"/>
          <w:sz w:val="22"/>
          <w:szCs w:val="22"/>
        </w:rPr>
        <w:t>αεροδρομίων</w:t>
      </w:r>
      <w:r w:rsidRPr="006A5EFA">
        <w:rPr>
          <w:rFonts w:ascii="Calibri" w:eastAsia="Times New Roman" w:hAnsi="Calibri" w:cs="Tahoma"/>
          <w:sz w:val="22"/>
          <w:szCs w:val="22"/>
        </w:rPr>
        <w:t xml:space="preserve"> &amp; </w:t>
      </w:r>
      <w:r>
        <w:rPr>
          <w:rFonts w:ascii="Calibri" w:eastAsia="Times New Roman" w:hAnsi="Calibri" w:cs="Tahoma"/>
          <w:sz w:val="22"/>
          <w:szCs w:val="22"/>
          <w:lang w:val="en-US"/>
        </w:rPr>
        <w:t>Go</w:t>
      </w:r>
      <w:r w:rsidRPr="006A5EFA">
        <w:rPr>
          <w:rFonts w:ascii="Calibri" w:eastAsia="Times New Roman" w:hAnsi="Calibri" w:cs="Tahoma"/>
          <w:sz w:val="22"/>
          <w:szCs w:val="22"/>
        </w:rPr>
        <w:t xml:space="preserve"> </w:t>
      </w:r>
      <w:r>
        <w:rPr>
          <w:rFonts w:ascii="Calibri" w:eastAsia="Times New Roman" w:hAnsi="Calibri" w:cs="Tahoma"/>
          <w:sz w:val="22"/>
          <w:szCs w:val="22"/>
          <w:lang w:val="en-US"/>
        </w:rPr>
        <w:t>Box</w:t>
      </w:r>
      <w:r w:rsidRPr="006A5EFA">
        <w:rPr>
          <w:rFonts w:ascii="Calibri" w:eastAsia="Times New Roman" w:hAnsi="Calibri" w:cs="Tahoma"/>
          <w:sz w:val="22"/>
          <w:szCs w:val="22"/>
        </w:rPr>
        <w:t xml:space="preserve">                             195€                                195€</w:t>
      </w:r>
      <w:r w:rsidRPr="006A5EFA">
        <w:rPr>
          <w:rFonts w:ascii="Calibri" w:eastAsia="Times New Roman" w:hAnsi="Calibri" w:cs="Tahoma"/>
          <w:b/>
          <w:sz w:val="22"/>
          <w:szCs w:val="22"/>
        </w:rPr>
        <w:t xml:space="preserve">        </w:t>
      </w:r>
    </w:p>
    <w:bookmarkEnd w:id="0"/>
    <w:p w14:paraId="2A59E6E5" w14:textId="77777777" w:rsidR="00C6057B" w:rsidRDefault="00C6057B" w:rsidP="008E2AA5">
      <w:pPr>
        <w:spacing w:before="100" w:beforeAutospacing="1" w:after="100" w:afterAutospacing="1"/>
        <w:jc w:val="both"/>
        <w:rPr>
          <w:rFonts w:ascii="Calibri" w:hAnsi="Calibri" w:cs="Tahoma"/>
          <w:b/>
          <w:sz w:val="20"/>
        </w:rPr>
      </w:pPr>
    </w:p>
    <w:p w14:paraId="59F0212A" w14:textId="77777777" w:rsidR="008E2AA5" w:rsidRPr="00871103" w:rsidRDefault="00DC66E8" w:rsidP="008E2AA5">
      <w:pPr>
        <w:spacing w:before="100" w:beforeAutospacing="1" w:after="100" w:afterAutospacing="1"/>
        <w:jc w:val="both"/>
        <w:rPr>
          <w:rFonts w:ascii="Calibri" w:hAnsi="Calibri" w:cs="Tahoma"/>
          <w:b/>
          <w:sz w:val="20"/>
        </w:rPr>
      </w:pPr>
      <w:r>
        <w:rPr>
          <w:rFonts w:ascii="Calibri" w:hAnsi="Calibri" w:cs="Tahoma"/>
          <w:b/>
          <w:sz w:val="20"/>
        </w:rPr>
        <w:t>Π</w:t>
      </w:r>
      <w:r w:rsidR="008E2AA5" w:rsidRPr="00871103">
        <w:rPr>
          <w:rFonts w:ascii="Calibri" w:hAnsi="Calibri" w:cs="Tahoma"/>
          <w:b/>
          <w:sz w:val="20"/>
        </w:rPr>
        <w:t xml:space="preserve">εριλαμβάνονται : </w:t>
      </w:r>
    </w:p>
    <w:p w14:paraId="6C3527A4" w14:textId="3FC190A0" w:rsidR="008E2AA5" w:rsidRPr="00871103" w:rsidRDefault="008E2AA5" w:rsidP="008E2AA5">
      <w:pPr>
        <w:numPr>
          <w:ilvl w:val="0"/>
          <w:numId w:val="1"/>
        </w:numPr>
        <w:jc w:val="both"/>
        <w:rPr>
          <w:rFonts w:ascii="Calibri" w:hAnsi="Calibri" w:cs="Tahoma"/>
          <w:b/>
          <w:sz w:val="20"/>
        </w:rPr>
      </w:pPr>
      <w:r w:rsidRPr="00871103">
        <w:rPr>
          <w:rFonts w:ascii="Calibri" w:hAnsi="Calibri" w:cs="Tahoma"/>
          <w:sz w:val="20"/>
        </w:rPr>
        <w:t xml:space="preserve">Αεροπορικά εισιτήρια </w:t>
      </w:r>
      <w:r w:rsidR="00A42ABD">
        <w:rPr>
          <w:rFonts w:ascii="Calibri" w:hAnsi="Calibri" w:cs="Tahoma"/>
          <w:sz w:val="20"/>
        </w:rPr>
        <w:t xml:space="preserve">οικονομικής θέσης </w:t>
      </w:r>
      <w:r w:rsidR="009775D1" w:rsidRPr="00871103">
        <w:rPr>
          <w:rFonts w:ascii="Calibri" w:hAnsi="Calibri" w:cs="Tahoma"/>
          <w:sz w:val="20"/>
        </w:rPr>
        <w:t xml:space="preserve">Αθήνα – Βιέννη </w:t>
      </w:r>
      <w:r w:rsidR="00A42ABD">
        <w:rPr>
          <w:rFonts w:ascii="Calibri" w:hAnsi="Calibri" w:cs="Tahoma"/>
          <w:sz w:val="20"/>
        </w:rPr>
        <w:t>–</w:t>
      </w:r>
      <w:r w:rsidR="009775D1" w:rsidRPr="00871103">
        <w:rPr>
          <w:rFonts w:ascii="Calibri" w:hAnsi="Calibri" w:cs="Tahoma"/>
          <w:sz w:val="20"/>
        </w:rPr>
        <w:t xml:space="preserve"> Αθήνα</w:t>
      </w:r>
      <w:r w:rsidR="00A42ABD">
        <w:rPr>
          <w:rFonts w:ascii="Calibri" w:hAnsi="Calibri" w:cs="Tahoma"/>
          <w:sz w:val="20"/>
        </w:rPr>
        <w:t xml:space="preserve"> με </w:t>
      </w:r>
      <w:r w:rsidR="00C661A7">
        <w:rPr>
          <w:rFonts w:ascii="Calibri" w:hAnsi="Calibri" w:cs="Tahoma"/>
          <w:sz w:val="20"/>
        </w:rPr>
        <w:t>την</w:t>
      </w:r>
      <w:r w:rsidR="00A42ABD">
        <w:rPr>
          <w:rFonts w:ascii="Calibri" w:hAnsi="Calibri" w:cs="Tahoma"/>
          <w:sz w:val="20"/>
        </w:rPr>
        <w:t xml:space="preserve"> </w:t>
      </w:r>
      <w:r w:rsidR="00697B58">
        <w:rPr>
          <w:rFonts w:ascii="Calibri" w:hAnsi="Calibri" w:cs="Tahoma"/>
          <w:sz w:val="20"/>
          <w:lang w:val="en-US"/>
        </w:rPr>
        <w:t>Sky</w:t>
      </w:r>
      <w:r w:rsidR="00697B58" w:rsidRPr="00697B58">
        <w:rPr>
          <w:rFonts w:ascii="Calibri" w:hAnsi="Calibri" w:cs="Tahoma"/>
          <w:sz w:val="20"/>
        </w:rPr>
        <w:t xml:space="preserve"> </w:t>
      </w:r>
      <w:r w:rsidR="00697B58">
        <w:rPr>
          <w:rFonts w:ascii="Calibri" w:hAnsi="Calibri" w:cs="Tahoma"/>
          <w:sz w:val="20"/>
          <w:lang w:val="en-US"/>
        </w:rPr>
        <w:t>Express</w:t>
      </w:r>
      <w:r w:rsidR="00697B58" w:rsidRPr="00697B58">
        <w:rPr>
          <w:rFonts w:ascii="Calibri" w:hAnsi="Calibri" w:cs="Tahoma"/>
          <w:sz w:val="20"/>
        </w:rPr>
        <w:t>.</w:t>
      </w:r>
      <w:r w:rsidR="00F87243">
        <w:rPr>
          <w:rFonts w:ascii="Calibri" w:hAnsi="Calibri" w:cs="Tahoma"/>
          <w:sz w:val="20"/>
        </w:rPr>
        <w:t xml:space="preserve">(επιστροφή με την </w:t>
      </w:r>
      <w:r w:rsidR="00F87243">
        <w:rPr>
          <w:rFonts w:ascii="Calibri" w:hAnsi="Calibri" w:cs="Tahoma"/>
          <w:sz w:val="20"/>
          <w:lang w:val="en-US"/>
        </w:rPr>
        <w:t>Air</w:t>
      </w:r>
      <w:r w:rsidR="00F87243" w:rsidRPr="00F87243">
        <w:rPr>
          <w:rFonts w:ascii="Calibri" w:hAnsi="Calibri" w:cs="Tahoma"/>
          <w:sz w:val="20"/>
        </w:rPr>
        <w:t xml:space="preserve"> </w:t>
      </w:r>
      <w:r w:rsidR="00F87243">
        <w:rPr>
          <w:rFonts w:ascii="Calibri" w:hAnsi="Calibri" w:cs="Tahoma"/>
          <w:sz w:val="20"/>
          <w:lang w:val="en-US"/>
        </w:rPr>
        <w:t>Explorer</w:t>
      </w:r>
      <w:r w:rsidR="00F87243" w:rsidRPr="00F87243">
        <w:rPr>
          <w:rFonts w:ascii="Calibri" w:hAnsi="Calibri" w:cs="Tahoma"/>
          <w:sz w:val="20"/>
        </w:rPr>
        <w:t xml:space="preserve"> </w:t>
      </w:r>
      <w:r w:rsidR="00F87243">
        <w:rPr>
          <w:rFonts w:ascii="Calibri" w:hAnsi="Calibri" w:cs="Tahoma"/>
          <w:sz w:val="20"/>
        </w:rPr>
        <w:t xml:space="preserve">για την αναχώρηση </w:t>
      </w:r>
      <w:r w:rsidR="00167AF5">
        <w:rPr>
          <w:rFonts w:ascii="Calibri" w:hAnsi="Calibri" w:cs="Tahoma"/>
          <w:sz w:val="20"/>
        </w:rPr>
        <w:t>30/12).</w:t>
      </w:r>
    </w:p>
    <w:p w14:paraId="4E3EA12F" w14:textId="2B84C5A4" w:rsidR="008E2AA5" w:rsidRPr="00871103" w:rsidRDefault="008E2AA5" w:rsidP="008E2AA5">
      <w:pPr>
        <w:numPr>
          <w:ilvl w:val="0"/>
          <w:numId w:val="1"/>
        </w:numPr>
        <w:jc w:val="both"/>
        <w:rPr>
          <w:rFonts w:ascii="Calibri" w:hAnsi="Calibri" w:cs="Tahoma"/>
          <w:b/>
          <w:sz w:val="20"/>
        </w:rPr>
      </w:pPr>
      <w:r w:rsidRPr="00871103">
        <w:rPr>
          <w:rFonts w:ascii="Calibri" w:hAnsi="Calibri" w:cs="Tahoma"/>
          <w:sz w:val="20"/>
        </w:rPr>
        <w:t xml:space="preserve">Μετακινήσεις με πολυτελή </w:t>
      </w:r>
      <w:r w:rsidR="00697B58">
        <w:rPr>
          <w:rFonts w:ascii="Calibri" w:hAnsi="Calibri" w:cs="Tahoma"/>
          <w:sz w:val="20"/>
        </w:rPr>
        <w:t xml:space="preserve">υπερσύγχρονα </w:t>
      </w:r>
      <w:r w:rsidRPr="00871103">
        <w:rPr>
          <w:rFonts w:ascii="Calibri" w:hAnsi="Calibri" w:cs="Tahoma"/>
          <w:sz w:val="20"/>
        </w:rPr>
        <w:t>πούλμαν του γραφείου μας.</w:t>
      </w:r>
    </w:p>
    <w:p w14:paraId="53BA6369" w14:textId="77777777" w:rsidR="008E2AA5" w:rsidRPr="003837E7" w:rsidRDefault="008E2AA5" w:rsidP="008E2AA5">
      <w:pPr>
        <w:numPr>
          <w:ilvl w:val="0"/>
          <w:numId w:val="1"/>
        </w:numPr>
        <w:jc w:val="both"/>
        <w:rPr>
          <w:rFonts w:ascii="Calibri" w:hAnsi="Calibri" w:cs="Tahoma"/>
          <w:b/>
          <w:sz w:val="20"/>
        </w:rPr>
      </w:pPr>
      <w:r w:rsidRPr="00871103">
        <w:rPr>
          <w:rFonts w:ascii="Calibri" w:hAnsi="Calibri" w:cs="Tahoma"/>
          <w:sz w:val="20"/>
        </w:rPr>
        <w:t>Μεταφορές από/προς αεροδρόμιο εξωτερικού.</w:t>
      </w:r>
    </w:p>
    <w:p w14:paraId="6A8B7569" w14:textId="30246FFA" w:rsidR="00C6057B" w:rsidRPr="004A2038" w:rsidRDefault="003837E7" w:rsidP="004A2038">
      <w:pPr>
        <w:numPr>
          <w:ilvl w:val="0"/>
          <w:numId w:val="1"/>
        </w:numPr>
        <w:jc w:val="both"/>
        <w:rPr>
          <w:rFonts w:ascii="Calibri" w:hAnsi="Calibri" w:cs="Tahoma"/>
          <w:b/>
          <w:sz w:val="20"/>
        </w:rPr>
      </w:pPr>
      <w:r>
        <w:rPr>
          <w:rFonts w:ascii="Calibri" w:hAnsi="Calibri" w:cs="Tahoma"/>
          <w:sz w:val="20"/>
        </w:rPr>
        <w:t>Εκδρομή στα Βιενέζικα Δάση.</w:t>
      </w:r>
    </w:p>
    <w:p w14:paraId="0324393B" w14:textId="7BE8CA5A" w:rsidR="008E2AA5" w:rsidRPr="00D547D7" w:rsidRDefault="008E2AA5" w:rsidP="008E2AA5">
      <w:pPr>
        <w:numPr>
          <w:ilvl w:val="0"/>
          <w:numId w:val="1"/>
        </w:numPr>
        <w:jc w:val="both"/>
        <w:rPr>
          <w:rFonts w:ascii="Calibri" w:hAnsi="Calibri" w:cs="Tahoma"/>
          <w:b/>
          <w:sz w:val="20"/>
        </w:rPr>
      </w:pPr>
      <w:r w:rsidRPr="00871103">
        <w:rPr>
          <w:rFonts w:ascii="Calibri" w:hAnsi="Calibri" w:cs="Tahoma"/>
          <w:sz w:val="20"/>
        </w:rPr>
        <w:t>Δια</w:t>
      </w:r>
      <w:r w:rsidR="00A42ABD">
        <w:rPr>
          <w:rFonts w:ascii="Calibri" w:hAnsi="Calibri" w:cs="Tahoma"/>
          <w:sz w:val="20"/>
        </w:rPr>
        <w:t xml:space="preserve">μονή </w:t>
      </w:r>
      <w:r w:rsidR="00697B58">
        <w:rPr>
          <w:rFonts w:ascii="Calibri" w:hAnsi="Calibri" w:cs="Tahoma"/>
          <w:sz w:val="20"/>
        </w:rPr>
        <w:t>σε ξενοδοχείο 4* ή 5* της επιλογής σας.</w:t>
      </w:r>
    </w:p>
    <w:p w14:paraId="2CA7DD53" w14:textId="323094D0" w:rsidR="00D547D7" w:rsidRPr="00871103" w:rsidRDefault="00D547D7" w:rsidP="008E2AA5">
      <w:pPr>
        <w:numPr>
          <w:ilvl w:val="0"/>
          <w:numId w:val="1"/>
        </w:numPr>
        <w:jc w:val="both"/>
        <w:rPr>
          <w:rFonts w:ascii="Calibri" w:hAnsi="Calibri" w:cs="Tahoma"/>
          <w:b/>
          <w:sz w:val="20"/>
        </w:rPr>
      </w:pPr>
      <w:r>
        <w:rPr>
          <w:rFonts w:ascii="Calibri" w:hAnsi="Calibri" w:cs="Tahoma"/>
          <w:sz w:val="20"/>
        </w:rPr>
        <w:t>Πρωινό μπουφέ καθημερινά.</w:t>
      </w:r>
    </w:p>
    <w:p w14:paraId="1FB4381E" w14:textId="77777777" w:rsidR="008E2AA5" w:rsidRPr="00871103" w:rsidRDefault="008E2AA5" w:rsidP="008E2AA5">
      <w:pPr>
        <w:numPr>
          <w:ilvl w:val="0"/>
          <w:numId w:val="1"/>
        </w:numPr>
        <w:jc w:val="both"/>
        <w:rPr>
          <w:rFonts w:ascii="Calibri" w:hAnsi="Calibri" w:cs="Tahoma"/>
          <w:b/>
          <w:sz w:val="20"/>
        </w:rPr>
      </w:pPr>
      <w:r w:rsidRPr="00871103">
        <w:rPr>
          <w:rFonts w:ascii="Calibri" w:hAnsi="Calibri" w:cs="Tahoma"/>
          <w:sz w:val="20"/>
        </w:rPr>
        <w:t>Εκδρομές, περιηγήσεις, ξεναγήσεις όπως αναφέρονται στο πρόγραμμα.</w:t>
      </w:r>
    </w:p>
    <w:p w14:paraId="5FD9ACC4" w14:textId="77777777" w:rsidR="008E2AA5" w:rsidRPr="00871103" w:rsidRDefault="008E2AA5" w:rsidP="008E2AA5">
      <w:pPr>
        <w:numPr>
          <w:ilvl w:val="0"/>
          <w:numId w:val="1"/>
        </w:numPr>
        <w:jc w:val="both"/>
        <w:rPr>
          <w:rFonts w:ascii="Calibri" w:hAnsi="Calibri" w:cs="Tahoma"/>
          <w:b/>
          <w:sz w:val="20"/>
        </w:rPr>
      </w:pPr>
      <w:r w:rsidRPr="00871103">
        <w:rPr>
          <w:rFonts w:ascii="Calibri" w:hAnsi="Calibri" w:cs="Tahoma"/>
          <w:sz w:val="20"/>
        </w:rPr>
        <w:t>Έμπειρο Αρχηγό – Συνοδό του γραφείου μας.</w:t>
      </w:r>
    </w:p>
    <w:p w14:paraId="3CC5D231" w14:textId="77777777" w:rsidR="008E2AA5" w:rsidRPr="00871103" w:rsidRDefault="008E2AA5" w:rsidP="008E2AA5">
      <w:pPr>
        <w:numPr>
          <w:ilvl w:val="0"/>
          <w:numId w:val="1"/>
        </w:numPr>
        <w:jc w:val="both"/>
        <w:rPr>
          <w:rFonts w:ascii="Calibri" w:hAnsi="Calibri" w:cs="Tahoma"/>
          <w:b/>
          <w:sz w:val="20"/>
        </w:rPr>
      </w:pPr>
      <w:r w:rsidRPr="00871103">
        <w:rPr>
          <w:rFonts w:ascii="Calibri" w:hAnsi="Calibri" w:cs="Tahoma"/>
          <w:sz w:val="20"/>
        </w:rPr>
        <w:t xml:space="preserve">Φ.Π.Α. </w:t>
      </w:r>
    </w:p>
    <w:p w14:paraId="0C1D665D" w14:textId="77777777" w:rsidR="008E2AA5" w:rsidRPr="00DC66E8" w:rsidRDefault="008E2AA5" w:rsidP="008E2AA5">
      <w:pPr>
        <w:numPr>
          <w:ilvl w:val="0"/>
          <w:numId w:val="1"/>
        </w:numPr>
        <w:jc w:val="both"/>
        <w:rPr>
          <w:rFonts w:ascii="Calibri" w:hAnsi="Calibri" w:cs="Tahoma"/>
          <w:b/>
          <w:sz w:val="20"/>
        </w:rPr>
      </w:pPr>
      <w:r w:rsidRPr="00871103">
        <w:rPr>
          <w:rFonts w:ascii="Calibri" w:hAnsi="Calibri" w:cs="Tahoma"/>
          <w:sz w:val="20"/>
        </w:rPr>
        <w:t>Ασφαλιστική κάλυψη αστικής /επαγγελματικής ευθύνης.</w:t>
      </w:r>
    </w:p>
    <w:p w14:paraId="5EECB8FA" w14:textId="77777777" w:rsidR="00DC66E8" w:rsidRPr="00D35C91" w:rsidRDefault="00DC66E8" w:rsidP="00DC66E8">
      <w:pPr>
        <w:numPr>
          <w:ilvl w:val="0"/>
          <w:numId w:val="1"/>
        </w:numPr>
        <w:jc w:val="both"/>
        <w:rPr>
          <w:rFonts w:ascii="Calibri" w:hAnsi="Calibri" w:cs="Calibri"/>
          <w:sz w:val="20"/>
        </w:rPr>
      </w:pPr>
      <w:r w:rsidRPr="00D35C91">
        <w:rPr>
          <w:rFonts w:ascii="Calibri" w:hAnsi="Calibri" w:cs="Calibri"/>
          <w:sz w:val="20"/>
        </w:rPr>
        <w:t xml:space="preserve">Μια χειραποσκευή μέχρι 8 κιλά </w:t>
      </w:r>
    </w:p>
    <w:p w14:paraId="3A813BB1" w14:textId="77777777" w:rsidR="00DC66E8" w:rsidRPr="00DC66E8" w:rsidRDefault="00DC66E8" w:rsidP="008E2AA5">
      <w:pPr>
        <w:numPr>
          <w:ilvl w:val="0"/>
          <w:numId w:val="1"/>
        </w:numPr>
        <w:jc w:val="both"/>
        <w:rPr>
          <w:rFonts w:ascii="Calibri" w:hAnsi="Calibri" w:cs="Tahoma"/>
          <w:b/>
          <w:sz w:val="20"/>
        </w:rPr>
      </w:pPr>
      <w:r w:rsidRPr="00DC66E8">
        <w:rPr>
          <w:rFonts w:ascii="Calibri" w:hAnsi="Calibri" w:cs="Calibri"/>
          <w:sz w:val="20"/>
        </w:rPr>
        <w:t xml:space="preserve">Μια βαλίτσα μέχρι 23 κιλά </w:t>
      </w:r>
    </w:p>
    <w:p w14:paraId="0ADBCC39" w14:textId="77777777" w:rsidR="009775D1" w:rsidRPr="00871103" w:rsidRDefault="009775D1" w:rsidP="008E2AA5">
      <w:pPr>
        <w:jc w:val="both"/>
        <w:rPr>
          <w:rFonts w:ascii="Calibri" w:hAnsi="Calibri" w:cs="Tahoma"/>
          <w:b/>
          <w:sz w:val="20"/>
        </w:rPr>
      </w:pPr>
    </w:p>
    <w:p w14:paraId="2D364ECC" w14:textId="77777777" w:rsidR="008E2AA5" w:rsidRPr="00871103" w:rsidRDefault="008E2AA5" w:rsidP="008E2AA5">
      <w:pPr>
        <w:jc w:val="both"/>
        <w:rPr>
          <w:rFonts w:ascii="Calibri" w:hAnsi="Calibri" w:cs="Tahoma"/>
          <w:b/>
          <w:sz w:val="20"/>
        </w:rPr>
      </w:pPr>
      <w:r w:rsidRPr="00871103">
        <w:rPr>
          <w:rFonts w:ascii="Calibri" w:hAnsi="Calibri" w:cs="Tahoma"/>
          <w:b/>
          <w:sz w:val="20"/>
        </w:rPr>
        <w:t xml:space="preserve">Δεν περιλαμβάνονται </w:t>
      </w:r>
      <w:r w:rsidRPr="00871103">
        <w:rPr>
          <w:rFonts w:ascii="Calibri" w:hAnsi="Calibri" w:cs="Tahoma"/>
          <w:b/>
          <w:sz w:val="20"/>
          <w:lang w:val="en-US"/>
        </w:rPr>
        <w:t>:</w:t>
      </w:r>
    </w:p>
    <w:p w14:paraId="1779A268" w14:textId="6DCF3008" w:rsidR="008E2AA5" w:rsidRDefault="008E2AA5" w:rsidP="008E2AA5">
      <w:pPr>
        <w:numPr>
          <w:ilvl w:val="0"/>
          <w:numId w:val="2"/>
        </w:numPr>
        <w:jc w:val="both"/>
        <w:rPr>
          <w:rFonts w:ascii="Calibri" w:hAnsi="Calibri" w:cs="Tahoma"/>
          <w:sz w:val="20"/>
        </w:rPr>
      </w:pPr>
      <w:r w:rsidRPr="00871103">
        <w:rPr>
          <w:rFonts w:ascii="Calibri" w:hAnsi="Calibri" w:cs="Tahoma"/>
          <w:sz w:val="20"/>
        </w:rPr>
        <w:t>Φόροι αεροδρομίων</w:t>
      </w:r>
      <w:r w:rsidR="00A42ABD">
        <w:rPr>
          <w:rFonts w:ascii="Calibri" w:hAnsi="Calibri" w:cs="Tahoma"/>
          <w:sz w:val="20"/>
        </w:rPr>
        <w:t xml:space="preserve"> και επίναυλος καυσίμων</w:t>
      </w:r>
      <w:r w:rsidR="00697B58">
        <w:rPr>
          <w:rFonts w:ascii="Calibri" w:hAnsi="Calibri" w:cs="Tahoma"/>
          <w:sz w:val="20"/>
        </w:rPr>
        <w:t>,</w:t>
      </w:r>
      <w:r w:rsidR="00697B58">
        <w:rPr>
          <w:rFonts w:ascii="Calibri" w:hAnsi="Calibri" w:cs="Tahoma"/>
          <w:sz w:val="20"/>
          <w:lang w:val="en-US"/>
        </w:rPr>
        <w:t>go</w:t>
      </w:r>
      <w:r w:rsidR="00697B58" w:rsidRPr="00697B58">
        <w:rPr>
          <w:rFonts w:ascii="Calibri" w:hAnsi="Calibri" w:cs="Tahoma"/>
          <w:sz w:val="20"/>
        </w:rPr>
        <w:t xml:space="preserve"> </w:t>
      </w:r>
      <w:r w:rsidR="00697B58">
        <w:rPr>
          <w:rFonts w:ascii="Calibri" w:hAnsi="Calibri" w:cs="Tahoma"/>
          <w:sz w:val="20"/>
          <w:lang w:val="en-US"/>
        </w:rPr>
        <w:t>box</w:t>
      </w:r>
      <w:r w:rsidR="00697B58" w:rsidRPr="00697B58">
        <w:rPr>
          <w:rFonts w:ascii="Calibri" w:hAnsi="Calibri" w:cs="Tahoma"/>
          <w:sz w:val="20"/>
        </w:rPr>
        <w:t xml:space="preserve"> (195€).</w:t>
      </w:r>
    </w:p>
    <w:p w14:paraId="4265F960" w14:textId="4BA02E81" w:rsidR="00697B58" w:rsidRPr="00697B58" w:rsidRDefault="00697B58" w:rsidP="00697B58">
      <w:pPr>
        <w:numPr>
          <w:ilvl w:val="0"/>
          <w:numId w:val="2"/>
        </w:numPr>
        <w:jc w:val="both"/>
        <w:rPr>
          <w:rFonts w:ascii="Calibri" w:hAnsi="Calibri" w:cs="Tahoma"/>
          <w:b/>
          <w:sz w:val="20"/>
        </w:rPr>
      </w:pPr>
      <w:r>
        <w:rPr>
          <w:rFonts w:ascii="Calibri" w:hAnsi="Calibri" w:cs="Tahoma"/>
          <w:sz w:val="20"/>
        </w:rPr>
        <w:lastRenderedPageBreak/>
        <w:t>Προαιρετική Ημερήσια εκδρομή στο Σάλτσμπουργκ.</w:t>
      </w:r>
    </w:p>
    <w:p w14:paraId="30582F66" w14:textId="77777777" w:rsidR="008E2AA5" w:rsidRPr="00871103" w:rsidRDefault="008E2AA5" w:rsidP="008E2AA5">
      <w:pPr>
        <w:numPr>
          <w:ilvl w:val="0"/>
          <w:numId w:val="2"/>
        </w:numPr>
        <w:jc w:val="both"/>
        <w:rPr>
          <w:rFonts w:ascii="Calibri" w:hAnsi="Calibri" w:cs="Tahoma"/>
          <w:sz w:val="20"/>
        </w:rPr>
      </w:pPr>
      <w:r w:rsidRPr="00871103">
        <w:rPr>
          <w:rFonts w:ascii="Calibri" w:hAnsi="Calibri" w:cs="Tahoma"/>
          <w:sz w:val="20"/>
        </w:rPr>
        <w:t>Είσοδοι σε μουσεία, αρχαιολογικούς χώρους, και γενικά όπου απαιτείται.</w:t>
      </w:r>
    </w:p>
    <w:p w14:paraId="421F17B3" w14:textId="77777777" w:rsidR="00F044B3" w:rsidRDefault="008E2AA5" w:rsidP="00F044B3">
      <w:pPr>
        <w:numPr>
          <w:ilvl w:val="0"/>
          <w:numId w:val="2"/>
        </w:numPr>
        <w:jc w:val="both"/>
        <w:rPr>
          <w:rFonts w:ascii="Calibri" w:hAnsi="Calibri" w:cs="Tahoma"/>
          <w:sz w:val="20"/>
        </w:rPr>
      </w:pPr>
      <w:r w:rsidRPr="00871103">
        <w:rPr>
          <w:rFonts w:ascii="Calibri" w:hAnsi="Calibri" w:cs="Tahoma"/>
          <w:sz w:val="20"/>
        </w:rPr>
        <w:t>Ότι αναφέρεται ως προαιρετικό ή προτεινόμενο.</w:t>
      </w:r>
    </w:p>
    <w:p w14:paraId="546C1C0F" w14:textId="5C3117D1" w:rsidR="005C0D00" w:rsidRPr="00F044B3" w:rsidRDefault="005C0D00" w:rsidP="00F044B3">
      <w:pPr>
        <w:numPr>
          <w:ilvl w:val="0"/>
          <w:numId w:val="2"/>
        </w:numPr>
        <w:jc w:val="both"/>
        <w:rPr>
          <w:rFonts w:ascii="Calibri" w:hAnsi="Calibri" w:cs="Tahoma"/>
          <w:sz w:val="20"/>
        </w:rPr>
      </w:pPr>
      <w:r>
        <w:rPr>
          <w:rFonts w:ascii="Calibri" w:hAnsi="Calibri" w:cs="Tahoma"/>
          <w:sz w:val="20"/>
        </w:rPr>
        <w:t xml:space="preserve">Προαιρετική ασφάλεια </w:t>
      </w:r>
      <w:r>
        <w:rPr>
          <w:rFonts w:ascii="Calibri" w:hAnsi="Calibri" w:cs="Tahoma"/>
          <w:sz w:val="20"/>
          <w:lang w:val="en-US"/>
        </w:rPr>
        <w:t>Co</w:t>
      </w:r>
      <w:r w:rsidR="004C3EB9">
        <w:rPr>
          <w:rFonts w:ascii="Calibri" w:hAnsi="Calibri" w:cs="Tahoma"/>
          <w:sz w:val="20"/>
          <w:lang w:val="en-US"/>
        </w:rPr>
        <w:t>vid-19 (20</w:t>
      </w:r>
      <w:r w:rsidR="004C3EB9">
        <w:rPr>
          <w:rFonts w:ascii="Calibri" w:hAnsi="Calibri" w:cs="Tahoma"/>
          <w:sz w:val="20"/>
        </w:rPr>
        <w:t>€).</w:t>
      </w:r>
    </w:p>
    <w:p w14:paraId="61223CBC" w14:textId="77777777" w:rsidR="00A42ABD" w:rsidRDefault="00A42ABD" w:rsidP="00EC4819">
      <w:pPr>
        <w:spacing w:before="100" w:beforeAutospacing="1" w:after="100" w:afterAutospacing="1"/>
        <w:outlineLvl w:val="2"/>
        <w:rPr>
          <w:rFonts w:ascii="Calibri" w:hAnsi="Calibri" w:cs="Tahoma"/>
          <w:b/>
          <w:bCs/>
          <w:sz w:val="20"/>
          <w:u w:val="single"/>
        </w:rPr>
      </w:pPr>
    </w:p>
    <w:p w14:paraId="7980EF5B" w14:textId="77777777" w:rsidR="002F3E8E" w:rsidRDefault="009775D1" w:rsidP="00EC4819">
      <w:pPr>
        <w:spacing w:before="100" w:beforeAutospacing="1" w:after="100" w:afterAutospacing="1"/>
        <w:outlineLvl w:val="2"/>
        <w:rPr>
          <w:rFonts w:ascii="Calibri" w:hAnsi="Calibri" w:cs="Tahoma"/>
          <w:sz w:val="20"/>
        </w:rPr>
      </w:pPr>
      <w:r w:rsidRPr="00871103">
        <w:rPr>
          <w:rFonts w:ascii="Calibri" w:hAnsi="Calibri" w:cs="Tahoma"/>
          <w:b/>
          <w:bCs/>
          <w:sz w:val="20"/>
          <w:u w:val="single"/>
        </w:rPr>
        <w:t>ΣΗΜΕΙΩΣΗ :</w:t>
      </w:r>
      <w:r w:rsidR="008E2AA5" w:rsidRPr="00871103">
        <w:rPr>
          <w:rFonts w:ascii="Calibri" w:hAnsi="Calibri" w:cs="Tahoma"/>
          <w:sz w:val="20"/>
        </w:rPr>
        <w:t>Οι ξεναγήσεις, εκδρομές, περιηγήσεις είναι ενδεικτικές και δύναται να αλλάξει η σειρά που θα πραγματοποιηθούν.</w:t>
      </w:r>
    </w:p>
    <w:p w14:paraId="626B67F3" w14:textId="77777777" w:rsidR="00206BE1" w:rsidRPr="00A70742" w:rsidRDefault="00206BE1" w:rsidP="00206BE1">
      <w:pPr>
        <w:rPr>
          <w:rFonts w:ascii="Calibri" w:eastAsia="Times New Roman" w:hAnsi="Calibri" w:cs="Calibri"/>
          <w:b/>
          <w:bCs/>
          <w:color w:val="000000"/>
          <w:u w:val="single"/>
        </w:rPr>
      </w:pPr>
    </w:p>
    <w:p w14:paraId="4A635207" w14:textId="71EBB763" w:rsidR="00697B58" w:rsidRPr="00697B58" w:rsidRDefault="00697B58" w:rsidP="00697B58">
      <w:pPr>
        <w:rPr>
          <w:rFonts w:ascii="Calibri" w:eastAsia="Calibri" w:hAnsi="Calibri" w:cs="Calibri"/>
          <w:sz w:val="20"/>
        </w:rPr>
      </w:pPr>
      <w:bookmarkStart w:id="1" w:name="_Hlk86075910"/>
      <w:r w:rsidRPr="00697B58">
        <w:rPr>
          <w:rFonts w:ascii="Calibri" w:hAnsi="Calibri" w:cs="Calibri"/>
          <w:sz w:val="20"/>
        </w:rPr>
        <w:t>Αναχώρηση:</w:t>
      </w:r>
      <w:bookmarkEnd w:id="1"/>
      <w:r w:rsidRPr="00697B58">
        <w:rPr>
          <w:rFonts w:ascii="Calibri" w:hAnsi="Calibri" w:cs="Calibri"/>
          <w:sz w:val="20"/>
        </w:rPr>
        <w:t xml:space="preserve">  27/12 </w:t>
      </w:r>
      <w:r w:rsidRPr="00697B58">
        <w:rPr>
          <w:rFonts w:ascii="Calibri" w:hAnsi="Calibri" w:cs="Calibri"/>
          <w:sz w:val="20"/>
          <w:lang w:val="en-US"/>
        </w:rPr>
        <w:t>GQ</w:t>
      </w:r>
      <w:r w:rsidRPr="00697B58">
        <w:rPr>
          <w:rFonts w:ascii="Calibri" w:hAnsi="Calibri" w:cs="Calibri"/>
          <w:sz w:val="20"/>
        </w:rPr>
        <w:t xml:space="preserve">2021 </w:t>
      </w:r>
      <w:r w:rsidR="009C4879">
        <w:rPr>
          <w:rFonts w:ascii="Calibri" w:hAnsi="Calibri" w:cs="Calibri"/>
          <w:sz w:val="20"/>
        </w:rPr>
        <w:t>Αθήνα-Βιέννη</w:t>
      </w:r>
      <w:r w:rsidRPr="00697B58">
        <w:rPr>
          <w:rFonts w:ascii="Calibri" w:hAnsi="Calibri" w:cs="Calibri"/>
          <w:sz w:val="20"/>
        </w:rPr>
        <w:t xml:space="preserve"> 16.45 – 18.15</w:t>
      </w:r>
    </w:p>
    <w:p w14:paraId="5F4EC476" w14:textId="04CE2CDF" w:rsidR="00697B58" w:rsidRPr="00697B58" w:rsidRDefault="00697B58" w:rsidP="00697B58">
      <w:pPr>
        <w:rPr>
          <w:rFonts w:ascii="Calibri" w:eastAsia="Calibri" w:hAnsi="Calibri" w:cs="Calibri"/>
          <w:sz w:val="20"/>
        </w:rPr>
      </w:pPr>
      <w:bookmarkStart w:id="2" w:name="_Hlk86075929"/>
      <w:r w:rsidRPr="00697B58">
        <w:rPr>
          <w:rFonts w:ascii="Calibri" w:hAnsi="Calibri" w:cs="Calibri"/>
          <w:sz w:val="20"/>
        </w:rPr>
        <w:t>Επιστροφή:</w:t>
      </w:r>
      <w:bookmarkEnd w:id="2"/>
      <w:r w:rsidRPr="00697B58">
        <w:rPr>
          <w:rFonts w:ascii="Calibri" w:hAnsi="Calibri" w:cs="Calibri"/>
          <w:sz w:val="20"/>
        </w:rPr>
        <w:t xml:space="preserve">    30/12 </w:t>
      </w:r>
      <w:r w:rsidRPr="00697B58">
        <w:rPr>
          <w:rFonts w:ascii="Calibri" w:hAnsi="Calibri" w:cs="Calibri"/>
          <w:sz w:val="20"/>
          <w:lang w:val="en-US"/>
        </w:rPr>
        <w:t>GQ</w:t>
      </w:r>
      <w:r w:rsidRPr="00697B58">
        <w:rPr>
          <w:rFonts w:ascii="Calibri" w:hAnsi="Calibri" w:cs="Calibri"/>
          <w:sz w:val="20"/>
        </w:rPr>
        <w:t xml:space="preserve">2022 </w:t>
      </w:r>
      <w:r w:rsidR="009C4879">
        <w:rPr>
          <w:rFonts w:ascii="Calibri" w:hAnsi="Calibri" w:cs="Calibri"/>
          <w:sz w:val="20"/>
        </w:rPr>
        <w:t>Βιέννη-Αθήνα</w:t>
      </w:r>
      <w:r w:rsidRPr="00697B58">
        <w:rPr>
          <w:rFonts w:ascii="Calibri" w:hAnsi="Calibri" w:cs="Calibri"/>
          <w:sz w:val="20"/>
        </w:rPr>
        <w:t xml:space="preserve"> 23.59 – 01.35 +1 </w:t>
      </w:r>
      <w:r w:rsidRPr="00697B58">
        <w:rPr>
          <w:rFonts w:ascii="Calibri" w:hAnsi="Calibri" w:cs="Calibri"/>
          <w:sz w:val="20"/>
          <w:lang w:val="en-US"/>
        </w:rPr>
        <w:t> </w:t>
      </w:r>
    </w:p>
    <w:p w14:paraId="768420EA" w14:textId="688E3D98" w:rsidR="00A32449" w:rsidRDefault="00A32449" w:rsidP="00206BE1">
      <w:pPr>
        <w:rPr>
          <w:rFonts w:ascii="Calibri" w:eastAsia="Times New Roman" w:hAnsi="Calibri" w:cs="Calibri"/>
          <w:bCs/>
          <w:color w:val="000000"/>
          <w:sz w:val="20"/>
        </w:rPr>
      </w:pPr>
    </w:p>
    <w:p w14:paraId="33DDDB71" w14:textId="79C2997D" w:rsidR="004B06D8" w:rsidRPr="00EF7EC9" w:rsidRDefault="004B06D8" w:rsidP="00206BE1">
      <w:pPr>
        <w:rPr>
          <w:rFonts w:ascii="Calibri" w:eastAsia="Times New Roman" w:hAnsi="Calibri" w:cs="Calibri"/>
          <w:bCs/>
          <w:color w:val="000000"/>
          <w:sz w:val="20"/>
        </w:rPr>
      </w:pPr>
      <w:r>
        <w:rPr>
          <w:rFonts w:ascii="Calibri" w:eastAsia="Times New Roman" w:hAnsi="Calibri" w:cs="Calibri"/>
          <w:bCs/>
          <w:color w:val="000000"/>
          <w:sz w:val="20"/>
        </w:rPr>
        <w:t>Αναχώρηση</w:t>
      </w:r>
      <w:r w:rsidRPr="00DC7D7D">
        <w:rPr>
          <w:rFonts w:ascii="Calibri" w:eastAsia="Times New Roman" w:hAnsi="Calibri" w:cs="Calibri"/>
          <w:bCs/>
          <w:color w:val="000000"/>
          <w:sz w:val="20"/>
        </w:rPr>
        <w:t xml:space="preserve">:   30/12  </w:t>
      </w:r>
      <w:r w:rsidR="001D3D9F">
        <w:rPr>
          <w:rFonts w:ascii="Calibri" w:eastAsia="Times New Roman" w:hAnsi="Calibri" w:cs="Calibri"/>
          <w:bCs/>
          <w:color w:val="000000"/>
          <w:sz w:val="20"/>
          <w:lang w:val="en-US"/>
        </w:rPr>
        <w:t>GQ</w:t>
      </w:r>
      <w:r w:rsidR="001D3D9F" w:rsidRPr="001D3D9F">
        <w:rPr>
          <w:rFonts w:ascii="Calibri" w:eastAsia="Times New Roman" w:hAnsi="Calibri" w:cs="Calibri"/>
          <w:bCs/>
          <w:color w:val="000000"/>
          <w:sz w:val="20"/>
        </w:rPr>
        <w:t xml:space="preserve">2021 </w:t>
      </w:r>
      <w:r>
        <w:rPr>
          <w:rFonts w:ascii="Calibri" w:eastAsia="Times New Roman" w:hAnsi="Calibri" w:cs="Calibri"/>
          <w:bCs/>
          <w:color w:val="000000"/>
          <w:sz w:val="20"/>
        </w:rPr>
        <w:t xml:space="preserve">Αθήνα-Βιέννη </w:t>
      </w:r>
      <w:r w:rsidR="00DC7D7D">
        <w:rPr>
          <w:rFonts w:ascii="Calibri" w:eastAsia="Times New Roman" w:hAnsi="Calibri" w:cs="Calibri"/>
          <w:bCs/>
          <w:color w:val="000000"/>
          <w:sz w:val="20"/>
        </w:rPr>
        <w:t xml:space="preserve">   </w:t>
      </w:r>
      <w:r w:rsidR="005629AD" w:rsidRPr="005629AD">
        <w:rPr>
          <w:rFonts w:ascii="Calibri" w:eastAsia="Times New Roman" w:hAnsi="Calibri" w:cs="Calibri"/>
          <w:bCs/>
          <w:color w:val="000000"/>
          <w:sz w:val="20"/>
        </w:rPr>
        <w:t>2</w:t>
      </w:r>
      <w:r w:rsidR="005629AD" w:rsidRPr="00EF7EC9">
        <w:rPr>
          <w:rFonts w:ascii="Calibri" w:eastAsia="Times New Roman" w:hAnsi="Calibri" w:cs="Calibri"/>
          <w:bCs/>
          <w:color w:val="000000"/>
          <w:sz w:val="20"/>
        </w:rPr>
        <w:t>0.50-</w:t>
      </w:r>
      <w:r w:rsidR="00EF7EC9" w:rsidRPr="00EF7EC9">
        <w:rPr>
          <w:rFonts w:ascii="Calibri" w:eastAsia="Times New Roman" w:hAnsi="Calibri" w:cs="Calibri"/>
          <w:bCs/>
          <w:color w:val="000000"/>
          <w:sz w:val="20"/>
        </w:rPr>
        <w:t>23.15</w:t>
      </w:r>
    </w:p>
    <w:p w14:paraId="6014F6A1" w14:textId="7BEA75E2" w:rsidR="004B06D8" w:rsidRDefault="004B06D8" w:rsidP="00206BE1">
      <w:pPr>
        <w:rPr>
          <w:rFonts w:ascii="Calibri" w:eastAsia="Times New Roman" w:hAnsi="Calibri" w:cs="Calibri"/>
          <w:bCs/>
          <w:color w:val="000000"/>
          <w:sz w:val="20"/>
        </w:rPr>
      </w:pPr>
      <w:r>
        <w:rPr>
          <w:rFonts w:ascii="Calibri" w:eastAsia="Times New Roman" w:hAnsi="Calibri" w:cs="Calibri"/>
          <w:bCs/>
          <w:color w:val="000000"/>
          <w:sz w:val="20"/>
          <w:lang w:val="en-US"/>
        </w:rPr>
        <w:t>E</w:t>
      </w:r>
      <w:r>
        <w:rPr>
          <w:rFonts w:ascii="Calibri" w:eastAsia="Times New Roman" w:hAnsi="Calibri" w:cs="Calibri"/>
          <w:bCs/>
          <w:color w:val="000000"/>
          <w:sz w:val="20"/>
        </w:rPr>
        <w:t>πιστροφή</w:t>
      </w:r>
      <w:r w:rsidRPr="00DC7D7D">
        <w:rPr>
          <w:rFonts w:ascii="Calibri" w:eastAsia="Times New Roman" w:hAnsi="Calibri" w:cs="Calibri"/>
          <w:bCs/>
          <w:color w:val="000000"/>
          <w:sz w:val="20"/>
        </w:rPr>
        <w:t>:</w:t>
      </w:r>
      <w:r w:rsidR="00DC7D7D">
        <w:rPr>
          <w:rFonts w:ascii="Calibri" w:eastAsia="Times New Roman" w:hAnsi="Calibri" w:cs="Calibri"/>
          <w:bCs/>
          <w:color w:val="000000"/>
          <w:sz w:val="20"/>
        </w:rPr>
        <w:t xml:space="preserve">     2/1      </w:t>
      </w:r>
      <w:r w:rsidR="001D3D9F" w:rsidRPr="001D3D9F">
        <w:rPr>
          <w:rFonts w:ascii="Calibri" w:eastAsia="Times New Roman" w:hAnsi="Calibri" w:cs="Calibri"/>
          <w:bCs/>
          <w:color w:val="000000"/>
          <w:sz w:val="20"/>
        </w:rPr>
        <w:t xml:space="preserve">                 </w:t>
      </w:r>
      <w:r w:rsidR="00DC7D7D">
        <w:rPr>
          <w:rFonts w:ascii="Calibri" w:eastAsia="Times New Roman" w:hAnsi="Calibri" w:cs="Calibri"/>
          <w:bCs/>
          <w:color w:val="000000"/>
          <w:sz w:val="20"/>
        </w:rPr>
        <w:t>Βιέννη-Αθήνα</w:t>
      </w:r>
      <w:r w:rsidR="00EF7EC9" w:rsidRPr="00EF7EC9">
        <w:rPr>
          <w:rFonts w:ascii="Calibri" w:eastAsia="Times New Roman" w:hAnsi="Calibri" w:cs="Calibri"/>
          <w:bCs/>
          <w:color w:val="000000"/>
          <w:sz w:val="20"/>
        </w:rPr>
        <w:t xml:space="preserve"> </w:t>
      </w:r>
      <w:r w:rsidR="00EF7EC9" w:rsidRPr="001D3D9F">
        <w:rPr>
          <w:rFonts w:ascii="Calibri" w:eastAsia="Times New Roman" w:hAnsi="Calibri" w:cs="Calibri"/>
          <w:bCs/>
          <w:color w:val="000000"/>
          <w:sz w:val="20"/>
        </w:rPr>
        <w:t xml:space="preserve">   </w:t>
      </w:r>
      <w:r w:rsidR="004E288B" w:rsidRPr="001D3D9F">
        <w:rPr>
          <w:rFonts w:ascii="Calibri" w:eastAsia="Times New Roman" w:hAnsi="Calibri" w:cs="Calibri"/>
          <w:bCs/>
          <w:color w:val="000000"/>
          <w:sz w:val="20"/>
        </w:rPr>
        <w:t>15.00-18.15</w:t>
      </w:r>
      <w:r w:rsidR="001D3D9F" w:rsidRPr="001D3D9F">
        <w:rPr>
          <w:rFonts w:ascii="Calibri" w:eastAsia="Times New Roman" w:hAnsi="Calibri" w:cs="Calibri"/>
          <w:bCs/>
          <w:color w:val="000000"/>
          <w:sz w:val="20"/>
        </w:rPr>
        <w:t>(</w:t>
      </w:r>
      <w:r w:rsidR="001D3D9F">
        <w:rPr>
          <w:rFonts w:ascii="Calibri" w:eastAsia="Times New Roman" w:hAnsi="Calibri" w:cs="Calibri"/>
          <w:bCs/>
          <w:color w:val="000000"/>
          <w:sz w:val="20"/>
          <w:lang w:val="en-US"/>
        </w:rPr>
        <w:t>Air</w:t>
      </w:r>
      <w:r w:rsidR="001D3D9F" w:rsidRPr="001D3D9F">
        <w:rPr>
          <w:rFonts w:ascii="Calibri" w:eastAsia="Times New Roman" w:hAnsi="Calibri" w:cs="Calibri"/>
          <w:bCs/>
          <w:color w:val="000000"/>
          <w:sz w:val="20"/>
        </w:rPr>
        <w:t xml:space="preserve"> </w:t>
      </w:r>
      <w:r w:rsidR="001D3D9F">
        <w:rPr>
          <w:rFonts w:ascii="Calibri" w:eastAsia="Times New Roman" w:hAnsi="Calibri" w:cs="Calibri"/>
          <w:bCs/>
          <w:color w:val="000000"/>
          <w:sz w:val="20"/>
          <w:lang w:val="en-US"/>
        </w:rPr>
        <w:t>Explorer</w:t>
      </w:r>
      <w:r w:rsidR="001D3D9F" w:rsidRPr="001D3D9F">
        <w:rPr>
          <w:rFonts w:ascii="Calibri" w:eastAsia="Times New Roman" w:hAnsi="Calibri" w:cs="Calibri"/>
          <w:bCs/>
          <w:color w:val="000000"/>
          <w:sz w:val="20"/>
        </w:rPr>
        <w:t>)</w:t>
      </w:r>
    </w:p>
    <w:p w14:paraId="55290E51" w14:textId="77777777" w:rsidR="00480E05" w:rsidRDefault="00480E05" w:rsidP="00206BE1">
      <w:pPr>
        <w:rPr>
          <w:rFonts w:ascii="Calibri" w:eastAsia="Times New Roman" w:hAnsi="Calibri" w:cs="Calibri"/>
          <w:bCs/>
          <w:color w:val="000000"/>
          <w:sz w:val="20"/>
        </w:rPr>
      </w:pPr>
    </w:p>
    <w:p w14:paraId="4776076F" w14:textId="77777777" w:rsidR="00480E05" w:rsidRDefault="00480E05" w:rsidP="00206BE1">
      <w:pPr>
        <w:rPr>
          <w:rFonts w:ascii="Calibri" w:eastAsia="Times New Roman" w:hAnsi="Calibri" w:cs="Calibri"/>
          <w:bCs/>
          <w:color w:val="000000"/>
          <w:sz w:val="20"/>
        </w:rPr>
      </w:pPr>
    </w:p>
    <w:p w14:paraId="4F326EF8" w14:textId="77777777" w:rsidR="00480E05" w:rsidRDefault="00480E05" w:rsidP="00206BE1">
      <w:pPr>
        <w:rPr>
          <w:rFonts w:ascii="Calibri" w:eastAsia="Times New Roman" w:hAnsi="Calibri" w:cs="Calibri"/>
          <w:bCs/>
          <w:color w:val="000000"/>
          <w:sz w:val="20"/>
        </w:rPr>
      </w:pPr>
    </w:p>
    <w:p w14:paraId="41466C34" w14:textId="6207F5BC" w:rsidR="00480E05" w:rsidRPr="00491E83" w:rsidRDefault="00480E05" w:rsidP="00480E05">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drawing>
          <wp:anchor distT="0" distB="0" distL="114300" distR="114300" simplePos="0" relativeHeight="251659776" behindDoc="1" locked="0" layoutInCell="1" allowOverlap="1" wp14:anchorId="367DF4BA" wp14:editId="19224B48">
            <wp:simplePos x="0" y="0"/>
            <wp:positionH relativeFrom="column">
              <wp:posOffset>4439920</wp:posOffset>
            </wp:positionH>
            <wp:positionV relativeFrom="paragraph">
              <wp:posOffset>0</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1" name="Γραφικό 1"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sidR="004C3EB9">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C3EB9">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COVID-19</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(ΠΡΟΑΙΡΕΤΙΚΗ 20€)</w:t>
      </w:r>
    </w:p>
    <w:p w14:paraId="45B1DFD5" w14:textId="77777777" w:rsidR="00480E05" w:rsidRPr="00491E83" w:rsidRDefault="00480E05" w:rsidP="00480E05">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53E4B928" w14:textId="77777777" w:rsidR="00480E05" w:rsidRPr="00491E83" w:rsidRDefault="00480E05" w:rsidP="00480E05">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08A01804" w14:textId="77777777" w:rsidR="00480E05" w:rsidRPr="00491E83" w:rsidRDefault="00480E05" w:rsidP="00480E05">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00C5F4D3" w14:textId="77777777" w:rsidR="00480E05" w:rsidRPr="00491E83" w:rsidRDefault="00480E05" w:rsidP="00480E05">
      <w:pPr>
        <w:spacing w:after="200" w:line="276" w:lineRule="auto"/>
        <w:rPr>
          <w:rFonts w:asciiTheme="minorHAnsi" w:hAnsiTheme="minorHAnsi" w:cstheme="minorHAnsi"/>
          <w:sz w:val="22"/>
          <w:szCs w:val="22"/>
          <w:lang w:eastAsia="en-US"/>
        </w:rPr>
      </w:pPr>
    </w:p>
    <w:p w14:paraId="454DEBF0"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59613340"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νόσησης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προκαταβληθέντος ποσού.)</w:t>
      </w:r>
    </w:p>
    <w:p w14:paraId="00F7F41F"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435D02E2"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624465BA"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74FF7CC4"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08625023"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3EA8F59A"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72E2F932"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087EF4B8"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μετάφρασης (Απώλεια εγγράφων , νοσηλεία , διάγνωση κ.α).</w:t>
      </w:r>
      <w:r w:rsidRPr="00491E83">
        <w:rPr>
          <w:rFonts w:asciiTheme="minorHAnsi" w:hAnsiTheme="minorHAnsi" w:cstheme="minorHAnsi"/>
          <w:sz w:val="22"/>
          <w:szCs w:val="22"/>
          <w:lang w:val="en-US" w:eastAsia="en-US"/>
        </w:rPr>
        <w:t> </w:t>
      </w:r>
    </w:p>
    <w:p w14:paraId="097EEC92"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lastRenderedPageBreak/>
        <w:t>Έξοδα για αποστολή φαρμάκων του Ασφαλισμένου.</w:t>
      </w:r>
    </w:p>
    <w:p w14:paraId="65465994" w14:textId="77777777" w:rsidR="00480E05" w:rsidRPr="00491E83" w:rsidRDefault="00480E05" w:rsidP="00480E05">
      <w:pPr>
        <w:numPr>
          <w:ilvl w:val="0"/>
          <w:numId w:val="4"/>
        </w:numPr>
        <w:spacing w:after="200"/>
        <w:rPr>
          <w:rFonts w:asciiTheme="minorHAnsi" w:hAnsiTheme="minorHAnsi" w:cstheme="minorHAnsi"/>
          <w:sz w:val="22"/>
          <w:szCs w:val="22"/>
          <w:lang w:val="en-US" w:eastAsia="en-US"/>
        </w:rPr>
      </w:pPr>
      <w:r w:rsidRPr="00491E83">
        <w:rPr>
          <w:rFonts w:asciiTheme="minorHAnsi" w:hAnsiTheme="minorHAnsi" w:cstheme="minorHAnsi"/>
          <w:sz w:val="22"/>
          <w:szCs w:val="22"/>
          <w:lang w:val="en-US" w:eastAsia="en-US"/>
        </w:rPr>
        <w:t>Έξοδα για νομική υποστήριξη.</w:t>
      </w:r>
    </w:p>
    <w:p w14:paraId="56E779FA"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093F454A"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5B51D6B6"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6DA6F21C"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38A30EE3" w14:textId="77777777" w:rsidR="00480E05" w:rsidRPr="00491E83" w:rsidRDefault="00480E05" w:rsidP="00480E05">
      <w:pPr>
        <w:numPr>
          <w:ilvl w:val="0"/>
          <w:numId w:val="4"/>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627EF7E6" w14:textId="77777777" w:rsidR="00480E05" w:rsidRPr="00491E83" w:rsidRDefault="00480E05" w:rsidP="00480E05">
      <w:pPr>
        <w:numPr>
          <w:ilvl w:val="0"/>
          <w:numId w:val="4"/>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3BF91FCD" w14:textId="77777777" w:rsidR="00480E05" w:rsidRPr="00491E83" w:rsidRDefault="00480E05" w:rsidP="00480E05">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5F45CEDE" w14:textId="77777777" w:rsidR="00480E05" w:rsidRPr="00491E83" w:rsidRDefault="00480E05" w:rsidP="00480E05">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141DFADC" w14:textId="77777777" w:rsidR="00480E05" w:rsidRPr="000E4C61" w:rsidRDefault="00480E05" w:rsidP="00480E05">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5D2D8616" w14:textId="77777777" w:rsidR="00480E05" w:rsidRPr="000E4C61" w:rsidRDefault="00480E05" w:rsidP="00480E05">
      <w:pPr>
        <w:rPr>
          <w:rFonts w:asciiTheme="minorHAnsi" w:hAnsiTheme="minorHAnsi" w:cstheme="minorHAnsi"/>
          <w:sz w:val="22"/>
          <w:szCs w:val="22"/>
        </w:rPr>
      </w:pPr>
    </w:p>
    <w:p w14:paraId="6614A68D" w14:textId="77777777" w:rsidR="00480E05" w:rsidRPr="001D3D9F" w:rsidRDefault="00480E05" w:rsidP="00206BE1">
      <w:pPr>
        <w:rPr>
          <w:rFonts w:ascii="Calibri" w:eastAsia="Times New Roman" w:hAnsi="Calibri" w:cs="Calibri"/>
          <w:bCs/>
          <w:color w:val="000000"/>
          <w:sz w:val="20"/>
        </w:rPr>
      </w:pPr>
    </w:p>
    <w:sectPr w:rsidR="00480E05" w:rsidRPr="001D3D9F">
      <w:pgSz w:w="11906" w:h="16838"/>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Μοντέρνα">
    <w:altName w:val="Courier New"/>
    <w:charset w:val="00"/>
    <w:family w:val="auto"/>
    <w:pitch w:val="variable"/>
    <w:sig w:usb0="00000000"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D2C1F"/>
    <w:multiLevelType w:val="hybridMultilevel"/>
    <w:tmpl w:val="C0CE4E06"/>
    <w:lvl w:ilvl="0" w:tplc="0408000F">
      <w:start w:val="1"/>
      <w:numFmt w:val="decimal"/>
      <w:lvlText w:val="%1."/>
      <w:lvlJc w:val="left"/>
      <w:pPr>
        <w:ind w:left="32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84"/>
    <w:rsid w:val="00044CD4"/>
    <w:rsid w:val="00087064"/>
    <w:rsid w:val="00094474"/>
    <w:rsid w:val="000B4390"/>
    <w:rsid w:val="000C5EBC"/>
    <w:rsid w:val="000E200B"/>
    <w:rsid w:val="000F1505"/>
    <w:rsid w:val="00111FAC"/>
    <w:rsid w:val="00167AF5"/>
    <w:rsid w:val="00171E95"/>
    <w:rsid w:val="001775AB"/>
    <w:rsid w:val="001958CE"/>
    <w:rsid w:val="001C08E8"/>
    <w:rsid w:val="001C2098"/>
    <w:rsid w:val="001C3C84"/>
    <w:rsid w:val="001C68B4"/>
    <w:rsid w:val="001D3D9F"/>
    <w:rsid w:val="001D5442"/>
    <w:rsid w:val="00201666"/>
    <w:rsid w:val="00206BE1"/>
    <w:rsid w:val="0025157E"/>
    <w:rsid w:val="002C4A5F"/>
    <w:rsid w:val="002E346C"/>
    <w:rsid w:val="002F3E8E"/>
    <w:rsid w:val="00307B48"/>
    <w:rsid w:val="00316F98"/>
    <w:rsid w:val="003465FF"/>
    <w:rsid w:val="00365F69"/>
    <w:rsid w:val="003837E7"/>
    <w:rsid w:val="003A2CA4"/>
    <w:rsid w:val="003B0BF5"/>
    <w:rsid w:val="003E0301"/>
    <w:rsid w:val="003F0085"/>
    <w:rsid w:val="003F409E"/>
    <w:rsid w:val="0042512D"/>
    <w:rsid w:val="0042572E"/>
    <w:rsid w:val="004268BC"/>
    <w:rsid w:val="00426C8A"/>
    <w:rsid w:val="004531EE"/>
    <w:rsid w:val="004540AA"/>
    <w:rsid w:val="004663CB"/>
    <w:rsid w:val="00473C6C"/>
    <w:rsid w:val="00480E05"/>
    <w:rsid w:val="004A2038"/>
    <w:rsid w:val="004A3DBC"/>
    <w:rsid w:val="004B06D8"/>
    <w:rsid w:val="004C3EB9"/>
    <w:rsid w:val="004E288B"/>
    <w:rsid w:val="00523352"/>
    <w:rsid w:val="0052592E"/>
    <w:rsid w:val="00554475"/>
    <w:rsid w:val="005629AD"/>
    <w:rsid w:val="0058429A"/>
    <w:rsid w:val="00586350"/>
    <w:rsid w:val="00593257"/>
    <w:rsid w:val="005C0D00"/>
    <w:rsid w:val="005D4A4B"/>
    <w:rsid w:val="005F248D"/>
    <w:rsid w:val="005F5DE8"/>
    <w:rsid w:val="00603BB8"/>
    <w:rsid w:val="006255D0"/>
    <w:rsid w:val="0064275B"/>
    <w:rsid w:val="00642877"/>
    <w:rsid w:val="00654C57"/>
    <w:rsid w:val="00692BD1"/>
    <w:rsid w:val="00697B58"/>
    <w:rsid w:val="006A5EFA"/>
    <w:rsid w:val="006A6FC7"/>
    <w:rsid w:val="006B1F71"/>
    <w:rsid w:val="006B25C0"/>
    <w:rsid w:val="006D4A80"/>
    <w:rsid w:val="006E3431"/>
    <w:rsid w:val="0070667E"/>
    <w:rsid w:val="0072172C"/>
    <w:rsid w:val="00735E97"/>
    <w:rsid w:val="007C6B76"/>
    <w:rsid w:val="00802363"/>
    <w:rsid w:val="008136B4"/>
    <w:rsid w:val="0082314E"/>
    <w:rsid w:val="008475C2"/>
    <w:rsid w:val="0084786C"/>
    <w:rsid w:val="00850ADF"/>
    <w:rsid w:val="00855FD1"/>
    <w:rsid w:val="00871103"/>
    <w:rsid w:val="008A2752"/>
    <w:rsid w:val="008C6307"/>
    <w:rsid w:val="008E2AA5"/>
    <w:rsid w:val="0090342A"/>
    <w:rsid w:val="00934391"/>
    <w:rsid w:val="009775D1"/>
    <w:rsid w:val="009834CC"/>
    <w:rsid w:val="009A4828"/>
    <w:rsid w:val="009A5443"/>
    <w:rsid w:val="009B1A1E"/>
    <w:rsid w:val="009B5544"/>
    <w:rsid w:val="009C2D70"/>
    <w:rsid w:val="009C3523"/>
    <w:rsid w:val="009C4879"/>
    <w:rsid w:val="009E3F86"/>
    <w:rsid w:val="009F4563"/>
    <w:rsid w:val="00A20843"/>
    <w:rsid w:val="00A32449"/>
    <w:rsid w:val="00A42ABD"/>
    <w:rsid w:val="00A45CCB"/>
    <w:rsid w:val="00A665D8"/>
    <w:rsid w:val="00A67F2F"/>
    <w:rsid w:val="00A70742"/>
    <w:rsid w:val="00A934AD"/>
    <w:rsid w:val="00A94F9D"/>
    <w:rsid w:val="00A97A6C"/>
    <w:rsid w:val="00AA4613"/>
    <w:rsid w:val="00AB0800"/>
    <w:rsid w:val="00AB3F7F"/>
    <w:rsid w:val="00AC4667"/>
    <w:rsid w:val="00B05395"/>
    <w:rsid w:val="00B1245A"/>
    <w:rsid w:val="00B36C5B"/>
    <w:rsid w:val="00B36C68"/>
    <w:rsid w:val="00B66C2C"/>
    <w:rsid w:val="00B8214A"/>
    <w:rsid w:val="00BC133B"/>
    <w:rsid w:val="00BC2B27"/>
    <w:rsid w:val="00BC5E6A"/>
    <w:rsid w:val="00BE28FE"/>
    <w:rsid w:val="00BF55AD"/>
    <w:rsid w:val="00C12747"/>
    <w:rsid w:val="00C215A9"/>
    <w:rsid w:val="00C2437B"/>
    <w:rsid w:val="00C2548F"/>
    <w:rsid w:val="00C361B4"/>
    <w:rsid w:val="00C46FE2"/>
    <w:rsid w:val="00C53298"/>
    <w:rsid w:val="00C6057B"/>
    <w:rsid w:val="00C61F73"/>
    <w:rsid w:val="00C631E7"/>
    <w:rsid w:val="00C661A7"/>
    <w:rsid w:val="00CC6063"/>
    <w:rsid w:val="00CE00D1"/>
    <w:rsid w:val="00CE60BA"/>
    <w:rsid w:val="00D17302"/>
    <w:rsid w:val="00D27F61"/>
    <w:rsid w:val="00D46B86"/>
    <w:rsid w:val="00D521C0"/>
    <w:rsid w:val="00D547D7"/>
    <w:rsid w:val="00D61584"/>
    <w:rsid w:val="00D7410A"/>
    <w:rsid w:val="00D8391B"/>
    <w:rsid w:val="00DA39E0"/>
    <w:rsid w:val="00DB53C4"/>
    <w:rsid w:val="00DC026B"/>
    <w:rsid w:val="00DC66E8"/>
    <w:rsid w:val="00DC7D7D"/>
    <w:rsid w:val="00DE1CB9"/>
    <w:rsid w:val="00DF59AC"/>
    <w:rsid w:val="00E121E7"/>
    <w:rsid w:val="00E321FB"/>
    <w:rsid w:val="00E50F5B"/>
    <w:rsid w:val="00E63AF4"/>
    <w:rsid w:val="00E86096"/>
    <w:rsid w:val="00E9078B"/>
    <w:rsid w:val="00EB24B5"/>
    <w:rsid w:val="00EB5CE1"/>
    <w:rsid w:val="00EC2757"/>
    <w:rsid w:val="00EC4819"/>
    <w:rsid w:val="00EC49A8"/>
    <w:rsid w:val="00EF4556"/>
    <w:rsid w:val="00EF7EC9"/>
    <w:rsid w:val="00F044B3"/>
    <w:rsid w:val="00F261CB"/>
    <w:rsid w:val="00F35FF1"/>
    <w:rsid w:val="00F37096"/>
    <w:rsid w:val="00F40A4A"/>
    <w:rsid w:val="00F46C90"/>
    <w:rsid w:val="00F65DA5"/>
    <w:rsid w:val="00F70C27"/>
    <w:rsid w:val="00F87243"/>
    <w:rsid w:val="00FC0A5D"/>
    <w:rsid w:val="00FC1BA2"/>
    <w:rsid w:val="00FC6AD8"/>
    <w:rsid w:val="00FE796F"/>
    <w:rsid w:val="00FF3EE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AA310"/>
  <w15:chartTrackingRefBased/>
  <w15:docId w15:val="{98F65A3F-164D-401B-8E94-AE1F45DC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Μοντέρνα" w:eastAsia="Μοντέρνα" w:hAnsi="Μοντέρνα"/>
      <w:sz w:val="24"/>
    </w:rPr>
  </w:style>
  <w:style w:type="paragraph" w:styleId="1">
    <w:name w:val="heading 1"/>
    <w:basedOn w:val="a"/>
    <w:next w:val="a"/>
    <w:qFormat/>
    <w:pPr>
      <w:keepNext/>
      <w:outlineLvl w:val="0"/>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0">
    <w:name w:val="ff0"/>
    <w:basedOn w:val="a0"/>
    <w:rsid w:val="008E2AA5"/>
  </w:style>
  <w:style w:type="character" w:customStyle="1" w:styleId="ff3">
    <w:name w:val="ff3"/>
    <w:basedOn w:val="a0"/>
    <w:rsid w:val="008E2AA5"/>
  </w:style>
  <w:style w:type="character" w:customStyle="1" w:styleId="hps">
    <w:name w:val="hps"/>
    <w:basedOn w:val="a0"/>
    <w:rsid w:val="00FC0A5D"/>
  </w:style>
  <w:style w:type="character" w:customStyle="1" w:styleId="shorttext">
    <w:name w:val="short_text"/>
    <w:basedOn w:val="a0"/>
    <w:rsid w:val="00FC0A5D"/>
  </w:style>
  <w:style w:type="paragraph" w:styleId="Web">
    <w:name w:val="Normal (Web)"/>
    <w:basedOn w:val="a"/>
    <w:uiPriority w:val="99"/>
    <w:semiHidden/>
    <w:unhideWhenUsed/>
    <w:rsid w:val="00A20843"/>
    <w:pPr>
      <w:spacing w:before="100" w:beforeAutospacing="1" w:after="100" w:afterAutospacing="1"/>
    </w:pPr>
    <w:rPr>
      <w:rFonts w:ascii="Times New Roman" w:eastAsia="Times New Roman" w:hAnsi="Times New Roman"/>
      <w:szCs w:val="24"/>
    </w:rPr>
  </w:style>
  <w:style w:type="paragraph" w:styleId="a3">
    <w:name w:val="List Paragraph"/>
    <w:basedOn w:val="a"/>
    <w:uiPriority w:val="34"/>
    <w:qFormat/>
    <w:rsid w:val="00206BE1"/>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335">
      <w:bodyDiv w:val="1"/>
      <w:marLeft w:val="0"/>
      <w:marRight w:val="0"/>
      <w:marTop w:val="0"/>
      <w:marBottom w:val="0"/>
      <w:divBdr>
        <w:top w:val="none" w:sz="0" w:space="0" w:color="auto"/>
        <w:left w:val="none" w:sz="0" w:space="0" w:color="auto"/>
        <w:bottom w:val="none" w:sz="0" w:space="0" w:color="auto"/>
        <w:right w:val="none" w:sz="0" w:space="0" w:color="auto"/>
      </w:divBdr>
    </w:div>
    <w:div w:id="342049522">
      <w:bodyDiv w:val="1"/>
      <w:marLeft w:val="0"/>
      <w:marRight w:val="0"/>
      <w:marTop w:val="0"/>
      <w:marBottom w:val="0"/>
      <w:divBdr>
        <w:top w:val="none" w:sz="0" w:space="0" w:color="auto"/>
        <w:left w:val="none" w:sz="0" w:space="0" w:color="auto"/>
        <w:bottom w:val="none" w:sz="0" w:space="0" w:color="auto"/>
        <w:right w:val="none" w:sz="0" w:space="0" w:color="auto"/>
      </w:divBdr>
    </w:div>
    <w:div w:id="343359992">
      <w:bodyDiv w:val="1"/>
      <w:marLeft w:val="0"/>
      <w:marRight w:val="0"/>
      <w:marTop w:val="0"/>
      <w:marBottom w:val="0"/>
      <w:divBdr>
        <w:top w:val="none" w:sz="0" w:space="0" w:color="auto"/>
        <w:left w:val="none" w:sz="0" w:space="0" w:color="auto"/>
        <w:bottom w:val="none" w:sz="0" w:space="0" w:color="auto"/>
        <w:right w:val="none" w:sz="0" w:space="0" w:color="auto"/>
      </w:divBdr>
    </w:div>
    <w:div w:id="801197347">
      <w:bodyDiv w:val="1"/>
      <w:marLeft w:val="0"/>
      <w:marRight w:val="0"/>
      <w:marTop w:val="0"/>
      <w:marBottom w:val="0"/>
      <w:divBdr>
        <w:top w:val="none" w:sz="0" w:space="0" w:color="auto"/>
        <w:left w:val="none" w:sz="0" w:space="0" w:color="auto"/>
        <w:bottom w:val="none" w:sz="0" w:space="0" w:color="auto"/>
        <w:right w:val="none" w:sz="0" w:space="0" w:color="auto"/>
      </w:divBdr>
    </w:div>
    <w:div w:id="1030490158">
      <w:bodyDiv w:val="1"/>
      <w:marLeft w:val="0"/>
      <w:marRight w:val="0"/>
      <w:marTop w:val="0"/>
      <w:marBottom w:val="0"/>
      <w:divBdr>
        <w:top w:val="none" w:sz="0" w:space="0" w:color="auto"/>
        <w:left w:val="none" w:sz="0" w:space="0" w:color="auto"/>
        <w:bottom w:val="none" w:sz="0" w:space="0" w:color="auto"/>
        <w:right w:val="none" w:sz="0" w:space="0" w:color="auto"/>
      </w:divBdr>
    </w:div>
    <w:div w:id="1195119280">
      <w:bodyDiv w:val="1"/>
      <w:marLeft w:val="0"/>
      <w:marRight w:val="0"/>
      <w:marTop w:val="0"/>
      <w:marBottom w:val="0"/>
      <w:divBdr>
        <w:top w:val="none" w:sz="0" w:space="0" w:color="auto"/>
        <w:left w:val="none" w:sz="0" w:space="0" w:color="auto"/>
        <w:bottom w:val="none" w:sz="0" w:space="0" w:color="auto"/>
        <w:right w:val="none" w:sz="0" w:space="0" w:color="auto"/>
      </w:divBdr>
    </w:div>
    <w:div w:id="1382906276">
      <w:bodyDiv w:val="1"/>
      <w:marLeft w:val="0"/>
      <w:marRight w:val="0"/>
      <w:marTop w:val="0"/>
      <w:marBottom w:val="0"/>
      <w:divBdr>
        <w:top w:val="none" w:sz="0" w:space="0" w:color="auto"/>
        <w:left w:val="none" w:sz="0" w:space="0" w:color="auto"/>
        <w:bottom w:val="none" w:sz="0" w:space="0" w:color="auto"/>
        <w:right w:val="none" w:sz="0" w:space="0" w:color="auto"/>
      </w:divBdr>
    </w:div>
    <w:div w:id="16575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grefis.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grefis.gr"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2" ma:contentTypeDescription="Create a new document." ma:contentTypeScope="" ma:versionID="bc0f4de1ef1384362669f477a6429b16">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3e0209cb1b881a88a284d8eb65c0d84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40B2216-7909-4E6F-8720-785B0F40B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680B63-E8B0-4C79-A709-8C51E03D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E7D47-764C-4B02-8F9B-ABA1E7F7369B}">
  <ds:schemaRefs>
    <ds:schemaRef ds:uri="http://schemas.openxmlformats.org/officeDocument/2006/bibliography"/>
  </ds:schemaRefs>
</ds:datastoreItem>
</file>

<file path=customXml/itemProps4.xml><?xml version="1.0" encoding="utf-8"?>
<ds:datastoreItem xmlns:ds="http://schemas.openxmlformats.org/officeDocument/2006/customXml" ds:itemID="{5F011F22-BEB7-4DC4-9C10-1ADC2E586006}">
  <ds:schemaRefs>
    <ds:schemaRef ds:uri="http://schemas.microsoft.com/sharepoint/v3/contenttype/forms"/>
  </ds:schemaRefs>
</ds:datastoreItem>
</file>

<file path=customXml/itemProps5.xml><?xml version="1.0" encoding="utf-8"?>
<ds:datastoreItem xmlns:ds="http://schemas.openxmlformats.org/officeDocument/2006/customXml" ds:itemID="{86CE0D15-CA31-4E13-9EAE-8316CAEF7C1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1373</Words>
  <Characters>7417</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Kλασική Βιέννη</vt:lpstr>
    </vt:vector>
  </TitlesOfParts>
  <Company>qqq</Company>
  <LinksUpToDate>false</LinksUpToDate>
  <CharactersWithSpaces>8773</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cp:lastModifiedBy>Grefis Four</cp:lastModifiedBy>
  <cp:revision>22</cp:revision>
  <cp:lastPrinted>2021-10-26T02:19:00Z</cp:lastPrinted>
  <dcterms:created xsi:type="dcterms:W3CDTF">2021-10-25T15:29:00Z</dcterms:created>
  <dcterms:modified xsi:type="dcterms:W3CDTF">2021-11-04T15:02:00Z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14400.0000000000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