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77777777" w:rsidR="00CD01F8" w:rsidRPr="0067642E" w:rsidRDefault="00CD01F8" w:rsidP="00CD01F8">
      <w:pPr>
        <w:spacing w:after="0" w:line="240" w:lineRule="auto"/>
        <w:jc w:val="right"/>
        <w:rPr>
          <w:rFonts w:eastAsia="Times New Roman" w:cs="Calibri"/>
          <w:lang w:eastAsia="el-GR"/>
        </w:rPr>
      </w:pPr>
      <w:r w:rsidRPr="003F29F6">
        <w:rPr>
          <w:noProof/>
        </w:rPr>
        <w:drawing>
          <wp:anchor distT="0" distB="0" distL="114300" distR="114300" simplePos="0" relativeHeight="251658241" behindDoc="1" locked="0" layoutInCell="1" allowOverlap="1" wp14:anchorId="070E0D29" wp14:editId="149D16C6">
            <wp:simplePos x="0" y="0"/>
            <wp:positionH relativeFrom="column">
              <wp:posOffset>2660015</wp:posOffset>
            </wp:positionH>
            <wp:positionV relativeFrom="paragraph">
              <wp:posOffset>7620</wp:posOffset>
            </wp:positionV>
            <wp:extent cx="438150" cy="489585"/>
            <wp:effectExtent l="0" t="0" r="0" b="5715"/>
            <wp:wrapTight wrapText="bothSides">
              <wp:wrapPolygon edited="0">
                <wp:start x="0" y="0"/>
                <wp:lineTo x="0" y="21012"/>
                <wp:lineTo x="20661" y="21012"/>
                <wp:lineTo x="20661"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508" t="20240" r="24326" b="26280"/>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6D6ABF">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18CE527D"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3E3F3EBB" w:rsidR="00CD01F8" w:rsidRPr="0067642E" w:rsidRDefault="009E76A0" w:rsidP="00CD01F8">
      <w:pPr>
        <w:spacing w:after="0" w:line="240" w:lineRule="auto"/>
        <w:jc w:val="right"/>
        <w:rPr>
          <w:rFonts w:eastAsia="Times New Roman" w:cs="Calibri"/>
          <w:lang w:eastAsia="el-GR"/>
        </w:rPr>
      </w:pPr>
      <w:r w:rsidRPr="003F29F6">
        <w:rPr>
          <w:noProof/>
        </w:rPr>
        <w:drawing>
          <wp:anchor distT="0" distB="0" distL="114300" distR="114300" simplePos="0" relativeHeight="251658243" behindDoc="0" locked="0" layoutInCell="1" allowOverlap="1" wp14:anchorId="37884EF9" wp14:editId="1F52679F">
            <wp:simplePos x="0" y="0"/>
            <wp:positionH relativeFrom="column">
              <wp:posOffset>4096385</wp:posOffset>
            </wp:positionH>
            <wp:positionV relativeFrom="paragraph">
              <wp:posOffset>88265</wp:posOffset>
            </wp:positionV>
            <wp:extent cx="438150" cy="489585"/>
            <wp:effectExtent l="0" t="0" r="0"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508" t="20240" r="24326" b="26280"/>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1F8"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694B52D3"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26D295F6" w14:textId="586268FD" w:rsidR="00CD01F8" w:rsidRPr="00CD01F8" w:rsidRDefault="00CD01F8" w:rsidP="00CD01F8">
      <w:pPr>
        <w:pStyle w:val="a4"/>
        <w:rPr>
          <w:b/>
          <w:sz w:val="16"/>
          <w:szCs w:val="16"/>
          <w:lang w:val="el-GR"/>
        </w:rPr>
      </w:pPr>
    </w:p>
    <w:p w14:paraId="3E093752" w14:textId="12BB5B5D" w:rsidR="00DC2649" w:rsidRPr="00DC2649" w:rsidRDefault="00542176" w:rsidP="00DC2649">
      <w:pPr>
        <w:pStyle w:val="a4"/>
        <w:jc w:val="center"/>
        <w:rPr>
          <w:b/>
          <w:color w:val="C45911" w:themeColor="accent2" w:themeShade="BF"/>
          <w:sz w:val="44"/>
          <w:szCs w:val="44"/>
          <w:lang w:val="el-GR"/>
        </w:rPr>
      </w:pPr>
      <w:r>
        <w:rPr>
          <w:b/>
          <w:noProof/>
          <w:color w:val="C45911" w:themeColor="accent2" w:themeShade="BF"/>
          <w:sz w:val="32"/>
          <w:szCs w:val="32"/>
          <w:lang w:val="el-GR"/>
        </w:rPr>
        <w:drawing>
          <wp:anchor distT="0" distB="0" distL="114300" distR="114300" simplePos="0" relativeHeight="251658255" behindDoc="1" locked="0" layoutInCell="1" allowOverlap="1" wp14:anchorId="6804577F" wp14:editId="22C1DE6D">
            <wp:simplePos x="0" y="0"/>
            <wp:positionH relativeFrom="page">
              <wp:posOffset>18415</wp:posOffset>
            </wp:positionH>
            <wp:positionV relativeFrom="paragraph">
              <wp:posOffset>2967355</wp:posOffset>
            </wp:positionV>
            <wp:extent cx="1228725" cy="1228725"/>
            <wp:effectExtent l="0" t="0" r="0" b="0"/>
            <wp:wrapTight wrapText="bothSides">
              <wp:wrapPolygon edited="0">
                <wp:start x="6698" y="4688"/>
                <wp:lineTo x="6028" y="10716"/>
                <wp:lineTo x="4019" y="11051"/>
                <wp:lineTo x="4019" y="14065"/>
                <wp:lineTo x="7033" y="16074"/>
                <wp:lineTo x="7033" y="16744"/>
                <wp:lineTo x="14400" y="16744"/>
                <wp:lineTo x="14400" y="16074"/>
                <wp:lineTo x="17079" y="14065"/>
                <wp:lineTo x="17414" y="9712"/>
                <wp:lineTo x="15740" y="5693"/>
                <wp:lineTo x="9042" y="4688"/>
                <wp:lineTo x="6698" y="4688"/>
              </wp:wrapPolygon>
            </wp:wrapTight>
            <wp:docPr id="3" name="Γραφικό 3"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000539CE" w:rsidRPr="00DC2649">
        <w:rPr>
          <w:b/>
          <w:noProof/>
          <w:color w:val="C45911" w:themeColor="accent2" w:themeShade="BF"/>
          <w:sz w:val="44"/>
          <w:szCs w:val="44"/>
          <w:lang w:val="el-GR"/>
        </w:rPr>
        <w:drawing>
          <wp:anchor distT="0" distB="0" distL="114300" distR="114300" simplePos="0" relativeHeight="251658242" behindDoc="1" locked="0" layoutInCell="1" allowOverlap="1" wp14:anchorId="5C8727E1" wp14:editId="3E1AE64B">
            <wp:simplePos x="0" y="0"/>
            <wp:positionH relativeFrom="column">
              <wp:posOffset>-9525</wp:posOffset>
            </wp:positionH>
            <wp:positionV relativeFrom="paragraph">
              <wp:posOffset>490855</wp:posOffset>
            </wp:positionV>
            <wp:extent cx="6648450" cy="3152775"/>
            <wp:effectExtent l="0" t="0" r="0" b="9525"/>
            <wp:wrapTight wrapText="bothSides">
              <wp:wrapPolygon edited="0">
                <wp:start x="0" y="0"/>
                <wp:lineTo x="0" y="21535"/>
                <wp:lineTo x="21538" y="21535"/>
                <wp:lineTo x="21538"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3152775"/>
                    </a:xfrm>
                    <a:prstGeom prst="rect">
                      <a:avLst/>
                    </a:prstGeom>
                    <a:noFill/>
                  </pic:spPr>
                </pic:pic>
              </a:graphicData>
            </a:graphic>
            <wp14:sizeRelH relativeFrom="page">
              <wp14:pctWidth>0</wp14:pctWidth>
            </wp14:sizeRelH>
            <wp14:sizeRelV relativeFrom="page">
              <wp14:pctHeight>0</wp14:pctHeight>
            </wp14:sizeRelV>
          </wp:anchor>
        </w:drawing>
      </w:r>
      <w:r w:rsidR="00D626F1">
        <w:rPr>
          <w:b/>
          <w:color w:val="C45911" w:themeColor="accent2" w:themeShade="BF"/>
          <w:sz w:val="44"/>
          <w:szCs w:val="44"/>
          <w:lang w:val="el-GR"/>
        </w:rPr>
        <w:t xml:space="preserve">Ονειρεμένη </w:t>
      </w:r>
      <w:r w:rsidR="001F63D3">
        <w:rPr>
          <w:b/>
          <w:color w:val="C45911" w:themeColor="accent2" w:themeShade="BF"/>
          <w:sz w:val="44"/>
          <w:szCs w:val="44"/>
          <w:lang w:val="el-GR"/>
        </w:rPr>
        <w:t>σ</w:t>
      </w:r>
      <w:r w:rsidR="002F3421">
        <w:rPr>
          <w:b/>
          <w:color w:val="C45911" w:themeColor="accent2" w:themeShade="BF"/>
          <w:sz w:val="44"/>
          <w:szCs w:val="44"/>
          <w:lang w:val="el-GR"/>
        </w:rPr>
        <w:t>τολισμένη</w:t>
      </w:r>
      <w:r w:rsidR="00B727F9" w:rsidRPr="00DC2649">
        <w:rPr>
          <w:b/>
          <w:color w:val="C45911" w:themeColor="accent2" w:themeShade="BF"/>
          <w:sz w:val="44"/>
          <w:szCs w:val="44"/>
          <w:lang w:val="el-GR"/>
        </w:rPr>
        <w:t xml:space="preserve"> </w:t>
      </w:r>
      <w:proofErr w:type="spellStart"/>
      <w:r w:rsidR="009D7FBD" w:rsidRPr="00DC2649">
        <w:rPr>
          <w:b/>
          <w:color w:val="C45911" w:themeColor="accent2" w:themeShade="BF"/>
          <w:sz w:val="44"/>
          <w:szCs w:val="44"/>
          <w:lang w:val="el-GR"/>
        </w:rPr>
        <w:t>Μπρ</w:t>
      </w:r>
      <w:r w:rsidR="00AA0A5A" w:rsidRPr="00DC2649">
        <w:rPr>
          <w:b/>
          <w:color w:val="C45911" w:themeColor="accent2" w:themeShade="BF"/>
          <w:sz w:val="44"/>
          <w:szCs w:val="44"/>
          <w:lang w:val="el-GR"/>
        </w:rPr>
        <w:t>ύ</w:t>
      </w:r>
      <w:r w:rsidR="009D7FBD" w:rsidRPr="00DC2649">
        <w:rPr>
          <w:b/>
          <w:color w:val="C45911" w:themeColor="accent2" w:themeShade="BF"/>
          <w:sz w:val="44"/>
          <w:szCs w:val="44"/>
          <w:lang w:val="el-GR"/>
        </w:rPr>
        <w:t>ζ</w:t>
      </w:r>
      <w:proofErr w:type="spellEnd"/>
      <w:r w:rsidR="00DC2649" w:rsidRPr="00DC2649">
        <w:rPr>
          <w:b/>
          <w:color w:val="C45911" w:themeColor="accent2" w:themeShade="BF"/>
          <w:sz w:val="44"/>
          <w:szCs w:val="44"/>
          <w:lang w:val="el-GR"/>
        </w:rPr>
        <w:t xml:space="preserve">  </w:t>
      </w:r>
      <w:r w:rsidR="00DC2649">
        <w:rPr>
          <w:b/>
          <w:color w:val="C45911" w:themeColor="accent2" w:themeShade="BF"/>
          <w:sz w:val="44"/>
          <w:szCs w:val="44"/>
          <w:lang w:val="el-GR"/>
        </w:rPr>
        <w:t>5ημ.</w:t>
      </w:r>
    </w:p>
    <w:p w14:paraId="60D42A65" w14:textId="77AE48CA" w:rsidR="00523241" w:rsidRDefault="000912B5" w:rsidP="000912B5">
      <w:pPr>
        <w:pStyle w:val="a4"/>
        <w:jc w:val="center"/>
        <w:rPr>
          <w:b/>
          <w:sz w:val="32"/>
          <w:szCs w:val="32"/>
          <w:lang w:val="el-GR"/>
        </w:rPr>
      </w:pPr>
      <w:r w:rsidRPr="00DE4AC5">
        <w:rPr>
          <w:b/>
          <w:sz w:val="32"/>
          <w:szCs w:val="32"/>
          <w:lang w:val="el-GR"/>
        </w:rPr>
        <w:t xml:space="preserve"> </w:t>
      </w:r>
      <w:r w:rsidR="000262CD">
        <w:rPr>
          <w:b/>
          <w:sz w:val="32"/>
          <w:szCs w:val="32"/>
          <w:lang w:val="el-GR"/>
        </w:rPr>
        <w:t xml:space="preserve">       </w:t>
      </w:r>
      <w:r w:rsidR="00D55F79">
        <w:rPr>
          <w:b/>
          <w:sz w:val="32"/>
          <w:szCs w:val="32"/>
          <w:lang w:val="el-GR"/>
        </w:rPr>
        <w:t xml:space="preserve"> </w:t>
      </w:r>
    </w:p>
    <w:p w14:paraId="61EEFFA9" w14:textId="37C48C7B" w:rsidR="00A243F9" w:rsidRDefault="000262CD" w:rsidP="000912B5">
      <w:pPr>
        <w:pStyle w:val="a4"/>
        <w:jc w:val="center"/>
        <w:rPr>
          <w:b/>
          <w:color w:val="0070C0"/>
          <w:sz w:val="24"/>
          <w:szCs w:val="24"/>
          <w:lang w:val="el-GR"/>
        </w:rPr>
      </w:pPr>
      <w:r w:rsidRPr="000539CE">
        <w:rPr>
          <w:b/>
          <w:color w:val="0070C0"/>
          <w:sz w:val="24"/>
          <w:szCs w:val="24"/>
          <w:lang w:val="el-GR"/>
        </w:rPr>
        <w:t xml:space="preserve">Μεσαιωνική </w:t>
      </w:r>
      <w:r w:rsidR="000912B5" w:rsidRPr="000539CE">
        <w:rPr>
          <w:b/>
          <w:color w:val="0070C0"/>
          <w:sz w:val="24"/>
          <w:szCs w:val="24"/>
          <w:lang w:val="el-GR"/>
        </w:rPr>
        <w:t>Γάνδη,</w:t>
      </w:r>
      <w:r w:rsidRPr="000539CE">
        <w:rPr>
          <w:b/>
          <w:color w:val="0070C0"/>
          <w:sz w:val="24"/>
          <w:szCs w:val="24"/>
          <w:lang w:val="el-GR"/>
        </w:rPr>
        <w:t xml:space="preserve"> </w:t>
      </w:r>
      <w:r w:rsidR="00887D9D" w:rsidRPr="000539CE">
        <w:rPr>
          <w:b/>
          <w:color w:val="0070C0"/>
          <w:sz w:val="24"/>
          <w:szCs w:val="24"/>
          <w:lang w:val="el-GR"/>
        </w:rPr>
        <w:t>Αμβέρσα</w:t>
      </w:r>
      <w:r w:rsidR="004967F8" w:rsidRPr="000539CE">
        <w:rPr>
          <w:b/>
          <w:color w:val="0070C0"/>
          <w:sz w:val="24"/>
          <w:szCs w:val="24"/>
          <w:lang w:val="el-GR"/>
        </w:rPr>
        <w:t xml:space="preserve"> «η πόλη των διαμαντιών»</w:t>
      </w:r>
      <w:r w:rsidR="000539CE" w:rsidRPr="000539CE">
        <w:rPr>
          <w:b/>
          <w:color w:val="0070C0"/>
          <w:sz w:val="24"/>
          <w:szCs w:val="24"/>
          <w:lang w:val="el-GR"/>
        </w:rPr>
        <w:t xml:space="preserve">, </w:t>
      </w:r>
      <w:r w:rsidR="004D1F1A" w:rsidRPr="004D1F1A">
        <w:rPr>
          <w:b/>
          <w:color w:val="0070C0"/>
          <w:sz w:val="24"/>
          <w:szCs w:val="24"/>
          <w:lang w:val="el-GR"/>
        </w:rPr>
        <w:t>Α</w:t>
      </w:r>
      <w:r w:rsidRPr="000539CE">
        <w:rPr>
          <w:b/>
          <w:color w:val="0070C0"/>
          <w:sz w:val="24"/>
          <w:szCs w:val="24"/>
          <w:lang w:val="el-GR"/>
        </w:rPr>
        <w:t>ρ</w:t>
      </w:r>
      <w:r w:rsidR="0054142E" w:rsidRPr="000539CE">
        <w:rPr>
          <w:b/>
          <w:color w:val="0070C0"/>
          <w:sz w:val="24"/>
          <w:szCs w:val="24"/>
          <w:lang w:val="el-GR"/>
        </w:rPr>
        <w:t>ιστοκρατική</w:t>
      </w:r>
      <w:r w:rsidRPr="000539CE">
        <w:rPr>
          <w:b/>
          <w:color w:val="0070C0"/>
          <w:sz w:val="24"/>
          <w:szCs w:val="24"/>
          <w:lang w:val="el-GR"/>
        </w:rPr>
        <w:t xml:space="preserve"> πόλη των Βρυξελλών</w:t>
      </w:r>
    </w:p>
    <w:p w14:paraId="311F201C" w14:textId="515DB37B" w:rsidR="000262CD" w:rsidRPr="000539CE" w:rsidRDefault="00954885" w:rsidP="000912B5">
      <w:pPr>
        <w:pStyle w:val="a4"/>
        <w:jc w:val="center"/>
        <w:rPr>
          <w:b/>
          <w:color w:val="0070C0"/>
          <w:sz w:val="24"/>
          <w:szCs w:val="24"/>
          <w:lang w:val="el-GR"/>
        </w:rPr>
      </w:pPr>
      <w:r>
        <w:rPr>
          <w:b/>
          <w:color w:val="0070C0"/>
          <w:sz w:val="32"/>
          <w:szCs w:val="32"/>
          <w:lang w:val="el-GR"/>
        </w:rPr>
        <w:t>Ο ΠΡΟΟΡΙΣΜΟΣ-ΑΣΤΕΡΙ ΤΩΝ ΦΕΤΙΝΩΝ ΧΡΙΣΤΟΥΓΕΝΝΩΝ</w:t>
      </w:r>
      <w:r w:rsidR="000262CD" w:rsidRPr="000539CE">
        <w:rPr>
          <w:b/>
          <w:color w:val="0070C0"/>
          <w:sz w:val="24"/>
          <w:szCs w:val="24"/>
          <w:lang w:val="el-GR"/>
        </w:rPr>
        <w:t xml:space="preserve">    </w:t>
      </w:r>
    </w:p>
    <w:p w14:paraId="0E5EFA3C" w14:textId="6CEF0015" w:rsidR="000912B5" w:rsidRDefault="000912B5" w:rsidP="000912B5">
      <w:pPr>
        <w:pStyle w:val="a4"/>
        <w:jc w:val="center"/>
        <w:rPr>
          <w:lang w:val="el-GR"/>
        </w:rPr>
      </w:pPr>
    </w:p>
    <w:p w14:paraId="10F1FB8A" w14:textId="73F24768" w:rsidR="000539CE" w:rsidRPr="002B30D4" w:rsidRDefault="00CF1CE7" w:rsidP="000912B5">
      <w:pPr>
        <w:pStyle w:val="a4"/>
        <w:jc w:val="center"/>
        <w:rPr>
          <w:lang w:val="el-GR"/>
        </w:rPr>
      </w:pPr>
      <w:r>
        <w:rPr>
          <w:rFonts w:cs="Calibri"/>
          <w:b/>
          <w:noProof/>
          <w:lang w:val="el-GR"/>
        </w:rPr>
        <w:drawing>
          <wp:anchor distT="0" distB="0" distL="114300" distR="114300" simplePos="0" relativeHeight="251658245" behindDoc="1" locked="0" layoutInCell="1" allowOverlap="1" wp14:anchorId="1FB9801D" wp14:editId="4E191FDD">
            <wp:simplePos x="0" y="0"/>
            <wp:positionH relativeFrom="margin">
              <wp:posOffset>5924550</wp:posOffset>
            </wp:positionH>
            <wp:positionV relativeFrom="paragraph">
              <wp:posOffset>161290</wp:posOffset>
            </wp:positionV>
            <wp:extent cx="343535" cy="381635"/>
            <wp:effectExtent l="0" t="0" r="0" b="0"/>
            <wp:wrapTight wrapText="bothSides">
              <wp:wrapPolygon edited="0">
                <wp:start x="0" y="0"/>
                <wp:lineTo x="0" y="20486"/>
                <wp:lineTo x="20362" y="20486"/>
                <wp:lineTo x="20362"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0E5EFA3E" w14:textId="14AE7DA6" w:rsidR="001E0196" w:rsidRPr="000539CE" w:rsidRDefault="001E0196" w:rsidP="0084665A">
      <w:pPr>
        <w:pStyle w:val="a4"/>
        <w:rPr>
          <w:b/>
          <w:bCs/>
          <w:color w:val="C45911" w:themeColor="accent2" w:themeShade="BF"/>
          <w:sz w:val="32"/>
          <w:szCs w:val="32"/>
          <w:lang w:val="el-GR"/>
        </w:rPr>
      </w:pPr>
      <w:r w:rsidRPr="000539CE">
        <w:rPr>
          <w:b/>
          <w:color w:val="C45911" w:themeColor="accent2" w:themeShade="BF"/>
          <w:sz w:val="32"/>
          <w:szCs w:val="32"/>
          <w:lang w:val="el-GR"/>
        </w:rPr>
        <w:t xml:space="preserve">Αναχωρήσεις : </w:t>
      </w:r>
      <w:r w:rsidR="00887D9D" w:rsidRPr="000539CE">
        <w:rPr>
          <w:b/>
          <w:color w:val="C45911" w:themeColor="accent2" w:themeShade="BF"/>
          <w:sz w:val="32"/>
          <w:szCs w:val="32"/>
          <w:lang w:val="el-GR"/>
        </w:rPr>
        <w:t xml:space="preserve">   </w:t>
      </w:r>
      <w:r w:rsidR="000539CE" w:rsidRPr="000539CE">
        <w:rPr>
          <w:b/>
          <w:color w:val="C45911" w:themeColor="accent2" w:themeShade="BF"/>
          <w:sz w:val="32"/>
          <w:szCs w:val="32"/>
          <w:lang w:val="el-GR"/>
        </w:rPr>
        <w:t>22, 23, 24, 26 &amp; 29</w:t>
      </w:r>
      <w:r w:rsidR="0084665A" w:rsidRPr="000539CE">
        <w:rPr>
          <w:b/>
          <w:color w:val="C45911" w:themeColor="accent2" w:themeShade="BF"/>
          <w:sz w:val="32"/>
          <w:szCs w:val="32"/>
          <w:lang w:val="el-GR"/>
        </w:rPr>
        <w:t xml:space="preserve"> Δεκεμβρίου ’21 </w:t>
      </w:r>
      <w:r w:rsidR="00255379" w:rsidRPr="000539CE">
        <w:rPr>
          <w:b/>
          <w:color w:val="C45911" w:themeColor="accent2" w:themeShade="BF"/>
          <w:sz w:val="32"/>
          <w:szCs w:val="32"/>
          <w:lang w:val="el-GR"/>
        </w:rPr>
        <w:t xml:space="preserve">                                   </w:t>
      </w:r>
    </w:p>
    <w:p w14:paraId="0E5EFA3F" w14:textId="56EFBF70" w:rsidR="00255379" w:rsidRPr="000539CE" w:rsidRDefault="00516744" w:rsidP="00255379">
      <w:pPr>
        <w:pStyle w:val="a4"/>
        <w:rPr>
          <w:b/>
          <w:bCs/>
          <w:color w:val="C45911" w:themeColor="accent2" w:themeShade="BF"/>
          <w:sz w:val="32"/>
          <w:szCs w:val="32"/>
          <w:lang w:val="el-GR"/>
        </w:rPr>
      </w:pPr>
      <w:r w:rsidRPr="000539CE">
        <w:rPr>
          <w:b/>
          <w:bCs/>
          <w:color w:val="C45911" w:themeColor="accent2" w:themeShade="BF"/>
          <w:sz w:val="36"/>
          <w:szCs w:val="36"/>
          <w:lang w:val="el-GR"/>
        </w:rPr>
        <w:t xml:space="preserve">                            </w:t>
      </w:r>
      <w:r w:rsidR="009D46EA" w:rsidRPr="009D46EA">
        <w:rPr>
          <w:b/>
          <w:bCs/>
          <w:color w:val="C45911" w:themeColor="accent2" w:themeShade="BF"/>
          <w:sz w:val="36"/>
          <w:szCs w:val="36"/>
          <w:lang w:val="el-GR"/>
        </w:rPr>
        <w:t xml:space="preserve">&amp; </w:t>
      </w:r>
      <w:r w:rsidR="000539CE" w:rsidRPr="000539CE">
        <w:rPr>
          <w:b/>
          <w:bCs/>
          <w:color w:val="C45911" w:themeColor="accent2" w:themeShade="BF"/>
          <w:sz w:val="32"/>
          <w:szCs w:val="32"/>
          <w:lang w:val="el-GR"/>
        </w:rPr>
        <w:t>02</w:t>
      </w:r>
      <w:r w:rsidR="00AE2D79" w:rsidRPr="00AA0A5A">
        <w:rPr>
          <w:b/>
          <w:bCs/>
          <w:color w:val="C45911" w:themeColor="accent2" w:themeShade="BF"/>
          <w:sz w:val="32"/>
          <w:szCs w:val="32"/>
          <w:lang w:val="el-GR"/>
        </w:rPr>
        <w:t xml:space="preserve">, </w:t>
      </w:r>
      <w:r w:rsidR="000539CE" w:rsidRPr="000539CE">
        <w:rPr>
          <w:b/>
          <w:bCs/>
          <w:color w:val="C45911" w:themeColor="accent2" w:themeShade="BF"/>
          <w:sz w:val="32"/>
          <w:szCs w:val="32"/>
          <w:lang w:val="el-GR"/>
        </w:rPr>
        <w:t>05</w:t>
      </w:r>
      <w:r w:rsidR="00632001">
        <w:rPr>
          <w:b/>
          <w:bCs/>
          <w:color w:val="C45911" w:themeColor="accent2" w:themeShade="BF"/>
          <w:sz w:val="32"/>
          <w:szCs w:val="32"/>
          <w:lang w:val="el-GR"/>
        </w:rPr>
        <w:t xml:space="preserve"> </w:t>
      </w:r>
      <w:r w:rsidRPr="000539CE">
        <w:rPr>
          <w:b/>
          <w:bCs/>
          <w:color w:val="C45911" w:themeColor="accent2" w:themeShade="BF"/>
          <w:sz w:val="32"/>
          <w:szCs w:val="32"/>
          <w:lang w:val="el-GR"/>
        </w:rPr>
        <w:t>Ιανουαρίου ’2</w:t>
      </w:r>
      <w:r w:rsidR="000539CE" w:rsidRPr="00A70E58">
        <w:rPr>
          <w:b/>
          <w:bCs/>
          <w:color w:val="C45911" w:themeColor="accent2" w:themeShade="BF"/>
          <w:sz w:val="32"/>
          <w:szCs w:val="32"/>
          <w:lang w:val="el-GR"/>
        </w:rPr>
        <w:t>2</w:t>
      </w:r>
      <w:r w:rsidRPr="000539CE">
        <w:rPr>
          <w:b/>
          <w:bCs/>
          <w:color w:val="C45911" w:themeColor="accent2" w:themeShade="BF"/>
          <w:sz w:val="32"/>
          <w:szCs w:val="32"/>
          <w:lang w:val="el-GR"/>
        </w:rPr>
        <w:t xml:space="preserve">   </w:t>
      </w:r>
    </w:p>
    <w:p w14:paraId="0E5EFA40" w14:textId="444954AA" w:rsidR="00255379" w:rsidRPr="00255379" w:rsidRDefault="00255379" w:rsidP="00255379">
      <w:pPr>
        <w:pStyle w:val="a4"/>
        <w:rPr>
          <w:bCs/>
          <w:color w:val="262626"/>
          <w:lang w:val="el-GR"/>
        </w:rPr>
      </w:pPr>
    </w:p>
    <w:p w14:paraId="0E5EFA41" w14:textId="08E25530" w:rsidR="00651F2A" w:rsidRPr="00FC40D1" w:rsidRDefault="00651F2A" w:rsidP="00255379">
      <w:pPr>
        <w:pStyle w:val="a4"/>
        <w:rPr>
          <w:rFonts w:cs="Calibri"/>
          <w:b/>
          <w:color w:val="0070C0"/>
          <w:lang w:val="el-GR"/>
        </w:rPr>
      </w:pPr>
      <w:r w:rsidRPr="00FC40D1">
        <w:rPr>
          <w:rFonts w:cs="Calibri"/>
          <w:b/>
          <w:color w:val="0070C0"/>
          <w:lang w:val="el-GR"/>
        </w:rPr>
        <w:t>1η μέρα</w:t>
      </w:r>
      <w:r w:rsidR="00B872F7" w:rsidRPr="00FC40D1">
        <w:rPr>
          <w:rFonts w:cs="Calibri"/>
          <w:b/>
          <w:color w:val="0070C0"/>
          <w:lang w:val="el-GR"/>
        </w:rPr>
        <w:t>:</w:t>
      </w:r>
      <w:r w:rsidRPr="00FC40D1">
        <w:rPr>
          <w:rFonts w:cs="Calibri"/>
          <w:b/>
          <w:color w:val="0070C0"/>
          <w:lang w:val="el-GR"/>
        </w:rPr>
        <w:t xml:space="preserve"> </w:t>
      </w:r>
      <w:r w:rsidR="003F29D4" w:rsidRPr="00FC40D1">
        <w:rPr>
          <w:rFonts w:cs="Calibri"/>
          <w:b/>
          <w:color w:val="0070C0"/>
          <w:lang w:val="el-GR"/>
        </w:rPr>
        <w:t>ΑΘΗΝΑ</w:t>
      </w:r>
      <w:r w:rsidR="004E0004" w:rsidRPr="00FC40D1">
        <w:rPr>
          <w:rFonts w:cs="Calibri"/>
          <w:b/>
          <w:color w:val="0070C0"/>
          <w:lang w:val="el-GR"/>
        </w:rPr>
        <w:t xml:space="preserve"> </w:t>
      </w:r>
      <w:r w:rsidR="003F29D4" w:rsidRPr="00FC40D1">
        <w:rPr>
          <w:rFonts w:cs="Calibri"/>
          <w:b/>
          <w:color w:val="0070C0"/>
          <w:lang w:val="el-GR"/>
        </w:rPr>
        <w:t>-</w:t>
      </w:r>
      <w:r w:rsidR="0084665A" w:rsidRPr="00FC40D1">
        <w:rPr>
          <w:rFonts w:cs="Calibri"/>
          <w:b/>
          <w:color w:val="0070C0"/>
          <w:lang w:val="el-GR"/>
        </w:rPr>
        <w:t xml:space="preserve"> ΒΡΥΞΕ</w:t>
      </w:r>
      <w:r w:rsidR="00255379" w:rsidRPr="00FC40D1">
        <w:rPr>
          <w:rFonts w:cs="Calibri"/>
          <w:b/>
          <w:color w:val="0070C0"/>
          <w:lang w:val="el-GR"/>
        </w:rPr>
        <w:t xml:space="preserve">ΛΛΕΣ </w:t>
      </w:r>
      <w:r w:rsidR="006C00B9">
        <w:rPr>
          <w:rFonts w:cs="Calibri"/>
          <w:b/>
          <w:color w:val="0070C0"/>
          <w:lang w:val="el-GR"/>
        </w:rPr>
        <w:t>-</w:t>
      </w:r>
      <w:r w:rsidR="009D7FBD" w:rsidRPr="00FC40D1">
        <w:rPr>
          <w:rFonts w:cs="Calibri"/>
          <w:b/>
          <w:color w:val="0070C0"/>
          <w:lang w:val="el-GR"/>
        </w:rPr>
        <w:t xml:space="preserve"> </w:t>
      </w:r>
      <w:r w:rsidR="009D7FBD" w:rsidRPr="00FC40D1">
        <w:rPr>
          <w:rFonts w:cs="Calibri"/>
          <w:b/>
          <w:color w:val="0070C0"/>
        </w:rPr>
        <w:t>M</w:t>
      </w:r>
      <w:r w:rsidR="009D7FBD" w:rsidRPr="00FC40D1">
        <w:rPr>
          <w:rFonts w:cs="Calibri"/>
          <w:b/>
          <w:color w:val="0070C0"/>
          <w:lang w:val="el-GR"/>
        </w:rPr>
        <w:t xml:space="preserve">ΠΡΥΖ  </w:t>
      </w:r>
    </w:p>
    <w:p w14:paraId="0E5EFA42" w14:textId="5E7661F0" w:rsidR="00255379" w:rsidRPr="004967F8" w:rsidRDefault="00651F2A" w:rsidP="00276421">
      <w:pPr>
        <w:pStyle w:val="a4"/>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w:t>
      </w:r>
      <w:r w:rsidR="004E0004" w:rsidRPr="004967F8">
        <w:rPr>
          <w:rFonts w:asciiTheme="minorHAnsi" w:hAnsiTheme="minorHAnsi" w:cstheme="minorHAnsi"/>
          <w:lang w:val="el-GR"/>
        </w:rPr>
        <w:t>απ</w:t>
      </w:r>
      <w:r w:rsidR="00255379" w:rsidRPr="004967F8">
        <w:rPr>
          <w:rFonts w:asciiTheme="minorHAnsi" w:hAnsiTheme="minorHAnsi" w:cstheme="minorHAnsi"/>
          <w:lang w:val="el-GR"/>
        </w:rPr>
        <w:t xml:space="preserve">ευθείας </w:t>
      </w:r>
      <w:r w:rsidRPr="004967F8">
        <w:rPr>
          <w:rFonts w:asciiTheme="minorHAnsi" w:hAnsiTheme="minorHAnsi" w:cstheme="minorHAnsi"/>
          <w:lang w:val="el-GR"/>
        </w:rPr>
        <w:t xml:space="preserve">πτήση </w:t>
      </w:r>
      <w:r w:rsidR="00255379" w:rsidRPr="004967F8">
        <w:rPr>
          <w:rFonts w:asciiTheme="minorHAnsi" w:hAnsiTheme="minorHAnsi" w:cstheme="minorHAnsi"/>
          <w:lang w:val="el-GR"/>
        </w:rPr>
        <w:t xml:space="preserve">για την πρωτεύουσα του Βελγίου, τις Βρυξέλλες. </w:t>
      </w:r>
      <w:r w:rsidR="00E8200E" w:rsidRPr="004967F8">
        <w:rPr>
          <w:rFonts w:asciiTheme="minorHAnsi" w:hAnsiTheme="minorHAnsi" w:cstheme="minorHAnsi"/>
          <w:lang w:val="el-GR"/>
        </w:rPr>
        <w:t xml:space="preserve">Αναχώρηση  </w:t>
      </w:r>
      <w:r w:rsidR="009D7FBD" w:rsidRPr="004967F8">
        <w:rPr>
          <w:rFonts w:asciiTheme="minorHAnsi" w:hAnsiTheme="minorHAnsi" w:cstheme="minorHAnsi"/>
          <w:lang w:val="el-GR"/>
        </w:rPr>
        <w:t xml:space="preserve">για </w:t>
      </w:r>
      <w:r w:rsidR="009D7FBD" w:rsidRPr="004967F8">
        <w:rPr>
          <w:rFonts w:asciiTheme="minorHAnsi" w:hAnsiTheme="minorHAnsi" w:cstheme="minorHAnsi"/>
          <w:shd w:val="clear" w:color="auto" w:fill="FFFFFF"/>
          <w:lang w:val="el-GR"/>
        </w:rPr>
        <w:t xml:space="preserve">την πρωτεύουσα της επαρχίας της Δυτικής Φλάνδρας, </w:t>
      </w:r>
      <w:r w:rsidR="000472B1" w:rsidRPr="004967F8">
        <w:rPr>
          <w:rFonts w:asciiTheme="minorHAnsi" w:hAnsiTheme="minorHAnsi" w:cstheme="minorHAnsi"/>
          <w:shd w:val="clear" w:color="auto" w:fill="FFFFFF"/>
          <w:lang w:val="el-GR"/>
        </w:rPr>
        <w:t xml:space="preserve">και </w:t>
      </w:r>
      <w:r w:rsidR="009D7FBD" w:rsidRPr="004967F8">
        <w:rPr>
          <w:rFonts w:asciiTheme="minorHAnsi" w:hAnsiTheme="minorHAnsi" w:cstheme="minorHAnsi"/>
          <w:shd w:val="clear" w:color="auto" w:fill="FFFFFF"/>
          <w:lang w:val="el-GR"/>
        </w:rPr>
        <w:t xml:space="preserve">μια από τις ομορφότερες πόλεις της κεντρικής Ευρώπης, τη </w:t>
      </w:r>
      <w:proofErr w:type="spellStart"/>
      <w:r w:rsidR="009D7FBD" w:rsidRPr="004967F8">
        <w:rPr>
          <w:rFonts w:asciiTheme="minorHAnsi" w:hAnsiTheme="minorHAnsi" w:cstheme="minorHAnsi"/>
          <w:shd w:val="clear" w:color="auto" w:fill="FFFFFF"/>
          <w:lang w:val="el-GR"/>
        </w:rPr>
        <w:t>Μπρυζ</w:t>
      </w:r>
      <w:proofErr w:type="spellEnd"/>
      <w:r w:rsidR="009D7FBD" w:rsidRPr="004967F8">
        <w:rPr>
          <w:rFonts w:asciiTheme="minorHAnsi" w:hAnsiTheme="minorHAnsi" w:cstheme="minorHAnsi"/>
          <w:shd w:val="clear" w:color="auto" w:fill="FFFFFF"/>
          <w:lang w:val="el-GR"/>
        </w:rPr>
        <w:t>.</w:t>
      </w:r>
      <w:r w:rsidR="00255379" w:rsidRPr="004967F8">
        <w:rPr>
          <w:rFonts w:asciiTheme="minorHAnsi" w:hAnsiTheme="minorHAnsi" w:cstheme="minorHAnsi"/>
          <w:lang w:val="el-GR"/>
        </w:rPr>
        <w:t xml:space="preserve"> Μεταφορά και τακτοποίηση στο ξενοδοχείο. </w:t>
      </w:r>
      <w:r w:rsidR="000472B1" w:rsidRPr="004967F8">
        <w:rPr>
          <w:rFonts w:asciiTheme="minorHAnsi" w:hAnsiTheme="minorHAnsi" w:cstheme="minorHAnsi"/>
          <w:lang w:val="el-GR"/>
        </w:rPr>
        <w:t xml:space="preserve">Χρόνος  ελεύθερος για μια πρώτη γνωριμία με τις </w:t>
      </w:r>
      <w:r w:rsidR="000472B1" w:rsidRPr="004967F8">
        <w:rPr>
          <w:rFonts w:asciiTheme="minorHAnsi" w:hAnsiTheme="minorHAnsi" w:cstheme="minorHAnsi"/>
          <w:color w:val="333333"/>
          <w:shd w:val="clear" w:color="auto" w:fill="FFFFFF"/>
          <w:lang w:val="el-GR"/>
        </w:rPr>
        <w:t xml:space="preserve"> γραφικές πλατείες, τα ονειρικά κανάλια,</w:t>
      </w:r>
      <w:r w:rsidR="00DE4AC5" w:rsidRPr="004967F8">
        <w:rPr>
          <w:rFonts w:asciiTheme="minorHAnsi" w:hAnsiTheme="minorHAnsi" w:cstheme="minorHAnsi"/>
          <w:color w:val="333333"/>
          <w:shd w:val="clear" w:color="auto" w:fill="FFFFFF"/>
          <w:lang w:val="el-GR"/>
        </w:rPr>
        <w:t xml:space="preserve"> και </w:t>
      </w:r>
      <w:r w:rsidR="000472B1" w:rsidRPr="004967F8">
        <w:rPr>
          <w:rFonts w:asciiTheme="minorHAnsi" w:hAnsiTheme="minorHAnsi" w:cstheme="minorHAnsi"/>
          <w:color w:val="333333"/>
          <w:shd w:val="clear" w:color="auto" w:fill="FFFFFF"/>
          <w:lang w:val="el-GR"/>
        </w:rPr>
        <w:t xml:space="preserve"> τα λιθόστρωτα καλντερίμια</w:t>
      </w:r>
      <w:r w:rsidR="00DE4AC5" w:rsidRPr="004967F8">
        <w:rPr>
          <w:rFonts w:asciiTheme="minorHAnsi" w:hAnsiTheme="minorHAnsi" w:cstheme="minorHAnsi"/>
          <w:color w:val="333333"/>
          <w:shd w:val="clear" w:color="auto" w:fill="FFFFFF"/>
          <w:lang w:val="el-GR"/>
        </w:rPr>
        <w:t xml:space="preserve"> της </w:t>
      </w:r>
      <w:r w:rsidR="00D55F79">
        <w:rPr>
          <w:rFonts w:asciiTheme="minorHAnsi" w:hAnsiTheme="minorHAnsi" w:cstheme="minorHAnsi"/>
          <w:color w:val="333333"/>
          <w:shd w:val="clear" w:color="auto" w:fill="FFFFFF"/>
          <w:lang w:val="el-GR"/>
        </w:rPr>
        <w:t>ρομαντικής</w:t>
      </w:r>
      <w:r w:rsidR="00DE4AC5" w:rsidRPr="004967F8">
        <w:rPr>
          <w:rFonts w:asciiTheme="minorHAnsi" w:hAnsiTheme="minorHAnsi" w:cstheme="minorHAnsi"/>
          <w:color w:val="333333"/>
          <w:shd w:val="clear" w:color="auto" w:fill="FFFFFF"/>
          <w:lang w:val="el-GR"/>
        </w:rPr>
        <w:t xml:space="preserve">  πόλης</w:t>
      </w:r>
      <w:r w:rsidR="000472B1" w:rsidRPr="004967F8">
        <w:rPr>
          <w:rFonts w:asciiTheme="minorHAnsi" w:hAnsiTheme="minorHAnsi" w:cstheme="minorHAnsi"/>
          <w:color w:val="333333"/>
          <w:shd w:val="clear" w:color="auto" w:fill="FFFFFF"/>
          <w:lang w:val="el-GR"/>
        </w:rPr>
        <w:t xml:space="preserve">. </w:t>
      </w:r>
      <w:r w:rsidR="000472B1" w:rsidRPr="004967F8">
        <w:rPr>
          <w:rFonts w:asciiTheme="minorHAnsi" w:hAnsiTheme="minorHAnsi" w:cstheme="minorHAnsi"/>
          <w:lang w:val="el-GR"/>
        </w:rPr>
        <w:t>Διανυκτέρευση.</w:t>
      </w:r>
      <w:r w:rsidR="00255379" w:rsidRPr="004967F8">
        <w:rPr>
          <w:rFonts w:asciiTheme="minorHAnsi" w:hAnsiTheme="minorHAnsi" w:cstheme="minorHAnsi"/>
          <w:lang w:val="el-GR"/>
        </w:rPr>
        <w:t xml:space="preserve"> </w:t>
      </w:r>
    </w:p>
    <w:p w14:paraId="0E5EFA46" w14:textId="01C262A5" w:rsidR="00255379" w:rsidRPr="00D23E96" w:rsidRDefault="00CF1CE7" w:rsidP="00255379">
      <w:pPr>
        <w:pStyle w:val="a4"/>
        <w:rPr>
          <w:rFonts w:cs="Calibri"/>
          <w:lang w:val="el-GR"/>
        </w:rPr>
      </w:pPr>
      <w:r>
        <w:rPr>
          <w:rFonts w:cs="Calibri"/>
          <w:b/>
          <w:noProof/>
          <w:lang w:val="el-GR"/>
        </w:rPr>
        <w:drawing>
          <wp:anchor distT="0" distB="0" distL="114300" distR="114300" simplePos="0" relativeHeight="251658244" behindDoc="1" locked="0" layoutInCell="1" allowOverlap="1" wp14:anchorId="487D9AF2" wp14:editId="1D16FE5E">
            <wp:simplePos x="0" y="0"/>
            <wp:positionH relativeFrom="margin">
              <wp:posOffset>2190750</wp:posOffset>
            </wp:positionH>
            <wp:positionV relativeFrom="paragraph">
              <wp:posOffset>10795</wp:posOffset>
            </wp:positionV>
            <wp:extent cx="305435" cy="339090"/>
            <wp:effectExtent l="0" t="0" r="0" b="3810"/>
            <wp:wrapTight wrapText="bothSides">
              <wp:wrapPolygon edited="0">
                <wp:start x="0" y="0"/>
                <wp:lineTo x="0" y="20629"/>
                <wp:lineTo x="20208" y="20629"/>
                <wp:lineTo x="20208"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35" cy="339090"/>
                    </a:xfrm>
                    <a:prstGeom prst="rect">
                      <a:avLst/>
                    </a:prstGeom>
                    <a:noFill/>
                  </pic:spPr>
                </pic:pic>
              </a:graphicData>
            </a:graphic>
            <wp14:sizeRelH relativeFrom="page">
              <wp14:pctWidth>0</wp14:pctWidth>
            </wp14:sizeRelH>
            <wp14:sizeRelV relativeFrom="page">
              <wp14:pctHeight>0</wp14:pctHeight>
            </wp14:sizeRelV>
          </wp:anchor>
        </w:drawing>
      </w:r>
    </w:p>
    <w:p w14:paraId="69DFEA14" w14:textId="4C8BAA3D" w:rsidR="0084665A" w:rsidRPr="00FC40D1" w:rsidRDefault="009D7FBD" w:rsidP="0084665A">
      <w:pPr>
        <w:pStyle w:val="a4"/>
        <w:rPr>
          <w:rFonts w:cs="Calibri"/>
          <w:b/>
          <w:color w:val="0070C0"/>
          <w:lang w:val="el-GR"/>
        </w:rPr>
      </w:pPr>
      <w:r w:rsidRPr="00FC40D1">
        <w:rPr>
          <w:rFonts w:cs="Calibri"/>
          <w:b/>
          <w:color w:val="0070C0"/>
          <w:lang w:val="el-GR"/>
        </w:rPr>
        <w:t>2</w:t>
      </w:r>
      <w:r w:rsidR="0084665A" w:rsidRPr="00FC40D1">
        <w:rPr>
          <w:rFonts w:cs="Calibri"/>
          <w:b/>
          <w:color w:val="0070C0"/>
          <w:lang w:val="el-GR"/>
        </w:rPr>
        <w:t xml:space="preserve">η μέρα: </w:t>
      </w:r>
      <w:r w:rsidRPr="00FC40D1">
        <w:rPr>
          <w:rFonts w:cs="Calibri"/>
          <w:b/>
          <w:color w:val="0070C0"/>
          <w:lang w:val="el-GR"/>
        </w:rPr>
        <w:t xml:space="preserve"> </w:t>
      </w:r>
      <w:r w:rsidR="0084665A" w:rsidRPr="00FC40D1">
        <w:rPr>
          <w:rFonts w:cs="Calibri"/>
          <w:b/>
          <w:color w:val="0070C0"/>
          <w:lang w:val="el-GR"/>
        </w:rPr>
        <w:t xml:space="preserve"> ΜΠΡΥΖ  </w:t>
      </w:r>
      <w:r w:rsidRPr="00FC40D1">
        <w:rPr>
          <w:rFonts w:cs="Calibri"/>
          <w:b/>
          <w:color w:val="0070C0"/>
          <w:lang w:val="el-GR"/>
        </w:rPr>
        <w:t>(περιήγηση)</w:t>
      </w:r>
      <w:r w:rsidR="009B0446" w:rsidRPr="00FC40D1">
        <w:rPr>
          <w:rFonts w:cs="Calibri"/>
          <w:b/>
          <w:color w:val="0070C0"/>
          <w:lang w:val="el-GR"/>
        </w:rPr>
        <w:t xml:space="preserve">   </w:t>
      </w:r>
      <w:r w:rsidR="0084665A" w:rsidRPr="00FC40D1">
        <w:rPr>
          <w:rFonts w:cs="Calibri"/>
          <w:b/>
          <w:color w:val="0070C0"/>
          <w:lang w:val="el-GR"/>
        </w:rPr>
        <w:t xml:space="preserve">     </w:t>
      </w:r>
    </w:p>
    <w:p w14:paraId="41BD376E" w14:textId="523621FA" w:rsidR="00D97E44" w:rsidRPr="004967F8" w:rsidRDefault="0084665A" w:rsidP="00D97E44">
      <w:pPr>
        <w:pStyle w:val="a4"/>
        <w:jc w:val="both"/>
        <w:rPr>
          <w:rFonts w:asciiTheme="minorHAnsi" w:hAnsiTheme="minorHAnsi" w:cstheme="minorHAnsi"/>
          <w:b/>
          <w:lang w:val="el-GR"/>
        </w:rPr>
      </w:pPr>
      <w:r w:rsidRPr="004967F8">
        <w:rPr>
          <w:rFonts w:asciiTheme="minorHAnsi" w:hAnsiTheme="minorHAnsi" w:cstheme="minorHAnsi"/>
          <w:lang w:val="el-GR"/>
        </w:rPr>
        <w:t xml:space="preserve">Πρωινό στο ξενοδοχείο. </w:t>
      </w:r>
      <w:r w:rsidR="000472B1" w:rsidRPr="004967F8">
        <w:rPr>
          <w:rFonts w:asciiTheme="minorHAnsi" w:hAnsiTheme="minorHAnsi" w:cstheme="minorHAnsi"/>
          <w:lang w:val="el-GR"/>
        </w:rPr>
        <w:t xml:space="preserve">Σήμερα </w:t>
      </w:r>
      <w:r w:rsidRPr="004967F8">
        <w:rPr>
          <w:rFonts w:asciiTheme="minorHAnsi" w:hAnsiTheme="minorHAnsi" w:cstheme="minorHAnsi"/>
          <w:shd w:val="clear" w:color="auto" w:fill="FFFFFF"/>
          <w:lang w:val="el-GR"/>
        </w:rPr>
        <w:t xml:space="preserve">Θα περπατήσουμε στο ιστορικό κέντρο της </w:t>
      </w:r>
      <w:r w:rsidR="00B727F9" w:rsidRPr="004967F8">
        <w:rPr>
          <w:rFonts w:asciiTheme="minorHAnsi" w:hAnsiTheme="minorHAnsi" w:cstheme="minorHAnsi"/>
          <w:shd w:val="clear" w:color="auto" w:fill="FFFFFF"/>
          <w:lang w:val="el-GR"/>
        </w:rPr>
        <w:t>παραμυθένιας</w:t>
      </w:r>
      <w:r w:rsidRPr="004967F8">
        <w:rPr>
          <w:rFonts w:asciiTheme="minorHAnsi" w:hAnsiTheme="minorHAnsi" w:cstheme="minorHAnsi"/>
          <w:shd w:val="clear" w:color="auto" w:fill="FFFFFF"/>
          <w:lang w:val="el-GR"/>
        </w:rPr>
        <w:t xml:space="preserve"> πόλης</w:t>
      </w:r>
      <w:r w:rsidR="009D7FBD" w:rsidRPr="004967F8">
        <w:rPr>
          <w:rFonts w:asciiTheme="minorHAnsi" w:hAnsiTheme="minorHAnsi" w:cstheme="minorHAnsi"/>
          <w:shd w:val="clear" w:color="auto" w:fill="FFFFFF"/>
          <w:lang w:val="el-GR"/>
        </w:rPr>
        <w:t xml:space="preserve">-Μνημείο Παγκόσμιας κληρονομιάς της  </w:t>
      </w:r>
      <w:proofErr w:type="spellStart"/>
      <w:r w:rsidR="009D7FBD" w:rsidRPr="004967F8">
        <w:rPr>
          <w:rFonts w:asciiTheme="minorHAnsi" w:hAnsiTheme="minorHAnsi" w:cstheme="minorHAnsi"/>
          <w:shd w:val="clear" w:color="auto" w:fill="FFFFFF"/>
          <w:lang w:val="el-GR"/>
        </w:rPr>
        <w:t>Ουνέσκο</w:t>
      </w:r>
      <w:proofErr w:type="spellEnd"/>
      <w:r w:rsidR="009D7FBD" w:rsidRPr="004967F8">
        <w:rPr>
          <w:rFonts w:asciiTheme="minorHAnsi" w:hAnsiTheme="minorHAnsi" w:cstheme="minorHAnsi"/>
          <w:shd w:val="clear" w:color="auto" w:fill="FFFFFF"/>
          <w:lang w:val="el-GR"/>
        </w:rPr>
        <w:t xml:space="preserve"> </w:t>
      </w:r>
      <w:r w:rsidR="00B727F9" w:rsidRPr="004967F8">
        <w:rPr>
          <w:rFonts w:asciiTheme="minorHAnsi" w:hAnsiTheme="minorHAnsi" w:cstheme="minorHAnsi"/>
          <w:shd w:val="clear" w:color="auto" w:fill="FFFFFF"/>
          <w:lang w:val="el-GR"/>
        </w:rPr>
        <w:t xml:space="preserve"> με  πανέμορφους μικρούς-μεγάλους  πυργίσκους , και πλακόστρωτα δρομάκια. </w:t>
      </w:r>
      <w:r w:rsidR="00D97E44" w:rsidRPr="004967F8">
        <w:rPr>
          <w:rFonts w:asciiTheme="minorHAnsi" w:hAnsiTheme="minorHAnsi" w:cstheme="minorHAnsi"/>
          <w:shd w:val="clear" w:color="auto" w:fill="FFFFFF"/>
          <w:lang w:val="el-GR"/>
        </w:rPr>
        <w:t xml:space="preserve">θα  επισκεφθούμε το </w:t>
      </w:r>
      <w:r w:rsidR="009D7FBD" w:rsidRPr="004967F8">
        <w:rPr>
          <w:rFonts w:asciiTheme="minorHAnsi" w:hAnsiTheme="minorHAnsi" w:cstheme="minorHAnsi"/>
          <w:shd w:val="clear" w:color="auto" w:fill="FFFFFF"/>
          <w:lang w:val="el-GR"/>
        </w:rPr>
        <w:t xml:space="preserve">ναό  της Παναγίας  </w:t>
      </w:r>
      <w:r w:rsidR="00D55F79">
        <w:rPr>
          <w:rFonts w:asciiTheme="minorHAnsi" w:hAnsiTheme="minorHAnsi" w:cstheme="minorHAnsi"/>
          <w:shd w:val="clear" w:color="auto" w:fill="FFFFFF"/>
          <w:lang w:val="el-GR"/>
        </w:rPr>
        <w:t>με</w:t>
      </w:r>
      <w:r w:rsidR="009D7FBD" w:rsidRPr="004967F8">
        <w:rPr>
          <w:rFonts w:asciiTheme="minorHAnsi" w:hAnsiTheme="minorHAnsi" w:cstheme="minorHAnsi"/>
          <w:shd w:val="clear" w:color="auto" w:fill="FFFFFF"/>
          <w:lang w:val="el-GR"/>
        </w:rPr>
        <w:t xml:space="preserve">  το </w:t>
      </w:r>
      <w:r w:rsidR="00F154C4" w:rsidRPr="004967F8">
        <w:rPr>
          <w:rFonts w:asciiTheme="minorHAnsi" w:hAnsiTheme="minorHAnsi" w:cstheme="minorHAnsi"/>
          <w:shd w:val="clear" w:color="auto" w:fill="FFFFFF"/>
          <w:lang w:val="el-GR"/>
        </w:rPr>
        <w:t xml:space="preserve">καμπαναριό </w:t>
      </w:r>
      <w:proofErr w:type="spellStart"/>
      <w:r w:rsidR="00F154C4" w:rsidRPr="004967F8">
        <w:rPr>
          <w:rFonts w:asciiTheme="minorHAnsi" w:hAnsiTheme="minorHAnsi" w:cstheme="minorHAnsi"/>
          <w:shd w:val="clear" w:color="auto" w:fill="FFFFFF"/>
          <w:lang w:val="el-GR"/>
        </w:rPr>
        <w:t>Μπέλφορ</w:t>
      </w:r>
      <w:proofErr w:type="spellEnd"/>
      <w:r w:rsidR="00D55F79">
        <w:rPr>
          <w:rFonts w:asciiTheme="minorHAnsi" w:hAnsiTheme="minorHAnsi" w:cstheme="minorHAnsi"/>
          <w:shd w:val="clear" w:color="auto" w:fill="FFFFFF"/>
          <w:lang w:val="el-GR"/>
        </w:rPr>
        <w:t>,</w:t>
      </w:r>
      <w:r w:rsidR="00F154C4" w:rsidRPr="004967F8">
        <w:rPr>
          <w:rFonts w:asciiTheme="minorHAnsi" w:hAnsiTheme="minorHAnsi" w:cstheme="minorHAnsi"/>
          <w:shd w:val="clear" w:color="auto" w:fill="FFFFFF"/>
          <w:lang w:val="el-GR"/>
        </w:rPr>
        <w:t xml:space="preserve"> έμβλημα της  πόλης </w:t>
      </w:r>
      <w:r w:rsidR="00D55F79">
        <w:rPr>
          <w:rFonts w:asciiTheme="minorHAnsi" w:hAnsiTheme="minorHAnsi" w:cstheme="minorHAnsi"/>
          <w:shd w:val="clear" w:color="auto" w:fill="FFFFFF"/>
          <w:lang w:val="el-GR"/>
        </w:rPr>
        <w:t xml:space="preserve">πουν </w:t>
      </w:r>
      <w:r w:rsidR="009D7FBD" w:rsidRPr="004967F8">
        <w:rPr>
          <w:rFonts w:asciiTheme="minorHAnsi" w:hAnsiTheme="minorHAnsi" w:cstheme="minorHAnsi"/>
          <w:shd w:val="clear" w:color="auto" w:fill="FFFFFF"/>
          <w:lang w:val="el-GR"/>
        </w:rPr>
        <w:t xml:space="preserve"> έχει ύψος 122 μέτρα</w:t>
      </w:r>
      <w:r w:rsidR="00F154C4" w:rsidRPr="004967F8">
        <w:rPr>
          <w:rFonts w:asciiTheme="minorHAnsi" w:hAnsiTheme="minorHAnsi" w:cstheme="minorHAnsi"/>
          <w:shd w:val="clear" w:color="auto" w:fill="FFFFFF"/>
          <w:lang w:val="el-GR"/>
        </w:rPr>
        <w:t xml:space="preserve"> </w:t>
      </w:r>
      <w:r w:rsidR="009D7FBD" w:rsidRPr="004967F8">
        <w:rPr>
          <w:rFonts w:asciiTheme="minorHAnsi" w:hAnsiTheme="minorHAnsi" w:cstheme="minorHAnsi"/>
          <w:shd w:val="clear" w:color="auto" w:fill="FFFFFF"/>
          <w:lang w:val="el-GR"/>
        </w:rPr>
        <w:t xml:space="preserve">. Το Γλυπτό της Παναγίας της  βρεφοκρατούσας </w:t>
      </w:r>
      <w:r w:rsidR="00D97E44" w:rsidRPr="004967F8">
        <w:rPr>
          <w:rFonts w:asciiTheme="minorHAnsi" w:hAnsiTheme="minorHAnsi" w:cstheme="minorHAnsi"/>
          <w:shd w:val="clear" w:color="auto" w:fill="FFFFFF"/>
          <w:lang w:val="el-GR"/>
        </w:rPr>
        <w:t xml:space="preserve">που </w:t>
      </w:r>
      <w:r w:rsidR="009D7FBD" w:rsidRPr="004967F8">
        <w:rPr>
          <w:rFonts w:asciiTheme="minorHAnsi" w:hAnsiTheme="minorHAnsi" w:cstheme="minorHAnsi"/>
          <w:shd w:val="clear" w:color="auto" w:fill="FFFFFF"/>
          <w:lang w:val="el-GR"/>
        </w:rPr>
        <w:t xml:space="preserve">  βρίσκεται  στην εκκλησία  είναι δημιούργημα του </w:t>
      </w:r>
      <w:proofErr w:type="spellStart"/>
      <w:r w:rsidR="009D7FBD" w:rsidRPr="004967F8">
        <w:rPr>
          <w:rFonts w:asciiTheme="minorHAnsi" w:hAnsiTheme="minorHAnsi" w:cstheme="minorHAnsi"/>
          <w:shd w:val="clear" w:color="auto" w:fill="FFFFFF"/>
          <w:lang w:val="el-GR"/>
        </w:rPr>
        <w:t>Μικελάντζελο</w:t>
      </w:r>
      <w:proofErr w:type="spellEnd"/>
      <w:r w:rsidR="009D7FBD" w:rsidRPr="004967F8">
        <w:rPr>
          <w:rFonts w:asciiTheme="minorHAnsi" w:hAnsiTheme="minorHAnsi" w:cstheme="minorHAnsi"/>
          <w:shd w:val="clear" w:color="auto" w:fill="FFFFFF"/>
          <w:lang w:val="el-GR"/>
        </w:rPr>
        <w:t xml:space="preserve">. </w:t>
      </w:r>
      <w:r w:rsidR="00D97E44" w:rsidRPr="004967F8">
        <w:rPr>
          <w:rFonts w:asciiTheme="minorHAnsi" w:hAnsiTheme="minorHAnsi" w:cstheme="minorHAnsi"/>
          <w:shd w:val="clear" w:color="auto" w:fill="FFFFFF"/>
          <w:lang w:val="el-GR"/>
        </w:rPr>
        <w:t xml:space="preserve">Στην όμορφη  πλατεία </w:t>
      </w:r>
      <w:proofErr w:type="spellStart"/>
      <w:r w:rsidR="00D97E44" w:rsidRPr="004967F8">
        <w:rPr>
          <w:rFonts w:asciiTheme="minorHAnsi" w:hAnsiTheme="minorHAnsi" w:cstheme="minorHAnsi"/>
          <w:shd w:val="clear" w:color="auto" w:fill="FFFFFF"/>
          <w:lang w:val="el-GR"/>
        </w:rPr>
        <w:t>Μπούργκ</w:t>
      </w:r>
      <w:proofErr w:type="spellEnd"/>
      <w:r w:rsidR="00D97E44" w:rsidRPr="004967F8">
        <w:rPr>
          <w:rFonts w:asciiTheme="minorHAnsi" w:hAnsiTheme="minorHAnsi" w:cstheme="minorHAnsi"/>
          <w:shd w:val="clear" w:color="auto" w:fill="FFFFFF"/>
          <w:lang w:val="el-GR"/>
        </w:rPr>
        <w:t xml:space="preserve"> </w:t>
      </w:r>
      <w:r w:rsidR="00D97E44"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w:t>
      </w:r>
      <w:r w:rsidR="00B727F9" w:rsidRPr="004967F8">
        <w:rPr>
          <w:rFonts w:asciiTheme="minorHAnsi" w:hAnsiTheme="minorHAnsi" w:cstheme="minorHAnsi"/>
          <w:color w:val="000000"/>
          <w:spacing w:val="5"/>
          <w:shd w:val="clear" w:color="auto" w:fill="FFFFFF"/>
          <w:lang w:val="el-GR"/>
        </w:rPr>
        <w:t>καθολική Β</w:t>
      </w:r>
      <w:r w:rsidR="00D97E44" w:rsidRPr="004967F8">
        <w:rPr>
          <w:rFonts w:asciiTheme="minorHAnsi" w:hAnsiTheme="minorHAnsi" w:cstheme="minorHAnsi"/>
          <w:color w:val="000000"/>
          <w:spacing w:val="5"/>
          <w:shd w:val="clear" w:color="auto" w:fill="FFFFFF"/>
          <w:lang w:val="el-GR"/>
        </w:rPr>
        <w:t xml:space="preserve">ασιλική του Ιερού Αίματος υπάρχει </w:t>
      </w:r>
      <w:r w:rsidR="00B727F9" w:rsidRPr="004967F8">
        <w:rPr>
          <w:rFonts w:asciiTheme="minorHAnsi" w:hAnsiTheme="minorHAnsi" w:cstheme="minorHAnsi"/>
          <w:color w:val="000000"/>
          <w:spacing w:val="5"/>
          <w:shd w:val="clear" w:color="auto" w:fill="FFFFFF"/>
          <w:lang w:val="el-GR"/>
        </w:rPr>
        <w:t>η ξακουστή φιάλη</w:t>
      </w:r>
      <w:r w:rsidR="00D97E44" w:rsidRPr="004967F8">
        <w:rPr>
          <w:rFonts w:asciiTheme="minorHAnsi" w:hAnsiTheme="minorHAnsi" w:cstheme="minorHAnsi"/>
          <w:color w:val="000000"/>
          <w:spacing w:val="5"/>
          <w:shd w:val="clear" w:color="auto" w:fill="FFFFFF"/>
          <w:lang w:val="el-GR"/>
        </w:rPr>
        <w:t xml:space="preserve"> του Ιερού Αίματος</w:t>
      </w:r>
      <w:r w:rsidR="00B727F9" w:rsidRPr="004967F8">
        <w:rPr>
          <w:rFonts w:asciiTheme="minorHAnsi" w:hAnsiTheme="minorHAnsi" w:cstheme="minorHAnsi"/>
          <w:color w:val="000000"/>
          <w:spacing w:val="5"/>
          <w:shd w:val="clear" w:color="auto" w:fill="FFFFFF"/>
          <w:lang w:val="el-GR"/>
        </w:rPr>
        <w:t xml:space="preserve"> </w:t>
      </w:r>
      <w:r w:rsidR="00D55F79">
        <w:rPr>
          <w:rFonts w:asciiTheme="minorHAnsi" w:hAnsiTheme="minorHAnsi" w:cstheme="minorHAnsi"/>
          <w:color w:val="000000"/>
          <w:spacing w:val="5"/>
          <w:shd w:val="clear" w:color="auto" w:fill="FFFFFF"/>
          <w:lang w:val="el-GR"/>
        </w:rPr>
        <w:t>που</w:t>
      </w:r>
      <w:r w:rsidR="00B727F9"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sidR="00D55F79">
        <w:rPr>
          <w:rFonts w:asciiTheme="minorHAnsi" w:hAnsiTheme="minorHAnsi" w:cstheme="minorHAnsi"/>
          <w:color w:val="000000"/>
          <w:spacing w:val="5"/>
          <w:shd w:val="clear" w:color="auto" w:fill="FFFFFF"/>
          <w:lang w:val="el-GR"/>
        </w:rPr>
        <w:t>και</w:t>
      </w:r>
      <w:r w:rsidR="00B727F9" w:rsidRPr="004967F8">
        <w:rPr>
          <w:rFonts w:asciiTheme="minorHAnsi" w:hAnsiTheme="minorHAnsi" w:cstheme="minorHAnsi"/>
          <w:color w:val="000000"/>
          <w:spacing w:val="5"/>
          <w:shd w:val="clear" w:color="auto" w:fill="FFFFFF"/>
          <w:lang w:val="el-GR"/>
        </w:rPr>
        <w:t xml:space="preserve"> υποστηρίζεται ότι χρησιμοποιήθηκε </w:t>
      </w:r>
      <w:r w:rsidR="00F154C4" w:rsidRPr="004967F8">
        <w:rPr>
          <w:rFonts w:asciiTheme="minorHAnsi" w:hAnsiTheme="minorHAnsi" w:cstheme="minorHAnsi"/>
          <w:color w:val="000000"/>
          <w:spacing w:val="5"/>
          <w:shd w:val="clear" w:color="auto" w:fill="FFFFFF"/>
          <w:lang w:val="el-GR"/>
        </w:rPr>
        <w:t xml:space="preserve">από τον Ιωσήφ της </w:t>
      </w:r>
      <w:proofErr w:type="spellStart"/>
      <w:r w:rsidR="00F154C4" w:rsidRPr="004967F8">
        <w:rPr>
          <w:rFonts w:asciiTheme="minorHAnsi" w:hAnsiTheme="minorHAnsi" w:cstheme="minorHAnsi"/>
          <w:color w:val="000000"/>
          <w:spacing w:val="5"/>
          <w:shd w:val="clear" w:color="auto" w:fill="FFFFFF"/>
          <w:lang w:val="el-GR"/>
        </w:rPr>
        <w:t>Αριμαθαίας</w:t>
      </w:r>
      <w:proofErr w:type="spellEnd"/>
      <w:r w:rsidR="00D55F79">
        <w:rPr>
          <w:rFonts w:asciiTheme="minorHAnsi" w:hAnsiTheme="minorHAnsi" w:cstheme="minorHAnsi"/>
          <w:color w:val="000000"/>
          <w:spacing w:val="5"/>
          <w:shd w:val="clear" w:color="auto" w:fill="FFFFFF"/>
          <w:lang w:val="el-GR"/>
        </w:rPr>
        <w:t xml:space="preserve"> </w:t>
      </w:r>
      <w:r w:rsidR="00F154C4" w:rsidRPr="004967F8">
        <w:rPr>
          <w:rFonts w:asciiTheme="minorHAnsi" w:hAnsiTheme="minorHAnsi" w:cstheme="minorHAnsi"/>
          <w:color w:val="000000"/>
          <w:spacing w:val="5"/>
          <w:shd w:val="clear" w:color="auto" w:fill="FFFFFF"/>
          <w:lang w:val="el-GR"/>
        </w:rPr>
        <w:t>μετά  την αποκαθήλωση</w:t>
      </w:r>
      <w:r w:rsidR="00D55F79">
        <w:rPr>
          <w:rFonts w:asciiTheme="minorHAnsi" w:hAnsiTheme="minorHAnsi" w:cstheme="minorHAnsi"/>
          <w:color w:val="000000"/>
          <w:spacing w:val="5"/>
          <w:shd w:val="clear" w:color="auto" w:fill="FFFFFF"/>
          <w:lang w:val="el-GR"/>
        </w:rPr>
        <w:t xml:space="preserve"> του Χριστού </w:t>
      </w:r>
      <w:r w:rsidR="00F154C4" w:rsidRPr="004967F8">
        <w:rPr>
          <w:rFonts w:asciiTheme="minorHAnsi" w:hAnsiTheme="minorHAnsi" w:cstheme="minorHAnsi"/>
          <w:color w:val="000000"/>
          <w:spacing w:val="5"/>
          <w:shd w:val="clear" w:color="auto" w:fill="FFFFFF"/>
          <w:lang w:val="el-GR"/>
        </w:rPr>
        <w:t>από τον Σταυρό</w:t>
      </w:r>
      <w:r w:rsidR="00D55F79">
        <w:rPr>
          <w:rFonts w:asciiTheme="minorHAnsi" w:hAnsiTheme="minorHAnsi" w:cstheme="minorHAnsi"/>
          <w:color w:val="000000"/>
          <w:spacing w:val="5"/>
          <w:shd w:val="clear" w:color="auto" w:fill="FFFFFF"/>
          <w:lang w:val="el-GR"/>
        </w:rPr>
        <w:t xml:space="preserve"> του Μαρτυρίου</w:t>
      </w:r>
      <w:r w:rsidR="00F154C4" w:rsidRPr="004967F8">
        <w:rPr>
          <w:rFonts w:asciiTheme="minorHAnsi" w:hAnsiTheme="minorHAnsi" w:cstheme="minorHAnsi"/>
          <w:color w:val="000000"/>
          <w:spacing w:val="5"/>
          <w:shd w:val="clear" w:color="auto" w:fill="FFFFFF"/>
          <w:lang w:val="el-GR"/>
        </w:rPr>
        <w:t>. Η φιάλη ή</w:t>
      </w:r>
      <w:r w:rsidR="00D97E44" w:rsidRPr="004967F8">
        <w:rPr>
          <w:rFonts w:asciiTheme="minorHAnsi" w:hAnsiTheme="minorHAnsi" w:cstheme="minorHAnsi"/>
          <w:color w:val="000000"/>
          <w:spacing w:val="5"/>
          <w:shd w:val="clear" w:color="auto" w:fill="FFFFFF"/>
          <w:lang w:val="el-GR"/>
        </w:rPr>
        <w:t xml:space="preserve">ρθε στην πόλη μετά τη Δεύτερη Σταυροφορία από τον </w:t>
      </w:r>
      <w:proofErr w:type="spellStart"/>
      <w:r w:rsidR="00D97E44" w:rsidRPr="004967F8">
        <w:rPr>
          <w:rFonts w:asciiTheme="minorHAnsi" w:hAnsiTheme="minorHAnsi" w:cstheme="minorHAnsi"/>
          <w:color w:val="000000"/>
          <w:spacing w:val="5"/>
          <w:shd w:val="clear" w:color="auto" w:fill="FFFFFF"/>
          <w:lang w:val="el-GR"/>
        </w:rPr>
        <w:t>Τιερί</w:t>
      </w:r>
      <w:proofErr w:type="spellEnd"/>
      <w:r w:rsidR="00D97E44" w:rsidRPr="004967F8">
        <w:rPr>
          <w:rFonts w:asciiTheme="minorHAnsi" w:hAnsiTheme="minorHAnsi" w:cstheme="minorHAnsi"/>
          <w:color w:val="000000"/>
          <w:spacing w:val="5"/>
          <w:shd w:val="clear" w:color="auto" w:fill="FFFFFF"/>
          <w:lang w:val="el-GR"/>
        </w:rPr>
        <w:t xml:space="preserve"> της Αλσατίας και περιφέρεται κάθε χρόνο στους δρόμους της πόλης. </w:t>
      </w:r>
      <w:r w:rsidR="00D97E44" w:rsidRPr="004967F8">
        <w:rPr>
          <w:rFonts w:asciiTheme="minorHAnsi" w:hAnsiTheme="minorHAnsi" w:cstheme="minorHAnsi"/>
          <w:shd w:val="clear" w:color="auto" w:fill="FFFFFF"/>
          <w:lang w:val="el-GR"/>
        </w:rPr>
        <w:t>Θ</w:t>
      </w:r>
      <w:r w:rsidR="00D97E44"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w:t>
      </w:r>
      <w:proofErr w:type="spellStart"/>
      <w:r w:rsidR="00D97E44" w:rsidRPr="004967F8">
        <w:rPr>
          <w:rFonts w:asciiTheme="minorHAnsi" w:hAnsiTheme="minorHAnsi" w:cstheme="minorHAnsi"/>
          <w:lang w:val="el-GR"/>
        </w:rPr>
        <w:t>πολυφωτογραφημένη</w:t>
      </w:r>
      <w:proofErr w:type="spellEnd"/>
      <w:r w:rsidR="00D97E44" w:rsidRPr="004967F8">
        <w:rPr>
          <w:rFonts w:asciiTheme="minorHAnsi" w:hAnsiTheme="minorHAnsi" w:cstheme="minorHAnsi"/>
          <w:lang w:val="el-GR"/>
        </w:rPr>
        <w:t xml:space="preserve">   γέφυρα του Αγίου </w:t>
      </w:r>
      <w:proofErr w:type="spellStart"/>
      <w:r w:rsidR="00D97E44" w:rsidRPr="004967F8">
        <w:rPr>
          <w:rFonts w:asciiTheme="minorHAnsi" w:hAnsiTheme="minorHAnsi" w:cstheme="minorHAnsi"/>
          <w:lang w:val="el-GR"/>
        </w:rPr>
        <w:t>Βονιφάτιου</w:t>
      </w:r>
      <w:proofErr w:type="spellEnd"/>
      <w:r w:rsidR="00D97E44" w:rsidRPr="004967F8">
        <w:rPr>
          <w:rFonts w:asciiTheme="minorHAnsi" w:hAnsiTheme="minorHAnsi" w:cstheme="minorHAnsi"/>
          <w:lang w:val="el-GR"/>
        </w:rPr>
        <w:t xml:space="preserve">, το Μέγαρο των Αρχόντων, τους κήπους  </w:t>
      </w:r>
      <w:r w:rsidR="00D97E44" w:rsidRPr="004967F8">
        <w:rPr>
          <w:rFonts w:asciiTheme="minorHAnsi" w:hAnsiTheme="minorHAnsi" w:cstheme="minorHAnsi"/>
        </w:rPr>
        <w:t>A</w:t>
      </w:r>
      <w:proofErr w:type="spellStart"/>
      <w:r w:rsidR="00D97E44" w:rsidRPr="004967F8">
        <w:rPr>
          <w:rFonts w:asciiTheme="minorHAnsi" w:hAnsiTheme="minorHAnsi" w:cstheme="minorHAnsi"/>
          <w:lang w:val="el-GR"/>
        </w:rPr>
        <w:t>ρεντς</w:t>
      </w:r>
      <w:proofErr w:type="spellEnd"/>
      <w:r w:rsidR="00D97E44" w:rsidRPr="004967F8">
        <w:rPr>
          <w:rFonts w:asciiTheme="minorHAnsi" w:hAnsiTheme="minorHAnsi" w:cstheme="minorHAnsi"/>
          <w:lang w:val="el-GR"/>
        </w:rPr>
        <w:t xml:space="preserve">  και τέλος  το Κολέγιο της Ευρώπης, το πρώτο χρηματιστήριο στον κόσμο,  μοναδικό στολίδι της πόλη</w:t>
      </w:r>
      <w:r w:rsidR="008B54B2" w:rsidRPr="004967F8">
        <w:rPr>
          <w:rFonts w:asciiTheme="minorHAnsi" w:hAnsiTheme="minorHAnsi" w:cstheme="minorHAnsi"/>
          <w:lang w:val="el-GR"/>
        </w:rPr>
        <w:t>ς</w:t>
      </w:r>
      <w:r w:rsidR="00D97E44" w:rsidRPr="004967F8">
        <w:rPr>
          <w:rFonts w:asciiTheme="minorHAnsi" w:hAnsiTheme="minorHAnsi" w:cstheme="minorHAnsi"/>
          <w:lang w:val="el-GR"/>
        </w:rPr>
        <w:t xml:space="preserve">. Υπόλοιπο ημέρας  ελεύθερο. </w:t>
      </w:r>
      <w:r w:rsidR="00E34894" w:rsidRPr="004967F8">
        <w:rPr>
          <w:rFonts w:asciiTheme="minorHAnsi" w:hAnsiTheme="minorHAnsi" w:cstheme="minorHAnsi"/>
          <w:lang w:val="el-GR"/>
        </w:rPr>
        <w:t>Διανυκτέρευση</w:t>
      </w:r>
      <w:r w:rsidR="00D97E44" w:rsidRPr="004967F8">
        <w:rPr>
          <w:rFonts w:asciiTheme="minorHAnsi" w:hAnsiTheme="minorHAnsi" w:cstheme="minorHAnsi"/>
          <w:lang w:val="el-GR"/>
        </w:rPr>
        <w:t xml:space="preserve">. </w:t>
      </w:r>
    </w:p>
    <w:p w14:paraId="421165E6" w14:textId="7D5A7507" w:rsidR="00F154C4" w:rsidRDefault="00B93355" w:rsidP="002370BA">
      <w:pPr>
        <w:pStyle w:val="a4"/>
        <w:rPr>
          <w:rFonts w:cs="Calibri"/>
          <w:b/>
          <w:lang w:val="el-GR"/>
        </w:rPr>
      </w:pPr>
      <w:r>
        <w:rPr>
          <w:b/>
          <w:noProof/>
          <w:color w:val="C45911" w:themeColor="accent2" w:themeShade="BF"/>
          <w:sz w:val="32"/>
          <w:szCs w:val="32"/>
          <w:lang w:val="el-GR"/>
        </w:rPr>
        <w:lastRenderedPageBreak/>
        <w:drawing>
          <wp:anchor distT="0" distB="0" distL="114300" distR="114300" simplePos="0" relativeHeight="251658256" behindDoc="1" locked="0" layoutInCell="1" allowOverlap="1" wp14:anchorId="12489AC9" wp14:editId="6D465904">
            <wp:simplePos x="0" y="0"/>
            <wp:positionH relativeFrom="page">
              <wp:align>left</wp:align>
            </wp:positionH>
            <wp:positionV relativeFrom="paragraph">
              <wp:posOffset>8890</wp:posOffset>
            </wp:positionV>
            <wp:extent cx="1228725" cy="1228725"/>
            <wp:effectExtent l="0" t="0" r="0" b="0"/>
            <wp:wrapTight wrapText="bothSides">
              <wp:wrapPolygon edited="0">
                <wp:start x="6698" y="4688"/>
                <wp:lineTo x="6028" y="10716"/>
                <wp:lineTo x="4019" y="11051"/>
                <wp:lineTo x="4019" y="14065"/>
                <wp:lineTo x="7033" y="16074"/>
                <wp:lineTo x="7033" y="16744"/>
                <wp:lineTo x="14400" y="16744"/>
                <wp:lineTo x="14400" y="16074"/>
                <wp:lineTo x="17079" y="14065"/>
                <wp:lineTo x="17414" y="9712"/>
                <wp:lineTo x="15740" y="5693"/>
                <wp:lineTo x="9042" y="4688"/>
                <wp:lineTo x="6698" y="4688"/>
              </wp:wrapPolygon>
            </wp:wrapTight>
            <wp:docPr id="8" name="Γραφικό 8"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p>
    <w:p w14:paraId="21BC5FFB" w14:textId="77777777" w:rsidR="00FC40D1" w:rsidRDefault="00FC40D1" w:rsidP="002370BA">
      <w:pPr>
        <w:pStyle w:val="a4"/>
        <w:rPr>
          <w:rFonts w:cs="Calibri"/>
          <w:b/>
          <w:lang w:val="el-GR"/>
        </w:rPr>
      </w:pPr>
    </w:p>
    <w:p w14:paraId="303CA079" w14:textId="0E942C2C" w:rsidR="007554A8" w:rsidRPr="00FC40D1" w:rsidRDefault="00AE396E" w:rsidP="002370BA">
      <w:pPr>
        <w:pStyle w:val="a4"/>
        <w:rPr>
          <w:rFonts w:cs="Calibri"/>
          <w:color w:val="0070C0"/>
          <w:shd w:val="clear" w:color="auto" w:fill="FFFFFF"/>
          <w:lang w:val="el-GR"/>
        </w:rPr>
      </w:pPr>
      <w:r w:rsidRPr="00AE396E">
        <w:rPr>
          <w:noProof/>
        </w:rPr>
        <w:drawing>
          <wp:anchor distT="0" distB="0" distL="114300" distR="114300" simplePos="0" relativeHeight="251658247" behindDoc="1" locked="0" layoutInCell="1" allowOverlap="1" wp14:anchorId="7DE756A5" wp14:editId="00C01062">
            <wp:simplePos x="0" y="0"/>
            <wp:positionH relativeFrom="column">
              <wp:posOffset>-28575</wp:posOffset>
            </wp:positionH>
            <wp:positionV relativeFrom="paragraph">
              <wp:posOffset>95885</wp:posOffset>
            </wp:positionV>
            <wp:extent cx="6762750" cy="1993900"/>
            <wp:effectExtent l="0" t="0" r="0" b="6350"/>
            <wp:wrapTight wrapText="bothSides">
              <wp:wrapPolygon edited="0">
                <wp:start x="0" y="0"/>
                <wp:lineTo x="0" y="21462"/>
                <wp:lineTo x="21539" y="21462"/>
                <wp:lineTo x="21539" y="0"/>
                <wp:lineTo x="0" y="0"/>
              </wp:wrapPolygon>
            </wp:wrapTight>
            <wp:docPr id="13" name="Εικόνα 13" descr="Εικόνα που περιέχει κτίριο, υπαίθριος, νερ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κτίριο, υπαίθριος, νερό, ουρανός&#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2750" cy="1993900"/>
                    </a:xfrm>
                    <a:prstGeom prst="rect">
                      <a:avLst/>
                    </a:prstGeom>
                  </pic:spPr>
                </pic:pic>
              </a:graphicData>
            </a:graphic>
            <wp14:sizeRelH relativeFrom="page">
              <wp14:pctWidth>0</wp14:pctWidth>
            </wp14:sizeRelH>
            <wp14:sizeRelV relativeFrom="page">
              <wp14:pctHeight>0</wp14:pctHeight>
            </wp14:sizeRelV>
          </wp:anchor>
        </w:drawing>
      </w:r>
      <w:r w:rsidR="007554A8" w:rsidRPr="00FC40D1">
        <w:rPr>
          <w:rFonts w:cs="Calibri"/>
          <w:b/>
          <w:color w:val="0070C0"/>
          <w:lang w:val="el-GR"/>
        </w:rPr>
        <w:t>3</w:t>
      </w:r>
      <w:r w:rsidR="00F154C4" w:rsidRPr="00FC40D1">
        <w:rPr>
          <w:rFonts w:cs="Calibri"/>
          <w:b/>
          <w:color w:val="0070C0"/>
          <w:lang w:val="el-GR"/>
        </w:rPr>
        <w:t>η</w:t>
      </w:r>
      <w:r w:rsidR="007554A8" w:rsidRPr="00FC40D1">
        <w:rPr>
          <w:rFonts w:cs="Calibri"/>
          <w:b/>
          <w:color w:val="0070C0"/>
          <w:lang w:val="el-GR"/>
        </w:rPr>
        <w:t xml:space="preserve"> μέρα:  </w:t>
      </w:r>
      <w:r w:rsidR="00E34894" w:rsidRPr="00FC40D1">
        <w:rPr>
          <w:rFonts w:cs="Calibri"/>
          <w:b/>
          <w:color w:val="0070C0"/>
          <w:lang w:val="el-GR"/>
        </w:rPr>
        <w:t xml:space="preserve">ΜΠΡΥΖ – </w:t>
      </w:r>
      <w:r w:rsidR="00E8200E" w:rsidRPr="00FC40D1">
        <w:rPr>
          <w:rFonts w:cs="Calibri"/>
          <w:b/>
          <w:color w:val="0070C0"/>
          <w:lang w:val="el-GR"/>
        </w:rPr>
        <w:t xml:space="preserve"> ΑΜΒΕΡΣΑ </w:t>
      </w:r>
    </w:p>
    <w:p w14:paraId="0E5EFA54" w14:textId="7F650414" w:rsidR="00255379" w:rsidRPr="004967F8" w:rsidRDefault="00B303DF" w:rsidP="000472B1">
      <w:pPr>
        <w:pStyle w:val="a4"/>
        <w:jc w:val="both"/>
        <w:rPr>
          <w:rFonts w:cs="Calibri"/>
          <w:lang w:val="el-GR"/>
        </w:rPr>
      </w:pPr>
      <w:r w:rsidRPr="004967F8">
        <w:rPr>
          <w:rFonts w:cs="Calibri"/>
          <w:lang w:val="el-GR"/>
        </w:rPr>
        <w:t xml:space="preserve">Πρωινό στο  ξενοδοχείο. </w:t>
      </w:r>
      <w:r w:rsidR="009D7FBD" w:rsidRPr="004967F8">
        <w:rPr>
          <w:rFonts w:cs="Calibri"/>
          <w:lang w:val="el-GR"/>
        </w:rPr>
        <w:t xml:space="preserve"> </w:t>
      </w:r>
      <w:r w:rsidR="002370BA" w:rsidRPr="004967F8">
        <w:rPr>
          <w:rFonts w:cs="Calibri"/>
          <w:shd w:val="clear" w:color="auto" w:fill="FFFFFF"/>
          <w:lang w:val="el-GR"/>
        </w:rPr>
        <w:t xml:space="preserve">Αναχώρηση  </w:t>
      </w:r>
      <w:r w:rsidRPr="004967F8">
        <w:rPr>
          <w:rFonts w:cs="Calibri"/>
          <w:shd w:val="clear" w:color="auto" w:fill="FFFFFF"/>
          <w:lang w:val="el-GR"/>
        </w:rPr>
        <w:t>για το διαμαντένιο λιμάνι του Βελγίου</w:t>
      </w:r>
      <w:r w:rsidR="00E8200E" w:rsidRPr="004967F8">
        <w:rPr>
          <w:rFonts w:cs="Calibri"/>
          <w:shd w:val="clear" w:color="auto" w:fill="FFFFFF"/>
          <w:lang w:val="el-GR"/>
        </w:rPr>
        <w:t xml:space="preserve"> την Αμβέρσα </w:t>
      </w:r>
      <w:r w:rsidR="002370BA" w:rsidRPr="004967F8">
        <w:rPr>
          <w:rFonts w:cs="Calibri"/>
          <w:shd w:val="clear" w:color="auto" w:fill="FFFFFF"/>
          <w:lang w:val="el-GR"/>
        </w:rPr>
        <w:t xml:space="preserve"> </w:t>
      </w:r>
      <w:r w:rsidR="0054142E">
        <w:rPr>
          <w:rFonts w:cs="Calibri"/>
          <w:shd w:val="clear" w:color="auto" w:fill="FFFFFF"/>
          <w:lang w:val="el-GR"/>
        </w:rPr>
        <w:t xml:space="preserve">που δίκαια πήρε  το προσωνύμιο  </w:t>
      </w:r>
      <w:r w:rsidRPr="004967F8">
        <w:rPr>
          <w:rFonts w:cs="Calibri"/>
          <w:shd w:val="clear" w:color="auto" w:fill="FFFFFF"/>
          <w:lang w:val="el-GR"/>
        </w:rPr>
        <w:t>αφού διακινεί το 70% των διαμαντιών</w:t>
      </w:r>
      <w:r w:rsidR="00516744" w:rsidRPr="004967F8">
        <w:rPr>
          <w:rFonts w:cs="Calibri"/>
          <w:shd w:val="clear" w:color="auto" w:fill="FFFFFF"/>
          <w:lang w:val="el-GR"/>
        </w:rPr>
        <w:t xml:space="preserve"> </w:t>
      </w:r>
      <w:r w:rsidR="0054142E">
        <w:rPr>
          <w:rFonts w:cs="Calibri"/>
          <w:shd w:val="clear" w:color="auto" w:fill="FFFFFF"/>
          <w:lang w:val="el-GR"/>
        </w:rPr>
        <w:t>παγκοσμίως</w:t>
      </w:r>
      <w:r w:rsidR="002370BA" w:rsidRPr="004967F8">
        <w:rPr>
          <w:rFonts w:cs="Calibri"/>
          <w:lang w:val="el-GR"/>
        </w:rPr>
        <w:t xml:space="preserve">. </w:t>
      </w:r>
      <w:r w:rsidR="00DE4AC5" w:rsidRPr="004967F8">
        <w:rPr>
          <w:rFonts w:cs="Calibri"/>
          <w:lang w:val="el-GR"/>
        </w:rPr>
        <w:t>Τ</w:t>
      </w:r>
      <w:r w:rsidRPr="004967F8">
        <w:rPr>
          <w:rFonts w:cs="Calibri"/>
          <w:lang w:val="el-GR"/>
        </w:rPr>
        <w:t>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w:t>
      </w:r>
      <w:r w:rsidR="004967F8" w:rsidRPr="004967F8">
        <w:rPr>
          <w:color w:val="27242F"/>
          <w:shd w:val="clear" w:color="auto" w:fill="FFFFFF"/>
          <w:lang w:val="el-GR"/>
        </w:rPr>
        <w:t xml:space="preserve">Ολόκληρη η πόλη μοιάζει με ένα  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w:t>
      </w:r>
      <w:proofErr w:type="spellStart"/>
      <w:r w:rsidR="004967F8" w:rsidRPr="004967F8">
        <w:rPr>
          <w:color w:val="27242F"/>
          <w:shd w:val="clear" w:color="auto" w:fill="FFFFFF"/>
          <w:lang w:val="el-GR"/>
        </w:rPr>
        <w:t>Ρούμπενς</w:t>
      </w:r>
      <w:proofErr w:type="spellEnd"/>
      <w:r w:rsidR="004967F8" w:rsidRPr="004967F8">
        <w:rPr>
          <w:color w:val="27242F"/>
          <w:shd w:val="clear" w:color="auto" w:fill="FFFFFF"/>
          <w:lang w:val="el-GR"/>
        </w:rPr>
        <w:t>, του μεγαλύτερου μπαρόκ καλλιτέχνη της βόρειας Ευρώπης θα μας ενθουσιάσει .</w:t>
      </w:r>
      <w:r w:rsidR="004967F8"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w:t>
      </w:r>
      <w:r w:rsidR="004967F8" w:rsidRPr="004967F8">
        <w:rPr>
          <w:color w:val="27242F"/>
          <w:shd w:val="clear" w:color="auto" w:fill="FFFFFF"/>
          <w:lang w:val="el-GR"/>
        </w:rPr>
        <w:t xml:space="preserve">με </w:t>
      </w:r>
      <w:r w:rsidRPr="004967F8">
        <w:rPr>
          <w:color w:val="27242F"/>
          <w:shd w:val="clear" w:color="auto" w:fill="FFFFFF"/>
          <w:lang w:val="el-GR"/>
        </w:rPr>
        <w:t xml:space="preserve">χιλιάδες εστιατόρια και μπαρ, καταστήματα με αντίκες, γκαλερί τέχνης,  μπουτίκ σχεδιαστών </w:t>
      </w:r>
      <w:r w:rsidR="00E8200E" w:rsidRPr="004967F8">
        <w:rPr>
          <w:color w:val="27242F"/>
          <w:shd w:val="clear" w:color="auto" w:fill="FFFFFF"/>
          <w:lang w:val="el-GR"/>
        </w:rPr>
        <w:t xml:space="preserve">και </w:t>
      </w:r>
      <w:r w:rsidRPr="004967F8">
        <w:rPr>
          <w:color w:val="27242F"/>
          <w:shd w:val="clear" w:color="auto" w:fill="FFFFFF"/>
          <w:lang w:val="el-GR"/>
        </w:rPr>
        <w:t>καταστήματα που πωλούν διαμάντια και άλλους πολύτιμους λίθους  συγκεντρωμένα , στην εβραϊκή συνοικία.</w:t>
      </w:r>
      <w:r w:rsidR="00E8200E" w:rsidRPr="004967F8">
        <w:rPr>
          <w:color w:val="27242F"/>
          <w:shd w:val="clear" w:color="auto" w:fill="FFFFFF"/>
          <w:lang w:val="el-GR"/>
        </w:rPr>
        <w:t xml:space="preserve"> Επιστροφή στην </w:t>
      </w:r>
      <w:proofErr w:type="spellStart"/>
      <w:r w:rsidR="00DE4AC5" w:rsidRPr="004967F8">
        <w:rPr>
          <w:color w:val="27242F"/>
          <w:shd w:val="clear" w:color="auto" w:fill="FFFFFF"/>
          <w:lang w:val="el-GR"/>
        </w:rPr>
        <w:t>Μπρυζ</w:t>
      </w:r>
      <w:proofErr w:type="spellEnd"/>
      <w:r w:rsidR="00DE4AC5" w:rsidRPr="004967F8">
        <w:rPr>
          <w:color w:val="27242F"/>
          <w:shd w:val="clear" w:color="auto" w:fill="FFFFFF"/>
          <w:lang w:val="el-GR"/>
        </w:rPr>
        <w:t xml:space="preserve">. </w:t>
      </w:r>
      <w:r w:rsidR="00E8200E" w:rsidRPr="004967F8">
        <w:rPr>
          <w:color w:val="27242F"/>
          <w:shd w:val="clear" w:color="auto" w:fill="FFFFFF"/>
          <w:lang w:val="el-GR"/>
        </w:rPr>
        <w:t xml:space="preserve"> Διανυκτέρευση</w:t>
      </w:r>
      <w:r w:rsidR="00A75430">
        <w:rPr>
          <w:color w:val="27242F"/>
          <w:shd w:val="clear" w:color="auto" w:fill="FFFFFF"/>
          <w:lang w:val="el-GR"/>
        </w:rPr>
        <w:t>.</w:t>
      </w:r>
      <w:r w:rsidR="00E8200E" w:rsidRPr="004967F8">
        <w:rPr>
          <w:color w:val="27242F"/>
          <w:shd w:val="clear" w:color="auto" w:fill="FFFFFF"/>
          <w:lang w:val="el-GR"/>
        </w:rPr>
        <w:t xml:space="preserve"> </w:t>
      </w:r>
    </w:p>
    <w:p w14:paraId="78BEFA76" w14:textId="2098D786" w:rsidR="00FA7C3E" w:rsidRPr="004967F8" w:rsidRDefault="003B658C" w:rsidP="00D23E96">
      <w:pPr>
        <w:pStyle w:val="a4"/>
        <w:jc w:val="both"/>
        <w:rPr>
          <w:rFonts w:cs="Calibri"/>
          <w:b/>
          <w:lang w:val="el-GR"/>
        </w:rPr>
      </w:pPr>
      <w:r>
        <w:rPr>
          <w:rFonts w:cs="Calibri"/>
          <w:b/>
          <w:noProof/>
          <w:lang w:val="el-GR"/>
        </w:rPr>
        <w:drawing>
          <wp:anchor distT="0" distB="0" distL="114300" distR="114300" simplePos="0" relativeHeight="251658250" behindDoc="1" locked="0" layoutInCell="1" allowOverlap="1" wp14:anchorId="44D71960" wp14:editId="602BABFA">
            <wp:simplePos x="0" y="0"/>
            <wp:positionH relativeFrom="margin">
              <wp:posOffset>3048000</wp:posOffset>
            </wp:positionH>
            <wp:positionV relativeFrom="paragraph">
              <wp:posOffset>36830</wp:posOffset>
            </wp:positionV>
            <wp:extent cx="343535" cy="381635"/>
            <wp:effectExtent l="0" t="0" r="0" b="0"/>
            <wp:wrapTight wrapText="bothSides">
              <wp:wrapPolygon edited="0">
                <wp:start x="0" y="0"/>
                <wp:lineTo x="0" y="20486"/>
                <wp:lineTo x="20362" y="20486"/>
                <wp:lineTo x="20362"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244F6DD5" w14:textId="0F3C67D8" w:rsidR="004967F8" w:rsidRDefault="004967F8" w:rsidP="00D23E96">
      <w:pPr>
        <w:pStyle w:val="a4"/>
        <w:jc w:val="both"/>
        <w:rPr>
          <w:rFonts w:cs="Calibri"/>
          <w:b/>
          <w:lang w:val="el-GR"/>
        </w:rPr>
      </w:pPr>
    </w:p>
    <w:p w14:paraId="737C43B0" w14:textId="55E2F498" w:rsidR="00E8200E" w:rsidRPr="00FC40D1" w:rsidRDefault="00E8200E" w:rsidP="00D23E96">
      <w:pPr>
        <w:pStyle w:val="a4"/>
        <w:jc w:val="both"/>
        <w:rPr>
          <w:rFonts w:cs="Calibri"/>
          <w:b/>
          <w:color w:val="0070C0"/>
          <w:lang w:val="el-GR"/>
        </w:rPr>
      </w:pPr>
      <w:r w:rsidRPr="00FC40D1">
        <w:rPr>
          <w:rFonts w:cs="Calibri"/>
          <w:b/>
          <w:color w:val="0070C0"/>
          <w:lang w:val="el-GR"/>
        </w:rPr>
        <w:t xml:space="preserve">4η μέρα:  ΜΠΡΥΖ  - </w:t>
      </w:r>
      <w:r w:rsidR="008B54B2" w:rsidRPr="00FC40D1">
        <w:rPr>
          <w:rFonts w:cs="Calibri"/>
          <w:b/>
          <w:color w:val="0070C0"/>
          <w:lang w:val="el-GR"/>
        </w:rPr>
        <w:t xml:space="preserve">ΓΑΝΔΗ - </w:t>
      </w:r>
      <w:r w:rsidRPr="00FC40D1">
        <w:rPr>
          <w:rFonts w:cs="Calibri"/>
          <w:b/>
          <w:color w:val="0070C0"/>
          <w:lang w:val="el-GR"/>
        </w:rPr>
        <w:t xml:space="preserve"> ΒΡΥΞΕΛΛΕΣ   </w:t>
      </w:r>
    </w:p>
    <w:p w14:paraId="013DA097" w14:textId="49698177" w:rsidR="00E8200E" w:rsidRPr="00DE4AC5" w:rsidRDefault="00AE396E" w:rsidP="382A4623">
      <w:pPr>
        <w:pStyle w:val="a4"/>
        <w:jc w:val="both"/>
        <w:rPr>
          <w:rFonts w:cs="Calibri"/>
          <w:b/>
          <w:bCs/>
          <w:sz w:val="24"/>
          <w:szCs w:val="24"/>
          <w:lang w:val="el-GR"/>
        </w:rPr>
      </w:pPr>
      <w:r>
        <w:rPr>
          <w:noProof/>
        </w:rPr>
        <w:drawing>
          <wp:anchor distT="0" distB="0" distL="114300" distR="114300" simplePos="0" relativeHeight="251658246" behindDoc="1" locked="0" layoutInCell="1" allowOverlap="1" wp14:anchorId="5B3AA525" wp14:editId="0FCEBA78">
            <wp:simplePos x="0" y="0"/>
            <wp:positionH relativeFrom="margin">
              <wp:align>right</wp:align>
            </wp:positionH>
            <wp:positionV relativeFrom="paragraph">
              <wp:posOffset>241300</wp:posOffset>
            </wp:positionV>
            <wp:extent cx="1834529" cy="2329132"/>
            <wp:effectExtent l="0" t="0" r="0" b="0"/>
            <wp:wrapTight wrapText="bothSides">
              <wp:wrapPolygon edited="0">
                <wp:start x="0" y="0"/>
                <wp:lineTo x="0" y="21517"/>
                <wp:lineTo x="21388" y="21517"/>
                <wp:lineTo x="21388" y="0"/>
                <wp:lineTo x="0" y="0"/>
              </wp:wrapPolygon>
            </wp:wrapTight>
            <wp:docPr id="2" name="Εικόνα 2" descr="Brussels Christmas Ornament Porcelain Double Sided 2.75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Christmas Ornament Porcelain Double Sided 2.75 Inch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63" r="10315"/>
                    <a:stretch/>
                  </pic:blipFill>
                  <pic:spPr bwMode="auto">
                    <a:xfrm>
                      <a:off x="0" y="0"/>
                      <a:ext cx="1834529" cy="2329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00E" w:rsidRPr="00DE4AC5">
        <w:rPr>
          <w:rFonts w:cs="Calibri"/>
          <w:sz w:val="24"/>
          <w:szCs w:val="24"/>
          <w:lang w:val="el-GR"/>
        </w:rPr>
        <w:t>Πρωινό.</w:t>
      </w:r>
      <w:r w:rsidR="00DE4AC5">
        <w:rPr>
          <w:rFonts w:cs="Calibri"/>
          <w:sz w:val="24"/>
          <w:szCs w:val="24"/>
          <w:lang w:val="el-GR"/>
        </w:rPr>
        <w:t xml:space="preserve"> </w:t>
      </w:r>
      <w:r w:rsidR="00E8200E" w:rsidRPr="00DE4AC5">
        <w:rPr>
          <w:rFonts w:cs="Calibri"/>
          <w:sz w:val="24"/>
          <w:szCs w:val="24"/>
          <w:lang w:val="el-GR"/>
        </w:rPr>
        <w:t>Αναχώρηση</w:t>
      </w:r>
      <w:r w:rsidR="00E8200E" w:rsidRPr="382A4623">
        <w:rPr>
          <w:rFonts w:cs="Calibri"/>
          <w:b/>
          <w:bCs/>
          <w:sz w:val="24"/>
          <w:szCs w:val="24"/>
          <w:lang w:val="el-GR"/>
        </w:rPr>
        <w:t xml:space="preserve"> </w:t>
      </w:r>
      <w:r w:rsidR="00DE4AC5" w:rsidRPr="00DE4AC5">
        <w:rPr>
          <w:rFonts w:cs="Calibri"/>
          <w:sz w:val="24"/>
          <w:szCs w:val="24"/>
          <w:lang w:val="el-GR"/>
        </w:rPr>
        <w:t>για τις Βρυξέλλες.</w:t>
      </w:r>
      <w:r w:rsidR="008B54B2">
        <w:rPr>
          <w:rFonts w:cs="Calibri"/>
          <w:sz w:val="24"/>
          <w:szCs w:val="24"/>
          <w:lang w:val="el-GR"/>
        </w:rPr>
        <w:t xml:space="preserve"> Καθ’ οδών θα  επισκεφτούμε </w:t>
      </w:r>
      <w:r w:rsidR="008B54B2" w:rsidRPr="000472B1">
        <w:rPr>
          <w:rFonts w:cs="Calibri"/>
          <w:sz w:val="24"/>
          <w:szCs w:val="24"/>
          <w:lang w:val="el-GR"/>
        </w:rPr>
        <w:t xml:space="preserve">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w:t>
      </w:r>
      <w:proofErr w:type="spellStart"/>
      <w:r w:rsidR="008B54B2" w:rsidRPr="000472B1">
        <w:rPr>
          <w:rFonts w:cs="Calibri"/>
          <w:sz w:val="24"/>
          <w:szCs w:val="24"/>
          <w:lang w:val="el-GR"/>
        </w:rPr>
        <w:t>Βονιφάτη</w:t>
      </w:r>
      <w:proofErr w:type="spellEnd"/>
      <w:r w:rsidR="008B54B2" w:rsidRPr="000472B1">
        <w:rPr>
          <w:rFonts w:cs="Calibri"/>
          <w:sz w:val="24"/>
          <w:szCs w:val="24"/>
          <w:lang w:val="el-GR"/>
        </w:rPr>
        <w:t xml:space="preserve">  όπου βρίσκονται έργα του γνωστού ζωγράφου  </w:t>
      </w:r>
      <w:proofErr w:type="spellStart"/>
      <w:r w:rsidR="008B54B2" w:rsidRPr="000472B1">
        <w:rPr>
          <w:rFonts w:cs="Calibri"/>
          <w:sz w:val="24"/>
          <w:szCs w:val="24"/>
          <w:lang w:val="el-GR"/>
        </w:rPr>
        <w:t>Ρούμπεν</w:t>
      </w:r>
      <w:proofErr w:type="spellEnd"/>
      <w:r w:rsidR="008B54B2" w:rsidRPr="000472B1">
        <w:rPr>
          <w:rFonts w:cs="Calibri"/>
          <w:sz w:val="24"/>
          <w:szCs w:val="24"/>
          <w:lang w:val="el-GR"/>
        </w:rPr>
        <w:t xml:space="preserve">, του Ιερώνυμου Μπος και το υπέροχο τρίπτυχο που αποδίδεται στους αδερφούς Βαν </w:t>
      </w:r>
      <w:proofErr w:type="spellStart"/>
      <w:r w:rsidR="008B54B2" w:rsidRPr="000472B1">
        <w:rPr>
          <w:rFonts w:cs="Calibri"/>
          <w:sz w:val="24"/>
          <w:szCs w:val="24"/>
          <w:lang w:val="el-GR"/>
        </w:rPr>
        <w:t>Έικ</w:t>
      </w:r>
      <w:proofErr w:type="spellEnd"/>
      <w:r w:rsidR="008B54B2" w:rsidRPr="000472B1">
        <w:rPr>
          <w:rFonts w:cs="Calibri"/>
          <w:sz w:val="24"/>
          <w:szCs w:val="24"/>
          <w:lang w:val="el-GR"/>
        </w:rPr>
        <w:t>.</w:t>
      </w:r>
      <w:r w:rsidR="00DE4AC5" w:rsidRPr="00DE4AC5">
        <w:rPr>
          <w:rFonts w:cs="Calibri"/>
          <w:sz w:val="24"/>
          <w:szCs w:val="24"/>
          <w:lang w:val="el-GR"/>
        </w:rPr>
        <w:t xml:space="preserve"> </w:t>
      </w:r>
      <w:r w:rsidR="00DE4AC5">
        <w:rPr>
          <w:rFonts w:cs="Calibri"/>
          <w:sz w:val="24"/>
          <w:szCs w:val="24"/>
          <w:lang w:val="el-GR"/>
        </w:rPr>
        <w:t>Μ</w:t>
      </w:r>
      <w:r w:rsidR="00DE4AC5" w:rsidRPr="00DE4AC5">
        <w:rPr>
          <w:rFonts w:cs="Calibri"/>
          <w:sz w:val="24"/>
          <w:szCs w:val="24"/>
          <w:lang w:val="el-GR"/>
        </w:rPr>
        <w:t>ε την άφιξη</w:t>
      </w:r>
      <w:r w:rsidR="008B54B2">
        <w:rPr>
          <w:rFonts w:cs="Calibri"/>
          <w:sz w:val="24"/>
          <w:szCs w:val="24"/>
          <w:lang w:val="el-GR"/>
        </w:rPr>
        <w:t xml:space="preserve"> </w:t>
      </w:r>
      <w:r w:rsidR="0054142E">
        <w:rPr>
          <w:rFonts w:cs="Calibri"/>
          <w:sz w:val="24"/>
          <w:szCs w:val="24"/>
          <w:lang w:val="el-GR"/>
        </w:rPr>
        <w:t xml:space="preserve">μας </w:t>
      </w:r>
      <w:r w:rsidR="008B54B2">
        <w:rPr>
          <w:rFonts w:cs="Calibri"/>
          <w:sz w:val="24"/>
          <w:szCs w:val="24"/>
          <w:lang w:val="el-GR"/>
        </w:rPr>
        <w:t xml:space="preserve">στις Βρυξέλλες θα </w:t>
      </w:r>
      <w:r w:rsidR="00DE4AC5" w:rsidRPr="00DE4AC5">
        <w:rPr>
          <w:rFonts w:cs="Calibri"/>
          <w:sz w:val="24"/>
          <w:szCs w:val="24"/>
          <w:lang w:val="el-GR"/>
        </w:rPr>
        <w:t>αρχί</w:t>
      </w:r>
      <w:r w:rsidR="008B54B2">
        <w:rPr>
          <w:rFonts w:cs="Calibri"/>
          <w:sz w:val="24"/>
          <w:szCs w:val="24"/>
          <w:lang w:val="el-GR"/>
        </w:rPr>
        <w:t>σ</w:t>
      </w:r>
      <w:r w:rsidR="00DE4AC5" w:rsidRPr="00DE4AC5">
        <w:rPr>
          <w:rFonts w:cs="Calibri"/>
          <w:sz w:val="24"/>
          <w:szCs w:val="24"/>
          <w:lang w:val="el-GR"/>
        </w:rPr>
        <w:t>ει η</w:t>
      </w:r>
      <w:r w:rsidR="00DE4AC5" w:rsidRPr="382A4623">
        <w:rPr>
          <w:rFonts w:cs="Calibri"/>
          <w:b/>
          <w:bCs/>
          <w:sz w:val="24"/>
          <w:szCs w:val="24"/>
          <w:lang w:val="el-GR"/>
        </w:rPr>
        <w:t xml:space="preserve"> </w:t>
      </w:r>
      <w:r w:rsidR="00E8200E" w:rsidRPr="00DE4AC5">
        <w:rPr>
          <w:rFonts w:cs="Calibri"/>
          <w:sz w:val="24"/>
          <w:szCs w:val="24"/>
          <w:lang w:val="el-GR"/>
        </w:rPr>
        <w:t xml:space="preserve">πανοραμική περιήγηση  στην αριστοκρατική πόλη, έδρα της Ευρωπαϊκής Ένωσης.  Θα δούμε την πανέμορφη πλατεία </w:t>
      </w:r>
      <w:proofErr w:type="spellStart"/>
      <w:r w:rsidR="00E8200E" w:rsidRPr="00DE4AC5">
        <w:rPr>
          <w:rFonts w:cs="Calibri"/>
          <w:sz w:val="24"/>
          <w:szCs w:val="24"/>
          <w:lang w:val="el-GR"/>
        </w:rPr>
        <w:t>Γκραντ</w:t>
      </w:r>
      <w:proofErr w:type="spellEnd"/>
      <w:r w:rsidR="00E8200E" w:rsidRPr="00DE4AC5">
        <w:rPr>
          <w:rFonts w:cs="Calibri"/>
          <w:sz w:val="24"/>
          <w:szCs w:val="24"/>
          <w:lang w:val="el-GR"/>
        </w:rPr>
        <w:t xml:space="preserve"> </w:t>
      </w:r>
      <w:proofErr w:type="spellStart"/>
      <w:r w:rsidR="00E8200E" w:rsidRPr="00DE4AC5">
        <w:rPr>
          <w:rFonts w:cs="Calibri"/>
          <w:sz w:val="24"/>
          <w:szCs w:val="24"/>
          <w:lang w:val="el-GR"/>
        </w:rPr>
        <w:t>Πλατς</w:t>
      </w:r>
      <w:proofErr w:type="spellEnd"/>
      <w:r w:rsidR="00E8200E" w:rsidRPr="00DE4AC5">
        <w:rPr>
          <w:rFonts w:cs="Calibri"/>
          <w:sz w:val="24"/>
          <w:szCs w:val="24"/>
          <w:lang w:val="el-GR"/>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00E8200E" w:rsidRPr="00DE4AC5">
        <w:rPr>
          <w:rFonts w:cs="Calibri"/>
          <w:sz w:val="24"/>
          <w:szCs w:val="24"/>
          <w:lang w:val="el-GR"/>
        </w:rPr>
        <w:t>Πις</w:t>
      </w:r>
      <w:proofErr w:type="spellEnd"/>
      <w:r w:rsidR="00E8200E" w:rsidRPr="00DE4AC5">
        <w:rPr>
          <w:rFonts w:cs="Calibri"/>
          <w:sz w:val="24"/>
          <w:szCs w:val="24"/>
          <w:lang w:val="el-GR"/>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00E8200E" w:rsidRPr="00DE4AC5">
        <w:rPr>
          <w:rFonts w:cs="Calibri"/>
          <w:sz w:val="24"/>
          <w:szCs w:val="24"/>
          <w:lang w:val="el-GR"/>
        </w:rPr>
        <w:t>Γουδούλης</w:t>
      </w:r>
      <w:proofErr w:type="spellEnd"/>
      <w:r w:rsidR="00E8200E" w:rsidRPr="00DE4AC5">
        <w:rPr>
          <w:rFonts w:cs="Calibri"/>
          <w:sz w:val="24"/>
          <w:szCs w:val="24"/>
          <w:lang w:val="el-GR"/>
        </w:rPr>
        <w:t xml:space="preserve">, τα κτήρια της Ευρωπαϊκής ‘Ένωσης, την Αψίδα του Θριάμβου στο πάρκο </w:t>
      </w:r>
      <w:proofErr w:type="spellStart"/>
      <w:r w:rsidR="00E8200E" w:rsidRPr="00DE4AC5">
        <w:rPr>
          <w:rFonts w:cs="Calibri"/>
          <w:sz w:val="24"/>
          <w:szCs w:val="24"/>
          <w:lang w:val="el-GR"/>
        </w:rPr>
        <w:t>Σενκαντενέρ</w:t>
      </w:r>
      <w:proofErr w:type="spellEnd"/>
      <w:r w:rsidR="00E8200E" w:rsidRPr="00DE4AC5">
        <w:rPr>
          <w:rFonts w:cs="Calibri"/>
          <w:sz w:val="24"/>
          <w:szCs w:val="24"/>
          <w:lang w:val="el-GR"/>
        </w:rPr>
        <w:t xml:space="preserve"> και τέλος το </w:t>
      </w:r>
      <w:proofErr w:type="spellStart"/>
      <w:r w:rsidR="00E8200E" w:rsidRPr="00DE4AC5">
        <w:rPr>
          <w:rFonts w:cs="Calibri"/>
          <w:sz w:val="24"/>
          <w:szCs w:val="24"/>
          <w:lang w:val="el-GR"/>
        </w:rPr>
        <w:t>Ατόμιουμ</w:t>
      </w:r>
      <w:proofErr w:type="spellEnd"/>
      <w:r w:rsidR="00E8200E" w:rsidRPr="00DE4AC5">
        <w:rPr>
          <w:rFonts w:cs="Calibri"/>
          <w:sz w:val="24"/>
          <w:szCs w:val="24"/>
          <w:lang w:val="el-GR"/>
        </w:rPr>
        <w:t xml:space="preserve"> που είναι το σήμα κατατεθέν των Βρυξελλών.</w:t>
      </w:r>
      <w:r w:rsidR="00DE4AC5" w:rsidRPr="00DE4AC5">
        <w:rPr>
          <w:rFonts w:cs="Calibri"/>
          <w:sz w:val="24"/>
          <w:szCs w:val="24"/>
          <w:lang w:val="el-GR"/>
        </w:rPr>
        <w:t xml:space="preserve"> Μεταφορά στο ξενοδοχείο. Διανυκτέρευση.</w:t>
      </w:r>
    </w:p>
    <w:p w14:paraId="344678D4" w14:textId="2290F344" w:rsidR="00E8200E" w:rsidRPr="00DE4AC5" w:rsidRDefault="003B658C" w:rsidP="00D23E96">
      <w:pPr>
        <w:pStyle w:val="a4"/>
        <w:jc w:val="both"/>
        <w:rPr>
          <w:rFonts w:cs="Calibri"/>
          <w:b/>
          <w:sz w:val="24"/>
          <w:szCs w:val="24"/>
          <w:lang w:val="el-GR"/>
        </w:rPr>
      </w:pPr>
      <w:r>
        <w:rPr>
          <w:rFonts w:cs="Calibri"/>
          <w:b/>
          <w:noProof/>
          <w:lang w:val="el-GR"/>
        </w:rPr>
        <w:drawing>
          <wp:anchor distT="0" distB="0" distL="114300" distR="114300" simplePos="0" relativeHeight="251658251" behindDoc="1" locked="0" layoutInCell="1" allowOverlap="1" wp14:anchorId="2DD14B66" wp14:editId="6F2D1334">
            <wp:simplePos x="0" y="0"/>
            <wp:positionH relativeFrom="margin">
              <wp:posOffset>4438650</wp:posOffset>
            </wp:positionH>
            <wp:positionV relativeFrom="paragraph">
              <wp:posOffset>8890</wp:posOffset>
            </wp:positionV>
            <wp:extent cx="343535" cy="381635"/>
            <wp:effectExtent l="0" t="0" r="0" b="0"/>
            <wp:wrapTight wrapText="bothSides">
              <wp:wrapPolygon edited="0">
                <wp:start x="0" y="0"/>
                <wp:lineTo x="0" y="20486"/>
                <wp:lineTo x="20362" y="20486"/>
                <wp:lineTo x="20362"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3C687C92" w14:textId="23576714" w:rsidR="00FA7C3E" w:rsidRPr="00FC40D1" w:rsidRDefault="007554A8" w:rsidP="00D23E96">
      <w:pPr>
        <w:pStyle w:val="a4"/>
        <w:jc w:val="both"/>
        <w:rPr>
          <w:rFonts w:cs="Calibri"/>
          <w:b/>
          <w:color w:val="0070C0"/>
          <w:sz w:val="24"/>
          <w:szCs w:val="24"/>
          <w:lang w:val="el-GR"/>
        </w:rPr>
      </w:pPr>
      <w:r w:rsidRPr="00FC40D1">
        <w:rPr>
          <w:rFonts w:cs="Calibri"/>
          <w:b/>
          <w:color w:val="0070C0"/>
          <w:sz w:val="24"/>
          <w:szCs w:val="24"/>
          <w:lang w:val="el-GR"/>
        </w:rPr>
        <w:t>5</w:t>
      </w:r>
      <w:r w:rsidR="00FA7C3E" w:rsidRPr="00FC40D1">
        <w:rPr>
          <w:rFonts w:cs="Calibri"/>
          <w:b/>
          <w:color w:val="0070C0"/>
          <w:sz w:val="24"/>
          <w:szCs w:val="24"/>
          <w:lang w:val="el-GR"/>
        </w:rPr>
        <w:t xml:space="preserve">η ημέρα:  </w:t>
      </w:r>
      <w:r w:rsidR="004E0004" w:rsidRPr="00FC40D1">
        <w:rPr>
          <w:rFonts w:cs="Calibri"/>
          <w:b/>
          <w:color w:val="0070C0"/>
          <w:sz w:val="24"/>
          <w:szCs w:val="24"/>
          <w:lang w:val="el-GR"/>
        </w:rPr>
        <w:t xml:space="preserve"> ΒΡΥΞΕΛΛΕΣ-</w:t>
      </w:r>
      <w:r w:rsidR="00FA7C3E" w:rsidRPr="00FC40D1">
        <w:rPr>
          <w:rFonts w:cs="Calibri"/>
          <w:b/>
          <w:color w:val="0070C0"/>
          <w:sz w:val="24"/>
          <w:szCs w:val="24"/>
          <w:lang w:val="el-GR"/>
        </w:rPr>
        <w:t xml:space="preserve"> ΑΘΗΝΑ </w:t>
      </w:r>
    </w:p>
    <w:p w14:paraId="204886A5" w14:textId="7623CA37" w:rsidR="008C7303" w:rsidRPr="00DE4AC5" w:rsidRDefault="008C7303" w:rsidP="00D23E96">
      <w:pPr>
        <w:pStyle w:val="a4"/>
        <w:jc w:val="both"/>
        <w:rPr>
          <w:rFonts w:cs="Calibri"/>
          <w:sz w:val="24"/>
          <w:szCs w:val="24"/>
          <w:lang w:val="el-GR"/>
        </w:rPr>
      </w:pPr>
      <w:r w:rsidRPr="00DE4AC5">
        <w:rPr>
          <w:rFonts w:cs="Calibri"/>
          <w:sz w:val="24"/>
          <w:szCs w:val="24"/>
          <w:lang w:val="el-GR"/>
        </w:rPr>
        <w:t xml:space="preserve">Πρωινό </w:t>
      </w:r>
      <w:r w:rsidR="00CE2FD8" w:rsidRPr="00DE4AC5">
        <w:rPr>
          <w:rFonts w:cs="Calibri"/>
          <w:sz w:val="24"/>
          <w:szCs w:val="24"/>
          <w:lang w:val="el-GR"/>
        </w:rPr>
        <w:t>και χρόνος  ελεύθερος ως την ώρα  που θα μεταφερθούμε  σ</w:t>
      </w:r>
      <w:r w:rsidRPr="00DE4AC5">
        <w:rPr>
          <w:rFonts w:cs="Calibri"/>
          <w:sz w:val="24"/>
          <w:szCs w:val="24"/>
          <w:lang w:val="el-GR"/>
        </w:rPr>
        <w:t xml:space="preserve">το αεροδρόμιο των Βρυξελλών για την πτήση επιστροφής μας στην Αθήνα. </w:t>
      </w:r>
    </w:p>
    <w:p w14:paraId="3D890CD3" w14:textId="77777777" w:rsidR="00453556"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78F44579" w14:textId="77777777" w:rsidR="00B93355" w:rsidRDefault="00B93355" w:rsidP="00255379">
      <w:pPr>
        <w:pStyle w:val="a4"/>
        <w:rPr>
          <w:rFonts w:eastAsia="Times New Roman" w:cs="Calibri"/>
          <w:lang w:val="el-GR" w:eastAsia="el-GR"/>
        </w:rPr>
      </w:pPr>
    </w:p>
    <w:p w14:paraId="1546F454" w14:textId="77777777" w:rsidR="00B93355" w:rsidRDefault="00B93355" w:rsidP="00255379">
      <w:pPr>
        <w:pStyle w:val="a4"/>
        <w:rPr>
          <w:rFonts w:eastAsia="Times New Roman" w:cs="Calibri"/>
          <w:lang w:val="el-GR" w:eastAsia="el-GR"/>
        </w:rPr>
      </w:pPr>
    </w:p>
    <w:p w14:paraId="5828CE66" w14:textId="77777777" w:rsidR="00B93355" w:rsidRDefault="00B93355" w:rsidP="00255379">
      <w:pPr>
        <w:pStyle w:val="a4"/>
        <w:rPr>
          <w:rFonts w:eastAsia="Times New Roman" w:cs="Calibri"/>
          <w:lang w:val="el-GR" w:eastAsia="el-GR"/>
        </w:rPr>
      </w:pPr>
    </w:p>
    <w:p w14:paraId="2ED7B53B" w14:textId="77777777" w:rsidR="00B93355" w:rsidRDefault="00B93355" w:rsidP="00255379">
      <w:pPr>
        <w:pStyle w:val="a4"/>
        <w:rPr>
          <w:rFonts w:eastAsia="Times New Roman" w:cs="Calibri"/>
          <w:lang w:val="el-GR" w:eastAsia="el-GR"/>
        </w:rPr>
      </w:pPr>
    </w:p>
    <w:p w14:paraId="3BAD2B14" w14:textId="77777777" w:rsidR="00B93355" w:rsidRDefault="00B93355" w:rsidP="00255379">
      <w:pPr>
        <w:pStyle w:val="a4"/>
        <w:rPr>
          <w:rFonts w:eastAsia="Times New Roman" w:cs="Calibri"/>
          <w:lang w:val="el-GR" w:eastAsia="el-GR"/>
        </w:rPr>
      </w:pPr>
    </w:p>
    <w:p w14:paraId="1700B0D5" w14:textId="77777777" w:rsidR="00B606BA" w:rsidRPr="00AA0A5A" w:rsidRDefault="00B606BA" w:rsidP="00BB7EAA">
      <w:pPr>
        <w:pStyle w:val="a4"/>
        <w:rPr>
          <w:rFonts w:eastAsia="Times New Roman" w:cs="Calibri"/>
          <w:b/>
          <w:bCs/>
          <w:sz w:val="28"/>
          <w:szCs w:val="28"/>
          <w:u w:val="single"/>
          <w:lang w:val="el-GR" w:eastAsia="el-GR"/>
        </w:rPr>
      </w:pPr>
    </w:p>
    <w:p w14:paraId="47DEC349" w14:textId="359EA1C6" w:rsidR="00242922" w:rsidRPr="00597B5A" w:rsidRDefault="00242922" w:rsidP="00BB7EAA">
      <w:pPr>
        <w:pStyle w:val="a4"/>
        <w:rPr>
          <w:rFonts w:eastAsia="Times New Roman" w:cs="Calibri"/>
          <w:b/>
          <w:bCs/>
          <w:sz w:val="28"/>
          <w:szCs w:val="28"/>
          <w:u w:val="single"/>
          <w:lang w:val="el-GR" w:eastAsia="el-GR"/>
        </w:rPr>
      </w:pPr>
      <w:r>
        <w:rPr>
          <w:b/>
          <w:noProof/>
          <w:color w:val="C45911" w:themeColor="accent2" w:themeShade="BF"/>
          <w:sz w:val="32"/>
          <w:szCs w:val="32"/>
          <w:lang w:val="el-GR"/>
        </w:rPr>
        <w:lastRenderedPageBreak/>
        <w:drawing>
          <wp:anchor distT="0" distB="0" distL="114300" distR="114300" simplePos="0" relativeHeight="251658257" behindDoc="1" locked="0" layoutInCell="1" allowOverlap="1" wp14:anchorId="591AF4CE" wp14:editId="542E7A46">
            <wp:simplePos x="0" y="0"/>
            <wp:positionH relativeFrom="page">
              <wp:posOffset>6238875</wp:posOffset>
            </wp:positionH>
            <wp:positionV relativeFrom="paragraph">
              <wp:posOffset>0</wp:posOffset>
            </wp:positionV>
            <wp:extent cx="1228725" cy="1228725"/>
            <wp:effectExtent l="0" t="0" r="0" b="0"/>
            <wp:wrapTight wrapText="bothSides">
              <wp:wrapPolygon edited="0">
                <wp:start x="6698" y="4688"/>
                <wp:lineTo x="6028" y="10716"/>
                <wp:lineTo x="4019" y="11051"/>
                <wp:lineTo x="4019" y="14065"/>
                <wp:lineTo x="7033" y="16074"/>
                <wp:lineTo x="7033" y="16744"/>
                <wp:lineTo x="14400" y="16744"/>
                <wp:lineTo x="14400" y="16074"/>
                <wp:lineTo x="17079" y="14065"/>
                <wp:lineTo x="17414" y="9712"/>
                <wp:lineTo x="15740" y="5693"/>
                <wp:lineTo x="9042" y="4688"/>
                <wp:lineTo x="6698" y="4688"/>
              </wp:wrapPolygon>
            </wp:wrapTight>
            <wp:docPr id="11" name="Γραφικό 11"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p>
    <w:p w14:paraId="4884F208" w14:textId="16AAE84D" w:rsidR="001D06B4" w:rsidRPr="0063252A" w:rsidRDefault="000B4F85" w:rsidP="00BB7EAA">
      <w:pPr>
        <w:pStyle w:val="a4"/>
        <w:rPr>
          <w:rFonts w:eastAsia="Times New Roman" w:cs="Calibri"/>
          <w:b/>
          <w:bCs/>
          <w:sz w:val="28"/>
          <w:szCs w:val="28"/>
          <w:u w:val="single"/>
          <w:lang w:val="el-GR" w:eastAsia="el-GR"/>
        </w:rPr>
      </w:pPr>
      <w:r w:rsidRPr="0063252A">
        <w:rPr>
          <w:rFonts w:eastAsia="Times New Roman" w:cs="Calibri"/>
          <w:b/>
          <w:bCs/>
          <w:sz w:val="28"/>
          <w:szCs w:val="28"/>
          <w:u w:val="single"/>
          <w:lang w:eastAsia="el-GR"/>
        </w:rPr>
        <w:t>NH</w:t>
      </w:r>
      <w:r w:rsidRPr="008A0307">
        <w:rPr>
          <w:rFonts w:eastAsia="Times New Roman" w:cs="Calibri"/>
          <w:b/>
          <w:bCs/>
          <w:sz w:val="28"/>
          <w:szCs w:val="28"/>
          <w:u w:val="single"/>
          <w:lang w:val="el-GR" w:eastAsia="el-GR"/>
        </w:rPr>
        <w:t xml:space="preserve"> </w:t>
      </w:r>
      <w:proofErr w:type="spellStart"/>
      <w:r w:rsidRPr="0063252A">
        <w:rPr>
          <w:rFonts w:eastAsia="Times New Roman" w:cs="Calibri"/>
          <w:b/>
          <w:bCs/>
          <w:sz w:val="28"/>
          <w:szCs w:val="28"/>
          <w:u w:val="single"/>
          <w:lang w:eastAsia="el-GR"/>
        </w:rPr>
        <w:t>Brugge</w:t>
      </w:r>
      <w:proofErr w:type="spellEnd"/>
      <w:r w:rsidRPr="008A0307">
        <w:rPr>
          <w:rFonts w:eastAsia="Times New Roman" w:cs="Calibri"/>
          <w:b/>
          <w:bCs/>
          <w:sz w:val="28"/>
          <w:szCs w:val="28"/>
          <w:u w:val="single"/>
          <w:lang w:val="el-GR" w:eastAsia="el-GR"/>
        </w:rPr>
        <w:t xml:space="preserve"> 4*</w:t>
      </w:r>
      <w:r w:rsidR="00F7693C">
        <w:rPr>
          <w:rFonts w:eastAsia="Times New Roman" w:cs="Calibri"/>
          <w:b/>
          <w:bCs/>
          <w:sz w:val="28"/>
          <w:szCs w:val="28"/>
          <w:u w:val="single"/>
          <w:lang w:eastAsia="el-GR"/>
        </w:rPr>
        <w:t>sup</w:t>
      </w:r>
      <w:r w:rsidR="00F7693C" w:rsidRPr="00DE2B38">
        <w:rPr>
          <w:rFonts w:eastAsia="Times New Roman" w:cs="Calibri"/>
          <w:b/>
          <w:bCs/>
          <w:sz w:val="28"/>
          <w:szCs w:val="28"/>
          <w:u w:val="single"/>
          <w:lang w:val="el-GR" w:eastAsia="el-GR"/>
        </w:rPr>
        <w:t>.</w:t>
      </w:r>
      <w:r w:rsidR="00BB7EAA" w:rsidRPr="0063252A">
        <w:rPr>
          <w:rFonts w:eastAsia="Times New Roman" w:cs="Calibri"/>
          <w:b/>
          <w:bCs/>
          <w:sz w:val="28"/>
          <w:szCs w:val="28"/>
          <w:u w:val="single"/>
          <w:lang w:val="el-GR" w:eastAsia="el-GR"/>
        </w:rPr>
        <w:t xml:space="preserve">        </w:t>
      </w:r>
      <w:r w:rsidR="008A0307">
        <w:rPr>
          <w:rFonts w:eastAsia="Times New Roman" w:cs="Calibri"/>
          <w:b/>
          <w:bCs/>
          <w:sz w:val="28"/>
          <w:szCs w:val="28"/>
          <w:u w:val="single"/>
          <w:lang w:val="el-GR" w:eastAsia="el-GR"/>
        </w:rPr>
        <w:t xml:space="preserve">         </w:t>
      </w:r>
      <w:r w:rsidR="004B2ED7" w:rsidRPr="004B2ED7">
        <w:rPr>
          <w:rFonts w:eastAsia="Times New Roman" w:cs="Calibri"/>
          <w:b/>
          <w:bCs/>
          <w:sz w:val="28"/>
          <w:szCs w:val="28"/>
          <w:u w:val="single"/>
          <w:lang w:val="el-GR" w:eastAsia="el-GR"/>
        </w:rPr>
        <w:t xml:space="preserve">    </w:t>
      </w:r>
      <w:r w:rsidR="008A0307">
        <w:rPr>
          <w:rFonts w:eastAsia="Times New Roman" w:cs="Calibri"/>
          <w:b/>
          <w:bCs/>
          <w:sz w:val="28"/>
          <w:szCs w:val="28"/>
          <w:u w:val="single"/>
          <w:lang w:val="el-GR" w:eastAsia="el-GR"/>
        </w:rPr>
        <w:t xml:space="preserve"> </w:t>
      </w:r>
      <w:r w:rsidR="00331EC7" w:rsidRPr="008A0307">
        <w:rPr>
          <w:rFonts w:eastAsia="Times New Roman" w:cs="Calibri"/>
          <w:b/>
          <w:bCs/>
          <w:sz w:val="28"/>
          <w:szCs w:val="28"/>
          <w:u w:val="single"/>
          <w:lang w:val="el-GR" w:eastAsia="el-GR"/>
        </w:rPr>
        <w:t>(22/12,</w:t>
      </w:r>
      <w:r w:rsidR="004A32BC" w:rsidRPr="0063252A">
        <w:rPr>
          <w:rFonts w:eastAsia="Times New Roman" w:cs="Calibri"/>
          <w:b/>
          <w:bCs/>
          <w:sz w:val="28"/>
          <w:szCs w:val="28"/>
          <w:u w:val="single"/>
          <w:lang w:val="el-GR" w:eastAsia="el-GR"/>
        </w:rPr>
        <w:t>26/12)</w:t>
      </w:r>
      <w:r w:rsidR="00BB7EAA" w:rsidRPr="0063252A">
        <w:rPr>
          <w:rFonts w:eastAsia="Times New Roman" w:cs="Calibri"/>
          <w:b/>
          <w:bCs/>
          <w:sz w:val="28"/>
          <w:szCs w:val="28"/>
          <w:u w:val="single"/>
          <w:lang w:val="el-GR" w:eastAsia="el-GR"/>
        </w:rPr>
        <w:t xml:space="preserve">     </w:t>
      </w:r>
      <w:r w:rsidR="0095414C" w:rsidRPr="0063252A">
        <w:rPr>
          <w:rFonts w:eastAsia="Times New Roman" w:cs="Calibri"/>
          <w:b/>
          <w:bCs/>
          <w:sz w:val="28"/>
          <w:szCs w:val="28"/>
          <w:u w:val="single"/>
          <w:lang w:val="el-GR" w:eastAsia="el-GR"/>
        </w:rPr>
        <w:t xml:space="preserve">  (29/12)</w:t>
      </w:r>
      <w:r w:rsidR="00BB7EAA" w:rsidRPr="0063252A">
        <w:rPr>
          <w:rFonts w:eastAsia="Times New Roman" w:cs="Calibri"/>
          <w:b/>
          <w:bCs/>
          <w:sz w:val="28"/>
          <w:szCs w:val="28"/>
          <w:u w:val="single"/>
          <w:lang w:val="el-GR" w:eastAsia="el-GR"/>
        </w:rPr>
        <w:t xml:space="preserve">   </w:t>
      </w:r>
      <w:r w:rsidR="00815A25" w:rsidRPr="0063252A">
        <w:rPr>
          <w:rFonts w:eastAsia="Times New Roman" w:cs="Calibri"/>
          <w:b/>
          <w:bCs/>
          <w:sz w:val="28"/>
          <w:szCs w:val="28"/>
          <w:u w:val="single"/>
          <w:lang w:val="el-GR" w:eastAsia="el-GR"/>
        </w:rPr>
        <w:t xml:space="preserve"> </w:t>
      </w:r>
      <w:r w:rsidR="001D06B4" w:rsidRPr="0063252A">
        <w:rPr>
          <w:rFonts w:eastAsia="Times New Roman" w:cs="Calibri"/>
          <w:b/>
          <w:bCs/>
          <w:sz w:val="28"/>
          <w:szCs w:val="28"/>
          <w:u w:val="single"/>
          <w:lang w:val="el-GR" w:eastAsia="el-GR"/>
        </w:rPr>
        <w:t xml:space="preserve">    </w:t>
      </w:r>
      <w:r w:rsidR="00815A25" w:rsidRPr="0063252A">
        <w:rPr>
          <w:rFonts w:eastAsia="Times New Roman" w:cs="Calibri"/>
          <w:b/>
          <w:bCs/>
          <w:sz w:val="28"/>
          <w:szCs w:val="28"/>
          <w:u w:val="single"/>
          <w:lang w:val="el-GR" w:eastAsia="el-GR"/>
        </w:rPr>
        <w:t xml:space="preserve"> </w:t>
      </w:r>
      <w:r w:rsidR="001D06B4" w:rsidRPr="0063252A">
        <w:rPr>
          <w:rFonts w:eastAsia="Times New Roman" w:cs="Calibri"/>
          <w:b/>
          <w:bCs/>
          <w:sz w:val="28"/>
          <w:szCs w:val="28"/>
          <w:u w:val="single"/>
          <w:lang w:val="el-GR" w:eastAsia="el-GR"/>
        </w:rPr>
        <w:t>(2/1,</w:t>
      </w:r>
      <w:r w:rsidR="004A7566">
        <w:rPr>
          <w:rFonts w:eastAsia="Times New Roman" w:cs="Calibri"/>
          <w:b/>
          <w:bCs/>
          <w:sz w:val="28"/>
          <w:szCs w:val="28"/>
          <w:u w:val="single"/>
          <w:lang w:val="el-GR" w:eastAsia="el-GR"/>
        </w:rPr>
        <w:t>5</w:t>
      </w:r>
      <w:r w:rsidR="001D06B4" w:rsidRPr="0063252A">
        <w:rPr>
          <w:rFonts w:eastAsia="Times New Roman" w:cs="Calibri"/>
          <w:b/>
          <w:bCs/>
          <w:sz w:val="28"/>
          <w:szCs w:val="28"/>
          <w:u w:val="single"/>
          <w:lang w:val="el-GR" w:eastAsia="el-GR"/>
        </w:rPr>
        <w:t>/1)</w:t>
      </w:r>
      <w:r w:rsidR="00BB7EAA" w:rsidRPr="0063252A">
        <w:rPr>
          <w:rFonts w:eastAsia="Times New Roman" w:cs="Calibri"/>
          <w:b/>
          <w:bCs/>
          <w:sz w:val="28"/>
          <w:szCs w:val="28"/>
          <w:u w:val="single"/>
          <w:lang w:val="el-GR" w:eastAsia="el-GR"/>
        </w:rPr>
        <w:t xml:space="preserve">   </w:t>
      </w:r>
    </w:p>
    <w:p w14:paraId="29CFF24B" w14:textId="77777777" w:rsidR="001D06B4" w:rsidRDefault="001D06B4" w:rsidP="00BB7EAA">
      <w:pPr>
        <w:pStyle w:val="a4"/>
        <w:rPr>
          <w:rFonts w:eastAsia="Times New Roman" w:cs="Calibri"/>
          <w:b/>
          <w:bCs/>
          <w:sz w:val="28"/>
          <w:szCs w:val="28"/>
          <w:lang w:val="el-GR" w:eastAsia="el-GR"/>
        </w:rPr>
      </w:pPr>
    </w:p>
    <w:p w14:paraId="1D800DA3" w14:textId="1A7357C6" w:rsidR="008A0307" w:rsidRPr="00E60621" w:rsidRDefault="0063252A"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w:t>
      </w:r>
      <w:r w:rsidR="00B70CA7"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004B2ED7" w:rsidRPr="004B2ED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E60621" w:rsidRPr="00E60621">
        <w:rPr>
          <w:rFonts w:eastAsia="Times New Roman" w:cs="Calibri"/>
          <w:b/>
          <w:bCs/>
          <w:sz w:val="24"/>
          <w:szCs w:val="24"/>
          <w:lang w:val="el-GR" w:eastAsia="el-GR"/>
        </w:rPr>
        <w:t>575€                         625€                   475€</w:t>
      </w:r>
    </w:p>
    <w:p w14:paraId="5D9FFCFC" w14:textId="7C329109" w:rsidR="008A0307" w:rsidRPr="00B70CA7" w:rsidRDefault="008A0307"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00E60621" w:rsidRPr="00E60621">
        <w:rPr>
          <w:rFonts w:eastAsia="Times New Roman" w:cs="Calibri"/>
          <w:b/>
          <w:bCs/>
          <w:sz w:val="24"/>
          <w:szCs w:val="24"/>
          <w:lang w:val="el-GR" w:eastAsia="el-GR"/>
        </w:rPr>
        <w:t xml:space="preserve"> </w:t>
      </w:r>
      <w:r w:rsidR="00E60621" w:rsidRPr="00B70CA7">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B70CA7" w:rsidRPr="00F630D9">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795€                         </w:t>
      </w:r>
      <w:r w:rsidR="00220617" w:rsidRPr="00F630D9">
        <w:rPr>
          <w:rFonts w:eastAsia="Times New Roman" w:cs="Calibri"/>
          <w:b/>
          <w:bCs/>
          <w:sz w:val="24"/>
          <w:szCs w:val="24"/>
          <w:lang w:val="el-GR" w:eastAsia="el-GR"/>
        </w:rPr>
        <w:t>865€                   615€</w:t>
      </w:r>
      <w:r w:rsidR="00B70CA7" w:rsidRPr="00B70CA7">
        <w:rPr>
          <w:rFonts w:eastAsia="Times New Roman" w:cs="Calibri"/>
          <w:b/>
          <w:bCs/>
          <w:sz w:val="24"/>
          <w:szCs w:val="24"/>
          <w:lang w:val="el-GR" w:eastAsia="el-GR"/>
        </w:rPr>
        <w:t xml:space="preserve"> </w:t>
      </w:r>
    </w:p>
    <w:p w14:paraId="27664148" w14:textId="799D5690" w:rsidR="00E922CB" w:rsidRPr="00834BFD" w:rsidRDefault="00E922CB" w:rsidP="00BB7EAA">
      <w:pPr>
        <w:pStyle w:val="a4"/>
        <w:rPr>
          <w:rFonts w:eastAsia="Times New Roman" w:cs="Calibri"/>
          <w:b/>
          <w:bCs/>
          <w:sz w:val="24"/>
          <w:szCs w:val="24"/>
          <w:lang w:val="el-GR" w:eastAsia="el-GR"/>
        </w:rPr>
      </w:pPr>
      <w:r>
        <w:rPr>
          <w:rFonts w:eastAsia="Times New Roman" w:cs="Calibri"/>
          <w:b/>
          <w:bCs/>
          <w:sz w:val="24"/>
          <w:szCs w:val="24"/>
          <w:lang w:val="el-GR" w:eastAsia="el-GR"/>
        </w:rPr>
        <w:t>Παιδικό(έως 12 ετών)</w:t>
      </w:r>
      <w:r w:rsidR="00F630D9" w:rsidRPr="00F630D9">
        <w:rPr>
          <w:rFonts w:eastAsia="Times New Roman" w:cs="Calibri"/>
          <w:b/>
          <w:bCs/>
          <w:sz w:val="24"/>
          <w:szCs w:val="24"/>
          <w:lang w:val="el-GR" w:eastAsia="el-GR"/>
        </w:rPr>
        <w:t xml:space="preserve">                                  395€                         3</w:t>
      </w:r>
      <w:r w:rsidR="00F630D9" w:rsidRPr="00834BFD">
        <w:rPr>
          <w:rFonts w:eastAsia="Times New Roman" w:cs="Calibri"/>
          <w:b/>
          <w:bCs/>
          <w:sz w:val="24"/>
          <w:szCs w:val="24"/>
          <w:lang w:val="el-GR" w:eastAsia="el-GR"/>
        </w:rPr>
        <w:t xml:space="preserve">95€                   </w:t>
      </w:r>
      <w:r w:rsidR="00834BFD" w:rsidRPr="00834BFD">
        <w:rPr>
          <w:rFonts w:eastAsia="Times New Roman" w:cs="Calibri"/>
          <w:b/>
          <w:bCs/>
          <w:sz w:val="24"/>
          <w:szCs w:val="24"/>
          <w:lang w:val="el-GR" w:eastAsia="el-GR"/>
        </w:rPr>
        <w:t>395€</w:t>
      </w:r>
    </w:p>
    <w:p w14:paraId="69209CEA" w14:textId="43DF6E9C" w:rsidR="00FC40D1" w:rsidRPr="00AA0A5A" w:rsidRDefault="00E922CB" w:rsidP="00BB7EAA">
      <w:pPr>
        <w:pStyle w:val="a4"/>
        <w:rPr>
          <w:rFonts w:eastAsia="Times New Roman" w:cs="Calibri"/>
          <w:b/>
          <w:bCs/>
          <w:sz w:val="24"/>
          <w:szCs w:val="24"/>
          <w:lang w:eastAsia="el-GR"/>
        </w:rPr>
      </w:pPr>
      <w:r w:rsidRPr="00D90318">
        <w:rPr>
          <w:rFonts w:eastAsia="Times New Roman" w:cs="Calibri"/>
          <w:b/>
          <w:bCs/>
          <w:sz w:val="24"/>
          <w:szCs w:val="24"/>
          <w:lang w:val="el-GR" w:eastAsia="el-GR"/>
        </w:rPr>
        <w:t>Φόροι</w:t>
      </w:r>
      <w:r w:rsidR="004B2ED7" w:rsidRPr="00AA0A5A">
        <w:rPr>
          <w:rFonts w:eastAsia="Times New Roman" w:cs="Calibri"/>
          <w:b/>
          <w:bCs/>
          <w:sz w:val="24"/>
          <w:szCs w:val="24"/>
          <w:lang w:eastAsia="el-GR"/>
        </w:rPr>
        <w:t>,</w:t>
      </w:r>
      <w:r w:rsidR="004B2ED7" w:rsidRPr="00D90318">
        <w:rPr>
          <w:rFonts w:eastAsia="Times New Roman" w:cs="Calibri"/>
          <w:b/>
          <w:bCs/>
          <w:sz w:val="24"/>
          <w:szCs w:val="24"/>
          <w:lang w:val="el-GR" w:eastAsia="el-GR"/>
        </w:rPr>
        <w:t>επίναυλοι</w:t>
      </w:r>
      <w:r w:rsidR="004B2ED7" w:rsidRPr="00AA0A5A">
        <w:rPr>
          <w:rFonts w:eastAsia="Times New Roman" w:cs="Calibri"/>
          <w:b/>
          <w:bCs/>
          <w:sz w:val="24"/>
          <w:szCs w:val="24"/>
          <w:lang w:eastAsia="el-GR"/>
        </w:rPr>
        <w:t>,</w:t>
      </w:r>
      <w:r w:rsidR="004B2ED7" w:rsidRPr="00D90318">
        <w:rPr>
          <w:rFonts w:eastAsia="Times New Roman" w:cs="Calibri"/>
          <w:b/>
          <w:bCs/>
          <w:sz w:val="24"/>
          <w:szCs w:val="24"/>
          <w:lang w:eastAsia="el-GR"/>
        </w:rPr>
        <w:t>checkpoints</w:t>
      </w:r>
      <w:r w:rsidR="00BB7EAA" w:rsidRPr="00AA0A5A">
        <w:rPr>
          <w:rFonts w:eastAsia="Times New Roman" w:cs="Calibri"/>
          <w:b/>
          <w:bCs/>
          <w:sz w:val="24"/>
          <w:szCs w:val="24"/>
          <w:lang w:eastAsia="el-GR"/>
        </w:rPr>
        <w:t xml:space="preserve">   </w:t>
      </w:r>
      <w:r w:rsidR="00834BFD" w:rsidRPr="00AA0A5A">
        <w:rPr>
          <w:rFonts w:eastAsia="Times New Roman" w:cs="Calibri"/>
          <w:b/>
          <w:bCs/>
          <w:sz w:val="24"/>
          <w:szCs w:val="24"/>
          <w:lang w:eastAsia="el-GR"/>
        </w:rPr>
        <w:t xml:space="preserve">                </w:t>
      </w:r>
      <w:r w:rsidR="00D90318" w:rsidRPr="00AA0A5A">
        <w:rPr>
          <w:rFonts w:eastAsia="Times New Roman" w:cs="Calibri"/>
          <w:b/>
          <w:bCs/>
          <w:sz w:val="24"/>
          <w:szCs w:val="24"/>
          <w:lang w:eastAsia="el-GR"/>
        </w:rPr>
        <w:t>195€</w:t>
      </w:r>
      <w:r w:rsidR="00BB7EAA" w:rsidRPr="00AA0A5A">
        <w:rPr>
          <w:rFonts w:eastAsia="Times New Roman" w:cs="Calibri"/>
          <w:b/>
          <w:bCs/>
          <w:sz w:val="24"/>
          <w:szCs w:val="24"/>
          <w:lang w:eastAsia="el-GR"/>
        </w:rPr>
        <w:t xml:space="preserve"> </w:t>
      </w:r>
      <w:r w:rsidR="00D90318" w:rsidRPr="00AA0A5A">
        <w:rPr>
          <w:rFonts w:eastAsia="Times New Roman" w:cs="Calibri"/>
          <w:b/>
          <w:bCs/>
          <w:sz w:val="24"/>
          <w:szCs w:val="24"/>
          <w:lang w:eastAsia="el-GR"/>
        </w:rPr>
        <w:t xml:space="preserve">                        195€</w:t>
      </w:r>
      <w:r w:rsidR="00BB7EAA" w:rsidRPr="00AA0A5A">
        <w:rPr>
          <w:rFonts w:eastAsia="Times New Roman" w:cs="Calibri"/>
          <w:b/>
          <w:bCs/>
          <w:sz w:val="24"/>
          <w:szCs w:val="24"/>
          <w:lang w:eastAsia="el-GR"/>
        </w:rPr>
        <w:t xml:space="preserve">     </w:t>
      </w:r>
      <w:r w:rsidR="008A0307" w:rsidRPr="00AA0A5A">
        <w:rPr>
          <w:rFonts w:eastAsia="Times New Roman" w:cs="Calibri"/>
          <w:b/>
          <w:bCs/>
          <w:sz w:val="24"/>
          <w:szCs w:val="24"/>
          <w:lang w:eastAsia="el-GR"/>
        </w:rPr>
        <w:t xml:space="preserve">          </w:t>
      </w:r>
      <w:r w:rsidR="00D90318" w:rsidRPr="00AA0A5A">
        <w:rPr>
          <w:rFonts w:eastAsia="Times New Roman" w:cs="Calibri"/>
          <w:b/>
          <w:bCs/>
          <w:sz w:val="24"/>
          <w:szCs w:val="24"/>
          <w:lang w:eastAsia="el-GR"/>
        </w:rPr>
        <w:t xml:space="preserve">   </w:t>
      </w:r>
      <w:r w:rsidR="00847470" w:rsidRPr="00AA0A5A">
        <w:rPr>
          <w:rFonts w:eastAsia="Times New Roman" w:cs="Calibri"/>
          <w:b/>
          <w:bCs/>
          <w:sz w:val="24"/>
          <w:szCs w:val="24"/>
          <w:lang w:eastAsia="el-GR"/>
        </w:rPr>
        <w:t xml:space="preserve"> </w:t>
      </w:r>
      <w:r w:rsidR="00D90318" w:rsidRPr="00AA0A5A">
        <w:rPr>
          <w:rFonts w:eastAsia="Times New Roman" w:cs="Calibri"/>
          <w:b/>
          <w:bCs/>
          <w:sz w:val="24"/>
          <w:szCs w:val="24"/>
          <w:lang w:eastAsia="el-GR"/>
        </w:rPr>
        <w:t>195€</w:t>
      </w:r>
    </w:p>
    <w:p w14:paraId="7F0ECD64" w14:textId="46679C05" w:rsidR="00B33E29" w:rsidRPr="00AA0A5A" w:rsidRDefault="00B33E29" w:rsidP="00B33E29">
      <w:pPr>
        <w:pStyle w:val="a4"/>
        <w:rPr>
          <w:rFonts w:eastAsia="Times New Roman" w:cs="Calibri"/>
          <w:lang w:eastAsia="el-GR"/>
        </w:rPr>
      </w:pPr>
    </w:p>
    <w:p w14:paraId="1AF4B73B" w14:textId="02049274" w:rsidR="000D5A99" w:rsidRPr="00AA0A5A" w:rsidRDefault="000D5A99" w:rsidP="00255379">
      <w:pPr>
        <w:pStyle w:val="a4"/>
        <w:rPr>
          <w:rFonts w:eastAsia="Times New Roman" w:cs="Calibri"/>
          <w:lang w:eastAsia="el-GR"/>
        </w:rPr>
      </w:pPr>
    </w:p>
    <w:p w14:paraId="72C78BCD" w14:textId="77777777" w:rsidR="00C83BAC" w:rsidRDefault="00C83BAC" w:rsidP="00D90318">
      <w:pPr>
        <w:pStyle w:val="a4"/>
        <w:rPr>
          <w:rFonts w:eastAsia="Times New Roman" w:cs="Calibri"/>
          <w:b/>
          <w:bCs/>
          <w:sz w:val="28"/>
          <w:szCs w:val="28"/>
          <w:u w:val="single"/>
          <w:lang w:eastAsia="el-GR"/>
        </w:rPr>
      </w:pPr>
    </w:p>
    <w:p w14:paraId="1863782B" w14:textId="67FD12CF" w:rsidR="00D90318" w:rsidRPr="00AA0A5A" w:rsidRDefault="00251B60" w:rsidP="00D90318">
      <w:pPr>
        <w:pStyle w:val="a4"/>
        <w:rPr>
          <w:rFonts w:eastAsia="Times New Roman" w:cs="Calibri"/>
          <w:b/>
          <w:bCs/>
          <w:sz w:val="28"/>
          <w:szCs w:val="28"/>
          <w:u w:val="single"/>
          <w:lang w:eastAsia="el-GR"/>
        </w:rPr>
      </w:pPr>
      <w:r>
        <w:rPr>
          <w:rFonts w:eastAsia="Times New Roman" w:cs="Calibri"/>
          <w:b/>
          <w:bCs/>
          <w:sz w:val="28"/>
          <w:szCs w:val="28"/>
          <w:u w:val="single"/>
          <w:lang w:eastAsia="el-GR"/>
        </w:rPr>
        <w:t>Grand</w:t>
      </w:r>
      <w:r w:rsidRPr="00AA0A5A">
        <w:rPr>
          <w:rFonts w:eastAsia="Times New Roman" w:cs="Calibri"/>
          <w:b/>
          <w:bCs/>
          <w:sz w:val="28"/>
          <w:szCs w:val="28"/>
          <w:u w:val="single"/>
          <w:lang w:eastAsia="el-GR"/>
        </w:rPr>
        <w:t xml:space="preserve"> </w:t>
      </w:r>
      <w:r>
        <w:rPr>
          <w:rFonts w:eastAsia="Times New Roman" w:cs="Calibri"/>
          <w:b/>
          <w:bCs/>
          <w:sz w:val="28"/>
          <w:szCs w:val="28"/>
          <w:u w:val="single"/>
          <w:lang w:eastAsia="el-GR"/>
        </w:rPr>
        <w:t>Hotel</w:t>
      </w:r>
      <w:r w:rsidRPr="00AA0A5A">
        <w:rPr>
          <w:rFonts w:eastAsia="Times New Roman" w:cs="Calibri"/>
          <w:b/>
          <w:bCs/>
          <w:sz w:val="28"/>
          <w:szCs w:val="28"/>
          <w:u w:val="single"/>
          <w:lang w:eastAsia="el-GR"/>
        </w:rPr>
        <w:t xml:space="preserve"> </w:t>
      </w:r>
      <w:proofErr w:type="spellStart"/>
      <w:r>
        <w:rPr>
          <w:rFonts w:eastAsia="Times New Roman" w:cs="Calibri"/>
          <w:b/>
          <w:bCs/>
          <w:sz w:val="28"/>
          <w:szCs w:val="28"/>
          <w:u w:val="single"/>
          <w:lang w:eastAsia="el-GR"/>
        </w:rPr>
        <w:t>Casselberg</w:t>
      </w:r>
      <w:r w:rsidR="004E7979">
        <w:rPr>
          <w:rFonts w:eastAsia="Times New Roman" w:cs="Calibri"/>
          <w:b/>
          <w:bCs/>
          <w:sz w:val="28"/>
          <w:szCs w:val="28"/>
          <w:u w:val="single"/>
          <w:lang w:eastAsia="el-GR"/>
        </w:rPr>
        <w:t>h</w:t>
      </w:r>
      <w:proofErr w:type="spellEnd"/>
      <w:r w:rsidR="00D90318" w:rsidRPr="00AA0A5A">
        <w:rPr>
          <w:rFonts w:eastAsia="Times New Roman" w:cs="Calibri"/>
          <w:b/>
          <w:bCs/>
          <w:sz w:val="28"/>
          <w:szCs w:val="28"/>
          <w:u w:val="single"/>
          <w:lang w:eastAsia="el-GR"/>
        </w:rPr>
        <w:t xml:space="preserve"> </w:t>
      </w:r>
      <w:r w:rsidR="004E7979" w:rsidRPr="00AA0A5A">
        <w:rPr>
          <w:rFonts w:eastAsia="Times New Roman" w:cs="Calibri"/>
          <w:b/>
          <w:bCs/>
          <w:sz w:val="28"/>
          <w:szCs w:val="28"/>
          <w:u w:val="single"/>
          <w:lang w:eastAsia="el-GR"/>
        </w:rPr>
        <w:t>4*</w:t>
      </w:r>
      <w:r w:rsidR="004E7979">
        <w:rPr>
          <w:rFonts w:eastAsia="Times New Roman" w:cs="Calibri"/>
          <w:b/>
          <w:bCs/>
          <w:sz w:val="28"/>
          <w:szCs w:val="28"/>
          <w:u w:val="single"/>
          <w:lang w:eastAsia="el-GR"/>
        </w:rPr>
        <w:t>lux</w:t>
      </w:r>
      <w:r w:rsidR="00D90318" w:rsidRPr="00AA0A5A">
        <w:rPr>
          <w:rFonts w:eastAsia="Times New Roman" w:cs="Calibri"/>
          <w:b/>
          <w:bCs/>
          <w:sz w:val="28"/>
          <w:szCs w:val="28"/>
          <w:u w:val="single"/>
          <w:lang w:eastAsia="el-GR"/>
        </w:rPr>
        <w:t xml:space="preserve">   </w:t>
      </w:r>
      <w:proofErr w:type="gramStart"/>
      <w:r w:rsidR="004E7979" w:rsidRPr="00AA0A5A">
        <w:rPr>
          <w:rFonts w:eastAsia="Times New Roman" w:cs="Calibri"/>
          <w:b/>
          <w:bCs/>
          <w:sz w:val="28"/>
          <w:szCs w:val="28"/>
          <w:u w:val="single"/>
          <w:lang w:eastAsia="el-GR"/>
        </w:rPr>
        <w:t xml:space="preserve">  </w:t>
      </w:r>
      <w:r w:rsidR="00F10D24" w:rsidRPr="00AA0A5A">
        <w:rPr>
          <w:rFonts w:eastAsia="Times New Roman" w:cs="Calibri"/>
          <w:b/>
          <w:bCs/>
          <w:sz w:val="28"/>
          <w:szCs w:val="28"/>
          <w:u w:val="single"/>
          <w:lang w:eastAsia="el-GR"/>
        </w:rPr>
        <w:t xml:space="preserve"> </w:t>
      </w:r>
      <w:r w:rsidR="00D90318" w:rsidRPr="00AA0A5A">
        <w:rPr>
          <w:rFonts w:eastAsia="Times New Roman" w:cs="Calibri"/>
          <w:b/>
          <w:bCs/>
          <w:sz w:val="28"/>
          <w:szCs w:val="28"/>
          <w:u w:val="single"/>
          <w:lang w:eastAsia="el-GR"/>
        </w:rPr>
        <w:t>(</w:t>
      </w:r>
      <w:proofErr w:type="gramEnd"/>
      <w:r w:rsidR="00D90318" w:rsidRPr="00AA0A5A">
        <w:rPr>
          <w:rFonts w:eastAsia="Times New Roman" w:cs="Calibri"/>
          <w:b/>
          <w:bCs/>
          <w:sz w:val="28"/>
          <w:szCs w:val="28"/>
          <w:u w:val="single"/>
          <w:lang w:eastAsia="el-GR"/>
        </w:rPr>
        <w:t>2</w:t>
      </w:r>
      <w:r w:rsidR="00F10D24" w:rsidRPr="00AA0A5A">
        <w:rPr>
          <w:rFonts w:eastAsia="Times New Roman" w:cs="Calibri"/>
          <w:b/>
          <w:bCs/>
          <w:sz w:val="28"/>
          <w:szCs w:val="28"/>
          <w:u w:val="single"/>
          <w:lang w:eastAsia="el-GR"/>
        </w:rPr>
        <w:t>3</w:t>
      </w:r>
      <w:r w:rsidR="00D90318" w:rsidRPr="00AA0A5A">
        <w:rPr>
          <w:rFonts w:eastAsia="Times New Roman" w:cs="Calibri"/>
          <w:b/>
          <w:bCs/>
          <w:sz w:val="28"/>
          <w:szCs w:val="28"/>
          <w:u w:val="single"/>
          <w:lang w:eastAsia="el-GR"/>
        </w:rPr>
        <w:t>/12,2</w:t>
      </w:r>
      <w:r w:rsidR="00F10D24" w:rsidRPr="00AA0A5A">
        <w:rPr>
          <w:rFonts w:eastAsia="Times New Roman" w:cs="Calibri"/>
          <w:b/>
          <w:bCs/>
          <w:sz w:val="28"/>
          <w:szCs w:val="28"/>
          <w:u w:val="single"/>
          <w:lang w:eastAsia="el-GR"/>
        </w:rPr>
        <w:t>4</w:t>
      </w:r>
      <w:r w:rsidR="00D90318" w:rsidRPr="00AA0A5A">
        <w:rPr>
          <w:rFonts w:eastAsia="Times New Roman" w:cs="Calibri"/>
          <w:b/>
          <w:bCs/>
          <w:sz w:val="28"/>
          <w:szCs w:val="28"/>
          <w:u w:val="single"/>
          <w:lang w:eastAsia="el-GR"/>
        </w:rPr>
        <w:t xml:space="preserve">/12)       (29/12)       </w:t>
      </w:r>
      <w:r w:rsidR="002909A8" w:rsidRPr="00AA0A5A">
        <w:rPr>
          <w:rFonts w:eastAsia="Times New Roman" w:cs="Calibri"/>
          <w:b/>
          <w:bCs/>
          <w:sz w:val="28"/>
          <w:szCs w:val="28"/>
          <w:u w:val="single"/>
          <w:lang w:eastAsia="el-GR"/>
        </w:rPr>
        <w:t xml:space="preserve"> </w:t>
      </w:r>
      <w:r w:rsidR="00D90318" w:rsidRPr="00AA0A5A">
        <w:rPr>
          <w:rFonts w:eastAsia="Times New Roman" w:cs="Calibri"/>
          <w:b/>
          <w:bCs/>
          <w:sz w:val="28"/>
          <w:szCs w:val="28"/>
          <w:u w:val="single"/>
          <w:lang w:eastAsia="el-GR"/>
        </w:rPr>
        <w:t>(</w:t>
      </w:r>
      <w:r w:rsidR="00F52FEF" w:rsidRPr="00AA0A5A">
        <w:rPr>
          <w:rFonts w:eastAsia="Times New Roman" w:cs="Calibri"/>
          <w:b/>
          <w:bCs/>
          <w:sz w:val="28"/>
          <w:szCs w:val="28"/>
          <w:u w:val="single"/>
          <w:lang w:eastAsia="el-GR"/>
        </w:rPr>
        <w:t>5</w:t>
      </w:r>
      <w:r w:rsidR="00D90318" w:rsidRPr="00AA0A5A">
        <w:rPr>
          <w:rFonts w:eastAsia="Times New Roman" w:cs="Calibri"/>
          <w:b/>
          <w:bCs/>
          <w:sz w:val="28"/>
          <w:szCs w:val="28"/>
          <w:u w:val="single"/>
          <w:lang w:eastAsia="el-GR"/>
        </w:rPr>
        <w:t xml:space="preserve">/1)   </w:t>
      </w:r>
    </w:p>
    <w:p w14:paraId="3B05D4A0" w14:textId="77777777" w:rsidR="00D90318" w:rsidRPr="00AA0A5A" w:rsidRDefault="00D90318" w:rsidP="00D90318">
      <w:pPr>
        <w:pStyle w:val="a4"/>
        <w:rPr>
          <w:rFonts w:eastAsia="Times New Roman" w:cs="Calibri"/>
          <w:b/>
          <w:bCs/>
          <w:sz w:val="28"/>
          <w:szCs w:val="28"/>
          <w:lang w:eastAsia="el-GR"/>
        </w:rPr>
      </w:pPr>
    </w:p>
    <w:p w14:paraId="69BAD125" w14:textId="0C82DB4F" w:rsidR="00D90318" w:rsidRPr="00E60621" w:rsidRDefault="00D90318" w:rsidP="00D90318">
      <w:pPr>
        <w:pStyle w:val="a4"/>
        <w:rPr>
          <w:rFonts w:eastAsia="Times New Roman" w:cs="Calibri"/>
          <w:b/>
          <w:bCs/>
          <w:sz w:val="24"/>
          <w:szCs w:val="24"/>
          <w:lang w:val="el-GR" w:eastAsia="el-GR"/>
        </w:rPr>
      </w:pPr>
      <w:r>
        <w:rPr>
          <w:rFonts w:eastAsia="Times New Roman" w:cs="Calibri"/>
          <w:b/>
          <w:bCs/>
          <w:sz w:val="24"/>
          <w:szCs w:val="24"/>
          <w:lang w:val="el-GR" w:eastAsia="el-GR"/>
        </w:rPr>
        <w:t>Τιμή</w:t>
      </w:r>
      <w:r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Pr="004B2ED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004E7979" w:rsidRPr="004E7979">
        <w:rPr>
          <w:rFonts w:eastAsia="Times New Roman" w:cs="Calibri"/>
          <w:b/>
          <w:bCs/>
          <w:sz w:val="24"/>
          <w:szCs w:val="24"/>
          <w:lang w:val="el-GR" w:eastAsia="el-GR"/>
        </w:rPr>
        <w:t xml:space="preserve">        </w:t>
      </w:r>
      <w:r w:rsidR="00F10D24" w:rsidRPr="00F10D24">
        <w:rPr>
          <w:rFonts w:eastAsia="Times New Roman" w:cs="Calibri"/>
          <w:b/>
          <w:bCs/>
          <w:sz w:val="24"/>
          <w:szCs w:val="24"/>
          <w:lang w:val="el-GR" w:eastAsia="el-GR"/>
        </w:rPr>
        <w:t xml:space="preserve"> </w:t>
      </w:r>
      <w:r w:rsidR="002909A8" w:rsidRPr="002909A8">
        <w:rPr>
          <w:rFonts w:eastAsia="Times New Roman" w:cs="Calibri"/>
          <w:b/>
          <w:bCs/>
          <w:sz w:val="24"/>
          <w:szCs w:val="24"/>
          <w:lang w:val="el-GR" w:eastAsia="el-GR"/>
        </w:rPr>
        <w:t>63</w:t>
      </w:r>
      <w:r w:rsidRPr="00E60621">
        <w:rPr>
          <w:rFonts w:eastAsia="Times New Roman" w:cs="Calibri"/>
          <w:b/>
          <w:bCs/>
          <w:sz w:val="24"/>
          <w:szCs w:val="24"/>
          <w:lang w:val="el-GR" w:eastAsia="el-GR"/>
        </w:rPr>
        <w:t xml:space="preserve">5€                     </w:t>
      </w:r>
      <w:r w:rsidR="007C05CB" w:rsidRPr="007C05CB">
        <w:rPr>
          <w:rFonts w:eastAsia="Times New Roman" w:cs="Calibri"/>
          <w:b/>
          <w:bCs/>
          <w:sz w:val="24"/>
          <w:szCs w:val="24"/>
          <w:lang w:val="el-GR" w:eastAsia="el-GR"/>
        </w:rPr>
        <w:t xml:space="preserve"> </w:t>
      </w:r>
      <w:r w:rsidRPr="00E60621">
        <w:rPr>
          <w:rFonts w:eastAsia="Times New Roman" w:cs="Calibri"/>
          <w:b/>
          <w:bCs/>
          <w:sz w:val="24"/>
          <w:szCs w:val="24"/>
          <w:lang w:val="el-GR" w:eastAsia="el-GR"/>
        </w:rPr>
        <w:t>6</w:t>
      </w:r>
      <w:r w:rsidR="002909A8" w:rsidRPr="00563A6A">
        <w:rPr>
          <w:rFonts w:eastAsia="Times New Roman" w:cs="Calibri"/>
          <w:b/>
          <w:bCs/>
          <w:sz w:val="24"/>
          <w:szCs w:val="24"/>
          <w:lang w:val="el-GR" w:eastAsia="el-GR"/>
        </w:rPr>
        <w:t>8</w:t>
      </w:r>
      <w:r w:rsidRPr="00E60621">
        <w:rPr>
          <w:rFonts w:eastAsia="Times New Roman" w:cs="Calibri"/>
          <w:b/>
          <w:bCs/>
          <w:sz w:val="24"/>
          <w:szCs w:val="24"/>
          <w:lang w:val="el-GR" w:eastAsia="el-GR"/>
        </w:rPr>
        <w:t xml:space="preserve">5€              </w:t>
      </w:r>
      <w:r w:rsidR="00563A6A" w:rsidRPr="00563A6A">
        <w:rPr>
          <w:rFonts w:eastAsia="Times New Roman" w:cs="Calibri"/>
          <w:b/>
          <w:bCs/>
          <w:sz w:val="24"/>
          <w:szCs w:val="24"/>
          <w:lang w:val="el-GR" w:eastAsia="el-GR"/>
        </w:rPr>
        <w:t>58</w:t>
      </w:r>
      <w:r w:rsidRPr="00E60621">
        <w:rPr>
          <w:rFonts w:eastAsia="Times New Roman" w:cs="Calibri"/>
          <w:b/>
          <w:bCs/>
          <w:sz w:val="24"/>
          <w:szCs w:val="24"/>
          <w:lang w:val="el-GR" w:eastAsia="el-GR"/>
        </w:rPr>
        <w:t>5€</w:t>
      </w:r>
    </w:p>
    <w:p w14:paraId="3EF65C2C" w14:textId="393B5704" w:rsidR="00D90318" w:rsidRPr="00B70CA7" w:rsidRDefault="00D90318" w:rsidP="00D90318">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004E7979" w:rsidRPr="004E7979">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00F10D24" w:rsidRPr="00F10D24">
        <w:rPr>
          <w:rFonts w:eastAsia="Times New Roman" w:cs="Calibri"/>
          <w:b/>
          <w:bCs/>
          <w:sz w:val="24"/>
          <w:szCs w:val="24"/>
          <w:lang w:val="el-GR" w:eastAsia="el-GR"/>
        </w:rPr>
        <w:t xml:space="preserve"> </w:t>
      </w:r>
      <w:r w:rsidR="002909A8" w:rsidRPr="002909A8">
        <w:rPr>
          <w:rFonts w:eastAsia="Times New Roman" w:cs="Calibri"/>
          <w:b/>
          <w:bCs/>
          <w:sz w:val="24"/>
          <w:szCs w:val="24"/>
          <w:lang w:val="el-GR" w:eastAsia="el-GR"/>
        </w:rPr>
        <w:t>83</w:t>
      </w:r>
      <w:r w:rsidRPr="00B70CA7">
        <w:rPr>
          <w:rFonts w:eastAsia="Times New Roman" w:cs="Calibri"/>
          <w:b/>
          <w:bCs/>
          <w:sz w:val="24"/>
          <w:szCs w:val="24"/>
          <w:lang w:val="el-GR" w:eastAsia="el-GR"/>
        </w:rPr>
        <w:t xml:space="preserve">5€                      </w:t>
      </w:r>
      <w:r w:rsidR="00563A6A" w:rsidRPr="00563A6A">
        <w:rPr>
          <w:rFonts w:eastAsia="Times New Roman" w:cs="Calibri"/>
          <w:b/>
          <w:bCs/>
          <w:sz w:val="24"/>
          <w:szCs w:val="24"/>
          <w:lang w:val="el-GR" w:eastAsia="el-GR"/>
        </w:rPr>
        <w:t>93</w:t>
      </w:r>
      <w:r w:rsidRPr="00F630D9">
        <w:rPr>
          <w:rFonts w:eastAsia="Times New Roman" w:cs="Calibri"/>
          <w:b/>
          <w:bCs/>
          <w:sz w:val="24"/>
          <w:szCs w:val="24"/>
          <w:lang w:val="el-GR" w:eastAsia="el-GR"/>
        </w:rPr>
        <w:t xml:space="preserve">5€              </w:t>
      </w:r>
      <w:r w:rsidR="00563A6A" w:rsidRPr="00563A6A">
        <w:rPr>
          <w:rFonts w:eastAsia="Times New Roman" w:cs="Calibri"/>
          <w:b/>
          <w:bCs/>
          <w:sz w:val="24"/>
          <w:szCs w:val="24"/>
          <w:lang w:val="el-GR" w:eastAsia="el-GR"/>
        </w:rPr>
        <w:t>78</w:t>
      </w:r>
      <w:r w:rsidRPr="00F630D9">
        <w:rPr>
          <w:rFonts w:eastAsia="Times New Roman" w:cs="Calibri"/>
          <w:b/>
          <w:bCs/>
          <w:sz w:val="24"/>
          <w:szCs w:val="24"/>
          <w:lang w:val="el-GR" w:eastAsia="el-GR"/>
        </w:rPr>
        <w:t>5€</w:t>
      </w:r>
      <w:r w:rsidRPr="00B70CA7">
        <w:rPr>
          <w:rFonts w:eastAsia="Times New Roman" w:cs="Calibri"/>
          <w:b/>
          <w:bCs/>
          <w:sz w:val="24"/>
          <w:szCs w:val="24"/>
          <w:lang w:val="el-GR" w:eastAsia="el-GR"/>
        </w:rPr>
        <w:t xml:space="preserve"> </w:t>
      </w:r>
    </w:p>
    <w:p w14:paraId="0C3AD4C3" w14:textId="5B3EE8F8" w:rsidR="00D90318" w:rsidRPr="00834BFD" w:rsidRDefault="00D90318" w:rsidP="00D90318">
      <w:pPr>
        <w:pStyle w:val="a4"/>
        <w:rPr>
          <w:rFonts w:eastAsia="Times New Roman" w:cs="Calibri"/>
          <w:b/>
          <w:bCs/>
          <w:sz w:val="24"/>
          <w:szCs w:val="24"/>
          <w:lang w:val="el-GR" w:eastAsia="el-GR"/>
        </w:rPr>
      </w:pPr>
      <w:r>
        <w:rPr>
          <w:rFonts w:eastAsia="Times New Roman" w:cs="Calibri"/>
          <w:b/>
          <w:bCs/>
          <w:sz w:val="24"/>
          <w:szCs w:val="24"/>
          <w:lang w:val="el-GR" w:eastAsia="el-GR"/>
        </w:rPr>
        <w:t>Παιδικό(έως 12 ετών)</w:t>
      </w:r>
      <w:r w:rsidRPr="00F630D9">
        <w:rPr>
          <w:rFonts w:eastAsia="Times New Roman" w:cs="Calibri"/>
          <w:b/>
          <w:bCs/>
          <w:sz w:val="24"/>
          <w:szCs w:val="24"/>
          <w:lang w:val="el-GR" w:eastAsia="el-GR"/>
        </w:rPr>
        <w:t xml:space="preserve">                                  </w:t>
      </w:r>
      <w:r w:rsidR="004E7979" w:rsidRPr="004E7979">
        <w:rPr>
          <w:rFonts w:eastAsia="Times New Roman" w:cs="Calibri"/>
          <w:b/>
          <w:bCs/>
          <w:sz w:val="24"/>
          <w:szCs w:val="24"/>
          <w:lang w:val="el-GR" w:eastAsia="el-GR"/>
        </w:rPr>
        <w:t xml:space="preserve">        </w:t>
      </w:r>
      <w:r w:rsidR="00F10D24" w:rsidRPr="00F10D24">
        <w:rPr>
          <w:rFonts w:eastAsia="Times New Roman" w:cs="Calibri"/>
          <w:b/>
          <w:bCs/>
          <w:sz w:val="24"/>
          <w:szCs w:val="24"/>
          <w:lang w:val="el-GR" w:eastAsia="el-GR"/>
        </w:rPr>
        <w:t xml:space="preserve"> </w:t>
      </w:r>
      <w:r w:rsidR="002909A8" w:rsidRPr="002909A8">
        <w:rPr>
          <w:rFonts w:eastAsia="Times New Roman" w:cs="Calibri"/>
          <w:b/>
          <w:bCs/>
          <w:sz w:val="24"/>
          <w:szCs w:val="24"/>
          <w:lang w:val="el-GR" w:eastAsia="el-GR"/>
        </w:rPr>
        <w:t>55</w:t>
      </w:r>
      <w:r w:rsidR="002909A8" w:rsidRPr="00AA0A5A">
        <w:rPr>
          <w:rFonts w:eastAsia="Times New Roman" w:cs="Calibri"/>
          <w:b/>
          <w:bCs/>
          <w:sz w:val="24"/>
          <w:szCs w:val="24"/>
          <w:lang w:val="el-GR" w:eastAsia="el-GR"/>
        </w:rPr>
        <w:t>0</w:t>
      </w:r>
      <w:r w:rsidRPr="00F630D9">
        <w:rPr>
          <w:rFonts w:eastAsia="Times New Roman" w:cs="Calibri"/>
          <w:b/>
          <w:bCs/>
          <w:sz w:val="24"/>
          <w:szCs w:val="24"/>
          <w:lang w:val="el-GR" w:eastAsia="el-GR"/>
        </w:rPr>
        <w:t xml:space="preserve">€                      </w:t>
      </w:r>
      <w:r w:rsidR="00563A6A" w:rsidRPr="00AA0A5A">
        <w:rPr>
          <w:rFonts w:eastAsia="Times New Roman" w:cs="Calibri"/>
          <w:b/>
          <w:bCs/>
          <w:sz w:val="24"/>
          <w:szCs w:val="24"/>
          <w:lang w:val="el-GR" w:eastAsia="el-GR"/>
        </w:rPr>
        <w:t>550</w:t>
      </w:r>
      <w:r w:rsidRPr="00834BFD">
        <w:rPr>
          <w:rFonts w:eastAsia="Times New Roman" w:cs="Calibri"/>
          <w:b/>
          <w:bCs/>
          <w:sz w:val="24"/>
          <w:szCs w:val="24"/>
          <w:lang w:val="el-GR" w:eastAsia="el-GR"/>
        </w:rPr>
        <w:t xml:space="preserve">€             </w:t>
      </w:r>
      <w:r w:rsidR="002909A8" w:rsidRPr="002909A8">
        <w:rPr>
          <w:rFonts w:eastAsia="Times New Roman" w:cs="Calibri"/>
          <w:b/>
          <w:bCs/>
          <w:sz w:val="24"/>
          <w:szCs w:val="24"/>
          <w:lang w:val="el-GR" w:eastAsia="el-GR"/>
        </w:rPr>
        <w:t xml:space="preserve"> </w:t>
      </w:r>
      <w:r w:rsidR="0046279D" w:rsidRPr="00AA0A5A">
        <w:rPr>
          <w:rFonts w:eastAsia="Times New Roman" w:cs="Calibri"/>
          <w:b/>
          <w:bCs/>
          <w:sz w:val="24"/>
          <w:szCs w:val="24"/>
          <w:lang w:val="el-GR" w:eastAsia="el-GR"/>
        </w:rPr>
        <w:t>550</w:t>
      </w:r>
      <w:r w:rsidRPr="00834BFD">
        <w:rPr>
          <w:rFonts w:eastAsia="Times New Roman" w:cs="Calibri"/>
          <w:b/>
          <w:bCs/>
          <w:sz w:val="24"/>
          <w:szCs w:val="24"/>
          <w:lang w:val="el-GR" w:eastAsia="el-GR"/>
        </w:rPr>
        <w:t>€</w:t>
      </w:r>
    </w:p>
    <w:p w14:paraId="4800E8F9" w14:textId="7391F9E3" w:rsidR="00D90318" w:rsidRPr="00D90318" w:rsidRDefault="00D90318" w:rsidP="00D90318">
      <w:pPr>
        <w:pStyle w:val="a4"/>
        <w:rPr>
          <w:rFonts w:eastAsia="Times New Roman" w:cs="Calibri"/>
          <w:b/>
          <w:bCs/>
          <w:sz w:val="24"/>
          <w:szCs w:val="24"/>
          <w:lang w:val="el-GR" w:eastAsia="el-GR"/>
        </w:rPr>
      </w:pPr>
      <w:proofErr w:type="spellStart"/>
      <w:r w:rsidRPr="00D90318">
        <w:rPr>
          <w:rFonts w:eastAsia="Times New Roman" w:cs="Calibri"/>
          <w:b/>
          <w:bCs/>
          <w:sz w:val="24"/>
          <w:szCs w:val="24"/>
          <w:lang w:val="el-GR" w:eastAsia="el-GR"/>
        </w:rPr>
        <w:t>Φόροι,επίναυλοι</w:t>
      </w:r>
      <w:proofErr w:type="spellEnd"/>
      <w:r w:rsidRPr="00D90318">
        <w:rPr>
          <w:rFonts w:eastAsia="Times New Roman" w:cs="Calibri"/>
          <w:b/>
          <w:bCs/>
          <w:sz w:val="24"/>
          <w:szCs w:val="24"/>
          <w:lang w:val="el-GR" w:eastAsia="el-GR"/>
        </w:rPr>
        <w:t>,</w:t>
      </w:r>
      <w:r w:rsidRPr="00D90318">
        <w:rPr>
          <w:rFonts w:eastAsia="Times New Roman" w:cs="Calibri"/>
          <w:b/>
          <w:bCs/>
          <w:sz w:val="24"/>
          <w:szCs w:val="24"/>
          <w:lang w:eastAsia="el-GR"/>
        </w:rPr>
        <w:t>checkpoints</w:t>
      </w:r>
      <w:r w:rsidRPr="00D90318">
        <w:rPr>
          <w:rFonts w:eastAsia="Times New Roman" w:cs="Calibri"/>
          <w:b/>
          <w:bCs/>
          <w:sz w:val="24"/>
          <w:szCs w:val="24"/>
          <w:lang w:val="el-GR" w:eastAsia="el-GR"/>
        </w:rPr>
        <w:t xml:space="preserve">                   </w:t>
      </w:r>
      <w:r w:rsidR="004E7979" w:rsidRPr="004E7979">
        <w:rPr>
          <w:rFonts w:eastAsia="Times New Roman" w:cs="Calibri"/>
          <w:b/>
          <w:bCs/>
          <w:sz w:val="24"/>
          <w:szCs w:val="24"/>
          <w:lang w:val="el-GR" w:eastAsia="el-GR"/>
        </w:rPr>
        <w:t xml:space="preserve"> </w:t>
      </w:r>
      <w:r w:rsidR="004E7979" w:rsidRPr="00F10D24">
        <w:rPr>
          <w:rFonts w:eastAsia="Times New Roman" w:cs="Calibri"/>
          <w:b/>
          <w:bCs/>
          <w:sz w:val="24"/>
          <w:szCs w:val="24"/>
          <w:lang w:val="el-GR" w:eastAsia="el-GR"/>
        </w:rPr>
        <w:t xml:space="preserve">       </w:t>
      </w:r>
      <w:r w:rsidR="00F10D24" w:rsidRPr="00F10D24">
        <w:rPr>
          <w:rFonts w:eastAsia="Times New Roman" w:cs="Calibri"/>
          <w:b/>
          <w:bCs/>
          <w:sz w:val="24"/>
          <w:szCs w:val="24"/>
          <w:lang w:val="el-GR" w:eastAsia="el-GR"/>
        </w:rPr>
        <w:t xml:space="preserve"> </w:t>
      </w:r>
      <w:r w:rsidRPr="00D90318">
        <w:rPr>
          <w:rFonts w:eastAsia="Times New Roman" w:cs="Calibri"/>
          <w:b/>
          <w:bCs/>
          <w:sz w:val="24"/>
          <w:szCs w:val="24"/>
          <w:lang w:val="el-GR" w:eastAsia="el-GR"/>
        </w:rPr>
        <w:t xml:space="preserve">195€                      195€            </w:t>
      </w:r>
      <w:r w:rsidR="007C05CB" w:rsidRPr="007C05CB">
        <w:rPr>
          <w:rFonts w:eastAsia="Times New Roman" w:cs="Calibri"/>
          <w:b/>
          <w:bCs/>
          <w:sz w:val="24"/>
          <w:szCs w:val="24"/>
          <w:lang w:val="el-GR" w:eastAsia="el-GR"/>
        </w:rPr>
        <w:t xml:space="preserve"> </w:t>
      </w:r>
      <w:r w:rsidR="002909A8" w:rsidRPr="002909A8">
        <w:rPr>
          <w:rFonts w:eastAsia="Times New Roman" w:cs="Calibri"/>
          <w:b/>
          <w:bCs/>
          <w:sz w:val="24"/>
          <w:szCs w:val="24"/>
          <w:lang w:val="el-GR" w:eastAsia="el-GR"/>
        </w:rPr>
        <w:t xml:space="preserve"> </w:t>
      </w:r>
      <w:r w:rsidRPr="00D90318">
        <w:rPr>
          <w:rFonts w:eastAsia="Times New Roman" w:cs="Calibri"/>
          <w:b/>
          <w:bCs/>
          <w:sz w:val="24"/>
          <w:szCs w:val="24"/>
          <w:lang w:val="el-GR" w:eastAsia="el-GR"/>
        </w:rPr>
        <w:t>195€</w:t>
      </w:r>
    </w:p>
    <w:p w14:paraId="0ED5BC6D" w14:textId="77777777" w:rsidR="00AE396E" w:rsidRPr="00931AC4" w:rsidRDefault="00AE396E" w:rsidP="009D2447">
      <w:pPr>
        <w:keepNext/>
        <w:spacing w:after="0" w:line="240" w:lineRule="auto"/>
        <w:jc w:val="both"/>
        <w:outlineLvl w:val="1"/>
        <w:rPr>
          <w:rFonts w:cs="Calibri"/>
        </w:rPr>
      </w:pPr>
    </w:p>
    <w:p w14:paraId="07213F37" w14:textId="77777777" w:rsidR="00B33E29" w:rsidRDefault="00B33E29" w:rsidP="009D2447">
      <w:pPr>
        <w:keepNext/>
        <w:spacing w:after="0" w:line="240" w:lineRule="auto"/>
        <w:jc w:val="both"/>
        <w:outlineLvl w:val="1"/>
        <w:rPr>
          <w:rFonts w:cs="Calibri"/>
          <w:b/>
          <w:bCs/>
          <w:color w:val="0070C0"/>
        </w:rPr>
      </w:pPr>
    </w:p>
    <w:p w14:paraId="31ECE43F" w14:textId="77777777" w:rsidR="00C83BAC" w:rsidRPr="00AA0A5A" w:rsidRDefault="00C83BAC" w:rsidP="002E2FD3">
      <w:pPr>
        <w:pStyle w:val="a4"/>
        <w:rPr>
          <w:rFonts w:eastAsia="Times New Roman" w:cs="Calibri"/>
          <w:b/>
          <w:bCs/>
          <w:sz w:val="28"/>
          <w:szCs w:val="28"/>
          <w:u w:val="single"/>
          <w:lang w:val="el-GR" w:eastAsia="el-GR"/>
        </w:rPr>
      </w:pPr>
    </w:p>
    <w:p w14:paraId="4E3F8DB8" w14:textId="4C9CAEDB" w:rsidR="002E2FD3" w:rsidRPr="0060523B" w:rsidRDefault="002E2FD3" w:rsidP="002E2FD3">
      <w:pPr>
        <w:pStyle w:val="a4"/>
        <w:rPr>
          <w:rFonts w:eastAsia="Times New Roman" w:cs="Calibri"/>
          <w:b/>
          <w:bCs/>
          <w:sz w:val="28"/>
          <w:szCs w:val="28"/>
          <w:u w:val="single"/>
          <w:lang w:eastAsia="el-GR"/>
        </w:rPr>
      </w:pPr>
      <w:r>
        <w:rPr>
          <w:rFonts w:eastAsia="Times New Roman" w:cs="Calibri"/>
          <w:b/>
          <w:bCs/>
          <w:sz w:val="28"/>
          <w:szCs w:val="28"/>
          <w:u w:val="single"/>
          <w:lang w:eastAsia="el-GR"/>
        </w:rPr>
        <w:t>G</w:t>
      </w:r>
      <w:r w:rsidR="005A4C1D">
        <w:rPr>
          <w:rFonts w:eastAsia="Times New Roman" w:cs="Calibri"/>
          <w:b/>
          <w:bCs/>
          <w:sz w:val="28"/>
          <w:szCs w:val="28"/>
          <w:u w:val="single"/>
          <w:lang w:eastAsia="el-GR"/>
        </w:rPr>
        <w:t>ol</w:t>
      </w:r>
      <w:r w:rsidR="0060523B">
        <w:rPr>
          <w:rFonts w:eastAsia="Times New Roman" w:cs="Calibri"/>
          <w:b/>
          <w:bCs/>
          <w:sz w:val="28"/>
          <w:szCs w:val="28"/>
          <w:u w:val="single"/>
          <w:lang w:eastAsia="el-GR"/>
        </w:rPr>
        <w:t xml:space="preserve">den Tulip Hotel de Medici 4*  </w:t>
      </w:r>
      <w:proofErr w:type="gramStart"/>
      <w:r w:rsidR="0060523B">
        <w:rPr>
          <w:rFonts w:eastAsia="Times New Roman" w:cs="Calibri"/>
          <w:b/>
          <w:bCs/>
          <w:sz w:val="28"/>
          <w:szCs w:val="28"/>
          <w:u w:val="single"/>
          <w:lang w:eastAsia="el-GR"/>
        </w:rPr>
        <w:t xml:space="preserve">   </w:t>
      </w:r>
      <w:r w:rsidRPr="0060523B">
        <w:rPr>
          <w:rFonts w:eastAsia="Times New Roman" w:cs="Calibri"/>
          <w:b/>
          <w:bCs/>
          <w:sz w:val="28"/>
          <w:szCs w:val="28"/>
          <w:u w:val="single"/>
          <w:lang w:eastAsia="el-GR"/>
        </w:rPr>
        <w:t>(</w:t>
      </w:r>
      <w:proofErr w:type="gramEnd"/>
      <w:r w:rsidRPr="0060523B">
        <w:rPr>
          <w:rFonts w:eastAsia="Times New Roman" w:cs="Calibri"/>
          <w:b/>
          <w:bCs/>
          <w:sz w:val="28"/>
          <w:szCs w:val="28"/>
          <w:u w:val="single"/>
          <w:lang w:eastAsia="el-GR"/>
        </w:rPr>
        <w:t xml:space="preserve">23/12,24/12)     </w:t>
      </w:r>
    </w:p>
    <w:p w14:paraId="772C9DA0" w14:textId="77777777" w:rsidR="002E2FD3" w:rsidRPr="0060523B" w:rsidRDefault="002E2FD3" w:rsidP="002E2FD3">
      <w:pPr>
        <w:pStyle w:val="a4"/>
        <w:rPr>
          <w:rFonts w:eastAsia="Times New Roman" w:cs="Calibri"/>
          <w:b/>
          <w:bCs/>
          <w:sz w:val="28"/>
          <w:szCs w:val="28"/>
          <w:lang w:eastAsia="el-GR"/>
        </w:rPr>
      </w:pPr>
    </w:p>
    <w:p w14:paraId="05A7FA1D" w14:textId="58C66F36" w:rsidR="002E2FD3" w:rsidRPr="00E60621" w:rsidRDefault="00242922" w:rsidP="002E2FD3">
      <w:pPr>
        <w:pStyle w:val="a4"/>
        <w:rPr>
          <w:rFonts w:eastAsia="Times New Roman" w:cs="Calibri"/>
          <w:b/>
          <w:bCs/>
          <w:sz w:val="24"/>
          <w:szCs w:val="24"/>
          <w:lang w:val="el-GR" w:eastAsia="el-GR"/>
        </w:rPr>
      </w:pPr>
      <w:r>
        <w:rPr>
          <w:rFonts w:cs="Calibri"/>
          <w:b/>
          <w:noProof/>
        </w:rPr>
        <w:drawing>
          <wp:anchor distT="0" distB="0" distL="114300" distR="114300" simplePos="0" relativeHeight="251658252" behindDoc="1" locked="0" layoutInCell="1" allowOverlap="1" wp14:anchorId="44E36335" wp14:editId="4A674AFC">
            <wp:simplePos x="0" y="0"/>
            <wp:positionH relativeFrom="margin">
              <wp:posOffset>4648200</wp:posOffset>
            </wp:positionH>
            <wp:positionV relativeFrom="paragraph">
              <wp:posOffset>13335</wp:posOffset>
            </wp:positionV>
            <wp:extent cx="343535" cy="381635"/>
            <wp:effectExtent l="0" t="0" r="0" b="0"/>
            <wp:wrapTight wrapText="bothSides">
              <wp:wrapPolygon edited="0">
                <wp:start x="0" y="0"/>
                <wp:lineTo x="0" y="20486"/>
                <wp:lineTo x="20362" y="20486"/>
                <wp:lineTo x="20362"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2E2FD3">
        <w:rPr>
          <w:rFonts w:eastAsia="Times New Roman" w:cs="Calibri"/>
          <w:b/>
          <w:bCs/>
          <w:sz w:val="24"/>
          <w:szCs w:val="24"/>
          <w:lang w:val="el-GR" w:eastAsia="el-GR"/>
        </w:rPr>
        <w:t>Τιμή</w:t>
      </w:r>
      <w:r w:rsidR="002E2FD3" w:rsidRPr="00B70CA7">
        <w:rPr>
          <w:rFonts w:eastAsia="Times New Roman" w:cs="Calibri"/>
          <w:b/>
          <w:bCs/>
          <w:sz w:val="24"/>
          <w:szCs w:val="24"/>
          <w:lang w:val="el-GR" w:eastAsia="el-GR"/>
        </w:rPr>
        <w:t>/</w:t>
      </w:r>
      <w:r w:rsidR="002E2FD3">
        <w:rPr>
          <w:rFonts w:eastAsia="Times New Roman" w:cs="Calibri"/>
          <w:b/>
          <w:bCs/>
          <w:sz w:val="24"/>
          <w:szCs w:val="24"/>
          <w:lang w:val="el-GR" w:eastAsia="el-GR"/>
        </w:rPr>
        <w:t>άτομο σε δίκλινο</w:t>
      </w:r>
      <w:r w:rsidR="002E2FD3" w:rsidRPr="004B2ED7">
        <w:rPr>
          <w:rFonts w:eastAsia="Times New Roman" w:cs="Calibri"/>
          <w:b/>
          <w:bCs/>
          <w:sz w:val="24"/>
          <w:szCs w:val="24"/>
          <w:lang w:val="el-GR" w:eastAsia="el-GR"/>
        </w:rPr>
        <w:t xml:space="preserve"> </w:t>
      </w:r>
      <w:r w:rsidR="002E2FD3" w:rsidRPr="00E60621">
        <w:rPr>
          <w:rFonts w:eastAsia="Times New Roman" w:cs="Calibri"/>
          <w:b/>
          <w:bCs/>
          <w:sz w:val="24"/>
          <w:szCs w:val="24"/>
          <w:lang w:val="el-GR" w:eastAsia="el-GR"/>
        </w:rPr>
        <w:t xml:space="preserve">                       </w:t>
      </w:r>
      <w:r w:rsidR="002E2FD3" w:rsidRPr="00B70CA7">
        <w:rPr>
          <w:rFonts w:eastAsia="Times New Roman" w:cs="Calibri"/>
          <w:b/>
          <w:bCs/>
          <w:sz w:val="24"/>
          <w:szCs w:val="24"/>
          <w:lang w:val="el-GR" w:eastAsia="el-GR"/>
        </w:rPr>
        <w:t xml:space="preserve">       </w:t>
      </w:r>
      <w:r w:rsidR="002E2FD3" w:rsidRPr="00E60621">
        <w:rPr>
          <w:rFonts w:eastAsia="Times New Roman" w:cs="Calibri"/>
          <w:b/>
          <w:bCs/>
          <w:sz w:val="24"/>
          <w:szCs w:val="24"/>
          <w:lang w:val="el-GR" w:eastAsia="el-GR"/>
        </w:rPr>
        <w:t xml:space="preserve"> </w:t>
      </w:r>
      <w:r w:rsidR="002E2FD3" w:rsidRPr="004E7979">
        <w:rPr>
          <w:rFonts w:eastAsia="Times New Roman" w:cs="Calibri"/>
          <w:b/>
          <w:bCs/>
          <w:sz w:val="24"/>
          <w:szCs w:val="24"/>
          <w:lang w:val="el-GR" w:eastAsia="el-GR"/>
        </w:rPr>
        <w:t xml:space="preserve">        </w:t>
      </w:r>
      <w:r w:rsidR="0060523B" w:rsidRPr="0060523B">
        <w:rPr>
          <w:rFonts w:eastAsia="Times New Roman" w:cs="Calibri"/>
          <w:b/>
          <w:bCs/>
          <w:sz w:val="24"/>
          <w:szCs w:val="24"/>
          <w:lang w:val="el-GR" w:eastAsia="el-GR"/>
        </w:rPr>
        <w:t xml:space="preserve">   </w:t>
      </w:r>
      <w:r w:rsidR="002E2FD3" w:rsidRPr="00F10D24">
        <w:rPr>
          <w:rFonts w:eastAsia="Times New Roman" w:cs="Calibri"/>
          <w:b/>
          <w:bCs/>
          <w:sz w:val="24"/>
          <w:szCs w:val="24"/>
          <w:lang w:val="el-GR" w:eastAsia="el-GR"/>
        </w:rPr>
        <w:t xml:space="preserve"> </w:t>
      </w:r>
      <w:r w:rsidR="00592AF4" w:rsidRPr="00592AF4">
        <w:rPr>
          <w:rFonts w:eastAsia="Times New Roman" w:cs="Calibri"/>
          <w:b/>
          <w:bCs/>
          <w:sz w:val="24"/>
          <w:szCs w:val="24"/>
          <w:lang w:val="el-GR" w:eastAsia="el-GR"/>
        </w:rPr>
        <w:t>54</w:t>
      </w:r>
      <w:r w:rsidR="002E2FD3" w:rsidRPr="00E60621">
        <w:rPr>
          <w:rFonts w:eastAsia="Times New Roman" w:cs="Calibri"/>
          <w:b/>
          <w:bCs/>
          <w:sz w:val="24"/>
          <w:szCs w:val="24"/>
          <w:lang w:val="el-GR" w:eastAsia="el-GR"/>
        </w:rPr>
        <w:t xml:space="preserve">5€                     </w:t>
      </w:r>
      <w:r w:rsidR="002E2FD3" w:rsidRPr="007C05CB">
        <w:rPr>
          <w:rFonts w:eastAsia="Times New Roman" w:cs="Calibri"/>
          <w:b/>
          <w:bCs/>
          <w:sz w:val="24"/>
          <w:szCs w:val="24"/>
          <w:lang w:val="el-GR" w:eastAsia="el-GR"/>
        </w:rPr>
        <w:t xml:space="preserve"> </w:t>
      </w:r>
    </w:p>
    <w:p w14:paraId="1832EF19" w14:textId="6523FCA6" w:rsidR="002E2FD3" w:rsidRPr="00B70CA7" w:rsidRDefault="002E2FD3" w:rsidP="002E2FD3">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Pr="004E7979">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0060523B" w:rsidRPr="0060523B">
        <w:rPr>
          <w:rFonts w:eastAsia="Times New Roman" w:cs="Calibri"/>
          <w:b/>
          <w:bCs/>
          <w:sz w:val="24"/>
          <w:szCs w:val="24"/>
          <w:lang w:val="el-GR" w:eastAsia="el-GR"/>
        </w:rPr>
        <w:t xml:space="preserve">   </w:t>
      </w:r>
      <w:r w:rsidRPr="00F10D24">
        <w:rPr>
          <w:rFonts w:eastAsia="Times New Roman" w:cs="Calibri"/>
          <w:b/>
          <w:bCs/>
          <w:sz w:val="24"/>
          <w:szCs w:val="24"/>
          <w:lang w:val="el-GR" w:eastAsia="el-GR"/>
        </w:rPr>
        <w:t xml:space="preserve"> </w:t>
      </w:r>
      <w:r w:rsidR="00592AF4" w:rsidRPr="00592AF4">
        <w:rPr>
          <w:rFonts w:eastAsia="Times New Roman" w:cs="Calibri"/>
          <w:b/>
          <w:bCs/>
          <w:sz w:val="24"/>
          <w:szCs w:val="24"/>
          <w:lang w:val="el-GR" w:eastAsia="el-GR"/>
        </w:rPr>
        <w:t>72</w:t>
      </w:r>
      <w:r w:rsidRPr="00B70CA7">
        <w:rPr>
          <w:rFonts w:eastAsia="Times New Roman" w:cs="Calibri"/>
          <w:b/>
          <w:bCs/>
          <w:sz w:val="24"/>
          <w:szCs w:val="24"/>
          <w:lang w:val="el-GR" w:eastAsia="el-GR"/>
        </w:rPr>
        <w:t xml:space="preserve">5€                       </w:t>
      </w:r>
    </w:p>
    <w:p w14:paraId="750B4D46" w14:textId="02945103" w:rsidR="002E2FD3" w:rsidRPr="00834BFD" w:rsidRDefault="002E2FD3" w:rsidP="002E2FD3">
      <w:pPr>
        <w:pStyle w:val="a4"/>
        <w:rPr>
          <w:rFonts w:eastAsia="Times New Roman" w:cs="Calibri"/>
          <w:b/>
          <w:bCs/>
          <w:sz w:val="24"/>
          <w:szCs w:val="24"/>
          <w:lang w:val="el-GR" w:eastAsia="el-GR"/>
        </w:rPr>
      </w:pPr>
      <w:r>
        <w:rPr>
          <w:rFonts w:eastAsia="Times New Roman" w:cs="Calibri"/>
          <w:b/>
          <w:bCs/>
          <w:sz w:val="24"/>
          <w:szCs w:val="24"/>
          <w:lang w:val="el-GR" w:eastAsia="el-GR"/>
        </w:rPr>
        <w:t>Παιδικό(έως 12 ετών)</w:t>
      </w:r>
      <w:r w:rsidRPr="00F630D9">
        <w:rPr>
          <w:rFonts w:eastAsia="Times New Roman" w:cs="Calibri"/>
          <w:b/>
          <w:bCs/>
          <w:sz w:val="24"/>
          <w:szCs w:val="24"/>
          <w:lang w:val="el-GR" w:eastAsia="el-GR"/>
        </w:rPr>
        <w:t xml:space="preserve">                                  </w:t>
      </w:r>
      <w:r w:rsidRPr="004E7979">
        <w:rPr>
          <w:rFonts w:eastAsia="Times New Roman" w:cs="Calibri"/>
          <w:b/>
          <w:bCs/>
          <w:sz w:val="24"/>
          <w:szCs w:val="24"/>
          <w:lang w:val="el-GR" w:eastAsia="el-GR"/>
        </w:rPr>
        <w:t xml:space="preserve">        </w:t>
      </w:r>
      <w:r w:rsidRPr="00F10D24">
        <w:rPr>
          <w:rFonts w:eastAsia="Times New Roman" w:cs="Calibri"/>
          <w:b/>
          <w:bCs/>
          <w:sz w:val="24"/>
          <w:szCs w:val="24"/>
          <w:lang w:val="el-GR" w:eastAsia="el-GR"/>
        </w:rPr>
        <w:t xml:space="preserve"> </w:t>
      </w:r>
      <w:r w:rsidR="0060523B" w:rsidRPr="0060523B">
        <w:rPr>
          <w:rFonts w:eastAsia="Times New Roman" w:cs="Calibri"/>
          <w:b/>
          <w:bCs/>
          <w:sz w:val="24"/>
          <w:szCs w:val="24"/>
          <w:lang w:val="el-GR" w:eastAsia="el-GR"/>
        </w:rPr>
        <w:t xml:space="preserve">   </w:t>
      </w:r>
      <w:r w:rsidR="00592AF4" w:rsidRPr="00592AF4">
        <w:rPr>
          <w:rFonts w:eastAsia="Times New Roman" w:cs="Calibri"/>
          <w:b/>
          <w:bCs/>
          <w:sz w:val="24"/>
          <w:szCs w:val="24"/>
          <w:lang w:val="el-GR" w:eastAsia="el-GR"/>
        </w:rPr>
        <w:t>395</w:t>
      </w:r>
      <w:r w:rsidRPr="00F630D9">
        <w:rPr>
          <w:rFonts w:eastAsia="Times New Roman" w:cs="Calibri"/>
          <w:b/>
          <w:bCs/>
          <w:sz w:val="24"/>
          <w:szCs w:val="24"/>
          <w:lang w:val="el-GR" w:eastAsia="el-GR"/>
        </w:rPr>
        <w:t xml:space="preserve">€                      </w:t>
      </w:r>
    </w:p>
    <w:p w14:paraId="4DA0634D" w14:textId="4A2A6DE3" w:rsidR="002E2FD3" w:rsidRPr="00597B5A" w:rsidRDefault="002E2FD3" w:rsidP="002E2FD3">
      <w:pPr>
        <w:pStyle w:val="a4"/>
        <w:rPr>
          <w:rFonts w:eastAsia="Times New Roman" w:cs="Calibri"/>
          <w:b/>
          <w:bCs/>
          <w:sz w:val="24"/>
          <w:szCs w:val="24"/>
          <w:lang w:val="el-GR" w:eastAsia="el-GR"/>
        </w:rPr>
      </w:pPr>
      <w:proofErr w:type="spellStart"/>
      <w:r w:rsidRPr="00D90318">
        <w:rPr>
          <w:rFonts w:eastAsia="Times New Roman" w:cs="Calibri"/>
          <w:b/>
          <w:bCs/>
          <w:sz w:val="24"/>
          <w:szCs w:val="24"/>
          <w:lang w:val="el-GR" w:eastAsia="el-GR"/>
        </w:rPr>
        <w:t>Φόροι</w:t>
      </w:r>
      <w:r w:rsidRPr="00597B5A">
        <w:rPr>
          <w:rFonts w:eastAsia="Times New Roman" w:cs="Calibri"/>
          <w:b/>
          <w:bCs/>
          <w:sz w:val="24"/>
          <w:szCs w:val="24"/>
          <w:lang w:val="el-GR" w:eastAsia="el-GR"/>
        </w:rPr>
        <w:t>,</w:t>
      </w:r>
      <w:r w:rsidRPr="00D90318">
        <w:rPr>
          <w:rFonts w:eastAsia="Times New Roman" w:cs="Calibri"/>
          <w:b/>
          <w:bCs/>
          <w:sz w:val="24"/>
          <w:szCs w:val="24"/>
          <w:lang w:val="el-GR" w:eastAsia="el-GR"/>
        </w:rPr>
        <w:t>επίναυλοι</w:t>
      </w:r>
      <w:proofErr w:type="spellEnd"/>
      <w:r w:rsidRPr="00597B5A">
        <w:rPr>
          <w:rFonts w:eastAsia="Times New Roman" w:cs="Calibri"/>
          <w:b/>
          <w:bCs/>
          <w:sz w:val="24"/>
          <w:szCs w:val="24"/>
          <w:lang w:val="el-GR" w:eastAsia="el-GR"/>
        </w:rPr>
        <w:t>,</w:t>
      </w:r>
      <w:r w:rsidRPr="00D90318">
        <w:rPr>
          <w:rFonts w:eastAsia="Times New Roman" w:cs="Calibri"/>
          <w:b/>
          <w:bCs/>
          <w:sz w:val="24"/>
          <w:szCs w:val="24"/>
          <w:lang w:eastAsia="el-GR"/>
        </w:rPr>
        <w:t>checkpoints</w:t>
      </w:r>
      <w:r w:rsidRPr="00597B5A">
        <w:rPr>
          <w:rFonts w:eastAsia="Times New Roman" w:cs="Calibri"/>
          <w:b/>
          <w:bCs/>
          <w:sz w:val="24"/>
          <w:szCs w:val="24"/>
          <w:lang w:val="el-GR" w:eastAsia="el-GR"/>
        </w:rPr>
        <w:t xml:space="preserve">                            </w:t>
      </w:r>
      <w:r w:rsidR="0060523B" w:rsidRPr="00597B5A">
        <w:rPr>
          <w:rFonts w:eastAsia="Times New Roman" w:cs="Calibri"/>
          <w:b/>
          <w:bCs/>
          <w:sz w:val="24"/>
          <w:szCs w:val="24"/>
          <w:lang w:val="el-GR" w:eastAsia="el-GR"/>
        </w:rPr>
        <w:t xml:space="preserve">   </w:t>
      </w:r>
      <w:r w:rsidRPr="00597B5A">
        <w:rPr>
          <w:rFonts w:eastAsia="Times New Roman" w:cs="Calibri"/>
          <w:b/>
          <w:bCs/>
          <w:sz w:val="24"/>
          <w:szCs w:val="24"/>
          <w:lang w:val="el-GR" w:eastAsia="el-GR"/>
        </w:rPr>
        <w:t xml:space="preserve">195€                      </w:t>
      </w:r>
    </w:p>
    <w:p w14:paraId="16BBFE86" w14:textId="77777777" w:rsidR="0046279D" w:rsidRPr="00597B5A" w:rsidRDefault="0046279D" w:rsidP="009D2447">
      <w:pPr>
        <w:keepNext/>
        <w:spacing w:after="0" w:line="240" w:lineRule="auto"/>
        <w:jc w:val="both"/>
        <w:outlineLvl w:val="1"/>
        <w:rPr>
          <w:rFonts w:cs="Calibri"/>
          <w:b/>
          <w:bCs/>
          <w:color w:val="0070C0"/>
        </w:rPr>
      </w:pPr>
    </w:p>
    <w:p w14:paraId="358A423E" w14:textId="1FA4E7B0" w:rsidR="00B33E29" w:rsidRPr="00597B5A" w:rsidRDefault="00B33E29" w:rsidP="009D2447">
      <w:pPr>
        <w:keepNext/>
        <w:spacing w:after="0" w:line="240" w:lineRule="auto"/>
        <w:jc w:val="both"/>
        <w:outlineLvl w:val="1"/>
        <w:rPr>
          <w:rFonts w:cs="Calibri"/>
          <w:b/>
          <w:bCs/>
          <w:color w:val="0070C0"/>
        </w:rPr>
      </w:pPr>
    </w:p>
    <w:p w14:paraId="4F24AA0E" w14:textId="77777777" w:rsidR="00C83BAC" w:rsidRPr="00597B5A" w:rsidRDefault="00C83BAC" w:rsidP="00C05995">
      <w:pPr>
        <w:pStyle w:val="a4"/>
        <w:rPr>
          <w:rFonts w:eastAsia="Times New Roman" w:cs="Calibri"/>
          <w:b/>
          <w:bCs/>
          <w:sz w:val="28"/>
          <w:szCs w:val="28"/>
          <w:u w:val="single"/>
          <w:lang w:val="el-GR" w:eastAsia="el-GR"/>
        </w:rPr>
      </w:pPr>
    </w:p>
    <w:p w14:paraId="78B8F145" w14:textId="164DC95A" w:rsidR="00C05995" w:rsidRPr="0060523B" w:rsidRDefault="00C05995" w:rsidP="00C05995">
      <w:pPr>
        <w:pStyle w:val="a4"/>
        <w:rPr>
          <w:rFonts w:eastAsia="Times New Roman" w:cs="Calibri"/>
          <w:b/>
          <w:bCs/>
          <w:sz w:val="28"/>
          <w:szCs w:val="28"/>
          <w:u w:val="single"/>
          <w:lang w:eastAsia="el-GR"/>
        </w:rPr>
      </w:pPr>
      <w:r>
        <w:rPr>
          <w:rFonts w:eastAsia="Times New Roman" w:cs="Calibri"/>
          <w:b/>
          <w:bCs/>
          <w:sz w:val="28"/>
          <w:szCs w:val="28"/>
          <w:u w:val="single"/>
          <w:lang w:eastAsia="el-GR"/>
        </w:rPr>
        <w:t xml:space="preserve">Novotel </w:t>
      </w:r>
      <w:proofErr w:type="spellStart"/>
      <w:r w:rsidR="008846E9">
        <w:rPr>
          <w:rFonts w:eastAsia="Times New Roman" w:cs="Calibri"/>
          <w:b/>
          <w:bCs/>
          <w:sz w:val="28"/>
          <w:szCs w:val="28"/>
          <w:u w:val="single"/>
          <w:lang w:eastAsia="el-GR"/>
        </w:rPr>
        <w:t>Brugge</w:t>
      </w:r>
      <w:proofErr w:type="spellEnd"/>
      <w:r w:rsidR="008846E9">
        <w:rPr>
          <w:rFonts w:eastAsia="Times New Roman" w:cs="Calibri"/>
          <w:b/>
          <w:bCs/>
          <w:sz w:val="28"/>
          <w:szCs w:val="28"/>
          <w:u w:val="single"/>
          <w:lang w:eastAsia="el-GR"/>
        </w:rPr>
        <w:t xml:space="preserve"> Centrum 4* (Family*)</w:t>
      </w:r>
      <w:r>
        <w:rPr>
          <w:rFonts w:eastAsia="Times New Roman" w:cs="Calibri"/>
          <w:b/>
          <w:bCs/>
          <w:sz w:val="28"/>
          <w:szCs w:val="28"/>
          <w:u w:val="single"/>
          <w:lang w:eastAsia="el-GR"/>
        </w:rPr>
        <w:t xml:space="preserve">     </w:t>
      </w:r>
      <w:r w:rsidR="00201EFC">
        <w:rPr>
          <w:rFonts w:eastAsia="Times New Roman" w:cs="Calibri"/>
          <w:b/>
          <w:bCs/>
          <w:sz w:val="28"/>
          <w:szCs w:val="28"/>
          <w:u w:val="single"/>
          <w:lang w:eastAsia="el-GR"/>
        </w:rPr>
        <w:t xml:space="preserve"> </w:t>
      </w:r>
      <w:proofErr w:type="gramStart"/>
      <w:r w:rsidR="00201EFC">
        <w:rPr>
          <w:rFonts w:eastAsia="Times New Roman" w:cs="Calibri"/>
          <w:b/>
          <w:bCs/>
          <w:sz w:val="28"/>
          <w:szCs w:val="28"/>
          <w:u w:val="single"/>
          <w:lang w:eastAsia="el-GR"/>
        </w:rPr>
        <w:t xml:space="preserve">   </w:t>
      </w:r>
      <w:r w:rsidRPr="0060523B">
        <w:rPr>
          <w:rFonts w:eastAsia="Times New Roman" w:cs="Calibri"/>
          <w:b/>
          <w:bCs/>
          <w:sz w:val="28"/>
          <w:szCs w:val="28"/>
          <w:u w:val="single"/>
          <w:lang w:eastAsia="el-GR"/>
        </w:rPr>
        <w:t>(</w:t>
      </w:r>
      <w:proofErr w:type="gramEnd"/>
      <w:r w:rsidR="00201EFC">
        <w:rPr>
          <w:rFonts w:eastAsia="Times New Roman" w:cs="Calibri"/>
          <w:b/>
          <w:bCs/>
          <w:sz w:val="28"/>
          <w:szCs w:val="28"/>
          <w:u w:val="single"/>
          <w:lang w:eastAsia="el-GR"/>
        </w:rPr>
        <w:t>26</w:t>
      </w:r>
      <w:r w:rsidRPr="0060523B">
        <w:rPr>
          <w:rFonts w:eastAsia="Times New Roman" w:cs="Calibri"/>
          <w:b/>
          <w:bCs/>
          <w:sz w:val="28"/>
          <w:szCs w:val="28"/>
          <w:u w:val="single"/>
          <w:lang w:eastAsia="el-GR"/>
        </w:rPr>
        <w:t xml:space="preserve">/12)     </w:t>
      </w:r>
    </w:p>
    <w:p w14:paraId="6A0CD967" w14:textId="0BFABFF3" w:rsidR="00C05995" w:rsidRPr="0060523B" w:rsidRDefault="00C05995" w:rsidP="00C05995">
      <w:pPr>
        <w:pStyle w:val="a4"/>
        <w:rPr>
          <w:rFonts w:eastAsia="Times New Roman" w:cs="Calibri"/>
          <w:b/>
          <w:bCs/>
          <w:sz w:val="28"/>
          <w:szCs w:val="28"/>
          <w:lang w:eastAsia="el-GR"/>
        </w:rPr>
      </w:pPr>
    </w:p>
    <w:p w14:paraId="09FD2FA5" w14:textId="542A28DC" w:rsidR="00C05995" w:rsidRPr="00AA0A5A" w:rsidRDefault="00C05995" w:rsidP="00C05995">
      <w:pPr>
        <w:pStyle w:val="a4"/>
        <w:rPr>
          <w:rFonts w:eastAsia="Times New Roman" w:cs="Calibri"/>
          <w:b/>
          <w:bCs/>
          <w:sz w:val="24"/>
          <w:szCs w:val="24"/>
          <w:lang w:eastAsia="el-GR"/>
        </w:rPr>
      </w:pPr>
      <w:r>
        <w:rPr>
          <w:rFonts w:eastAsia="Times New Roman" w:cs="Calibri"/>
          <w:b/>
          <w:bCs/>
          <w:sz w:val="24"/>
          <w:szCs w:val="24"/>
          <w:lang w:val="el-GR" w:eastAsia="el-GR"/>
        </w:rPr>
        <w:t>Τιμή</w:t>
      </w:r>
      <w:r w:rsidRPr="00AA0A5A">
        <w:rPr>
          <w:rFonts w:eastAsia="Times New Roman" w:cs="Calibri"/>
          <w:b/>
          <w:bCs/>
          <w:sz w:val="24"/>
          <w:szCs w:val="24"/>
          <w:lang w:eastAsia="el-GR"/>
        </w:rPr>
        <w:t>/</w:t>
      </w:r>
      <w:r>
        <w:rPr>
          <w:rFonts w:eastAsia="Times New Roman" w:cs="Calibri"/>
          <w:b/>
          <w:bCs/>
          <w:sz w:val="24"/>
          <w:szCs w:val="24"/>
          <w:lang w:val="el-GR" w:eastAsia="el-GR"/>
        </w:rPr>
        <w:t>άτομο</w:t>
      </w:r>
      <w:r w:rsidRPr="00AA0A5A">
        <w:rPr>
          <w:rFonts w:eastAsia="Times New Roman" w:cs="Calibri"/>
          <w:b/>
          <w:bCs/>
          <w:sz w:val="24"/>
          <w:szCs w:val="24"/>
          <w:lang w:eastAsia="el-GR"/>
        </w:rPr>
        <w:t xml:space="preserve"> </w:t>
      </w:r>
      <w:r>
        <w:rPr>
          <w:rFonts w:eastAsia="Times New Roman" w:cs="Calibri"/>
          <w:b/>
          <w:bCs/>
          <w:sz w:val="24"/>
          <w:szCs w:val="24"/>
          <w:lang w:val="el-GR" w:eastAsia="el-GR"/>
        </w:rPr>
        <w:t>σε</w:t>
      </w:r>
      <w:r w:rsidRPr="00AA0A5A">
        <w:rPr>
          <w:rFonts w:eastAsia="Times New Roman" w:cs="Calibri"/>
          <w:b/>
          <w:bCs/>
          <w:sz w:val="24"/>
          <w:szCs w:val="24"/>
          <w:lang w:eastAsia="el-GR"/>
        </w:rPr>
        <w:t xml:space="preserve"> </w:t>
      </w:r>
      <w:r>
        <w:rPr>
          <w:rFonts w:eastAsia="Times New Roman" w:cs="Calibri"/>
          <w:b/>
          <w:bCs/>
          <w:sz w:val="24"/>
          <w:szCs w:val="24"/>
          <w:lang w:val="el-GR" w:eastAsia="el-GR"/>
        </w:rPr>
        <w:t>δίκλινο</w:t>
      </w:r>
      <w:r w:rsidRPr="00AA0A5A">
        <w:rPr>
          <w:rFonts w:eastAsia="Times New Roman" w:cs="Calibri"/>
          <w:b/>
          <w:bCs/>
          <w:sz w:val="24"/>
          <w:szCs w:val="24"/>
          <w:lang w:eastAsia="el-GR"/>
        </w:rPr>
        <w:t xml:space="preserve">                                           </w:t>
      </w:r>
      <w:r w:rsidR="008846E9" w:rsidRPr="00AA0A5A">
        <w:rPr>
          <w:rFonts w:eastAsia="Times New Roman" w:cs="Calibri"/>
          <w:b/>
          <w:bCs/>
          <w:sz w:val="24"/>
          <w:szCs w:val="24"/>
          <w:lang w:eastAsia="el-GR"/>
        </w:rPr>
        <w:t xml:space="preserve">       </w:t>
      </w:r>
      <w:r w:rsidRPr="00AA0A5A">
        <w:rPr>
          <w:rFonts w:eastAsia="Times New Roman" w:cs="Calibri"/>
          <w:b/>
          <w:bCs/>
          <w:sz w:val="24"/>
          <w:szCs w:val="24"/>
          <w:lang w:eastAsia="el-GR"/>
        </w:rPr>
        <w:t xml:space="preserve"> </w:t>
      </w:r>
      <w:r w:rsidR="008846E9" w:rsidRPr="00AA0A5A">
        <w:rPr>
          <w:rFonts w:eastAsia="Times New Roman" w:cs="Calibri"/>
          <w:b/>
          <w:bCs/>
          <w:sz w:val="24"/>
          <w:szCs w:val="24"/>
          <w:lang w:eastAsia="el-GR"/>
        </w:rPr>
        <w:t xml:space="preserve">  </w:t>
      </w:r>
      <w:r w:rsidRPr="00AA0A5A">
        <w:rPr>
          <w:rFonts w:eastAsia="Times New Roman" w:cs="Calibri"/>
          <w:b/>
          <w:bCs/>
          <w:sz w:val="24"/>
          <w:szCs w:val="24"/>
          <w:lang w:eastAsia="el-GR"/>
        </w:rPr>
        <w:t xml:space="preserve">545€                      </w:t>
      </w:r>
    </w:p>
    <w:p w14:paraId="51197DA5" w14:textId="717B1B00" w:rsidR="00C05995" w:rsidRPr="00B70CA7" w:rsidRDefault="00C05995" w:rsidP="00C05995">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Pr="004E7979">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Pr="0060523B">
        <w:rPr>
          <w:rFonts w:eastAsia="Times New Roman" w:cs="Calibri"/>
          <w:b/>
          <w:bCs/>
          <w:sz w:val="24"/>
          <w:szCs w:val="24"/>
          <w:lang w:val="el-GR" w:eastAsia="el-GR"/>
        </w:rPr>
        <w:t xml:space="preserve">   </w:t>
      </w:r>
      <w:r w:rsidRPr="00F10D24">
        <w:rPr>
          <w:rFonts w:eastAsia="Times New Roman" w:cs="Calibri"/>
          <w:b/>
          <w:bCs/>
          <w:sz w:val="24"/>
          <w:szCs w:val="24"/>
          <w:lang w:val="el-GR" w:eastAsia="el-GR"/>
        </w:rPr>
        <w:t xml:space="preserve"> </w:t>
      </w:r>
      <w:r w:rsidR="008846E9" w:rsidRPr="008846E9">
        <w:rPr>
          <w:rFonts w:eastAsia="Times New Roman" w:cs="Calibri"/>
          <w:b/>
          <w:bCs/>
          <w:sz w:val="24"/>
          <w:szCs w:val="24"/>
          <w:lang w:val="el-GR" w:eastAsia="el-GR"/>
        </w:rPr>
        <w:t xml:space="preserve">         </w:t>
      </w:r>
      <w:r w:rsidRPr="00592AF4">
        <w:rPr>
          <w:rFonts w:eastAsia="Times New Roman" w:cs="Calibri"/>
          <w:b/>
          <w:bCs/>
          <w:sz w:val="24"/>
          <w:szCs w:val="24"/>
          <w:lang w:val="el-GR" w:eastAsia="el-GR"/>
        </w:rPr>
        <w:t>7</w:t>
      </w:r>
      <w:r w:rsidR="00201EFC" w:rsidRPr="00961D82">
        <w:rPr>
          <w:rFonts w:eastAsia="Times New Roman" w:cs="Calibri"/>
          <w:b/>
          <w:bCs/>
          <w:sz w:val="24"/>
          <w:szCs w:val="24"/>
          <w:lang w:val="el-GR" w:eastAsia="el-GR"/>
        </w:rPr>
        <w:t>4</w:t>
      </w:r>
      <w:r w:rsidRPr="00B70CA7">
        <w:rPr>
          <w:rFonts w:eastAsia="Times New Roman" w:cs="Calibri"/>
          <w:b/>
          <w:bCs/>
          <w:sz w:val="24"/>
          <w:szCs w:val="24"/>
          <w:lang w:val="el-GR" w:eastAsia="el-GR"/>
        </w:rPr>
        <w:t xml:space="preserve">5€                       </w:t>
      </w:r>
    </w:p>
    <w:p w14:paraId="59F5FF54" w14:textId="0BF8DB7F" w:rsidR="00C05995" w:rsidRPr="00834BFD" w:rsidRDefault="00C05995" w:rsidP="00C05995">
      <w:pPr>
        <w:pStyle w:val="a4"/>
        <w:rPr>
          <w:rFonts w:eastAsia="Times New Roman" w:cs="Calibri"/>
          <w:b/>
          <w:bCs/>
          <w:sz w:val="24"/>
          <w:szCs w:val="24"/>
          <w:lang w:val="el-GR" w:eastAsia="el-GR"/>
        </w:rPr>
      </w:pPr>
      <w:r>
        <w:rPr>
          <w:rFonts w:eastAsia="Times New Roman" w:cs="Calibri"/>
          <w:b/>
          <w:bCs/>
          <w:sz w:val="24"/>
          <w:szCs w:val="24"/>
          <w:lang w:val="el-GR" w:eastAsia="el-GR"/>
        </w:rPr>
        <w:t>Παιδικό</w:t>
      </w:r>
      <w:r w:rsidR="00B0507C" w:rsidRPr="00B0507C">
        <w:rPr>
          <w:rFonts w:eastAsia="Times New Roman" w:cs="Calibri"/>
          <w:b/>
          <w:bCs/>
          <w:sz w:val="24"/>
          <w:szCs w:val="24"/>
          <w:lang w:val="el-GR" w:eastAsia="el-GR"/>
        </w:rPr>
        <w:t xml:space="preserve"> </w:t>
      </w:r>
      <w:r w:rsidR="00961D82" w:rsidRPr="00961D82">
        <w:rPr>
          <w:rFonts w:eastAsia="Times New Roman" w:cs="Calibri"/>
          <w:b/>
          <w:bCs/>
          <w:sz w:val="24"/>
          <w:szCs w:val="24"/>
          <w:lang w:val="el-GR" w:eastAsia="el-GR"/>
        </w:rPr>
        <w:t>(3</w:t>
      </w:r>
      <w:r w:rsidR="00961D82">
        <w:rPr>
          <w:rFonts w:eastAsia="Times New Roman" w:cs="Calibri"/>
          <w:b/>
          <w:bCs/>
          <w:sz w:val="24"/>
          <w:szCs w:val="24"/>
          <w:lang w:eastAsia="el-GR"/>
        </w:rPr>
        <w:t>o</w:t>
      </w:r>
      <w:r w:rsidR="00961D82" w:rsidRPr="00961D82">
        <w:rPr>
          <w:rFonts w:eastAsia="Times New Roman" w:cs="Calibri"/>
          <w:b/>
          <w:bCs/>
          <w:sz w:val="24"/>
          <w:szCs w:val="24"/>
          <w:lang w:val="el-GR" w:eastAsia="el-GR"/>
        </w:rPr>
        <w:t>-4</w:t>
      </w:r>
      <w:r w:rsidR="00961D82">
        <w:rPr>
          <w:rFonts w:eastAsia="Times New Roman" w:cs="Calibri"/>
          <w:b/>
          <w:bCs/>
          <w:sz w:val="24"/>
          <w:szCs w:val="24"/>
          <w:lang w:eastAsia="el-GR"/>
        </w:rPr>
        <w:t>o</w:t>
      </w:r>
      <w:r w:rsidR="00961D82" w:rsidRPr="00961D82">
        <w:rPr>
          <w:rFonts w:eastAsia="Times New Roman" w:cs="Calibri"/>
          <w:b/>
          <w:bCs/>
          <w:sz w:val="24"/>
          <w:szCs w:val="24"/>
          <w:lang w:val="el-GR" w:eastAsia="el-GR"/>
        </w:rPr>
        <w:t>)</w:t>
      </w:r>
      <w:r w:rsidR="00B0507C" w:rsidRPr="00B0507C">
        <w:rPr>
          <w:rFonts w:eastAsia="Times New Roman" w:cs="Calibri"/>
          <w:b/>
          <w:bCs/>
          <w:sz w:val="24"/>
          <w:szCs w:val="24"/>
          <w:lang w:val="el-GR" w:eastAsia="el-GR"/>
        </w:rPr>
        <w:t xml:space="preserve"> </w:t>
      </w:r>
      <w:r>
        <w:rPr>
          <w:rFonts w:eastAsia="Times New Roman" w:cs="Calibri"/>
          <w:b/>
          <w:bCs/>
          <w:sz w:val="24"/>
          <w:szCs w:val="24"/>
          <w:lang w:val="el-GR" w:eastAsia="el-GR"/>
        </w:rPr>
        <w:t>έως 12 ετών</w:t>
      </w:r>
      <w:r w:rsidRPr="00F630D9">
        <w:rPr>
          <w:rFonts w:eastAsia="Times New Roman" w:cs="Calibri"/>
          <w:b/>
          <w:bCs/>
          <w:sz w:val="24"/>
          <w:szCs w:val="24"/>
          <w:lang w:val="el-GR" w:eastAsia="el-GR"/>
        </w:rPr>
        <w:t xml:space="preserve">                                  </w:t>
      </w:r>
      <w:r w:rsidRPr="004E7979">
        <w:rPr>
          <w:rFonts w:eastAsia="Times New Roman" w:cs="Calibri"/>
          <w:b/>
          <w:bCs/>
          <w:sz w:val="24"/>
          <w:szCs w:val="24"/>
          <w:lang w:val="el-GR" w:eastAsia="el-GR"/>
        </w:rPr>
        <w:t xml:space="preserve">        </w:t>
      </w:r>
      <w:r w:rsidR="00DD2960" w:rsidRPr="00DD2960">
        <w:rPr>
          <w:rFonts w:eastAsia="Times New Roman" w:cs="Calibri"/>
          <w:b/>
          <w:bCs/>
          <w:sz w:val="24"/>
          <w:szCs w:val="24"/>
          <w:lang w:val="el-GR" w:eastAsia="el-GR"/>
        </w:rPr>
        <w:t xml:space="preserve"> </w:t>
      </w:r>
      <w:r w:rsidRPr="00592AF4">
        <w:rPr>
          <w:rFonts w:eastAsia="Times New Roman" w:cs="Calibri"/>
          <w:b/>
          <w:bCs/>
          <w:sz w:val="24"/>
          <w:szCs w:val="24"/>
          <w:lang w:val="el-GR" w:eastAsia="el-GR"/>
        </w:rPr>
        <w:t>395</w:t>
      </w:r>
      <w:r w:rsidRPr="00F630D9">
        <w:rPr>
          <w:rFonts w:eastAsia="Times New Roman" w:cs="Calibri"/>
          <w:b/>
          <w:bCs/>
          <w:sz w:val="24"/>
          <w:szCs w:val="24"/>
          <w:lang w:val="el-GR" w:eastAsia="el-GR"/>
        </w:rPr>
        <w:t xml:space="preserve">€                      </w:t>
      </w:r>
    </w:p>
    <w:p w14:paraId="148975B0" w14:textId="30F62C66" w:rsidR="00B33E29" w:rsidRDefault="00C05995" w:rsidP="00C05995">
      <w:pPr>
        <w:keepNext/>
        <w:spacing w:after="0" w:line="240" w:lineRule="auto"/>
        <w:jc w:val="both"/>
        <w:outlineLvl w:val="1"/>
        <w:rPr>
          <w:rFonts w:cs="Calibri"/>
          <w:b/>
          <w:bCs/>
          <w:color w:val="0070C0"/>
        </w:rPr>
      </w:pPr>
      <w:proofErr w:type="spellStart"/>
      <w:r w:rsidRPr="00D90318">
        <w:rPr>
          <w:rFonts w:eastAsia="Times New Roman" w:cs="Calibri"/>
          <w:b/>
          <w:bCs/>
          <w:sz w:val="24"/>
          <w:szCs w:val="24"/>
          <w:lang w:eastAsia="el-GR"/>
        </w:rPr>
        <w:t>Φόροι,επίναυλοι,checkpoints</w:t>
      </w:r>
      <w:proofErr w:type="spellEnd"/>
      <w:r w:rsidRPr="00D90318">
        <w:rPr>
          <w:rFonts w:eastAsia="Times New Roman" w:cs="Calibri"/>
          <w:b/>
          <w:bCs/>
          <w:sz w:val="24"/>
          <w:szCs w:val="24"/>
          <w:lang w:eastAsia="el-GR"/>
        </w:rPr>
        <w:t xml:space="preserve">                   </w:t>
      </w:r>
      <w:r w:rsidRPr="004E7979">
        <w:rPr>
          <w:rFonts w:eastAsia="Times New Roman" w:cs="Calibri"/>
          <w:b/>
          <w:bCs/>
          <w:sz w:val="24"/>
          <w:szCs w:val="24"/>
          <w:lang w:eastAsia="el-GR"/>
        </w:rPr>
        <w:t xml:space="preserve"> </w:t>
      </w:r>
      <w:r w:rsidRPr="00F10D24">
        <w:rPr>
          <w:rFonts w:eastAsia="Times New Roman" w:cs="Calibri"/>
          <w:b/>
          <w:bCs/>
          <w:sz w:val="24"/>
          <w:szCs w:val="24"/>
          <w:lang w:eastAsia="el-GR"/>
        </w:rPr>
        <w:t xml:space="preserve">        </w:t>
      </w:r>
      <w:r w:rsidRPr="00592AF4">
        <w:rPr>
          <w:rFonts w:eastAsia="Times New Roman" w:cs="Calibri"/>
          <w:b/>
          <w:bCs/>
          <w:sz w:val="24"/>
          <w:szCs w:val="24"/>
          <w:lang w:eastAsia="el-GR"/>
        </w:rPr>
        <w:t xml:space="preserve">   </w:t>
      </w:r>
      <w:r w:rsidR="008846E9" w:rsidRPr="008846E9">
        <w:rPr>
          <w:rFonts w:eastAsia="Times New Roman" w:cs="Calibri"/>
          <w:b/>
          <w:bCs/>
          <w:sz w:val="24"/>
          <w:szCs w:val="24"/>
          <w:lang w:eastAsia="el-GR"/>
        </w:rPr>
        <w:t xml:space="preserve">        </w:t>
      </w:r>
      <w:r w:rsidR="008846E9" w:rsidRPr="00961D82">
        <w:rPr>
          <w:rFonts w:eastAsia="Times New Roman" w:cs="Calibri"/>
          <w:b/>
          <w:bCs/>
          <w:sz w:val="24"/>
          <w:szCs w:val="24"/>
          <w:lang w:eastAsia="el-GR"/>
        </w:rPr>
        <w:t xml:space="preserve"> </w:t>
      </w:r>
      <w:r w:rsidR="00DD2960" w:rsidRPr="00A80006">
        <w:rPr>
          <w:rFonts w:eastAsia="Times New Roman" w:cs="Calibri"/>
          <w:b/>
          <w:sz w:val="24"/>
          <w:szCs w:val="24"/>
          <w:lang w:eastAsia="el-GR"/>
        </w:rPr>
        <w:t xml:space="preserve"> </w:t>
      </w:r>
      <w:r w:rsidRPr="00D90318">
        <w:rPr>
          <w:rFonts w:eastAsia="Times New Roman" w:cs="Calibri"/>
          <w:b/>
          <w:bCs/>
          <w:sz w:val="24"/>
          <w:szCs w:val="24"/>
          <w:lang w:eastAsia="el-GR"/>
        </w:rPr>
        <w:t xml:space="preserve">195€                      </w:t>
      </w:r>
    </w:p>
    <w:p w14:paraId="2A4F051D" w14:textId="77777777" w:rsidR="00B33E29" w:rsidRDefault="00B33E29" w:rsidP="009D2447">
      <w:pPr>
        <w:keepNext/>
        <w:spacing w:after="0" w:line="240" w:lineRule="auto"/>
        <w:jc w:val="both"/>
        <w:outlineLvl w:val="1"/>
        <w:rPr>
          <w:rFonts w:cs="Calibri"/>
          <w:b/>
          <w:bCs/>
          <w:color w:val="0070C0"/>
        </w:rPr>
      </w:pPr>
    </w:p>
    <w:p w14:paraId="45FB5D23" w14:textId="65679F92" w:rsidR="00B33E29" w:rsidRPr="00A80006" w:rsidRDefault="0029647F" w:rsidP="009D2447">
      <w:pPr>
        <w:keepNext/>
        <w:spacing w:after="0" w:line="240" w:lineRule="auto"/>
        <w:jc w:val="both"/>
        <w:outlineLvl w:val="1"/>
        <w:rPr>
          <w:rFonts w:cs="Calibri"/>
          <w:b/>
          <w:color w:val="0D0D0D" w:themeColor="text1" w:themeTint="F2"/>
        </w:rPr>
      </w:pPr>
      <w:r>
        <w:rPr>
          <w:rFonts w:cs="Calibri"/>
          <w:b/>
          <w:bCs/>
          <w:color w:val="0D0D0D" w:themeColor="text1" w:themeTint="F2"/>
        </w:rPr>
        <w:t>Η διαμονή (1) διανυκτέρευσης στις Βρυξέλλες</w:t>
      </w:r>
      <w:r w:rsidR="000B00E2" w:rsidRPr="000B00E2">
        <w:rPr>
          <w:rFonts w:cs="Calibri"/>
          <w:b/>
          <w:bCs/>
          <w:color w:val="0D0D0D" w:themeColor="text1" w:themeTint="F2"/>
        </w:rPr>
        <w:t xml:space="preserve"> </w:t>
      </w:r>
      <w:r w:rsidR="000B00E2">
        <w:rPr>
          <w:rFonts w:cs="Calibri"/>
          <w:b/>
          <w:bCs/>
          <w:color w:val="0D0D0D" w:themeColor="text1" w:themeTint="F2"/>
        </w:rPr>
        <w:t xml:space="preserve">για όλες τις </w:t>
      </w:r>
      <w:r w:rsidR="008C01DB">
        <w:rPr>
          <w:rFonts w:cs="Calibri"/>
          <w:b/>
          <w:bCs/>
          <w:color w:val="0D0D0D" w:themeColor="text1" w:themeTint="F2"/>
        </w:rPr>
        <w:t>αναχωρήσεις</w:t>
      </w:r>
      <w:r w:rsidR="00CD4229">
        <w:rPr>
          <w:rFonts w:cs="Calibri"/>
          <w:b/>
          <w:bCs/>
          <w:color w:val="0D0D0D" w:themeColor="text1" w:themeTint="F2"/>
        </w:rPr>
        <w:t>,</w:t>
      </w:r>
      <w:r w:rsidR="00711888">
        <w:rPr>
          <w:rFonts w:cs="Calibri"/>
          <w:b/>
          <w:bCs/>
          <w:color w:val="0D0D0D" w:themeColor="text1" w:themeTint="F2"/>
        </w:rPr>
        <w:t xml:space="preserve"> θα πραγματοποιηθεί στο</w:t>
      </w:r>
      <w:r w:rsidR="00100F5D" w:rsidRPr="00100F5D">
        <w:rPr>
          <w:rFonts w:cs="Calibri"/>
          <w:b/>
          <w:bCs/>
          <w:color w:val="0D0D0D" w:themeColor="text1" w:themeTint="F2"/>
        </w:rPr>
        <w:t xml:space="preserve"> </w:t>
      </w:r>
      <w:r w:rsidR="00100F5D">
        <w:rPr>
          <w:rFonts w:cs="Calibri"/>
          <w:b/>
          <w:bCs/>
          <w:color w:val="0D0D0D" w:themeColor="text1" w:themeTint="F2"/>
        </w:rPr>
        <w:t>κεντρικότατο</w:t>
      </w:r>
      <w:r w:rsidR="00711888">
        <w:rPr>
          <w:rFonts w:cs="Calibri"/>
          <w:b/>
          <w:bCs/>
          <w:color w:val="0D0D0D" w:themeColor="text1" w:themeTint="F2"/>
        </w:rPr>
        <w:t xml:space="preserve"> </w:t>
      </w:r>
      <w:r w:rsidR="00711888">
        <w:rPr>
          <w:rFonts w:cs="Calibri"/>
          <w:b/>
          <w:bCs/>
          <w:color w:val="0D0D0D" w:themeColor="text1" w:themeTint="F2"/>
          <w:lang w:val="en-US"/>
        </w:rPr>
        <w:t>NH</w:t>
      </w:r>
      <w:r w:rsidR="00711888" w:rsidRPr="00711888">
        <w:rPr>
          <w:rFonts w:cs="Calibri"/>
          <w:b/>
          <w:bCs/>
          <w:color w:val="0D0D0D" w:themeColor="text1" w:themeTint="F2"/>
        </w:rPr>
        <w:t xml:space="preserve"> </w:t>
      </w:r>
      <w:r w:rsidR="00F7693C">
        <w:rPr>
          <w:rFonts w:cs="Calibri"/>
          <w:b/>
          <w:bCs/>
          <w:color w:val="0D0D0D" w:themeColor="text1" w:themeTint="F2"/>
          <w:lang w:val="en-US"/>
        </w:rPr>
        <w:t>Brussels</w:t>
      </w:r>
      <w:r w:rsidR="00F7693C" w:rsidRPr="00F7693C">
        <w:rPr>
          <w:rFonts w:cs="Calibri"/>
          <w:b/>
          <w:bCs/>
          <w:color w:val="0D0D0D" w:themeColor="text1" w:themeTint="F2"/>
        </w:rPr>
        <w:t xml:space="preserve"> </w:t>
      </w:r>
      <w:r w:rsidR="00F7693C">
        <w:rPr>
          <w:rFonts w:cs="Calibri"/>
          <w:b/>
          <w:bCs/>
          <w:color w:val="0D0D0D" w:themeColor="text1" w:themeTint="F2"/>
          <w:lang w:val="en-US"/>
        </w:rPr>
        <w:t>Bloom</w:t>
      </w:r>
      <w:r w:rsidR="00F7693C" w:rsidRPr="00F7693C">
        <w:rPr>
          <w:rFonts w:cs="Calibri"/>
          <w:b/>
          <w:bCs/>
          <w:color w:val="0D0D0D" w:themeColor="text1" w:themeTint="F2"/>
        </w:rPr>
        <w:t xml:space="preserve"> 4*</w:t>
      </w:r>
      <w:r w:rsidR="002066A5">
        <w:rPr>
          <w:rFonts w:cs="Calibri"/>
          <w:b/>
          <w:bCs/>
          <w:color w:val="0D0D0D" w:themeColor="text1" w:themeTint="F2"/>
        </w:rPr>
        <w:t>.</w:t>
      </w:r>
      <w:r w:rsidR="00283C0B">
        <w:rPr>
          <w:rFonts w:cs="Calibri"/>
          <w:b/>
          <w:bCs/>
          <w:color w:val="0D0D0D" w:themeColor="text1" w:themeTint="F2"/>
        </w:rPr>
        <w:t xml:space="preserve"> </w:t>
      </w:r>
      <w:r w:rsidR="00A80006">
        <w:rPr>
          <w:rFonts w:cs="Calibri"/>
          <w:b/>
          <w:bCs/>
          <w:color w:val="0D0D0D" w:themeColor="text1" w:themeTint="F2"/>
        </w:rPr>
        <w:t xml:space="preserve"> </w:t>
      </w:r>
    </w:p>
    <w:p w14:paraId="621123FA" w14:textId="2C9C82B6" w:rsidR="007C6EE1" w:rsidRDefault="007C6EE1" w:rsidP="009D2447">
      <w:pPr>
        <w:keepNext/>
        <w:spacing w:after="0" w:line="240" w:lineRule="auto"/>
        <w:jc w:val="both"/>
        <w:outlineLvl w:val="1"/>
        <w:rPr>
          <w:rFonts w:cs="Calibri"/>
          <w:b/>
          <w:bCs/>
          <w:color w:val="0070C0"/>
        </w:rPr>
      </w:pPr>
      <w:r>
        <w:rPr>
          <w:rFonts w:cs="Calibri"/>
          <w:b/>
          <w:bCs/>
          <w:color w:val="0070C0"/>
        </w:rPr>
        <w:t xml:space="preserve">    </w:t>
      </w:r>
    </w:p>
    <w:p w14:paraId="25930958" w14:textId="77777777" w:rsidR="00242922" w:rsidRDefault="00242922" w:rsidP="009D2447">
      <w:pPr>
        <w:keepNext/>
        <w:spacing w:after="0" w:line="240" w:lineRule="auto"/>
        <w:jc w:val="both"/>
        <w:outlineLvl w:val="1"/>
        <w:rPr>
          <w:rFonts w:cs="Calibri"/>
          <w:b/>
          <w:bCs/>
          <w:color w:val="0070C0"/>
        </w:rPr>
      </w:pPr>
    </w:p>
    <w:p w14:paraId="77E35399" w14:textId="0FA663B1" w:rsidR="00B33E29" w:rsidRDefault="007C6EE1" w:rsidP="009D2447">
      <w:pPr>
        <w:keepNext/>
        <w:spacing w:after="0" w:line="240" w:lineRule="auto"/>
        <w:jc w:val="both"/>
        <w:outlineLvl w:val="1"/>
        <w:rPr>
          <w:rFonts w:cs="Calibri"/>
          <w:b/>
          <w:bCs/>
          <w:color w:val="0070C0"/>
        </w:rPr>
      </w:pPr>
      <w:r>
        <w:rPr>
          <w:rFonts w:cs="Calibri"/>
          <w:b/>
          <w:bCs/>
          <w:color w:val="0070C0"/>
        </w:rPr>
        <w:t xml:space="preserve">                      </w:t>
      </w:r>
    </w:p>
    <w:p w14:paraId="0E5EFA63" w14:textId="34063BB6"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0E5EFA64" w14:textId="2071448F" w:rsidR="00651F2A" w:rsidRPr="00D23E96" w:rsidRDefault="00651F2A" w:rsidP="009D2447">
      <w:pPr>
        <w:pStyle w:val="a4"/>
        <w:numPr>
          <w:ilvl w:val="0"/>
          <w:numId w:val="6"/>
        </w:numPr>
        <w:rPr>
          <w:rFonts w:cs="Calibri"/>
          <w:lang w:val="el-GR"/>
        </w:rPr>
      </w:pPr>
      <w:r w:rsidRPr="00D23E96">
        <w:rPr>
          <w:rFonts w:cs="Calibri"/>
          <w:lang w:val="el-GR"/>
        </w:rPr>
        <w:t xml:space="preserve">Αεροπορικά εισιτήρια </w:t>
      </w:r>
      <w:r w:rsidR="009D2447" w:rsidRPr="00D23E96">
        <w:rPr>
          <w:rFonts w:cs="Calibri"/>
          <w:lang w:val="el-GR"/>
        </w:rPr>
        <w:t xml:space="preserve">οικονομικής θέσης </w:t>
      </w:r>
      <w:r w:rsidRPr="00D23E96">
        <w:rPr>
          <w:rFonts w:cs="Calibri"/>
          <w:lang w:val="el-GR"/>
        </w:rPr>
        <w:t>Αθήνα</w:t>
      </w:r>
      <w:r w:rsidR="00B606BA">
        <w:rPr>
          <w:rFonts w:cs="Calibri"/>
          <w:lang w:val="el-GR"/>
        </w:rPr>
        <w:t xml:space="preserve"> - </w:t>
      </w:r>
      <w:r w:rsidR="008C7303">
        <w:rPr>
          <w:rFonts w:cs="Calibri"/>
          <w:lang w:val="el-GR"/>
        </w:rPr>
        <w:t>Βρυξέλλες</w:t>
      </w:r>
      <w:r w:rsidR="00B606BA">
        <w:rPr>
          <w:rFonts w:cs="Calibri"/>
          <w:lang w:val="el-GR"/>
        </w:rPr>
        <w:t xml:space="preserve"> - </w:t>
      </w:r>
      <w:r w:rsidRPr="00D23E96">
        <w:rPr>
          <w:rFonts w:cs="Calibri"/>
          <w:lang w:val="el-GR"/>
        </w:rPr>
        <w:t xml:space="preserve">Αθήνα </w:t>
      </w:r>
      <w:r w:rsidR="009D2447" w:rsidRPr="00D23E96">
        <w:rPr>
          <w:rFonts w:cs="Calibri"/>
          <w:lang w:val="el-GR"/>
        </w:rPr>
        <w:t>με την</w:t>
      </w:r>
      <w:r w:rsidR="008C7303">
        <w:rPr>
          <w:rFonts w:cs="Calibri"/>
          <w:lang w:val="el-GR"/>
        </w:rPr>
        <w:t xml:space="preserve"> </w:t>
      </w:r>
      <w:r w:rsidR="008C7303">
        <w:rPr>
          <w:rFonts w:cs="Calibri"/>
        </w:rPr>
        <w:t>Sky</w:t>
      </w:r>
      <w:r w:rsidR="008C7303" w:rsidRPr="008C7303">
        <w:rPr>
          <w:rFonts w:cs="Calibri"/>
          <w:lang w:val="el-GR"/>
        </w:rPr>
        <w:t xml:space="preserve"> </w:t>
      </w:r>
      <w:r w:rsidR="008C7303">
        <w:rPr>
          <w:rFonts w:cs="Calibri"/>
        </w:rPr>
        <w:t>Express</w:t>
      </w:r>
      <w:r w:rsidR="009D2447" w:rsidRPr="00D23E96">
        <w:rPr>
          <w:rFonts w:cs="Calibri"/>
          <w:lang w:val="el-GR"/>
        </w:rPr>
        <w:t>.</w:t>
      </w:r>
    </w:p>
    <w:p w14:paraId="04BC0B14" w14:textId="7E329108" w:rsidR="009D7FBD" w:rsidRPr="009D7FBD" w:rsidRDefault="009D2447" w:rsidP="009D2447">
      <w:pPr>
        <w:pStyle w:val="a4"/>
        <w:numPr>
          <w:ilvl w:val="0"/>
          <w:numId w:val="8"/>
        </w:numPr>
        <w:jc w:val="both"/>
        <w:rPr>
          <w:rFonts w:eastAsia="Times New Roman" w:cs="Calibri"/>
          <w:lang w:val="el-GR" w:eastAsia="el-GR"/>
        </w:rPr>
      </w:pPr>
      <w:r w:rsidRPr="009D7FBD">
        <w:rPr>
          <w:rFonts w:cs="Calibri"/>
          <w:lang w:val="el-GR" w:eastAsia="el-GR"/>
        </w:rPr>
        <w:t xml:space="preserve">Διαμονή </w:t>
      </w:r>
      <w:r w:rsidR="00BB745D" w:rsidRPr="00BB745D">
        <w:rPr>
          <w:rFonts w:cs="Calibri"/>
          <w:lang w:val="el-GR" w:eastAsia="el-GR"/>
        </w:rPr>
        <w:t xml:space="preserve">(3) </w:t>
      </w:r>
      <w:r w:rsidR="00BB745D">
        <w:rPr>
          <w:rFonts w:cs="Calibri"/>
          <w:lang w:val="el-GR" w:eastAsia="el-GR"/>
        </w:rPr>
        <w:t xml:space="preserve">διανυκτερεύσεων </w:t>
      </w:r>
      <w:r w:rsidRPr="009D7FBD">
        <w:rPr>
          <w:rFonts w:cs="Calibri"/>
          <w:lang w:val="el-GR" w:eastAsia="el-GR"/>
        </w:rPr>
        <w:t>σ</w:t>
      </w:r>
      <w:r w:rsidR="009106A9">
        <w:rPr>
          <w:rFonts w:cs="Calibri"/>
          <w:lang w:val="el-GR" w:eastAsia="el-GR"/>
        </w:rPr>
        <w:t>ε</w:t>
      </w:r>
      <w:r w:rsidR="00100F5D">
        <w:rPr>
          <w:rFonts w:cs="Calibri"/>
          <w:lang w:val="el-GR" w:eastAsia="el-GR"/>
        </w:rPr>
        <w:t xml:space="preserve"> κεντρικότατα</w:t>
      </w:r>
      <w:r w:rsidR="009106A9">
        <w:rPr>
          <w:rFonts w:cs="Calibri"/>
          <w:lang w:val="el-GR" w:eastAsia="el-GR"/>
        </w:rPr>
        <w:t xml:space="preserve"> </w:t>
      </w:r>
      <w:r w:rsidRPr="009D7FBD">
        <w:rPr>
          <w:rFonts w:cs="Calibri"/>
          <w:lang w:val="el-GR" w:eastAsia="el-GR"/>
        </w:rPr>
        <w:t>ξενοδοχεί</w:t>
      </w:r>
      <w:r w:rsidR="00100F5D">
        <w:rPr>
          <w:rFonts w:cs="Calibri"/>
          <w:lang w:val="el-GR" w:eastAsia="el-GR"/>
        </w:rPr>
        <w:t>α</w:t>
      </w:r>
      <w:r w:rsidR="00963003">
        <w:rPr>
          <w:rFonts w:cs="Calibri"/>
          <w:lang w:val="el-GR" w:eastAsia="el-GR"/>
        </w:rPr>
        <w:t xml:space="preserve"> </w:t>
      </w:r>
      <w:r w:rsidR="009106A9">
        <w:rPr>
          <w:rFonts w:cs="Calibri"/>
          <w:lang w:val="el-GR" w:eastAsia="el-GR"/>
        </w:rPr>
        <w:t xml:space="preserve">της επιλογής </w:t>
      </w:r>
      <w:r w:rsidR="00B36EC5">
        <w:rPr>
          <w:rFonts w:cs="Calibri"/>
          <w:lang w:val="el-GR" w:eastAsia="el-GR"/>
        </w:rPr>
        <w:t xml:space="preserve">σας στη </w:t>
      </w:r>
      <w:proofErr w:type="spellStart"/>
      <w:r w:rsidR="00B36EC5">
        <w:rPr>
          <w:rFonts w:cs="Calibri"/>
          <w:lang w:val="el-GR" w:eastAsia="el-GR"/>
        </w:rPr>
        <w:t>Μπρύζ</w:t>
      </w:r>
      <w:proofErr w:type="spellEnd"/>
      <w:r w:rsidR="009106A9">
        <w:rPr>
          <w:rFonts w:cs="Calibri"/>
          <w:lang w:val="el-GR" w:eastAsia="el-GR"/>
        </w:rPr>
        <w:t>, ανάλογα με την ημερομηνία αναχώρησης</w:t>
      </w:r>
      <w:r w:rsidR="00015364">
        <w:rPr>
          <w:rFonts w:cs="Calibri"/>
          <w:lang w:val="el-GR" w:eastAsia="el-GR"/>
        </w:rPr>
        <w:t xml:space="preserve"> και (1) </w:t>
      </w:r>
      <w:r w:rsidR="005642FD">
        <w:rPr>
          <w:rFonts w:cs="Calibri"/>
          <w:lang w:val="el-GR" w:eastAsia="el-GR"/>
        </w:rPr>
        <w:t xml:space="preserve">διανυκτέρευση στο </w:t>
      </w:r>
      <w:r w:rsidR="00711AC7">
        <w:rPr>
          <w:rFonts w:cs="Calibri"/>
          <w:lang w:val="el-GR" w:eastAsia="el-GR"/>
        </w:rPr>
        <w:t xml:space="preserve">κεντρικότατο </w:t>
      </w:r>
      <w:r w:rsidR="005642FD">
        <w:rPr>
          <w:rFonts w:cs="Calibri"/>
          <w:lang w:eastAsia="el-GR"/>
        </w:rPr>
        <w:t>NH</w:t>
      </w:r>
      <w:r w:rsidR="005642FD" w:rsidRPr="005642FD">
        <w:rPr>
          <w:rFonts w:cs="Calibri"/>
          <w:lang w:val="el-GR" w:eastAsia="el-GR"/>
        </w:rPr>
        <w:t xml:space="preserve"> </w:t>
      </w:r>
      <w:r w:rsidR="00920F22">
        <w:rPr>
          <w:rFonts w:cs="Calibri"/>
          <w:lang w:eastAsia="el-GR"/>
        </w:rPr>
        <w:t>Brussels</w:t>
      </w:r>
      <w:r w:rsidR="00920F22" w:rsidRPr="00920F22">
        <w:rPr>
          <w:rFonts w:cs="Calibri"/>
          <w:lang w:val="el-GR" w:eastAsia="el-GR"/>
        </w:rPr>
        <w:t xml:space="preserve"> </w:t>
      </w:r>
      <w:r w:rsidR="00920F22">
        <w:rPr>
          <w:rFonts w:cs="Calibri"/>
          <w:lang w:eastAsia="el-GR"/>
        </w:rPr>
        <w:t>Bloom</w:t>
      </w:r>
      <w:r w:rsidR="00920F22" w:rsidRPr="00920F22">
        <w:rPr>
          <w:rFonts w:cs="Calibri"/>
          <w:lang w:val="el-GR" w:eastAsia="el-GR"/>
        </w:rPr>
        <w:t xml:space="preserve"> 4* </w:t>
      </w:r>
      <w:r w:rsidR="00920F22">
        <w:rPr>
          <w:rFonts w:cs="Calibri"/>
          <w:lang w:val="el-GR" w:eastAsia="el-GR"/>
        </w:rPr>
        <w:t>στις Βρυξέλλες.</w:t>
      </w:r>
      <w:r w:rsidRPr="009D7FBD">
        <w:rPr>
          <w:rFonts w:cs="Calibri"/>
          <w:lang w:val="el-GR" w:eastAsia="el-GR"/>
        </w:rPr>
        <w:t xml:space="preserve">  </w:t>
      </w:r>
      <w:r w:rsidR="000262CD">
        <w:rPr>
          <w:rFonts w:cs="Calibri"/>
          <w:lang w:val="el-GR" w:eastAsia="el-GR"/>
        </w:rPr>
        <w:t xml:space="preserve"> </w:t>
      </w:r>
    </w:p>
    <w:p w14:paraId="0E5EFA66" w14:textId="3D01AC1F" w:rsidR="009D2447" w:rsidRPr="009D7FBD" w:rsidRDefault="009D2447" w:rsidP="009D2447">
      <w:pPr>
        <w:pStyle w:val="a4"/>
        <w:numPr>
          <w:ilvl w:val="0"/>
          <w:numId w:val="8"/>
        </w:numPr>
        <w:jc w:val="both"/>
        <w:rPr>
          <w:rFonts w:eastAsia="Times New Roman" w:cs="Calibri"/>
          <w:lang w:val="el-GR" w:eastAsia="el-GR"/>
        </w:rPr>
      </w:pPr>
      <w:r w:rsidRPr="009D7FBD">
        <w:rPr>
          <w:rFonts w:eastAsia="Times New Roman" w:cs="Calibri"/>
          <w:lang w:val="el-GR" w:eastAsia="el-GR"/>
        </w:rPr>
        <w:t xml:space="preserve">Πρωινό  μπουφέ  καθημερινά. </w:t>
      </w:r>
    </w:p>
    <w:p w14:paraId="0E5EFA67" w14:textId="77777777" w:rsidR="000102C3" w:rsidRPr="000102C3" w:rsidRDefault="009D2447" w:rsidP="000102C3">
      <w:pPr>
        <w:numPr>
          <w:ilvl w:val="0"/>
          <w:numId w:val="8"/>
        </w:numPr>
        <w:spacing w:after="0" w:line="240" w:lineRule="auto"/>
        <w:jc w:val="both"/>
        <w:rPr>
          <w:rFonts w:eastAsia="Times New Roman" w:cs="Calibri"/>
          <w:lang w:eastAsia="el-GR"/>
        </w:rPr>
      </w:pPr>
      <w:r w:rsidRPr="00D23E96">
        <w:rPr>
          <w:rFonts w:cs="Calibri"/>
        </w:rPr>
        <w:t>Μετακινήσεις, ξεναγήσεις &amp; εκδρομές με πολυτελή κλιματιζόμενα λεωφορεία, σύμφωνα με το  πρόγραμμα</w:t>
      </w:r>
      <w:r w:rsidR="00EA4291">
        <w:rPr>
          <w:rFonts w:cs="Calibri"/>
        </w:rPr>
        <w:t>.</w:t>
      </w:r>
    </w:p>
    <w:p w14:paraId="0E5EFA6A" w14:textId="7777777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Έμπειρος αρχηγός - συνοδός του γραφείου μας.</w:t>
      </w:r>
    </w:p>
    <w:p w14:paraId="0E5EFA6B" w14:textId="1F92DFF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 xml:space="preserve">Ασφάλεια αστικής/επαγγελματικής ευθύνης. </w:t>
      </w:r>
    </w:p>
    <w:p w14:paraId="0E5EFA6C" w14:textId="7F813C6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ΦΠΑ</w:t>
      </w:r>
    </w:p>
    <w:p w14:paraId="0E5EFA6D" w14:textId="426DB467" w:rsidR="009D2447" w:rsidRPr="00D23E96" w:rsidRDefault="003B658C" w:rsidP="009D2447">
      <w:pPr>
        <w:numPr>
          <w:ilvl w:val="0"/>
          <w:numId w:val="8"/>
        </w:numPr>
        <w:spacing w:after="0" w:line="240" w:lineRule="auto"/>
        <w:jc w:val="both"/>
        <w:rPr>
          <w:rFonts w:eastAsia="Times New Roman" w:cs="Calibri"/>
          <w:lang w:eastAsia="el-GR"/>
        </w:rPr>
      </w:pPr>
      <w:r>
        <w:rPr>
          <w:rFonts w:cs="Calibri"/>
          <w:b/>
          <w:noProof/>
        </w:rPr>
        <w:drawing>
          <wp:anchor distT="0" distB="0" distL="114300" distR="114300" simplePos="0" relativeHeight="251658253" behindDoc="1" locked="0" layoutInCell="1" allowOverlap="1" wp14:anchorId="76C490B1" wp14:editId="7057DC20">
            <wp:simplePos x="0" y="0"/>
            <wp:positionH relativeFrom="margin">
              <wp:posOffset>5495925</wp:posOffset>
            </wp:positionH>
            <wp:positionV relativeFrom="paragraph">
              <wp:posOffset>63500</wp:posOffset>
            </wp:positionV>
            <wp:extent cx="343535" cy="381635"/>
            <wp:effectExtent l="0" t="0" r="0" b="0"/>
            <wp:wrapTight wrapText="bothSides">
              <wp:wrapPolygon edited="0">
                <wp:start x="0" y="0"/>
                <wp:lineTo x="0" y="20486"/>
                <wp:lineTo x="20362" y="20486"/>
                <wp:lineTo x="20362"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9D2447" w:rsidRPr="00D23E96">
        <w:rPr>
          <w:rFonts w:eastAsia="Times New Roman" w:cs="Calibri"/>
          <w:lang w:eastAsia="el-GR"/>
        </w:rPr>
        <w:t xml:space="preserve">Μια χειραποσκευή μέχρι 8 κιλά </w:t>
      </w:r>
    </w:p>
    <w:p w14:paraId="0E5EFA6E" w14:textId="6BFC203D" w:rsidR="009D2447"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 xml:space="preserve">Μια βαλίτσα μέχρι 23 κιλά </w:t>
      </w:r>
    </w:p>
    <w:p w14:paraId="0E5EFA6F" w14:textId="60CF8044" w:rsidR="009D2447" w:rsidRDefault="009D2447" w:rsidP="009D2447">
      <w:pPr>
        <w:spacing w:after="0" w:line="240" w:lineRule="auto"/>
        <w:jc w:val="both"/>
        <w:rPr>
          <w:rFonts w:eastAsia="Times New Roman" w:cs="Calibri"/>
          <w:lang w:eastAsia="el-GR"/>
        </w:rPr>
      </w:pPr>
    </w:p>
    <w:p w14:paraId="403B9E42" w14:textId="77777777" w:rsidR="00242922" w:rsidRDefault="00242922" w:rsidP="009D2447">
      <w:pPr>
        <w:spacing w:after="0" w:line="240" w:lineRule="auto"/>
        <w:jc w:val="both"/>
        <w:rPr>
          <w:rFonts w:eastAsia="Times New Roman" w:cs="Calibri"/>
          <w:lang w:eastAsia="el-GR"/>
        </w:rPr>
      </w:pPr>
    </w:p>
    <w:p w14:paraId="66373C57" w14:textId="77777777" w:rsidR="00242922" w:rsidRDefault="00242922" w:rsidP="009D2447">
      <w:pPr>
        <w:spacing w:after="0" w:line="240" w:lineRule="auto"/>
        <w:jc w:val="both"/>
        <w:rPr>
          <w:rFonts w:eastAsia="Times New Roman" w:cs="Calibri"/>
          <w:lang w:eastAsia="el-GR"/>
        </w:rPr>
      </w:pPr>
    </w:p>
    <w:p w14:paraId="19B04544" w14:textId="0B78CA70" w:rsidR="00242922" w:rsidRPr="00D23E96" w:rsidRDefault="00242922" w:rsidP="009D2447">
      <w:pPr>
        <w:spacing w:after="0" w:line="240" w:lineRule="auto"/>
        <w:jc w:val="both"/>
        <w:rPr>
          <w:rFonts w:eastAsia="Times New Roman" w:cs="Calibri"/>
          <w:lang w:eastAsia="el-GR"/>
        </w:rPr>
      </w:pPr>
      <w:r>
        <w:rPr>
          <w:rFonts w:cs="Calibri"/>
          <w:b/>
          <w:noProof/>
        </w:rPr>
        <w:drawing>
          <wp:anchor distT="0" distB="0" distL="114300" distR="114300" simplePos="0" relativeHeight="251658249" behindDoc="1" locked="0" layoutInCell="1" allowOverlap="1" wp14:anchorId="3780CBC4" wp14:editId="29FA8F24">
            <wp:simplePos x="0" y="0"/>
            <wp:positionH relativeFrom="margin">
              <wp:posOffset>5676900</wp:posOffset>
            </wp:positionH>
            <wp:positionV relativeFrom="paragraph">
              <wp:posOffset>176530</wp:posOffset>
            </wp:positionV>
            <wp:extent cx="343535" cy="3816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E5EFA76" w14:textId="7719F9D8" w:rsidR="009D2447" w:rsidRDefault="009564D1" w:rsidP="009D2447">
      <w:pPr>
        <w:pStyle w:val="a4"/>
        <w:numPr>
          <w:ilvl w:val="0"/>
          <w:numId w:val="9"/>
        </w:numPr>
        <w:rPr>
          <w:rFonts w:cs="Calibri"/>
          <w:lang w:val="el-GR"/>
        </w:rPr>
      </w:pPr>
      <w:r>
        <w:rPr>
          <w:rFonts w:cs="Calibri"/>
          <w:lang w:val="el-GR"/>
        </w:rPr>
        <w:t>Φόροι α</w:t>
      </w:r>
      <w:r w:rsidR="009D2447" w:rsidRPr="00D23E96">
        <w:rPr>
          <w:rFonts w:cs="Calibri"/>
          <w:lang w:val="el-GR"/>
        </w:rPr>
        <w:t>ερο</w:t>
      </w:r>
      <w:r>
        <w:rPr>
          <w:rFonts w:cs="Calibri"/>
          <w:lang w:val="el-GR"/>
        </w:rPr>
        <w:t xml:space="preserve">δρομίων και επίναυλοι καυσίμων, </w:t>
      </w:r>
      <w:r>
        <w:rPr>
          <w:rFonts w:cs="Calibri"/>
        </w:rPr>
        <w:t>checkpoint</w:t>
      </w:r>
      <w:r w:rsidRPr="009564D1">
        <w:rPr>
          <w:rFonts w:cs="Calibri"/>
          <w:lang w:val="el-GR"/>
        </w:rPr>
        <w:t xml:space="preserve"> </w:t>
      </w:r>
      <w:r w:rsidR="00106571">
        <w:rPr>
          <w:rFonts w:cs="Calibri"/>
          <w:lang w:val="el-GR"/>
        </w:rPr>
        <w:t>(195€)</w:t>
      </w:r>
      <w:r>
        <w:rPr>
          <w:rFonts w:cs="Calibri"/>
          <w:lang w:val="el-GR"/>
        </w:rPr>
        <w:t>.</w:t>
      </w:r>
    </w:p>
    <w:p w14:paraId="5FD6AD4B" w14:textId="3E7E7070" w:rsidR="009106A9" w:rsidRPr="00D23E96" w:rsidRDefault="009106A9" w:rsidP="009D2447">
      <w:pPr>
        <w:pStyle w:val="a4"/>
        <w:numPr>
          <w:ilvl w:val="0"/>
          <w:numId w:val="9"/>
        </w:numPr>
        <w:rPr>
          <w:rFonts w:cs="Calibri"/>
          <w:lang w:val="el-GR"/>
        </w:rPr>
      </w:pPr>
      <w:r>
        <w:rPr>
          <w:rFonts w:cs="Calibri"/>
          <w:lang w:val="el-GR"/>
        </w:rPr>
        <w:t>Δημοτικοί φόροι</w:t>
      </w:r>
      <w:r w:rsidR="00D72BCD">
        <w:rPr>
          <w:rFonts w:cs="Calibri"/>
          <w:lang w:val="el-GR"/>
        </w:rPr>
        <w:t xml:space="preserve"> ξενοδοχείων (περίπου </w:t>
      </w:r>
      <w:r w:rsidR="00C83BAC">
        <w:rPr>
          <w:rFonts w:cs="Calibri"/>
          <w:lang w:val="el-GR"/>
        </w:rPr>
        <w:t>10</w:t>
      </w:r>
      <w:r w:rsidR="00D72BCD">
        <w:rPr>
          <w:rFonts w:cs="Calibri"/>
          <w:lang w:val="el-GR"/>
        </w:rPr>
        <w:t>€</w:t>
      </w:r>
      <w:r w:rsidR="00D124E6">
        <w:rPr>
          <w:rFonts w:cs="Calibri"/>
          <w:lang w:val="el-GR"/>
        </w:rPr>
        <w:t xml:space="preserve"> συνολικά/άτομο)</w:t>
      </w:r>
      <w:r w:rsidR="00944914">
        <w:rPr>
          <w:rFonts w:cs="Calibri"/>
          <w:lang w:val="el-GR"/>
        </w:rPr>
        <w:t>.</w:t>
      </w:r>
    </w:p>
    <w:p w14:paraId="0E5EFA77" w14:textId="13CF77FE" w:rsidR="009D2447" w:rsidRPr="00D23E96" w:rsidRDefault="00242922" w:rsidP="009D2447">
      <w:pPr>
        <w:numPr>
          <w:ilvl w:val="0"/>
          <w:numId w:val="9"/>
        </w:numPr>
        <w:spacing w:after="0" w:line="240" w:lineRule="auto"/>
        <w:jc w:val="both"/>
        <w:rPr>
          <w:rFonts w:eastAsia="Times New Roman" w:cs="Calibri"/>
          <w:lang w:eastAsia="el-GR"/>
        </w:rPr>
      </w:pPr>
      <w:r>
        <w:rPr>
          <w:b/>
          <w:noProof/>
          <w:color w:val="C45911" w:themeColor="accent2" w:themeShade="BF"/>
          <w:sz w:val="32"/>
          <w:szCs w:val="32"/>
        </w:rPr>
        <w:drawing>
          <wp:anchor distT="0" distB="0" distL="114300" distR="114300" simplePos="0" relativeHeight="251658258" behindDoc="1" locked="0" layoutInCell="1" allowOverlap="1" wp14:anchorId="4A23537E" wp14:editId="0A551C47">
            <wp:simplePos x="0" y="0"/>
            <wp:positionH relativeFrom="page">
              <wp:posOffset>171450</wp:posOffset>
            </wp:positionH>
            <wp:positionV relativeFrom="paragraph">
              <wp:posOffset>187324</wp:posOffset>
            </wp:positionV>
            <wp:extent cx="1228725" cy="1228725"/>
            <wp:effectExtent l="0" t="0" r="0" b="0"/>
            <wp:wrapTight wrapText="bothSides">
              <wp:wrapPolygon edited="0">
                <wp:start x="12486" y="4443"/>
                <wp:lineTo x="8588" y="2391"/>
                <wp:lineTo x="5400" y="6697"/>
                <wp:lineTo x="6476" y="7494"/>
                <wp:lineTo x="5081" y="9378"/>
                <wp:lineTo x="4095" y="12398"/>
                <wp:lineTo x="5252" y="15338"/>
                <wp:lineTo x="6867" y="16534"/>
                <wp:lineTo x="9478" y="16384"/>
                <wp:lineTo x="16235" y="15137"/>
                <wp:lineTo x="16434" y="14868"/>
                <wp:lineTo x="17809" y="9635"/>
                <wp:lineTo x="18407" y="8828"/>
                <wp:lineTo x="12486" y="4443"/>
              </wp:wrapPolygon>
            </wp:wrapTight>
            <wp:docPr id="14" name="Γραφικό 14"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9408948">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009D2447" w:rsidRPr="00D23E96">
        <w:rPr>
          <w:rFonts w:eastAsia="Times New Roman" w:cs="Calibri"/>
          <w:lang w:eastAsia="el-GR"/>
        </w:rPr>
        <w:t xml:space="preserve">Είσοδοι σε μουσεία, αρχαιολογικούς χώρους, θεάματα και γενικά όπου απαιτείται. </w:t>
      </w:r>
    </w:p>
    <w:p w14:paraId="0E5EFA78" w14:textId="2576C03F" w:rsidR="009D2447" w:rsidRDefault="009D2447" w:rsidP="009D2447">
      <w:pPr>
        <w:numPr>
          <w:ilvl w:val="0"/>
          <w:numId w:val="9"/>
        </w:numPr>
        <w:spacing w:after="0" w:line="240" w:lineRule="auto"/>
        <w:jc w:val="both"/>
        <w:rPr>
          <w:rFonts w:eastAsia="Times New Roman" w:cs="Calibri"/>
          <w:lang w:eastAsia="el-GR"/>
        </w:rPr>
      </w:pPr>
      <w:r w:rsidRPr="00D23E96">
        <w:rPr>
          <w:rFonts w:eastAsia="Times New Roman" w:cs="Calibri"/>
          <w:lang w:eastAsia="el-GR"/>
        </w:rPr>
        <w:t>Ό,</w:t>
      </w:r>
      <w:r w:rsidR="00276421" w:rsidRPr="00D23E96">
        <w:rPr>
          <w:rFonts w:eastAsia="Times New Roman" w:cs="Calibri"/>
          <w:lang w:eastAsia="el-GR"/>
        </w:rPr>
        <w:t xml:space="preserve"> </w:t>
      </w:r>
      <w:r w:rsidRPr="00D23E96">
        <w:rPr>
          <w:rFonts w:eastAsia="Times New Roman" w:cs="Calibri"/>
          <w:lang w:eastAsia="el-GR"/>
        </w:rPr>
        <w:t>τι ρητά αναφέρεται ως προαιρετικό ή προτεινόμενο.</w:t>
      </w:r>
      <w:r w:rsidR="00242922" w:rsidRPr="00242922">
        <w:rPr>
          <w:b/>
          <w:noProof/>
          <w:color w:val="C45911" w:themeColor="accent2" w:themeShade="BF"/>
          <w:sz w:val="32"/>
          <w:szCs w:val="32"/>
        </w:rPr>
        <w:t xml:space="preserve"> </w:t>
      </w:r>
    </w:p>
    <w:p w14:paraId="7EF4F21A" w14:textId="15937663" w:rsidR="000D5A99" w:rsidRDefault="000D5A99" w:rsidP="000D5A99">
      <w:pPr>
        <w:spacing w:after="0" w:line="240" w:lineRule="auto"/>
        <w:jc w:val="both"/>
        <w:rPr>
          <w:rFonts w:eastAsia="Times New Roman" w:cs="Calibri"/>
          <w:lang w:eastAsia="el-GR"/>
        </w:rPr>
      </w:pPr>
    </w:p>
    <w:tbl>
      <w:tblPr>
        <w:tblpPr w:leftFromText="180" w:rightFromText="180" w:vertAnchor="text" w:horzAnchor="page" w:tblpX="1126" w:tblpY="412"/>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366A57" w:rsidRPr="00EF51D5" w14:paraId="51FB79E9" w14:textId="77777777" w:rsidTr="00242922">
        <w:trPr>
          <w:trHeight w:val="1408"/>
        </w:trPr>
        <w:tc>
          <w:tcPr>
            <w:tcW w:w="10468" w:type="dxa"/>
            <w:shd w:val="clear" w:color="auto" w:fill="auto"/>
          </w:tcPr>
          <w:p w14:paraId="45D4BE6D" w14:textId="1C51A675" w:rsidR="00366A57" w:rsidRPr="00EF51D5" w:rsidRDefault="00366A57" w:rsidP="0024292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58248" behindDoc="1" locked="0" layoutInCell="1" allowOverlap="1" wp14:anchorId="5D77A88E" wp14:editId="528A2C7F">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8687" b="31818"/>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922" w:rsidRPr="00242922">
              <w:rPr>
                <w:rFonts w:ascii="Times New Roman" w:eastAsia="Times New Roman" w:hAnsi="Times New Roman" w:cs="Calibri"/>
                <w:b/>
                <w:bCs/>
                <w:color w:val="0070C0"/>
                <w:sz w:val="28"/>
                <w:szCs w:val="28"/>
                <w:lang w:eastAsia="el-GR"/>
              </w:rPr>
              <w:t xml:space="preserve">      </w:t>
            </w:r>
            <w:r w:rsidR="00242922" w:rsidRPr="00597B5A">
              <w:rPr>
                <w:rFonts w:ascii="Times New Roman" w:eastAsia="Times New Roman" w:hAnsi="Times New Roman" w:cs="Calibri"/>
                <w:b/>
                <w:bCs/>
                <w:color w:val="0070C0"/>
                <w:sz w:val="28"/>
                <w:szCs w:val="28"/>
                <w:lang w:eastAsia="el-GR"/>
              </w:rPr>
              <w:t xml:space="preserve">    </w:t>
            </w:r>
            <w:r w:rsidRPr="00EF51D5">
              <w:rPr>
                <w:rFonts w:ascii="Times New Roman" w:eastAsia="Times New Roman" w:hAnsi="Times New Roman" w:cs="Calibri"/>
                <w:b/>
                <w:bCs/>
                <w:color w:val="0070C0"/>
                <w:sz w:val="28"/>
                <w:szCs w:val="28"/>
                <w:u w:val="single"/>
                <w:lang w:eastAsia="el-GR"/>
              </w:rPr>
              <w:t xml:space="preserve">Πτήσεις </w:t>
            </w:r>
          </w:p>
          <w:p w14:paraId="0D9A4314" w14:textId="77777777" w:rsidR="00366A57" w:rsidRPr="00EF51D5" w:rsidRDefault="00366A57" w:rsidP="00242922">
            <w:pPr>
              <w:spacing w:after="0" w:line="240" w:lineRule="auto"/>
              <w:rPr>
                <w:rFonts w:ascii="Times New Roman" w:eastAsia="Times New Roman" w:hAnsi="Times New Roman" w:cs="Calibri"/>
                <w:b/>
                <w:bCs/>
                <w:color w:val="0070C0"/>
                <w:sz w:val="28"/>
                <w:szCs w:val="28"/>
                <w:u w:val="single"/>
                <w:lang w:eastAsia="el-GR"/>
              </w:rPr>
            </w:pPr>
          </w:p>
          <w:p w14:paraId="720C03D2" w14:textId="77777777" w:rsidR="00366A57" w:rsidRPr="00EF51D5" w:rsidRDefault="00366A57" w:rsidP="0024292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- 1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0 -  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7908EC47" w14:textId="77777777" w:rsidR="000D5A99" w:rsidRPr="00D23E96" w:rsidRDefault="000D5A99" w:rsidP="000D5A99">
      <w:pPr>
        <w:spacing w:after="0" w:line="240" w:lineRule="auto"/>
        <w:jc w:val="both"/>
        <w:rPr>
          <w:rFonts w:eastAsia="Times New Roman" w:cs="Calibri"/>
          <w:lang w:eastAsia="el-GR"/>
        </w:rPr>
      </w:pPr>
    </w:p>
    <w:p w14:paraId="773716EA" w14:textId="77777777" w:rsidR="00C83BAC" w:rsidRDefault="00C83BAC" w:rsidP="009920AC">
      <w:pPr>
        <w:jc w:val="both"/>
        <w:rPr>
          <w:rFonts w:ascii="Arial" w:hAnsi="Arial" w:cs="Arial"/>
          <w:b/>
          <w:color w:val="FF0000"/>
          <w:u w:val="single"/>
          <w:shd w:val="clear" w:color="auto" w:fill="FFFFFF"/>
        </w:rPr>
      </w:pPr>
    </w:p>
    <w:p w14:paraId="1D4C8FB7" w14:textId="77777777" w:rsidR="00242922" w:rsidRDefault="00242922" w:rsidP="009920AC">
      <w:pPr>
        <w:jc w:val="both"/>
        <w:rPr>
          <w:rFonts w:ascii="Arial" w:hAnsi="Arial" w:cs="Arial"/>
          <w:b/>
          <w:color w:val="FF0000"/>
          <w:u w:val="single"/>
          <w:shd w:val="clear" w:color="auto" w:fill="FFFFFF"/>
        </w:rPr>
      </w:pPr>
    </w:p>
    <w:p w14:paraId="5805A99A" w14:textId="2CB00185" w:rsidR="00FB7E61" w:rsidRPr="00366A57" w:rsidRDefault="00FB7E61" w:rsidP="009920AC">
      <w:pPr>
        <w:jc w:val="both"/>
        <w:rPr>
          <w:rFonts w:ascii="Arial" w:hAnsi="Arial" w:cs="Arial"/>
          <w:b/>
          <w:color w:val="FF0000"/>
          <w:u w:val="single"/>
          <w:shd w:val="clear" w:color="auto" w:fill="FFFFFF"/>
        </w:rPr>
      </w:pPr>
      <w:r w:rsidRPr="00366A57">
        <w:rPr>
          <w:rFonts w:ascii="Arial" w:hAnsi="Arial" w:cs="Arial"/>
          <w:b/>
          <w:color w:val="FF0000"/>
          <w:u w:val="single"/>
          <w:shd w:val="clear" w:color="auto" w:fill="FFFFFF"/>
        </w:rPr>
        <w:t>ΣΗΜΕΙΩΣΕΙΣ:</w:t>
      </w:r>
    </w:p>
    <w:p w14:paraId="187DA714" w14:textId="371E17F3" w:rsidR="00DE2B38" w:rsidRPr="0062090C" w:rsidRDefault="00FB7E61" w:rsidP="00DE2B38">
      <w:pPr>
        <w:pStyle w:val="Normal1"/>
        <w:keepNext/>
        <w:jc w:val="both"/>
        <w:outlineLvl w:val="1"/>
        <w:rPr>
          <w:rFonts w:ascii="Calibri" w:hAnsi="Calibri" w:cs="Calibri"/>
          <w:b/>
        </w:rPr>
      </w:pPr>
      <w:r w:rsidRPr="00FB7E61">
        <w:rPr>
          <w:rFonts w:asciiTheme="minorHAnsi" w:hAnsiTheme="minorHAnsi" w:cstheme="minorHAnsi"/>
          <w:shd w:val="clear" w:color="auto" w:fill="FFFFFF"/>
        </w:rPr>
        <w:t>1.</w:t>
      </w:r>
      <w:r w:rsidR="00DE2B38" w:rsidRPr="00DE2B38">
        <w:rPr>
          <w:rFonts w:cs="Calibri"/>
          <w:bCs/>
        </w:rPr>
        <w:t xml:space="preserve"> </w:t>
      </w:r>
      <w:r w:rsidR="00DE2B38">
        <w:rPr>
          <w:rFonts w:ascii="Calibri" w:hAnsi="Calibri" w:cs="Calibri"/>
          <w:bCs/>
        </w:rPr>
        <w:t xml:space="preserve">Για τους επιβάτες που ταξιδεύουν με τη </w:t>
      </w:r>
      <w:r w:rsidR="00DE2B38">
        <w:rPr>
          <w:rFonts w:ascii="Calibri" w:hAnsi="Calibri" w:cs="Calibri"/>
          <w:bCs/>
          <w:lang w:val="en-US"/>
        </w:rPr>
        <w:t>Sky</w:t>
      </w:r>
      <w:r w:rsidR="00DE2B38" w:rsidRPr="0062090C">
        <w:rPr>
          <w:rFonts w:ascii="Calibri" w:hAnsi="Calibri" w:cs="Calibri"/>
          <w:bCs/>
        </w:rPr>
        <w:t xml:space="preserve"> </w:t>
      </w:r>
      <w:r w:rsidR="00DE2B38">
        <w:rPr>
          <w:rFonts w:ascii="Calibri" w:hAnsi="Calibri" w:cs="Calibri"/>
          <w:bCs/>
          <w:lang w:val="en-US"/>
        </w:rPr>
        <w:t>Express</w:t>
      </w:r>
      <w:r w:rsidR="00DE2B38" w:rsidRPr="0062090C">
        <w:rPr>
          <w:rFonts w:ascii="Calibri" w:hAnsi="Calibri" w:cs="Calibri"/>
          <w:bCs/>
        </w:rPr>
        <w:t xml:space="preserve">, </w:t>
      </w:r>
      <w:r w:rsidR="00DE2B38">
        <w:rPr>
          <w:rFonts w:ascii="Calibri" w:hAnsi="Calibri" w:cs="Calibri"/>
          <w:bCs/>
        </w:rPr>
        <w:t>και επιθυμούν να ταξιδέψουν με εσωτερικές πτήσεις, το επιπλέον κόστος για όλη την Ελλάδα είναι 75€-95€</w:t>
      </w:r>
      <w:r w:rsidR="00C537DC">
        <w:rPr>
          <w:rFonts w:ascii="Calibri" w:hAnsi="Calibri" w:cs="Calibri"/>
          <w:bCs/>
        </w:rPr>
        <w:t>.</w:t>
      </w:r>
    </w:p>
    <w:p w14:paraId="4272BAE0" w14:textId="0B47538B" w:rsidR="009920AC" w:rsidRDefault="003B658C" w:rsidP="009920AC">
      <w:pPr>
        <w:jc w:val="both"/>
        <w:rPr>
          <w:rFonts w:asciiTheme="minorHAnsi" w:hAnsiTheme="minorHAnsi" w:cstheme="minorHAnsi"/>
          <w:shd w:val="clear" w:color="auto" w:fill="FFFFFF"/>
        </w:rPr>
      </w:pPr>
      <w:r>
        <w:rPr>
          <w:rFonts w:cs="Calibri"/>
          <w:b/>
          <w:noProof/>
        </w:rPr>
        <w:drawing>
          <wp:anchor distT="0" distB="0" distL="114300" distR="114300" simplePos="0" relativeHeight="251658254" behindDoc="1" locked="0" layoutInCell="1" allowOverlap="1" wp14:anchorId="1B83F445" wp14:editId="01C886ED">
            <wp:simplePos x="0" y="0"/>
            <wp:positionH relativeFrom="margin">
              <wp:posOffset>3695700</wp:posOffset>
            </wp:positionH>
            <wp:positionV relativeFrom="paragraph">
              <wp:posOffset>328930</wp:posOffset>
            </wp:positionV>
            <wp:extent cx="343535" cy="381635"/>
            <wp:effectExtent l="0" t="0" r="0" b="0"/>
            <wp:wrapTight wrapText="bothSides">
              <wp:wrapPolygon edited="0">
                <wp:start x="0" y="0"/>
                <wp:lineTo x="0" y="20486"/>
                <wp:lineTo x="20362" y="20486"/>
                <wp:lineTo x="20362" y="0"/>
                <wp:lineTo x="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C601EC" w:rsidRPr="00FB7E61">
        <w:rPr>
          <w:rFonts w:asciiTheme="minorHAnsi" w:hAnsiTheme="minorHAnsi" w:cstheme="minorHAnsi"/>
          <w:shd w:val="clear" w:color="auto" w:fill="FFFFFF"/>
        </w:rPr>
        <w:t xml:space="preserve"> </w:t>
      </w:r>
      <w:r w:rsidR="00FB7E61" w:rsidRPr="00FB7E61">
        <w:rPr>
          <w:rFonts w:asciiTheme="minorHAnsi" w:hAnsiTheme="minorHAnsi" w:cstheme="minorHAnsi"/>
          <w:shd w:val="clear" w:color="auto" w:fill="FFFFFF"/>
        </w:rPr>
        <w:t>2.</w:t>
      </w:r>
      <w:r w:rsidR="00C601EC" w:rsidRPr="00FB7E61">
        <w:rPr>
          <w:rFonts w:asciiTheme="minorHAnsi" w:hAnsiTheme="minorHAnsi" w:cstheme="minorHAnsi"/>
          <w:shd w:val="clear" w:color="auto" w:fill="FFFFFF"/>
        </w:rPr>
        <w:t xml:space="preserve"> </w:t>
      </w:r>
      <w:r w:rsidR="009564D1" w:rsidRPr="00FB7E61">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00C601EC" w:rsidRPr="00FB7E61">
        <w:rPr>
          <w:rFonts w:asciiTheme="minorHAnsi" w:hAnsiTheme="minorHAnsi" w:cstheme="minorHAnsi"/>
          <w:shd w:val="clear" w:color="auto" w:fill="FFFFFF"/>
        </w:rPr>
        <w:t xml:space="preserve"> </w:t>
      </w:r>
    </w:p>
    <w:p w14:paraId="298BDEF2" w14:textId="77777777" w:rsidR="00242922" w:rsidRPr="00FB7E61" w:rsidRDefault="00242922" w:rsidP="009920AC">
      <w:pPr>
        <w:jc w:val="both"/>
        <w:rPr>
          <w:rFonts w:asciiTheme="minorHAnsi" w:hAnsiTheme="minorHAnsi" w:cstheme="minorHAnsi"/>
          <w:shd w:val="clear" w:color="auto" w:fill="FFFFFF"/>
        </w:rPr>
      </w:pPr>
    </w:p>
    <w:p w14:paraId="02ECC834" w14:textId="0838EF77" w:rsidR="009920AC" w:rsidRPr="00366A57" w:rsidRDefault="009920AC" w:rsidP="009920AC">
      <w:pPr>
        <w:jc w:val="both"/>
        <w:rPr>
          <w:rFonts w:asciiTheme="minorHAnsi" w:hAnsiTheme="minorHAnsi" w:cstheme="minorHAnsi"/>
          <w:b/>
          <w:bCs/>
          <w:color w:val="FF0000"/>
          <w:u w:val="single"/>
        </w:rPr>
      </w:pPr>
      <w:r w:rsidRPr="00366A57">
        <w:rPr>
          <w:rFonts w:asciiTheme="minorHAnsi" w:hAnsiTheme="minorHAnsi" w:cstheme="minorHAnsi"/>
          <w:b/>
          <w:bCs/>
          <w:color w:val="FF0000"/>
          <w:u w:val="single"/>
        </w:rPr>
        <w:t>ΤΑΞΙΔΙΑ ΕΞΩΤΕΡΙΚΟΥ</w:t>
      </w:r>
    </w:p>
    <w:p w14:paraId="50C91E33" w14:textId="77777777" w:rsidR="009920AC" w:rsidRPr="00013A23" w:rsidRDefault="009920AC" w:rsidP="009920AC">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4E9863EB" w14:textId="77777777" w:rsidR="009920AC" w:rsidRPr="0084665A" w:rsidRDefault="009920AC" w:rsidP="009920AC">
      <w:pPr>
        <w:pStyle w:val="a5"/>
        <w:numPr>
          <w:ilvl w:val="0"/>
          <w:numId w:val="11"/>
        </w:numPr>
        <w:ind w:left="0" w:hanging="426"/>
        <w:jc w:val="both"/>
        <w:rPr>
          <w:rFonts w:asciiTheme="minorHAnsi" w:hAnsiTheme="minorHAnsi" w:cstheme="minorHAnsi"/>
          <w:lang w:val="el-GR"/>
        </w:rPr>
      </w:pPr>
      <w:r w:rsidRPr="0084665A">
        <w:rPr>
          <w:rFonts w:asciiTheme="minorHAnsi" w:hAnsiTheme="minorHAnsi" w:cstheme="minorHAnsi"/>
          <w:lang w:val="el-GR"/>
        </w:rPr>
        <w:t>Οι ενήλικες με πιστοποιητικό εμβολιασμού (14 ημέρες μετά την τελευταία δόση του εμβολίου).</w:t>
      </w:r>
    </w:p>
    <w:p w14:paraId="473E1399" w14:textId="77777777" w:rsidR="009920AC" w:rsidRPr="0084665A" w:rsidRDefault="009920AC" w:rsidP="009920AC">
      <w:pPr>
        <w:pStyle w:val="a5"/>
        <w:numPr>
          <w:ilvl w:val="0"/>
          <w:numId w:val="11"/>
        </w:numPr>
        <w:ind w:left="0" w:hanging="426"/>
        <w:jc w:val="both"/>
        <w:rPr>
          <w:rFonts w:asciiTheme="minorHAnsi" w:hAnsiTheme="minorHAnsi" w:cstheme="minorHAnsi"/>
          <w:lang w:val="el-GR"/>
        </w:rPr>
      </w:pPr>
      <w:r w:rsidRPr="0084665A">
        <w:rPr>
          <w:rFonts w:asciiTheme="minorHAnsi" w:hAnsiTheme="minorHAnsi" w:cstheme="minorHAns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3382BDA2" w14:textId="3A8FE16B" w:rsidR="009920AC" w:rsidRDefault="009920AC" w:rsidP="009920AC">
      <w:pPr>
        <w:pStyle w:val="a5"/>
        <w:numPr>
          <w:ilvl w:val="0"/>
          <w:numId w:val="11"/>
        </w:numPr>
        <w:ind w:left="0" w:hanging="426"/>
        <w:jc w:val="both"/>
        <w:rPr>
          <w:rFonts w:asciiTheme="minorHAnsi" w:hAnsiTheme="minorHAnsi" w:cstheme="minorHAnsi"/>
          <w:lang w:val="el-GR"/>
        </w:rPr>
      </w:pPr>
      <w:r w:rsidRPr="0084665A">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p>
    <w:p w14:paraId="431F2707" w14:textId="51AB5C7A" w:rsidR="001910D0" w:rsidRPr="00DE2B38" w:rsidRDefault="001910D0" w:rsidP="001910D0">
      <w:pPr>
        <w:pStyle w:val="a5"/>
        <w:keepNext/>
        <w:numPr>
          <w:ilvl w:val="0"/>
          <w:numId w:val="12"/>
        </w:numPr>
        <w:spacing w:after="0" w:line="240" w:lineRule="auto"/>
        <w:ind w:left="426" w:hanging="426"/>
        <w:jc w:val="both"/>
        <w:outlineLvl w:val="1"/>
        <w:rPr>
          <w:rFonts w:cs="Tahoma"/>
          <w:bCs/>
          <w:lang w:val="el-GR" w:eastAsia="x-none"/>
        </w:rPr>
      </w:pPr>
      <w:r w:rsidRPr="00DE2B38">
        <w:rPr>
          <w:rFonts w:cs="Tahoma"/>
          <w:bCs/>
          <w:lang w:val="el-GR" w:eastAsia="x-none"/>
        </w:rPr>
        <w:t xml:space="preserve">Για όσους επιθυμούν την επιπλέον </w:t>
      </w:r>
      <w:r w:rsidRPr="00DE2B38">
        <w:rPr>
          <w:rFonts w:cs="Tahoma"/>
          <w:bCs/>
          <w:color w:val="FF0000"/>
          <w:lang w:val="el-GR" w:eastAsia="x-none"/>
        </w:rPr>
        <w:t xml:space="preserve">ασφάλεια </w:t>
      </w:r>
      <w:r w:rsidRPr="00CC2412">
        <w:rPr>
          <w:rFonts w:cs="Tahoma"/>
          <w:bCs/>
          <w:color w:val="FF0000"/>
          <w:lang w:eastAsia="x-none"/>
        </w:rPr>
        <w:t>Covid</w:t>
      </w:r>
      <w:r w:rsidRPr="00DE2B38">
        <w:rPr>
          <w:rFonts w:cs="Tahoma"/>
          <w:bCs/>
          <w:color w:val="FF0000"/>
          <w:lang w:val="el-GR" w:eastAsia="x-none"/>
        </w:rPr>
        <w:t xml:space="preserve">-19 </w:t>
      </w:r>
      <w:r w:rsidRPr="00DE2B38">
        <w:rPr>
          <w:rFonts w:cs="Tahoma"/>
          <w:bCs/>
          <w:lang w:val="el-GR" w:eastAsia="x-none"/>
        </w:rPr>
        <w:t xml:space="preserve">το επιπλέον κόστος της είναι </w:t>
      </w:r>
      <w:r w:rsidR="00597B5A" w:rsidRPr="00597B5A">
        <w:rPr>
          <w:rFonts w:cs="Tahoma"/>
          <w:bCs/>
          <w:lang w:val="el-GR" w:eastAsia="x-none"/>
        </w:rPr>
        <w:t xml:space="preserve">20 </w:t>
      </w:r>
      <w:r w:rsidRPr="00DE2B38">
        <w:rPr>
          <w:rFonts w:cs="Tahoma"/>
          <w:bCs/>
          <w:lang w:val="el-GR" w:eastAsia="x-none"/>
        </w:rPr>
        <w:t>€ και περιλαμβάνει:</w:t>
      </w:r>
    </w:p>
    <w:p w14:paraId="1D290911"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sz w:val="24"/>
          <w:szCs w:val="24"/>
          <w:lang w:val="el-GR"/>
        </w:rPr>
        <w:t xml:space="preserve">Ιατρικές συμβουλές και πληροφορίες Συντονιστικού Κέντρου, </w:t>
      </w:r>
      <w:r w:rsidRPr="00DE2B38">
        <w:rPr>
          <w:rFonts w:cs="Calibri"/>
          <w:lang w:val="el-GR"/>
        </w:rPr>
        <w:t>(χωρίς περιορισμό χρήσης).</w:t>
      </w:r>
    </w:p>
    <w:p w14:paraId="4A4D9CA1"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Υγειονομική μεταφορά του ασφαλισμένου, (χωρίς όριο κόστους).</w:t>
      </w:r>
    </w:p>
    <w:p w14:paraId="1E7EA2F5" w14:textId="77777777" w:rsidR="001910D0" w:rsidRPr="00E8518D" w:rsidRDefault="001910D0" w:rsidP="001910D0">
      <w:pPr>
        <w:pStyle w:val="a5"/>
        <w:numPr>
          <w:ilvl w:val="0"/>
          <w:numId w:val="13"/>
        </w:numPr>
        <w:ind w:left="-142" w:firstLine="568"/>
        <w:jc w:val="both"/>
        <w:rPr>
          <w:rFonts w:cs="Calibri"/>
        </w:rPr>
      </w:pPr>
      <w:r w:rsidRPr="00E8518D">
        <w:rPr>
          <w:rFonts w:cs="Calibri"/>
        </w:rPr>
        <w:t>Επαναπα</w:t>
      </w:r>
      <w:proofErr w:type="spellStart"/>
      <w:r w:rsidRPr="00E8518D">
        <w:rPr>
          <w:rFonts w:cs="Calibri"/>
        </w:rPr>
        <w:t>τρισμός</w:t>
      </w:r>
      <w:proofErr w:type="spellEnd"/>
      <w:r w:rsidRPr="00E8518D">
        <w:rPr>
          <w:rFonts w:cs="Calibri"/>
        </w:rPr>
        <w:t xml:space="preserve"> </w:t>
      </w:r>
      <w:proofErr w:type="spellStart"/>
      <w:r w:rsidRPr="00E8518D">
        <w:rPr>
          <w:rFonts w:cs="Calibri"/>
        </w:rPr>
        <w:t>του</w:t>
      </w:r>
      <w:proofErr w:type="spellEnd"/>
      <w:r w:rsidRPr="00E8518D">
        <w:rPr>
          <w:rFonts w:cs="Calibri"/>
        </w:rPr>
        <w:t xml:space="preserve"> α</w:t>
      </w:r>
      <w:proofErr w:type="spellStart"/>
      <w:r w:rsidRPr="00E8518D">
        <w:rPr>
          <w:rFonts w:cs="Calibri"/>
        </w:rPr>
        <w:t>σφ</w:t>
      </w:r>
      <w:proofErr w:type="spellEnd"/>
      <w:r w:rsidRPr="00E8518D">
        <w:rPr>
          <w:rFonts w:cs="Calibri"/>
        </w:rPr>
        <w:t>αλισμένου, (</w:t>
      </w:r>
      <w:proofErr w:type="spellStart"/>
      <w:r w:rsidRPr="00E8518D">
        <w:rPr>
          <w:rFonts w:cs="Calibri"/>
        </w:rPr>
        <w:t>μέχρι</w:t>
      </w:r>
      <w:proofErr w:type="spellEnd"/>
      <w:r w:rsidRPr="00E8518D">
        <w:rPr>
          <w:rFonts w:cs="Calibri"/>
        </w:rPr>
        <w:t xml:space="preserve"> 5.000€).</w:t>
      </w:r>
    </w:p>
    <w:p w14:paraId="7B3E5C01"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Έξοδα νοσηλείας εκτός χώρας μόνιμης διαμονής, (μέχρι 10.000€).</w:t>
      </w:r>
    </w:p>
    <w:p w14:paraId="225C8BC0"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Έξοδα ιατροφαρμακευτικής περίθαλψης εκτός νοσοκομείου (μέχρι 500€).</w:t>
      </w:r>
    </w:p>
    <w:p w14:paraId="536A021E"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 xml:space="preserve">Επαναπατρισμός των συνταξιδευόντων μελών της οικογένειας του ασφαλισμένου </w:t>
      </w:r>
    </w:p>
    <w:p w14:paraId="24E009AC" w14:textId="77777777" w:rsidR="001910D0" w:rsidRPr="00E8518D" w:rsidRDefault="001910D0" w:rsidP="001910D0">
      <w:pPr>
        <w:pStyle w:val="a5"/>
        <w:ind w:left="-142" w:firstLine="568"/>
        <w:jc w:val="both"/>
        <w:rPr>
          <w:rFonts w:cs="Calibri"/>
        </w:rPr>
      </w:pPr>
      <w:r w:rsidRPr="00E8518D">
        <w:rPr>
          <w:rFonts w:cs="Calibri"/>
        </w:rPr>
        <w:t>(</w:t>
      </w:r>
      <w:proofErr w:type="spellStart"/>
      <w:r w:rsidRPr="00E8518D">
        <w:rPr>
          <w:rFonts w:cs="Calibri"/>
        </w:rPr>
        <w:t>έν</w:t>
      </w:r>
      <w:proofErr w:type="spellEnd"/>
      <w:r w:rsidRPr="00E8518D">
        <w:rPr>
          <w:rFonts w:cs="Calibri"/>
        </w:rPr>
        <w:t>α α</w:t>
      </w:r>
      <w:proofErr w:type="spellStart"/>
      <w:r w:rsidRPr="00E8518D">
        <w:rPr>
          <w:rFonts w:cs="Calibri"/>
        </w:rPr>
        <w:t>ερο</w:t>
      </w:r>
      <w:proofErr w:type="spellEnd"/>
      <w:r w:rsidRPr="00E8518D">
        <w:rPr>
          <w:rFonts w:cs="Calibri"/>
        </w:rPr>
        <w:t xml:space="preserve">πορικό </w:t>
      </w:r>
      <w:proofErr w:type="spellStart"/>
      <w:r w:rsidRPr="00E8518D">
        <w:rPr>
          <w:rFonts w:cs="Calibri"/>
        </w:rPr>
        <w:t>εισιτήριο</w:t>
      </w:r>
      <w:proofErr w:type="spellEnd"/>
      <w:r w:rsidRPr="00E8518D">
        <w:rPr>
          <w:rFonts w:cs="Calibri"/>
        </w:rPr>
        <w:t>).</w:t>
      </w:r>
    </w:p>
    <w:p w14:paraId="41DFDDFB" w14:textId="58A7C64A"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 xml:space="preserve">Έξοδα μετακίνησης και διαμονής σε στενό συγγενή του ασφαλισμένου που νοσηλεύεται, (ένα αεροπορικό </w:t>
      </w:r>
      <w:r>
        <w:rPr>
          <w:rFonts w:cs="Calibri"/>
          <w:lang w:val="el-GR"/>
        </w:rPr>
        <w:t xml:space="preserve">              </w:t>
      </w:r>
      <w:r w:rsidRPr="00DE2B38">
        <w:rPr>
          <w:rFonts w:cs="Calibri"/>
          <w:lang w:val="el-GR"/>
        </w:rPr>
        <w:t>εισιτήριο με επιστροφή και διαμονή σε ξενοδοχείο για 5 ημέρες μέχρι 500€).</w:t>
      </w:r>
    </w:p>
    <w:p w14:paraId="4453BF80" w14:textId="77777777" w:rsidR="001910D0" w:rsidRPr="00DE2B38" w:rsidRDefault="001910D0" w:rsidP="001910D0">
      <w:pPr>
        <w:pStyle w:val="a5"/>
        <w:numPr>
          <w:ilvl w:val="0"/>
          <w:numId w:val="13"/>
        </w:numPr>
        <w:ind w:left="-142" w:firstLine="568"/>
        <w:jc w:val="both"/>
        <w:rPr>
          <w:rFonts w:cs="Calibri"/>
          <w:lang w:val="el-GR"/>
        </w:rPr>
      </w:pPr>
      <w:r w:rsidRPr="00DE2B38">
        <w:rPr>
          <w:rFonts w:cs="Calibri"/>
          <w:lang w:val="el-GR"/>
        </w:rPr>
        <w:t>Έξοδα ξενοδοχείου λόγω καραντίνας (μέχρι 1.500€).</w:t>
      </w:r>
    </w:p>
    <w:p w14:paraId="5BE658C1" w14:textId="77777777" w:rsidR="001910D0" w:rsidRPr="00DE2B38" w:rsidRDefault="001910D0" w:rsidP="001910D0">
      <w:pPr>
        <w:pStyle w:val="a5"/>
        <w:numPr>
          <w:ilvl w:val="0"/>
          <w:numId w:val="13"/>
        </w:numPr>
        <w:ind w:left="-142" w:firstLine="568"/>
        <w:jc w:val="both"/>
        <w:rPr>
          <w:rFonts w:cs="Calibri"/>
          <w:sz w:val="24"/>
          <w:szCs w:val="24"/>
          <w:lang w:val="el-GR" w:eastAsia="el-GR"/>
        </w:rPr>
      </w:pPr>
      <w:r w:rsidRPr="00DE2B38">
        <w:rPr>
          <w:rFonts w:cs="Calibri"/>
          <w:lang w:val="el-GR"/>
        </w:rPr>
        <w:t>Αποζημίωση για ακύρωση ταξιδιού (μέχρι 1.000€).</w:t>
      </w:r>
    </w:p>
    <w:p w14:paraId="2EE7DA5A" w14:textId="77777777" w:rsidR="001910D0" w:rsidRPr="00DE2B38" w:rsidRDefault="001910D0" w:rsidP="001910D0">
      <w:pPr>
        <w:pStyle w:val="a5"/>
        <w:keepNext/>
        <w:numPr>
          <w:ilvl w:val="0"/>
          <w:numId w:val="14"/>
        </w:numPr>
        <w:spacing w:after="0" w:line="240" w:lineRule="auto"/>
        <w:ind w:left="-142" w:firstLine="568"/>
        <w:jc w:val="both"/>
        <w:outlineLvl w:val="1"/>
        <w:rPr>
          <w:rFonts w:cs="Tahoma"/>
          <w:bCs/>
          <w:color w:val="FF0000"/>
          <w:lang w:val="el-GR" w:eastAsia="x-none"/>
        </w:rPr>
      </w:pPr>
      <w:r w:rsidRPr="00DE2B38">
        <w:rPr>
          <w:color w:val="FF0000"/>
          <w:lang w:val="el-GR"/>
        </w:rPr>
        <w:t>Οι παραπάνω τιμές αφορούν το άτομο.</w:t>
      </w:r>
    </w:p>
    <w:p w14:paraId="3CC795E5" w14:textId="77777777" w:rsidR="00E4746C" w:rsidRDefault="00E4746C" w:rsidP="00E4746C">
      <w:pPr>
        <w:jc w:val="both"/>
        <w:rPr>
          <w:rFonts w:asciiTheme="minorHAnsi" w:hAnsiTheme="minorHAnsi" w:cstheme="minorHAnsi"/>
        </w:rPr>
      </w:pPr>
    </w:p>
    <w:p w14:paraId="4790FC62" w14:textId="77777777" w:rsidR="00242922" w:rsidRDefault="00242922" w:rsidP="00E4746C">
      <w:pPr>
        <w:jc w:val="both"/>
        <w:rPr>
          <w:rFonts w:asciiTheme="minorHAnsi" w:hAnsiTheme="minorHAnsi" w:cstheme="minorHAnsi"/>
        </w:rPr>
      </w:pPr>
    </w:p>
    <w:p w14:paraId="3E631E10" w14:textId="77777777" w:rsidR="00242922" w:rsidRDefault="00242922" w:rsidP="00E4746C">
      <w:pPr>
        <w:jc w:val="both"/>
        <w:rPr>
          <w:rFonts w:asciiTheme="minorHAnsi" w:hAnsiTheme="minorHAnsi" w:cstheme="minorHAnsi"/>
        </w:rPr>
      </w:pPr>
    </w:p>
    <w:p w14:paraId="3D1F338F" w14:textId="77777777" w:rsidR="00242922" w:rsidRPr="00E4746C" w:rsidRDefault="00242922" w:rsidP="00E4746C">
      <w:pPr>
        <w:jc w:val="both"/>
        <w:rPr>
          <w:rFonts w:asciiTheme="minorHAnsi" w:hAnsiTheme="minorHAnsi" w:cstheme="minorHAnsi"/>
        </w:rPr>
      </w:pPr>
    </w:p>
    <w:p w14:paraId="7BE0E480" w14:textId="4B13F71A" w:rsidR="0071520D" w:rsidRPr="007846F1" w:rsidRDefault="007846F1" w:rsidP="009920AC">
      <w:pPr>
        <w:jc w:val="both"/>
        <w:rPr>
          <w:rFonts w:cs="Calibri"/>
          <w:b/>
          <w:color w:val="FF0000"/>
          <w:u w:val="single"/>
        </w:rPr>
      </w:pPr>
      <w:r w:rsidRPr="007846F1">
        <w:rPr>
          <w:rFonts w:cs="Calibri"/>
          <w:b/>
          <w:color w:val="FF0000"/>
          <w:u w:val="single"/>
        </w:rPr>
        <w:lastRenderedPageBreak/>
        <w:t>Τα πολυτελή ξενοδοχεία μας 4*</w:t>
      </w:r>
      <w:r>
        <w:rPr>
          <w:rFonts w:cs="Calibri"/>
          <w:b/>
          <w:color w:val="FF0000"/>
          <w:u w:val="single"/>
        </w:rPr>
        <w:t>:</w:t>
      </w:r>
    </w:p>
    <w:tbl>
      <w:tblPr>
        <w:tblStyle w:val="TableGrid1"/>
        <w:tblpPr w:leftFromText="180" w:rightFromText="180" w:vertAnchor="text" w:horzAnchor="margin" w:tblpY="238"/>
        <w:tblW w:w="0" w:type="auto"/>
        <w:tblLayout w:type="fixed"/>
        <w:tblCellMar>
          <w:top w:w="15" w:type="dxa"/>
          <w:left w:w="15" w:type="dxa"/>
          <w:bottom w:w="15" w:type="dxa"/>
          <w:right w:w="15" w:type="dxa"/>
        </w:tblCellMar>
        <w:tblLook w:val="04A0" w:firstRow="1" w:lastRow="0" w:firstColumn="1" w:lastColumn="0" w:noHBand="0" w:noVBand="1"/>
      </w:tblPr>
      <w:tblGrid>
        <w:gridCol w:w="4812"/>
        <w:gridCol w:w="5638"/>
      </w:tblGrid>
      <w:tr w:rsidR="008C6E29" w14:paraId="2CE8A390" w14:textId="77777777" w:rsidTr="00AD20DE">
        <w:tc>
          <w:tcPr>
            <w:tcW w:w="4812" w:type="dxa"/>
            <w:tcBorders>
              <w:top w:val="outset" w:sz="6" w:space="0" w:color="auto"/>
              <w:left w:val="outset" w:sz="6" w:space="0" w:color="auto"/>
              <w:bottom w:val="outset" w:sz="6" w:space="0" w:color="auto"/>
              <w:right w:val="outset" w:sz="6" w:space="0" w:color="auto"/>
            </w:tcBorders>
            <w:vAlign w:val="center"/>
          </w:tcPr>
          <w:p w14:paraId="7779885A" w14:textId="77777777" w:rsidR="0010425E" w:rsidRPr="00DE2B38" w:rsidRDefault="008C6E29" w:rsidP="008C6E29">
            <w:pPr>
              <w:pStyle w:val="Normal1"/>
              <w:keepNext/>
              <w:outlineLvl w:val="1"/>
              <w:rPr>
                <w:rFonts w:ascii="Calibri" w:hAnsi="Calibri" w:cs="Calibri"/>
                <w:bCs/>
                <w:color w:val="0070C0"/>
                <w:sz w:val="20"/>
                <w:szCs w:val="20"/>
                <w:lang w:val="el-GR"/>
              </w:rPr>
            </w:pPr>
            <w:r w:rsidRPr="0010425E">
              <w:rPr>
                <w:rFonts w:ascii="Calibri" w:hAnsi="Calibri" w:cs="Calibri"/>
                <w:b/>
                <w:color w:val="0070C0"/>
              </w:rPr>
              <w:t>NH</w:t>
            </w:r>
            <w:r w:rsidRPr="0010425E">
              <w:rPr>
                <w:rFonts w:cs="Calibri"/>
                <w:b/>
                <w:bCs/>
                <w:color w:val="0070C0"/>
                <w:sz w:val="28"/>
                <w:szCs w:val="28"/>
                <w:u w:val="single"/>
                <w:lang w:val="el-GR"/>
              </w:rPr>
              <w:t xml:space="preserve"> </w:t>
            </w:r>
            <w:proofErr w:type="spellStart"/>
            <w:r w:rsidRPr="0010425E">
              <w:rPr>
                <w:rFonts w:ascii="Calibri" w:hAnsi="Calibri" w:cs="Calibri"/>
                <w:b/>
                <w:color w:val="0070C0"/>
              </w:rPr>
              <w:t>Brugge</w:t>
            </w:r>
            <w:proofErr w:type="spellEnd"/>
            <w:r w:rsidRPr="0010425E">
              <w:rPr>
                <w:rFonts w:cs="Calibri"/>
                <w:b/>
                <w:bCs/>
                <w:color w:val="0070C0"/>
                <w:sz w:val="28"/>
                <w:szCs w:val="28"/>
                <w:lang w:val="el-GR"/>
              </w:rPr>
              <w:t xml:space="preserve"> 4*</w:t>
            </w:r>
            <w:r w:rsidRPr="0010425E">
              <w:rPr>
                <w:rFonts w:ascii="Calibri" w:hAnsi="Calibri" w:cs="Calibri"/>
                <w:b/>
                <w:color w:val="0070C0"/>
              </w:rPr>
              <w:t>sup</w:t>
            </w:r>
            <w:r w:rsidR="0010425E">
              <w:rPr>
                <w:rFonts w:ascii="Calibri" w:hAnsi="Calibri" w:cs="Calibri"/>
                <w:b/>
                <w:color w:val="0070C0"/>
                <w:lang w:val="el-GR"/>
              </w:rPr>
              <w:t>.</w:t>
            </w:r>
            <w:r w:rsidRPr="00DE2B38">
              <w:rPr>
                <w:rFonts w:ascii="Calibri" w:hAnsi="Calibri" w:cs="Calibri"/>
                <w:bCs/>
                <w:color w:val="0070C0"/>
                <w:sz w:val="20"/>
                <w:szCs w:val="20"/>
                <w:lang w:val="el-GR"/>
              </w:rPr>
              <w:t xml:space="preserve">   </w:t>
            </w:r>
          </w:p>
          <w:p w14:paraId="21BA55D9" w14:textId="488D1427" w:rsidR="008C6E29" w:rsidRPr="00DE2B38" w:rsidRDefault="00F815EF" w:rsidP="008C6E29">
            <w:pPr>
              <w:pStyle w:val="Normal1"/>
              <w:keepNext/>
              <w:outlineLvl w:val="1"/>
              <w:rPr>
                <w:rFonts w:ascii="Calibri" w:hAnsi="Calibri" w:cs="Calibri"/>
                <w:bCs/>
                <w:sz w:val="18"/>
                <w:szCs w:val="18"/>
                <w:lang w:val="el-GR"/>
              </w:rPr>
            </w:pPr>
            <w:r>
              <w:rPr>
                <w:rFonts w:ascii="Segoe UI" w:hAnsi="Segoe UI" w:cs="Segoe UI"/>
                <w:color w:val="262626"/>
                <w:sz w:val="18"/>
                <w:szCs w:val="18"/>
                <w:lang w:val="el-GR"/>
              </w:rPr>
              <w:t>Σ</w:t>
            </w:r>
            <w:r w:rsidRPr="00DE2B38">
              <w:rPr>
                <w:rFonts w:ascii="Segoe UI" w:hAnsi="Segoe UI" w:cs="Segoe UI"/>
                <w:color w:val="262626"/>
                <w:sz w:val="18"/>
                <w:szCs w:val="18"/>
                <w:lang w:val="el-GR"/>
              </w:rPr>
              <w:t>τεγάζεται σε ένα πρώην μοναστήρι απέναντι από το Μέγαρο Μουσικής της Μπριζ</w:t>
            </w:r>
            <w:r w:rsidR="00CF43D5">
              <w:rPr>
                <w:rFonts w:ascii="Segoe UI" w:hAnsi="Segoe UI" w:cs="Segoe UI"/>
                <w:color w:val="262626"/>
                <w:sz w:val="18"/>
                <w:szCs w:val="18"/>
                <w:lang w:val="el-GR"/>
              </w:rPr>
              <w:t xml:space="preserve">, σε απόσταση μόλις </w:t>
            </w:r>
            <w:r w:rsidR="00CF43D5" w:rsidRPr="00DE2B38">
              <w:rPr>
                <w:rFonts w:ascii="Segoe UI" w:hAnsi="Segoe UI" w:cs="Segoe UI"/>
                <w:color w:val="262626"/>
                <w:sz w:val="18"/>
                <w:szCs w:val="18"/>
                <w:lang w:val="el-GR"/>
              </w:rPr>
              <w:t xml:space="preserve">1χλμ. από την Κεντρική Πλατεία </w:t>
            </w:r>
            <w:r w:rsidR="00CF43D5" w:rsidRPr="00CF43D5">
              <w:rPr>
                <w:rFonts w:ascii="Segoe UI" w:hAnsi="Segoe UI" w:cs="Segoe UI"/>
                <w:color w:val="262626"/>
                <w:sz w:val="18"/>
                <w:szCs w:val="18"/>
              </w:rPr>
              <w:t>de</w:t>
            </w:r>
            <w:r w:rsidR="00CF43D5" w:rsidRPr="00DE2B38">
              <w:rPr>
                <w:rFonts w:ascii="Segoe UI" w:hAnsi="Segoe UI" w:cs="Segoe UI"/>
                <w:color w:val="262626"/>
                <w:sz w:val="18"/>
                <w:szCs w:val="18"/>
                <w:lang w:val="el-GR"/>
              </w:rPr>
              <w:t xml:space="preserve"> </w:t>
            </w:r>
            <w:proofErr w:type="spellStart"/>
            <w:r w:rsidR="00CF43D5" w:rsidRPr="00CF43D5">
              <w:rPr>
                <w:rFonts w:ascii="Segoe UI" w:hAnsi="Segoe UI" w:cs="Segoe UI"/>
                <w:color w:val="262626"/>
                <w:sz w:val="18"/>
                <w:szCs w:val="18"/>
              </w:rPr>
              <w:t>Markt</w:t>
            </w:r>
            <w:proofErr w:type="spellEnd"/>
            <w:r w:rsidR="00CF43D5" w:rsidRPr="00DE2B38">
              <w:rPr>
                <w:rFonts w:ascii="Segoe UI" w:hAnsi="Segoe UI" w:cs="Segoe UI"/>
                <w:color w:val="262626"/>
                <w:sz w:val="18"/>
                <w:szCs w:val="18"/>
                <w:lang w:val="el-GR"/>
              </w:rPr>
              <w:t xml:space="preserve"> και διάφορα ακόμη τουριστικά αξιοθέατα</w:t>
            </w:r>
            <w:r w:rsidR="00CF43D5">
              <w:rPr>
                <w:rFonts w:ascii="Segoe UI" w:hAnsi="Segoe UI" w:cs="Segoe UI"/>
                <w:color w:val="262626"/>
                <w:sz w:val="18"/>
                <w:szCs w:val="18"/>
                <w:lang w:val="el-GR"/>
              </w:rPr>
              <w:t>,</w:t>
            </w:r>
            <w:r w:rsidR="00CF43D5" w:rsidRPr="00DE2B38">
              <w:rPr>
                <w:rFonts w:ascii="Segoe UI" w:hAnsi="Segoe UI" w:cs="Segoe UI"/>
                <w:color w:val="262626"/>
                <w:sz w:val="18"/>
                <w:szCs w:val="18"/>
                <w:lang w:val="el-GR"/>
              </w:rPr>
              <w:t xml:space="preserve"> στο ιστορικό κέντρο της Μπριζ.</w:t>
            </w:r>
            <w:r w:rsidR="00CF43D5">
              <w:rPr>
                <w:rFonts w:ascii="Segoe UI" w:hAnsi="Segoe UI" w:cs="Segoe UI"/>
                <w:color w:val="262626"/>
                <w:sz w:val="21"/>
                <w:szCs w:val="21"/>
              </w:rPr>
              <w:t> </w:t>
            </w:r>
          </w:p>
        </w:tc>
        <w:tc>
          <w:tcPr>
            <w:tcW w:w="5638" w:type="dxa"/>
            <w:tcBorders>
              <w:top w:val="outset" w:sz="6" w:space="0" w:color="auto"/>
              <w:left w:val="outset" w:sz="6" w:space="0" w:color="auto"/>
              <w:bottom w:val="outset" w:sz="6" w:space="0" w:color="auto"/>
              <w:right w:val="outset" w:sz="6" w:space="0" w:color="auto"/>
            </w:tcBorders>
            <w:vAlign w:val="center"/>
          </w:tcPr>
          <w:p w14:paraId="047C3ACE" w14:textId="66ED721E" w:rsidR="008C6E29" w:rsidRPr="00B25130" w:rsidRDefault="00F8665D" w:rsidP="00DF64E9">
            <w:pPr>
              <w:pStyle w:val="Normal1"/>
              <w:keepNext/>
              <w:tabs>
                <w:tab w:val="left" w:pos="1861"/>
              </w:tabs>
              <w:jc w:val="left"/>
              <w:outlineLvl w:val="1"/>
              <w:rPr>
                <w:rFonts w:asciiTheme="minorHAnsi" w:hAnsiTheme="minorHAnsi" w:cstheme="minorHAnsi"/>
                <w:bCs/>
                <w:sz w:val="18"/>
                <w:szCs w:val="18"/>
                <w:lang w:val="el-GR"/>
              </w:rPr>
            </w:pPr>
            <w:r>
              <w:rPr>
                <w:rFonts w:asciiTheme="minorHAnsi" w:hAnsiTheme="minorHAnsi" w:cstheme="minorHAnsi"/>
                <w:sz w:val="18"/>
                <w:szCs w:val="18"/>
                <w:lang w:val="el-GR"/>
              </w:rPr>
              <w:t xml:space="preserve"> </w:t>
            </w:r>
            <w:hyperlink r:id="rId19" w:history="1">
              <w:r w:rsidRPr="00412B70">
                <w:rPr>
                  <w:rStyle w:val="-"/>
                  <w:rFonts w:asciiTheme="minorHAnsi" w:hAnsiTheme="minorHAnsi" w:cstheme="minorHAnsi"/>
                  <w:sz w:val="18"/>
                  <w:szCs w:val="18"/>
                </w:rPr>
                <w:t>https</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www</w:t>
              </w:r>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nh</w:t>
              </w:r>
              <w:proofErr w:type="spellEnd"/>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hotels</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com</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hotel</w:t>
              </w:r>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nh</w:t>
              </w:r>
              <w:proofErr w:type="spellEnd"/>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brugge</w:t>
              </w:r>
              <w:proofErr w:type="spellEnd"/>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utm</w:t>
              </w:r>
              <w:proofErr w:type="spellEnd"/>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campaign</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local</w:t>
              </w:r>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gmb</w:t>
              </w:r>
              <w:proofErr w:type="spellEnd"/>
              <w:r w:rsidRPr="00DE2B38">
                <w:rPr>
                  <w:rStyle w:val="-"/>
                  <w:rFonts w:asciiTheme="minorHAnsi" w:hAnsiTheme="minorHAnsi" w:cstheme="minorHAnsi"/>
                  <w:sz w:val="18"/>
                  <w:szCs w:val="18"/>
                  <w:lang w:val="el-GR"/>
                </w:rPr>
                <w:t>&amp;</w:t>
              </w:r>
              <w:proofErr w:type="spellStart"/>
              <w:r w:rsidRPr="00412B70">
                <w:rPr>
                  <w:rStyle w:val="-"/>
                  <w:rFonts w:asciiTheme="minorHAnsi" w:hAnsiTheme="minorHAnsi" w:cstheme="minorHAnsi"/>
                  <w:sz w:val="18"/>
                  <w:szCs w:val="18"/>
                </w:rPr>
                <w:t>utm</w:t>
              </w:r>
              <w:proofErr w:type="spellEnd"/>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medium</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organic</w:t>
              </w:r>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search</w:t>
              </w:r>
              <w:r w:rsidRPr="00DE2B38">
                <w:rPr>
                  <w:rStyle w:val="-"/>
                  <w:rFonts w:asciiTheme="minorHAnsi" w:hAnsiTheme="minorHAnsi" w:cstheme="minorHAnsi"/>
                  <w:sz w:val="18"/>
                  <w:szCs w:val="18"/>
                  <w:lang w:val="el-GR"/>
                </w:rPr>
                <w:t>&amp;</w:t>
              </w:r>
              <w:proofErr w:type="spellStart"/>
              <w:r w:rsidRPr="00412B70">
                <w:rPr>
                  <w:rStyle w:val="-"/>
                  <w:rFonts w:asciiTheme="minorHAnsi" w:hAnsiTheme="minorHAnsi" w:cstheme="minorHAnsi"/>
                  <w:sz w:val="18"/>
                  <w:szCs w:val="18"/>
                </w:rPr>
                <w:t>utm</w:t>
              </w:r>
              <w:proofErr w:type="spellEnd"/>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source</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google</w:t>
              </w:r>
              <w:r w:rsidRPr="00DE2B38">
                <w:rPr>
                  <w:rStyle w:val="-"/>
                  <w:rFonts w:asciiTheme="minorHAnsi" w:hAnsiTheme="minorHAnsi" w:cstheme="minorHAnsi"/>
                  <w:sz w:val="18"/>
                  <w:szCs w:val="18"/>
                  <w:lang w:val="el-GR"/>
                </w:rPr>
                <w:t>_</w:t>
              </w:r>
              <w:proofErr w:type="spellStart"/>
              <w:r w:rsidRPr="00412B70">
                <w:rPr>
                  <w:rStyle w:val="-"/>
                  <w:rFonts w:asciiTheme="minorHAnsi" w:hAnsiTheme="minorHAnsi" w:cstheme="minorHAnsi"/>
                  <w:sz w:val="18"/>
                  <w:szCs w:val="18"/>
                </w:rPr>
                <w:t>gmb</w:t>
              </w:r>
              <w:proofErr w:type="spellEnd"/>
            </w:hyperlink>
            <w:r w:rsidR="00BB1396" w:rsidRPr="00B25130">
              <w:rPr>
                <w:rFonts w:asciiTheme="minorHAnsi" w:hAnsiTheme="minorHAnsi" w:cstheme="minorHAnsi"/>
                <w:sz w:val="18"/>
                <w:szCs w:val="18"/>
                <w:lang w:val="el-GR"/>
              </w:rPr>
              <w:t xml:space="preserve"> </w:t>
            </w:r>
          </w:p>
        </w:tc>
      </w:tr>
      <w:tr w:rsidR="008C6E29" w14:paraId="63BE6E1B" w14:textId="77777777" w:rsidTr="00AD20DE">
        <w:tc>
          <w:tcPr>
            <w:tcW w:w="4812" w:type="dxa"/>
            <w:tcBorders>
              <w:top w:val="nil"/>
              <w:left w:val="outset" w:sz="6" w:space="0" w:color="auto"/>
              <w:bottom w:val="outset" w:sz="6" w:space="0" w:color="auto"/>
              <w:right w:val="outset" w:sz="6" w:space="0" w:color="auto"/>
            </w:tcBorders>
            <w:vAlign w:val="center"/>
          </w:tcPr>
          <w:p w14:paraId="60DE250C" w14:textId="77777777" w:rsidR="006705AB" w:rsidRPr="00DE2B38" w:rsidRDefault="006705AB" w:rsidP="00DF64E9">
            <w:pPr>
              <w:pStyle w:val="Normal1"/>
              <w:keepNext/>
              <w:jc w:val="left"/>
              <w:outlineLvl w:val="1"/>
              <w:rPr>
                <w:rFonts w:cs="Calibri"/>
                <w:b/>
                <w:bCs/>
                <w:sz w:val="28"/>
                <w:szCs w:val="28"/>
                <w:u w:val="single"/>
                <w:lang w:val="el-GR"/>
              </w:rPr>
            </w:pPr>
            <w:r w:rsidRPr="006705AB">
              <w:rPr>
                <w:rFonts w:ascii="Calibri" w:hAnsi="Calibri" w:cs="Calibri"/>
                <w:b/>
                <w:color w:val="0070C0"/>
              </w:rPr>
              <w:t>Grand</w:t>
            </w:r>
            <w:r w:rsidRPr="00DE2B38">
              <w:rPr>
                <w:rFonts w:ascii="Calibri" w:hAnsi="Calibri" w:cs="Calibri"/>
                <w:b/>
                <w:color w:val="0070C0"/>
                <w:lang w:val="el-GR"/>
              </w:rPr>
              <w:t xml:space="preserve"> </w:t>
            </w:r>
            <w:r w:rsidRPr="006705AB">
              <w:rPr>
                <w:rFonts w:ascii="Calibri" w:hAnsi="Calibri" w:cs="Calibri"/>
                <w:b/>
                <w:color w:val="0070C0"/>
              </w:rPr>
              <w:t>Hotel</w:t>
            </w:r>
            <w:r w:rsidRPr="00DE2B38">
              <w:rPr>
                <w:rFonts w:ascii="Calibri" w:hAnsi="Calibri" w:cs="Calibri"/>
                <w:b/>
                <w:color w:val="0070C0"/>
                <w:lang w:val="el-GR"/>
              </w:rPr>
              <w:t xml:space="preserve"> </w:t>
            </w:r>
            <w:proofErr w:type="spellStart"/>
            <w:r w:rsidRPr="006705AB">
              <w:rPr>
                <w:rFonts w:ascii="Calibri" w:hAnsi="Calibri" w:cs="Calibri"/>
                <w:b/>
                <w:color w:val="0070C0"/>
              </w:rPr>
              <w:t>Casselbergh</w:t>
            </w:r>
            <w:proofErr w:type="spellEnd"/>
            <w:r w:rsidRPr="00DE2B38">
              <w:rPr>
                <w:rFonts w:ascii="Calibri" w:hAnsi="Calibri" w:cs="Calibri"/>
                <w:b/>
                <w:color w:val="0070C0"/>
                <w:lang w:val="el-GR"/>
              </w:rPr>
              <w:t xml:space="preserve"> 4*</w:t>
            </w:r>
            <w:r w:rsidRPr="006705AB">
              <w:rPr>
                <w:rFonts w:ascii="Calibri" w:hAnsi="Calibri" w:cs="Calibri"/>
                <w:b/>
                <w:color w:val="0070C0"/>
              </w:rPr>
              <w:t>lux</w:t>
            </w:r>
          </w:p>
          <w:p w14:paraId="620E9FE4" w14:textId="7B5B6520" w:rsidR="008C6E29" w:rsidRPr="00DE2B38" w:rsidRDefault="00815E68" w:rsidP="008E1214">
            <w:pPr>
              <w:pStyle w:val="Normal1"/>
              <w:keepNext/>
              <w:outlineLvl w:val="1"/>
              <w:rPr>
                <w:rFonts w:ascii="Calibri" w:hAnsi="Calibri" w:cs="Calibri"/>
                <w:bCs/>
                <w:sz w:val="18"/>
                <w:szCs w:val="18"/>
                <w:lang w:val="el-GR"/>
              </w:rPr>
            </w:pPr>
            <w:r w:rsidRPr="00DE2B38">
              <w:rPr>
                <w:rFonts w:ascii="Segoe UI" w:hAnsi="Segoe UI" w:cs="Segoe UI"/>
                <w:color w:val="262626"/>
                <w:sz w:val="18"/>
                <w:szCs w:val="18"/>
                <w:lang w:val="el-GR"/>
              </w:rPr>
              <w:t xml:space="preserve">Το </w:t>
            </w:r>
            <w:r>
              <w:rPr>
                <w:rFonts w:ascii="Segoe UI" w:hAnsi="Segoe UI" w:cs="Segoe UI"/>
                <w:color w:val="262626"/>
                <w:sz w:val="18"/>
                <w:szCs w:val="18"/>
                <w:lang w:val="el-GR"/>
              </w:rPr>
              <w:t>πολυτελές</w:t>
            </w:r>
            <w:r w:rsidRPr="00DE2B38">
              <w:rPr>
                <w:rFonts w:ascii="Segoe UI" w:hAnsi="Segoe UI" w:cs="Segoe UI"/>
                <w:color w:val="262626"/>
                <w:sz w:val="18"/>
                <w:szCs w:val="18"/>
                <w:lang w:val="el-GR"/>
              </w:rPr>
              <w:t xml:space="preserve"> </w:t>
            </w:r>
            <w:r w:rsidRPr="00815E68">
              <w:rPr>
                <w:rFonts w:ascii="Segoe UI" w:hAnsi="Segoe UI" w:cs="Segoe UI"/>
                <w:color w:val="262626"/>
                <w:sz w:val="18"/>
                <w:szCs w:val="18"/>
              </w:rPr>
              <w:t>Grand</w:t>
            </w:r>
            <w:r w:rsidRPr="00DE2B38">
              <w:rPr>
                <w:rFonts w:ascii="Segoe UI" w:hAnsi="Segoe UI" w:cs="Segoe UI"/>
                <w:color w:val="262626"/>
                <w:sz w:val="18"/>
                <w:szCs w:val="18"/>
                <w:lang w:val="el-GR"/>
              </w:rPr>
              <w:t xml:space="preserve"> </w:t>
            </w:r>
            <w:r w:rsidRPr="00815E68">
              <w:rPr>
                <w:rFonts w:ascii="Segoe UI" w:hAnsi="Segoe UI" w:cs="Segoe UI"/>
                <w:color w:val="262626"/>
                <w:sz w:val="18"/>
                <w:szCs w:val="18"/>
              </w:rPr>
              <w:t>Hotel</w:t>
            </w:r>
            <w:r w:rsidRPr="00DE2B38">
              <w:rPr>
                <w:rFonts w:ascii="Segoe UI" w:hAnsi="Segoe UI" w:cs="Segoe UI"/>
                <w:color w:val="262626"/>
                <w:sz w:val="18"/>
                <w:szCs w:val="18"/>
                <w:lang w:val="el-GR"/>
              </w:rPr>
              <w:t xml:space="preserve"> </w:t>
            </w:r>
            <w:proofErr w:type="spellStart"/>
            <w:r w:rsidRPr="00815E68">
              <w:rPr>
                <w:rFonts w:ascii="Segoe UI" w:hAnsi="Segoe UI" w:cs="Segoe UI"/>
                <w:color w:val="262626"/>
                <w:sz w:val="18"/>
                <w:szCs w:val="18"/>
              </w:rPr>
              <w:t>Casselbergh</w:t>
            </w:r>
            <w:proofErr w:type="spellEnd"/>
            <w:r w:rsidRPr="00DE2B38">
              <w:rPr>
                <w:rFonts w:ascii="Segoe UI" w:hAnsi="Segoe UI" w:cs="Segoe UI"/>
                <w:color w:val="262626"/>
                <w:sz w:val="18"/>
                <w:szCs w:val="18"/>
                <w:lang w:val="el-GR"/>
              </w:rPr>
              <w:t xml:space="preserve"> είναι</w:t>
            </w:r>
            <w:r w:rsidR="008E1214">
              <w:rPr>
                <w:rFonts w:ascii="Segoe UI" w:hAnsi="Segoe UI" w:cs="Segoe UI"/>
                <w:color w:val="262626"/>
                <w:sz w:val="18"/>
                <w:szCs w:val="18"/>
                <w:lang w:val="el-GR"/>
              </w:rPr>
              <w:t xml:space="preserve"> </w:t>
            </w:r>
            <w:r w:rsidRPr="00DE2B38">
              <w:rPr>
                <w:rFonts w:ascii="Segoe UI" w:hAnsi="Segoe UI" w:cs="Segoe UI"/>
                <w:color w:val="262626"/>
                <w:sz w:val="18"/>
                <w:szCs w:val="18"/>
                <w:lang w:val="el-GR"/>
              </w:rPr>
              <w:t xml:space="preserve">ένα κατάλυμα με ιστορικά χαρακτηριστικά και σύγχρονες εγκαταστάσεις, το οποίο βρίσκεται στην Μπριζ, στα 270μ. από την αγορά </w:t>
            </w:r>
            <w:r w:rsidRPr="00815E68">
              <w:rPr>
                <w:rFonts w:ascii="Segoe UI" w:hAnsi="Segoe UI" w:cs="Segoe UI"/>
                <w:color w:val="262626"/>
                <w:sz w:val="18"/>
                <w:szCs w:val="18"/>
              </w:rPr>
              <w:t>Grote</w:t>
            </w:r>
            <w:r w:rsidRPr="00DE2B38">
              <w:rPr>
                <w:rFonts w:ascii="Segoe UI" w:hAnsi="Segoe UI" w:cs="Segoe UI"/>
                <w:color w:val="262626"/>
                <w:sz w:val="18"/>
                <w:szCs w:val="18"/>
                <w:lang w:val="el-GR"/>
              </w:rPr>
              <w:t xml:space="preserve"> </w:t>
            </w:r>
            <w:proofErr w:type="spellStart"/>
            <w:r w:rsidRPr="00815E68">
              <w:rPr>
                <w:rFonts w:ascii="Segoe UI" w:hAnsi="Segoe UI" w:cs="Segoe UI"/>
                <w:color w:val="262626"/>
                <w:sz w:val="18"/>
                <w:szCs w:val="18"/>
              </w:rPr>
              <w:t>Markt</w:t>
            </w:r>
            <w:proofErr w:type="spellEnd"/>
            <w:r w:rsidRPr="00DE2B38">
              <w:rPr>
                <w:rFonts w:ascii="Segoe UI" w:hAnsi="Segoe UI" w:cs="Segoe UI"/>
                <w:color w:val="262626"/>
                <w:sz w:val="18"/>
                <w:szCs w:val="18"/>
                <w:lang w:val="el-GR"/>
              </w:rPr>
              <w:t>.</w:t>
            </w:r>
            <w:r w:rsidRPr="00815E68">
              <w:rPr>
                <w:rFonts w:ascii="Segoe UI" w:hAnsi="Segoe UI" w:cs="Segoe UI"/>
                <w:color w:val="262626"/>
                <w:sz w:val="18"/>
                <w:szCs w:val="18"/>
              </w:rPr>
              <w:t> </w:t>
            </w:r>
          </w:p>
        </w:tc>
        <w:tc>
          <w:tcPr>
            <w:tcW w:w="5638" w:type="dxa"/>
            <w:tcBorders>
              <w:top w:val="nil"/>
              <w:left w:val="outset" w:sz="6" w:space="0" w:color="auto"/>
              <w:bottom w:val="outset" w:sz="6" w:space="0" w:color="auto"/>
              <w:right w:val="outset" w:sz="6" w:space="0" w:color="auto"/>
            </w:tcBorders>
            <w:vAlign w:val="center"/>
          </w:tcPr>
          <w:p w14:paraId="6618E2B7" w14:textId="269164E4" w:rsidR="008C6E29" w:rsidRPr="00DE2B38" w:rsidRDefault="000C087A" w:rsidP="00DF64E9">
            <w:pPr>
              <w:pStyle w:val="Normal1"/>
              <w:keepNext/>
              <w:outlineLvl w:val="1"/>
              <w:rPr>
                <w:rFonts w:asciiTheme="minorHAnsi" w:hAnsiTheme="minorHAnsi" w:cstheme="minorHAnsi"/>
                <w:bCs/>
                <w:sz w:val="18"/>
                <w:szCs w:val="18"/>
                <w:lang w:val="el-GR"/>
              </w:rPr>
            </w:pPr>
            <w:r w:rsidRPr="00DE2B38">
              <w:rPr>
                <w:rFonts w:asciiTheme="minorHAnsi" w:hAnsiTheme="minorHAnsi" w:cstheme="minorHAnsi"/>
                <w:sz w:val="18"/>
                <w:szCs w:val="18"/>
                <w:lang w:val="el-GR"/>
              </w:rPr>
              <w:t xml:space="preserve">  </w:t>
            </w:r>
            <w:hyperlink r:id="rId20" w:history="1">
              <w:r w:rsidRPr="00412B70">
                <w:rPr>
                  <w:rStyle w:val="-"/>
                  <w:rFonts w:asciiTheme="minorHAnsi" w:hAnsiTheme="minorHAnsi" w:cstheme="minorHAnsi"/>
                  <w:sz w:val="18"/>
                  <w:szCs w:val="18"/>
                </w:rPr>
                <w:t>https</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www</w:t>
              </w:r>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grandhotelcasselbergh</w:t>
              </w:r>
              <w:proofErr w:type="spellEnd"/>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be</w:t>
              </w:r>
              <w:r w:rsidRPr="00DE2B38">
                <w:rPr>
                  <w:rStyle w:val="-"/>
                  <w:rFonts w:asciiTheme="minorHAnsi" w:hAnsiTheme="minorHAnsi" w:cstheme="minorHAnsi"/>
                  <w:sz w:val="18"/>
                  <w:szCs w:val="18"/>
                  <w:lang w:val="el-GR"/>
                </w:rPr>
                <w:t>/?</w:t>
              </w:r>
              <w:proofErr w:type="spellStart"/>
              <w:r w:rsidRPr="00412B70">
                <w:rPr>
                  <w:rStyle w:val="-"/>
                  <w:rFonts w:asciiTheme="minorHAnsi" w:hAnsiTheme="minorHAnsi" w:cstheme="minorHAnsi"/>
                  <w:sz w:val="18"/>
                  <w:szCs w:val="18"/>
                </w:rPr>
                <w:t>utm</w:t>
              </w:r>
              <w:proofErr w:type="spellEnd"/>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source</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GMB</w:t>
              </w:r>
              <w:r w:rsidRPr="00DE2B38">
                <w:rPr>
                  <w:rStyle w:val="-"/>
                  <w:rFonts w:asciiTheme="minorHAnsi" w:hAnsiTheme="minorHAnsi" w:cstheme="minorHAnsi"/>
                  <w:sz w:val="18"/>
                  <w:szCs w:val="18"/>
                  <w:lang w:val="el-GR"/>
                </w:rPr>
                <w:t>&amp;</w:t>
              </w:r>
              <w:proofErr w:type="spellStart"/>
              <w:r w:rsidRPr="00412B70">
                <w:rPr>
                  <w:rStyle w:val="-"/>
                  <w:rFonts w:asciiTheme="minorHAnsi" w:hAnsiTheme="minorHAnsi" w:cstheme="minorHAnsi"/>
                  <w:sz w:val="18"/>
                  <w:szCs w:val="18"/>
                </w:rPr>
                <w:t>utm</w:t>
              </w:r>
              <w:proofErr w:type="spellEnd"/>
              <w:r w:rsidRPr="00DE2B38">
                <w:rPr>
                  <w:rStyle w:val="-"/>
                  <w:rFonts w:asciiTheme="minorHAnsi" w:hAnsiTheme="minorHAnsi" w:cstheme="minorHAnsi"/>
                  <w:sz w:val="18"/>
                  <w:szCs w:val="18"/>
                  <w:lang w:val="el-GR"/>
                </w:rPr>
                <w:t>_</w:t>
              </w:r>
              <w:r w:rsidRPr="00412B70">
                <w:rPr>
                  <w:rStyle w:val="-"/>
                  <w:rFonts w:asciiTheme="minorHAnsi" w:hAnsiTheme="minorHAnsi" w:cstheme="minorHAnsi"/>
                  <w:sz w:val="18"/>
                  <w:szCs w:val="18"/>
                </w:rPr>
                <w:t>medium</w:t>
              </w:r>
              <w:r w:rsidRPr="00DE2B38">
                <w:rPr>
                  <w:rStyle w:val="-"/>
                  <w:rFonts w:asciiTheme="minorHAnsi" w:hAnsiTheme="minorHAnsi" w:cstheme="minorHAnsi"/>
                  <w:sz w:val="18"/>
                  <w:szCs w:val="18"/>
                  <w:lang w:val="el-GR"/>
                </w:rPr>
                <w:t>=</w:t>
              </w:r>
              <w:r w:rsidRPr="00412B70">
                <w:rPr>
                  <w:rStyle w:val="-"/>
                  <w:rFonts w:asciiTheme="minorHAnsi" w:hAnsiTheme="minorHAnsi" w:cstheme="minorHAnsi"/>
                  <w:sz w:val="18"/>
                  <w:szCs w:val="18"/>
                </w:rPr>
                <w:t>organic</w:t>
              </w:r>
            </w:hyperlink>
            <w:r w:rsidR="007D3A01" w:rsidRPr="00DE2B38">
              <w:rPr>
                <w:rFonts w:asciiTheme="minorHAnsi" w:hAnsiTheme="minorHAnsi" w:cstheme="minorHAnsi"/>
                <w:sz w:val="18"/>
                <w:szCs w:val="18"/>
                <w:lang w:val="el-GR"/>
              </w:rPr>
              <w:t xml:space="preserve"> </w:t>
            </w:r>
          </w:p>
        </w:tc>
      </w:tr>
      <w:tr w:rsidR="008C6E29" w:rsidRPr="00047661" w14:paraId="4E5CBB8A" w14:textId="77777777" w:rsidTr="00AD20DE">
        <w:tc>
          <w:tcPr>
            <w:tcW w:w="4812" w:type="dxa"/>
            <w:tcBorders>
              <w:top w:val="nil"/>
              <w:left w:val="outset" w:sz="6" w:space="0" w:color="auto"/>
              <w:bottom w:val="outset" w:sz="6" w:space="0" w:color="auto"/>
              <w:right w:val="outset" w:sz="6" w:space="0" w:color="auto"/>
            </w:tcBorders>
            <w:vAlign w:val="center"/>
          </w:tcPr>
          <w:p w14:paraId="633FB40C" w14:textId="77777777" w:rsidR="00E038F4" w:rsidRDefault="00E038F4" w:rsidP="00DF64E9">
            <w:pPr>
              <w:pStyle w:val="Normal1"/>
              <w:keepNext/>
              <w:jc w:val="left"/>
              <w:outlineLvl w:val="1"/>
              <w:rPr>
                <w:rFonts w:ascii="Calibri" w:hAnsi="Calibri" w:cs="Calibri"/>
                <w:b/>
                <w:color w:val="0070C0"/>
              </w:rPr>
            </w:pPr>
            <w:r w:rsidRPr="00E038F4">
              <w:rPr>
                <w:rFonts w:ascii="Calibri" w:hAnsi="Calibri" w:cs="Calibri"/>
                <w:b/>
                <w:color w:val="0070C0"/>
              </w:rPr>
              <w:t>Golden Tulip Hotel de Medici 4*</w:t>
            </w:r>
          </w:p>
          <w:p w14:paraId="6D34D323" w14:textId="138D8A43" w:rsidR="008C6E29" w:rsidRPr="00DE2B38" w:rsidRDefault="00B37FA1" w:rsidP="00DF64E9">
            <w:pPr>
              <w:pStyle w:val="Normal1"/>
              <w:keepNext/>
              <w:jc w:val="left"/>
              <w:outlineLvl w:val="1"/>
              <w:rPr>
                <w:rFonts w:ascii="Calibri" w:hAnsi="Calibri" w:cs="Calibri"/>
                <w:bCs/>
                <w:sz w:val="20"/>
                <w:szCs w:val="20"/>
                <w:lang w:val="el-GR"/>
              </w:rPr>
            </w:pPr>
            <w:r>
              <w:rPr>
                <w:rFonts w:ascii="Segoe UI" w:hAnsi="Segoe UI" w:cs="Segoe UI"/>
                <w:color w:val="262626"/>
                <w:sz w:val="18"/>
                <w:szCs w:val="18"/>
                <w:lang w:val="el-GR"/>
              </w:rPr>
              <w:t>Δια</w:t>
            </w:r>
            <w:r w:rsidR="00C214AA">
              <w:rPr>
                <w:rFonts w:ascii="Segoe UI" w:hAnsi="Segoe UI" w:cs="Segoe UI"/>
                <w:color w:val="262626"/>
                <w:sz w:val="18"/>
                <w:szCs w:val="18"/>
                <w:lang w:val="el-GR"/>
              </w:rPr>
              <w:t xml:space="preserve">θέτει </w:t>
            </w:r>
            <w:r w:rsidRPr="00DE2B38">
              <w:rPr>
                <w:rFonts w:ascii="Segoe UI" w:hAnsi="Segoe UI" w:cs="Segoe UI"/>
                <w:color w:val="262626"/>
                <w:sz w:val="18"/>
                <w:szCs w:val="18"/>
                <w:lang w:val="el-GR"/>
              </w:rPr>
              <w:t>θέα σε ένα ήσυχο κανάλι της Μπριζ και απέχει μόλις 10 λεπτά με τα πόδια από τη διάσημη Πλατεία της Αγοράς</w:t>
            </w:r>
            <w:r w:rsidRPr="00DE2B38">
              <w:rPr>
                <w:rFonts w:ascii="Segoe UI" w:hAnsi="Segoe UI" w:cs="Segoe UI"/>
                <w:color w:val="262626"/>
                <w:sz w:val="21"/>
                <w:szCs w:val="21"/>
                <w:lang w:val="el-GR"/>
              </w:rPr>
              <w:t>.</w:t>
            </w:r>
          </w:p>
        </w:tc>
        <w:tc>
          <w:tcPr>
            <w:tcW w:w="5638" w:type="dxa"/>
            <w:tcBorders>
              <w:top w:val="nil"/>
              <w:left w:val="outset" w:sz="6" w:space="0" w:color="auto"/>
              <w:bottom w:val="outset" w:sz="6" w:space="0" w:color="auto"/>
              <w:right w:val="outset" w:sz="6" w:space="0" w:color="auto"/>
            </w:tcBorders>
            <w:vAlign w:val="center"/>
          </w:tcPr>
          <w:p w14:paraId="1E94D283" w14:textId="453F1178" w:rsidR="008C6E29" w:rsidRPr="00C214AA" w:rsidRDefault="000C087A" w:rsidP="00DF64E9">
            <w:pPr>
              <w:pStyle w:val="Normal1"/>
              <w:keepNext/>
              <w:outlineLvl w:val="1"/>
              <w:rPr>
                <w:rFonts w:asciiTheme="minorHAnsi" w:hAnsiTheme="minorHAnsi" w:cstheme="minorHAnsi"/>
                <w:bCs/>
                <w:sz w:val="18"/>
                <w:szCs w:val="18"/>
                <w:lang w:val="el-GR"/>
              </w:rPr>
            </w:pPr>
            <w:r w:rsidRPr="00DE2B38">
              <w:rPr>
                <w:rFonts w:asciiTheme="minorHAnsi" w:hAnsiTheme="minorHAnsi" w:cstheme="minorHAnsi"/>
                <w:bCs/>
                <w:sz w:val="18"/>
                <w:szCs w:val="18"/>
                <w:lang w:val="el-GR"/>
              </w:rPr>
              <w:t xml:space="preserve"> </w:t>
            </w:r>
            <w:hyperlink r:id="rId21" w:history="1">
              <w:r w:rsidRPr="00412B70">
                <w:rPr>
                  <w:rStyle w:val="-"/>
                  <w:rFonts w:asciiTheme="minorHAnsi" w:hAnsiTheme="minorHAnsi" w:cstheme="minorHAnsi"/>
                  <w:bCs/>
                  <w:sz w:val="18"/>
                  <w:szCs w:val="18"/>
                  <w:lang w:val="el-GR"/>
                </w:rPr>
                <w:t>https://hoteldemedici.com/</w:t>
              </w:r>
            </w:hyperlink>
            <w:r w:rsidR="006D0ABA">
              <w:rPr>
                <w:rFonts w:asciiTheme="minorHAnsi" w:hAnsiTheme="minorHAnsi" w:cstheme="minorHAnsi"/>
                <w:bCs/>
                <w:sz w:val="18"/>
                <w:szCs w:val="18"/>
                <w:lang w:val="el-GR"/>
              </w:rPr>
              <w:t xml:space="preserve"> </w:t>
            </w:r>
          </w:p>
        </w:tc>
      </w:tr>
      <w:tr w:rsidR="008C6E29" w14:paraId="3751B2CC" w14:textId="77777777" w:rsidTr="00AD20DE">
        <w:tc>
          <w:tcPr>
            <w:tcW w:w="4812" w:type="dxa"/>
            <w:tcBorders>
              <w:top w:val="nil"/>
              <w:left w:val="outset" w:sz="6" w:space="0" w:color="auto"/>
              <w:bottom w:val="outset" w:sz="6" w:space="0" w:color="auto"/>
              <w:right w:val="outset" w:sz="6" w:space="0" w:color="auto"/>
            </w:tcBorders>
            <w:vAlign w:val="center"/>
          </w:tcPr>
          <w:p w14:paraId="16ACCE1F" w14:textId="77777777" w:rsidR="00D422A6" w:rsidRPr="00DE2B38" w:rsidRDefault="00D422A6" w:rsidP="00DF64E9">
            <w:pPr>
              <w:pStyle w:val="Normal1"/>
              <w:keepNext/>
              <w:jc w:val="left"/>
              <w:outlineLvl w:val="1"/>
              <w:rPr>
                <w:rFonts w:cs="Calibri"/>
                <w:b/>
                <w:bCs/>
                <w:sz w:val="28"/>
                <w:szCs w:val="28"/>
                <w:u w:val="single"/>
                <w:lang w:val="el-GR"/>
              </w:rPr>
            </w:pPr>
            <w:r w:rsidRPr="00D422A6">
              <w:rPr>
                <w:rFonts w:ascii="Calibri" w:hAnsi="Calibri" w:cs="Calibri"/>
                <w:b/>
                <w:color w:val="0070C0"/>
              </w:rPr>
              <w:t>Novotel</w:t>
            </w:r>
            <w:r w:rsidRPr="00DE2B38">
              <w:rPr>
                <w:rFonts w:ascii="Calibri" w:hAnsi="Calibri" w:cs="Calibri"/>
                <w:b/>
                <w:color w:val="0070C0"/>
                <w:lang w:val="el-GR"/>
              </w:rPr>
              <w:t xml:space="preserve"> </w:t>
            </w:r>
            <w:proofErr w:type="spellStart"/>
            <w:r w:rsidRPr="00D422A6">
              <w:rPr>
                <w:rFonts w:ascii="Calibri" w:hAnsi="Calibri" w:cs="Calibri"/>
                <w:b/>
                <w:color w:val="0070C0"/>
              </w:rPr>
              <w:t>Brugge</w:t>
            </w:r>
            <w:proofErr w:type="spellEnd"/>
            <w:r w:rsidRPr="00DE2B38">
              <w:rPr>
                <w:rFonts w:ascii="Calibri" w:hAnsi="Calibri" w:cs="Calibri"/>
                <w:b/>
                <w:color w:val="0070C0"/>
                <w:lang w:val="el-GR"/>
              </w:rPr>
              <w:t xml:space="preserve"> </w:t>
            </w:r>
            <w:r w:rsidRPr="00D422A6">
              <w:rPr>
                <w:rFonts w:ascii="Calibri" w:hAnsi="Calibri" w:cs="Calibri"/>
                <w:b/>
                <w:color w:val="0070C0"/>
              </w:rPr>
              <w:t>Centrum</w:t>
            </w:r>
            <w:r w:rsidRPr="00DE2B38">
              <w:rPr>
                <w:rFonts w:ascii="Calibri" w:hAnsi="Calibri" w:cs="Calibri"/>
                <w:b/>
                <w:color w:val="0070C0"/>
                <w:lang w:val="el-GR"/>
              </w:rPr>
              <w:t xml:space="preserve"> 4*</w:t>
            </w:r>
            <w:r w:rsidRPr="00DE2B38">
              <w:rPr>
                <w:rFonts w:cs="Calibri"/>
                <w:b/>
                <w:bCs/>
                <w:sz w:val="28"/>
                <w:szCs w:val="28"/>
                <w:u w:val="single"/>
                <w:lang w:val="el-GR"/>
              </w:rPr>
              <w:t xml:space="preserve"> </w:t>
            </w:r>
          </w:p>
          <w:p w14:paraId="71312CAC" w14:textId="00CB69F7" w:rsidR="008C6E29" w:rsidRPr="00D422A6" w:rsidRDefault="0085608F" w:rsidP="00DF64E9">
            <w:pPr>
              <w:pStyle w:val="Normal1"/>
              <w:keepNext/>
              <w:jc w:val="left"/>
              <w:outlineLvl w:val="1"/>
              <w:rPr>
                <w:rFonts w:ascii="Calibri" w:hAnsi="Calibri" w:cs="Calibri"/>
                <w:b/>
                <w:sz w:val="18"/>
                <w:szCs w:val="18"/>
                <w:lang w:val="el-GR"/>
              </w:rPr>
            </w:pPr>
            <w:r w:rsidRPr="00D422A6">
              <w:rPr>
                <w:rFonts w:ascii="Segoe UI" w:hAnsi="Segoe UI" w:cs="Segoe UI"/>
                <w:color w:val="262626"/>
                <w:sz w:val="18"/>
                <w:szCs w:val="18"/>
                <w:lang w:val="el-GR"/>
              </w:rPr>
              <w:t>Β</w:t>
            </w:r>
            <w:r w:rsidRPr="00DE2B38">
              <w:rPr>
                <w:rFonts w:ascii="Segoe UI" w:hAnsi="Segoe UI" w:cs="Segoe UI"/>
                <w:color w:val="262626"/>
                <w:sz w:val="18"/>
                <w:szCs w:val="18"/>
                <w:lang w:val="el-GR"/>
              </w:rPr>
              <w:t>ρίσκεται σε μια ήσυχη περιοχή, στην καρδιά της μεσαιωνικής Μπριζ,</w:t>
            </w:r>
            <w:r w:rsidR="00D422A6" w:rsidRPr="00D422A6">
              <w:rPr>
                <w:rFonts w:ascii="Segoe UI" w:hAnsi="Segoe UI" w:cs="Segoe UI"/>
                <w:color w:val="262626"/>
                <w:sz w:val="18"/>
                <w:szCs w:val="18"/>
                <w:lang w:val="el-GR"/>
              </w:rPr>
              <w:t xml:space="preserve"> με την</w:t>
            </w:r>
            <w:r w:rsidR="00D422A6" w:rsidRPr="00DE2B38">
              <w:rPr>
                <w:rFonts w:ascii="Segoe UI" w:hAnsi="Segoe UI" w:cs="Segoe UI"/>
                <w:color w:val="262626"/>
                <w:sz w:val="18"/>
                <w:szCs w:val="18"/>
                <w:lang w:val="el-GR"/>
              </w:rPr>
              <w:t xml:space="preserve"> κεντρική Πλατεία Αγοράς της Μπριζ</w:t>
            </w:r>
            <w:r w:rsidR="00D422A6" w:rsidRPr="00D422A6">
              <w:rPr>
                <w:rFonts w:ascii="Segoe UI" w:hAnsi="Segoe UI" w:cs="Segoe UI"/>
                <w:color w:val="262626"/>
                <w:sz w:val="18"/>
                <w:szCs w:val="18"/>
                <w:lang w:val="el-GR"/>
              </w:rPr>
              <w:t xml:space="preserve"> να</w:t>
            </w:r>
            <w:r w:rsidR="00D422A6" w:rsidRPr="00DE2B38">
              <w:rPr>
                <w:rFonts w:ascii="Segoe UI" w:hAnsi="Segoe UI" w:cs="Segoe UI"/>
                <w:color w:val="262626"/>
                <w:sz w:val="18"/>
                <w:szCs w:val="18"/>
                <w:lang w:val="el-GR"/>
              </w:rPr>
              <w:t xml:space="preserve"> απέχει μόλις 850μ.</w:t>
            </w:r>
            <w:r w:rsidR="00D422A6" w:rsidRPr="00D422A6">
              <w:rPr>
                <w:rFonts w:ascii="Segoe UI" w:hAnsi="Segoe UI" w:cs="Segoe UI"/>
                <w:color w:val="262626"/>
                <w:sz w:val="18"/>
                <w:szCs w:val="18"/>
              </w:rPr>
              <w:t> </w:t>
            </w:r>
          </w:p>
        </w:tc>
        <w:tc>
          <w:tcPr>
            <w:tcW w:w="5638" w:type="dxa"/>
            <w:tcBorders>
              <w:top w:val="nil"/>
              <w:left w:val="outset" w:sz="6" w:space="0" w:color="auto"/>
              <w:bottom w:val="outset" w:sz="6" w:space="0" w:color="auto"/>
              <w:right w:val="outset" w:sz="6" w:space="0" w:color="auto"/>
            </w:tcBorders>
            <w:vAlign w:val="center"/>
          </w:tcPr>
          <w:p w14:paraId="068BABFD" w14:textId="74B9421C" w:rsidR="008C6E29" w:rsidRPr="00DE2B38" w:rsidRDefault="008C6E29" w:rsidP="00DF64E9">
            <w:pPr>
              <w:pStyle w:val="Normal1"/>
              <w:keepNext/>
              <w:outlineLvl w:val="1"/>
              <w:rPr>
                <w:rFonts w:ascii="Calibri" w:hAnsi="Calibri" w:cs="Calibri"/>
                <w:bCs/>
                <w:sz w:val="20"/>
                <w:szCs w:val="20"/>
                <w:lang w:val="el-GR"/>
              </w:rPr>
            </w:pPr>
            <w:r w:rsidRPr="00DE2B38">
              <w:rPr>
                <w:rFonts w:ascii="Calibri" w:hAnsi="Calibri" w:cs="Calibri"/>
                <w:bCs/>
                <w:sz w:val="20"/>
                <w:szCs w:val="20"/>
                <w:lang w:val="el-GR"/>
              </w:rPr>
              <w:t xml:space="preserve"> </w:t>
            </w:r>
            <w:r w:rsidR="004B22B3" w:rsidRPr="00DE2B38">
              <w:rPr>
                <w:lang w:val="el-GR"/>
              </w:rPr>
              <w:t xml:space="preserve"> </w:t>
            </w:r>
            <w:hyperlink r:id="rId22" w:history="1">
              <w:r w:rsidR="004B22B3" w:rsidRPr="00412B70">
                <w:rPr>
                  <w:rStyle w:val="-"/>
                  <w:rFonts w:ascii="Calibri" w:hAnsi="Calibri" w:cs="Calibri"/>
                  <w:bCs/>
                  <w:sz w:val="20"/>
                  <w:szCs w:val="20"/>
                </w:rPr>
                <w:t>https</w:t>
              </w:r>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all</w:t>
              </w:r>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accor</w:t>
              </w:r>
              <w:proofErr w:type="spellEnd"/>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com</w:t>
              </w:r>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hotel</w:t>
              </w:r>
              <w:r w:rsidR="004B22B3" w:rsidRPr="00DE2B38">
                <w:rPr>
                  <w:rStyle w:val="-"/>
                  <w:rFonts w:ascii="Calibri" w:hAnsi="Calibri" w:cs="Calibri"/>
                  <w:bCs/>
                  <w:sz w:val="20"/>
                  <w:szCs w:val="20"/>
                  <w:lang w:val="el-GR"/>
                </w:rPr>
                <w:t>/1033/</w:t>
              </w:r>
              <w:r w:rsidR="004B22B3" w:rsidRPr="00412B70">
                <w:rPr>
                  <w:rStyle w:val="-"/>
                  <w:rFonts w:ascii="Calibri" w:hAnsi="Calibri" w:cs="Calibri"/>
                  <w:bCs/>
                  <w:sz w:val="20"/>
                  <w:szCs w:val="20"/>
                </w:rPr>
                <w:t>index</w:t>
              </w:r>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en</w:t>
              </w:r>
              <w:proofErr w:type="spellEnd"/>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shtml</w:t>
              </w:r>
              <w:proofErr w:type="spellEnd"/>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utm</w:t>
              </w:r>
              <w:proofErr w:type="spellEnd"/>
              <w:r w:rsidR="004B22B3" w:rsidRPr="00DE2B38">
                <w:rPr>
                  <w:rStyle w:val="-"/>
                  <w:rFonts w:ascii="Calibri" w:hAnsi="Calibri" w:cs="Calibri"/>
                  <w:bCs/>
                  <w:sz w:val="20"/>
                  <w:szCs w:val="20"/>
                  <w:lang w:val="el-GR"/>
                </w:rPr>
                <w:t>_</w:t>
              </w:r>
              <w:r w:rsidR="004B22B3" w:rsidRPr="00412B70">
                <w:rPr>
                  <w:rStyle w:val="-"/>
                  <w:rFonts w:ascii="Calibri" w:hAnsi="Calibri" w:cs="Calibri"/>
                  <w:bCs/>
                  <w:sz w:val="20"/>
                  <w:szCs w:val="20"/>
                </w:rPr>
                <w:t>campaign</w:t>
              </w:r>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seo</w:t>
              </w:r>
              <w:proofErr w:type="spellEnd"/>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maps</w:t>
              </w:r>
              <w:r w:rsidR="004B22B3" w:rsidRPr="00DE2B38">
                <w:rPr>
                  <w:rStyle w:val="-"/>
                  <w:rFonts w:ascii="Calibri" w:hAnsi="Calibri" w:cs="Calibri"/>
                  <w:bCs/>
                  <w:sz w:val="20"/>
                  <w:szCs w:val="20"/>
                  <w:lang w:val="el-GR"/>
                </w:rPr>
                <w:t>&amp;</w:t>
              </w:r>
              <w:proofErr w:type="spellStart"/>
              <w:r w:rsidR="004B22B3" w:rsidRPr="00412B70">
                <w:rPr>
                  <w:rStyle w:val="-"/>
                  <w:rFonts w:ascii="Calibri" w:hAnsi="Calibri" w:cs="Calibri"/>
                  <w:bCs/>
                  <w:sz w:val="20"/>
                  <w:szCs w:val="20"/>
                </w:rPr>
                <w:t>utm</w:t>
              </w:r>
              <w:proofErr w:type="spellEnd"/>
              <w:r w:rsidR="004B22B3" w:rsidRPr="00DE2B38">
                <w:rPr>
                  <w:rStyle w:val="-"/>
                  <w:rFonts w:ascii="Calibri" w:hAnsi="Calibri" w:cs="Calibri"/>
                  <w:bCs/>
                  <w:sz w:val="20"/>
                  <w:szCs w:val="20"/>
                  <w:lang w:val="el-GR"/>
                </w:rPr>
                <w:t>_</w:t>
              </w:r>
              <w:r w:rsidR="004B22B3" w:rsidRPr="00412B70">
                <w:rPr>
                  <w:rStyle w:val="-"/>
                  <w:rFonts w:ascii="Calibri" w:hAnsi="Calibri" w:cs="Calibri"/>
                  <w:bCs/>
                  <w:sz w:val="20"/>
                  <w:szCs w:val="20"/>
                </w:rPr>
                <w:t>medium</w:t>
              </w:r>
              <w:r w:rsidR="004B22B3" w:rsidRPr="00DE2B38">
                <w:rPr>
                  <w:rStyle w:val="-"/>
                  <w:rFonts w:ascii="Calibri" w:hAnsi="Calibri" w:cs="Calibri"/>
                  <w:bCs/>
                  <w:sz w:val="20"/>
                  <w:szCs w:val="20"/>
                  <w:lang w:val="el-GR"/>
                </w:rPr>
                <w:t>=</w:t>
              </w:r>
              <w:proofErr w:type="spellStart"/>
              <w:r w:rsidR="004B22B3" w:rsidRPr="00412B70">
                <w:rPr>
                  <w:rStyle w:val="-"/>
                  <w:rFonts w:ascii="Calibri" w:hAnsi="Calibri" w:cs="Calibri"/>
                  <w:bCs/>
                  <w:sz w:val="20"/>
                  <w:szCs w:val="20"/>
                </w:rPr>
                <w:t>seo</w:t>
              </w:r>
              <w:proofErr w:type="spellEnd"/>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maps</w:t>
              </w:r>
              <w:r w:rsidR="004B22B3" w:rsidRPr="00DE2B38">
                <w:rPr>
                  <w:rStyle w:val="-"/>
                  <w:rFonts w:ascii="Calibri" w:hAnsi="Calibri" w:cs="Calibri"/>
                  <w:bCs/>
                  <w:sz w:val="20"/>
                  <w:szCs w:val="20"/>
                  <w:lang w:val="el-GR"/>
                </w:rPr>
                <w:t>&amp;</w:t>
              </w:r>
              <w:proofErr w:type="spellStart"/>
              <w:r w:rsidR="004B22B3" w:rsidRPr="00412B70">
                <w:rPr>
                  <w:rStyle w:val="-"/>
                  <w:rFonts w:ascii="Calibri" w:hAnsi="Calibri" w:cs="Calibri"/>
                  <w:bCs/>
                  <w:sz w:val="20"/>
                  <w:szCs w:val="20"/>
                </w:rPr>
                <w:t>utm</w:t>
              </w:r>
              <w:proofErr w:type="spellEnd"/>
              <w:r w:rsidR="004B22B3" w:rsidRPr="00DE2B38">
                <w:rPr>
                  <w:rStyle w:val="-"/>
                  <w:rFonts w:ascii="Calibri" w:hAnsi="Calibri" w:cs="Calibri"/>
                  <w:bCs/>
                  <w:sz w:val="20"/>
                  <w:szCs w:val="20"/>
                  <w:lang w:val="el-GR"/>
                </w:rPr>
                <w:t>_</w:t>
              </w:r>
              <w:r w:rsidR="004B22B3" w:rsidRPr="00412B70">
                <w:rPr>
                  <w:rStyle w:val="-"/>
                  <w:rFonts w:ascii="Calibri" w:hAnsi="Calibri" w:cs="Calibri"/>
                  <w:bCs/>
                  <w:sz w:val="20"/>
                  <w:szCs w:val="20"/>
                </w:rPr>
                <w:t>source</w:t>
              </w:r>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google</w:t>
              </w:r>
              <w:r w:rsidR="004B22B3" w:rsidRPr="00DE2B38">
                <w:rPr>
                  <w:rStyle w:val="-"/>
                  <w:rFonts w:ascii="Calibri" w:hAnsi="Calibri" w:cs="Calibri"/>
                  <w:bCs/>
                  <w:sz w:val="20"/>
                  <w:szCs w:val="20"/>
                  <w:lang w:val="el-GR"/>
                </w:rPr>
                <w:t>+</w:t>
              </w:r>
              <w:r w:rsidR="004B22B3" w:rsidRPr="00412B70">
                <w:rPr>
                  <w:rStyle w:val="-"/>
                  <w:rFonts w:ascii="Calibri" w:hAnsi="Calibri" w:cs="Calibri"/>
                  <w:bCs/>
                  <w:sz w:val="20"/>
                  <w:szCs w:val="20"/>
                </w:rPr>
                <w:t>Maps</w:t>
              </w:r>
            </w:hyperlink>
            <w:r w:rsidR="004B22B3">
              <w:rPr>
                <w:rFonts w:ascii="Calibri" w:hAnsi="Calibri" w:cs="Calibri"/>
                <w:bCs/>
                <w:sz w:val="20"/>
                <w:szCs w:val="20"/>
                <w:lang w:val="el-GR"/>
              </w:rPr>
              <w:t xml:space="preserve"> </w:t>
            </w:r>
          </w:p>
        </w:tc>
      </w:tr>
    </w:tbl>
    <w:p w14:paraId="1E17989E" w14:textId="77777777" w:rsidR="00320017" w:rsidRDefault="00320017" w:rsidP="00320017">
      <w:pPr>
        <w:spacing w:after="0"/>
        <w:rPr>
          <w:rFonts w:cs="Calibri"/>
          <w:bCs/>
        </w:rPr>
      </w:pPr>
    </w:p>
    <w:p w14:paraId="0B41BA59" w14:textId="56ABF660" w:rsidR="00320017" w:rsidRDefault="00320017" w:rsidP="00320017">
      <w:pPr>
        <w:spacing w:after="0"/>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ΤΑΞΙΔΙΩΤΙΚΗ ΑΣΦΑΛΕΙΑ</w:t>
      </w:r>
    </w:p>
    <w:p w14:paraId="7396A8D8" w14:textId="3A8ADA81" w:rsidR="00320017" w:rsidRDefault="00320017" w:rsidP="00320017">
      <w:pPr>
        <w:rPr>
          <w:rFonts w:asciiTheme="minorHAnsi" w:hAnsiTheme="minorHAnsi" w:cstheme="minorHAnsi"/>
          <w:color w:val="1F4E79" w:themeColor="accent5" w:themeShade="80"/>
          <w:sz w:val="32"/>
          <w:szCs w:val="32"/>
        </w:rPr>
      </w:pPr>
      <w:r>
        <w:rPr>
          <w:noProof/>
        </w:rPr>
        <w:drawing>
          <wp:anchor distT="0" distB="0" distL="114300" distR="114300" simplePos="0" relativeHeight="251660306" behindDoc="0" locked="0" layoutInCell="1" allowOverlap="1" wp14:anchorId="24A5EAAC" wp14:editId="2D4E93DA">
            <wp:simplePos x="0" y="0"/>
            <wp:positionH relativeFrom="margin">
              <wp:align>right</wp:align>
            </wp:positionH>
            <wp:positionV relativeFrom="paragraph">
              <wp:posOffset>123190</wp:posOffset>
            </wp:positionV>
            <wp:extent cx="347345" cy="38417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E74B5" w:themeColor="accent5" w:themeShade="BF"/>
          <w:sz w:val="32"/>
          <w:szCs w:val="32"/>
        </w:rPr>
        <w:t>…Απόλαυσε κάθε σου ταξίδι χωρίς άγχος</w:t>
      </w:r>
      <w:r>
        <w:rPr>
          <w:rFonts w:asciiTheme="minorHAnsi" w:hAnsiTheme="minorHAnsi" w:cstheme="minorHAnsi"/>
          <w:color w:val="1F4E79" w:themeColor="accent5" w:themeShade="80"/>
          <w:sz w:val="32"/>
          <w:szCs w:val="32"/>
        </w:rPr>
        <w:t>. </w:t>
      </w:r>
    </w:p>
    <w:p w14:paraId="75D84F5E" w14:textId="77777777" w:rsidR="00320017" w:rsidRDefault="00320017" w:rsidP="00320017">
      <w:pPr>
        <w:rPr>
          <w:rFonts w:asciiTheme="minorHAnsi" w:hAnsiTheme="minorHAnsi" w:cstheme="minorHAnsi"/>
          <w:sz w:val="32"/>
          <w:szCs w:val="32"/>
        </w:rPr>
      </w:pPr>
      <w:r>
        <w:rPr>
          <w:rFonts w:asciiTheme="minorHAnsi" w:hAnsiTheme="minorHAnsi" w:cstheme="minorHAnsi"/>
          <w:sz w:val="32"/>
          <w:szCs w:val="32"/>
        </w:rPr>
        <w:t>Ήρθε ώρα να ταξιδέψουμε ξανά! </w:t>
      </w:r>
    </w:p>
    <w:p w14:paraId="0669AE61" w14:textId="77777777" w:rsidR="00320017" w:rsidRDefault="00320017" w:rsidP="00320017">
      <w:pPr>
        <w:rPr>
          <w:rFonts w:asciiTheme="minorHAnsi" w:hAnsiTheme="minorHAnsi" w:cstheme="minorHAnsi"/>
          <w:sz w:val="24"/>
          <w:szCs w:val="24"/>
        </w:rPr>
      </w:pPr>
      <w:r>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w:t>
      </w:r>
    </w:p>
    <w:p w14:paraId="1F538200" w14:textId="77777777" w:rsidR="00320017" w:rsidRDefault="00320017" w:rsidP="00320017">
      <w:pPr>
        <w:rPr>
          <w:rFonts w:asciiTheme="minorHAnsi" w:hAnsiTheme="minorHAnsi" w:cstheme="minorHAnsi"/>
          <w:sz w:val="24"/>
          <w:szCs w:val="24"/>
        </w:rPr>
      </w:pPr>
      <w:r>
        <w:rPr>
          <w:rFonts w:asciiTheme="minorHAnsi" w:hAnsiTheme="minorHAnsi" w:cstheme="minorHAnsi"/>
          <w:sz w:val="24"/>
          <w:szCs w:val="24"/>
        </w:rPr>
        <w:t xml:space="preserve">έναντι δύσκολων καταστάσεων που μπορεί να παρουσιαστούν </w:t>
      </w:r>
      <w:r>
        <w:rPr>
          <w:rFonts w:asciiTheme="minorHAnsi" w:hAnsiTheme="minorHAnsi" w:cstheme="minorHAnsi"/>
          <w:sz w:val="24"/>
          <w:szCs w:val="24"/>
          <w:u w:val="single"/>
        </w:rPr>
        <w:t>τόσο κατά την διάρκεια της εκδρομής όσο κ' πριν την αναχώρηση.</w:t>
      </w:r>
    </w:p>
    <w:p w14:paraId="61AF0DC5" w14:textId="77777777" w:rsidR="00320017" w:rsidRDefault="00320017" w:rsidP="00320017">
      <w:pPr>
        <w:rPr>
          <w:rFonts w:asciiTheme="minorHAnsi" w:hAnsiTheme="minorHAnsi" w:cstheme="minorHAnsi"/>
        </w:rPr>
      </w:pPr>
    </w:p>
    <w:p w14:paraId="13B01B41" w14:textId="77777777" w:rsidR="00320017" w:rsidRDefault="00320017" w:rsidP="00320017">
      <w:pPr>
        <w:pStyle w:val="a5"/>
        <w:numPr>
          <w:ilvl w:val="0"/>
          <w:numId w:val="15"/>
        </w:numPr>
        <w:spacing w:after="0" w:line="240" w:lineRule="auto"/>
        <w:rPr>
          <w:rFonts w:asciiTheme="minorHAnsi" w:hAnsiTheme="minorHAnsi" w:cstheme="minorHAnsi"/>
        </w:rPr>
      </w:pPr>
      <w:r>
        <w:rPr>
          <w:rFonts w:asciiTheme="minorHAnsi" w:hAnsiTheme="minorHAnsi" w:cstheme="minorHAnsi"/>
        </w:rPr>
        <w:t>Επ</w:t>
      </w:r>
      <w:proofErr w:type="spellStart"/>
      <w:r>
        <w:rPr>
          <w:rFonts w:asciiTheme="minorHAnsi" w:hAnsiTheme="minorHAnsi" w:cstheme="minorHAnsi"/>
        </w:rPr>
        <w:t>ιστροφή</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spellStart"/>
      <w:r>
        <w:rPr>
          <w:rFonts w:asciiTheme="minorHAnsi" w:hAnsiTheme="minorHAnsi" w:cstheme="minorHAnsi"/>
        </w:rPr>
        <w:t>χρημάτων</w:t>
      </w:r>
      <w:proofErr w:type="spellEnd"/>
      <w:r>
        <w:rPr>
          <w:rFonts w:asciiTheme="minorHAnsi" w:hAnsiTheme="minorHAnsi" w:cstheme="minorHAnsi"/>
        </w:rPr>
        <w:t xml:space="preserve"> σας </w:t>
      </w:r>
      <w:proofErr w:type="spellStart"/>
      <w:r>
        <w:rPr>
          <w:rFonts w:asciiTheme="minorHAnsi" w:hAnsiTheme="minorHAnsi" w:cstheme="minorHAnsi"/>
        </w:rPr>
        <w:t>σε</w:t>
      </w:r>
      <w:proofErr w:type="spellEnd"/>
      <w:r>
        <w:rPr>
          <w:rFonts w:asciiTheme="minorHAnsi" w:hAnsiTheme="minorHAnsi" w:cstheme="minorHAnsi"/>
        </w:rPr>
        <w:t xml:space="preserve"> π</w:t>
      </w:r>
      <w:proofErr w:type="spellStart"/>
      <w:r>
        <w:rPr>
          <w:rFonts w:asciiTheme="minorHAnsi" w:hAnsiTheme="minorHAnsi" w:cstheme="minorHAnsi"/>
        </w:rPr>
        <w:t>ερί</w:t>
      </w:r>
      <w:proofErr w:type="spellEnd"/>
      <w:r>
        <w:rPr>
          <w:rFonts w:asciiTheme="minorHAnsi" w:hAnsiTheme="minorHAnsi" w:cstheme="minorHAnsi"/>
        </w:rPr>
        <w:t>πτωση α</w:t>
      </w:r>
      <w:proofErr w:type="spellStart"/>
      <w:r>
        <w:rPr>
          <w:rFonts w:asciiTheme="minorHAnsi" w:hAnsiTheme="minorHAnsi" w:cstheme="minorHAnsi"/>
        </w:rPr>
        <w:t>κύρωσης</w:t>
      </w:r>
      <w:proofErr w:type="spellEnd"/>
      <w:r>
        <w:rPr>
          <w:rFonts w:asciiTheme="minorHAnsi" w:hAnsiTheme="minorHAnsi" w:cstheme="minorHAnsi"/>
        </w:rPr>
        <w:t xml:space="preserve">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λόγους</w:t>
      </w:r>
      <w:proofErr w:type="spellEnd"/>
      <w:r>
        <w:rPr>
          <w:rFonts w:asciiTheme="minorHAnsi" w:hAnsiTheme="minorHAnsi" w:cstheme="minorHAnsi"/>
        </w:rPr>
        <w:t xml:space="preserve"> </w:t>
      </w:r>
      <w:proofErr w:type="spellStart"/>
      <w:proofErr w:type="gramStart"/>
      <w:r>
        <w:rPr>
          <w:rFonts w:asciiTheme="minorHAnsi" w:hAnsiTheme="minorHAnsi" w:cstheme="minorHAnsi"/>
        </w:rPr>
        <w:t>υγεί</w:t>
      </w:r>
      <w:proofErr w:type="spellEnd"/>
      <w:r>
        <w:rPr>
          <w:rFonts w:asciiTheme="minorHAnsi" w:hAnsiTheme="minorHAnsi" w:cstheme="minorHAnsi"/>
        </w:rPr>
        <w:t>ας .</w:t>
      </w:r>
      <w:proofErr w:type="gramEnd"/>
      <w:r>
        <w:rPr>
          <w:rFonts w:asciiTheme="minorHAnsi" w:hAnsiTheme="minorHAnsi" w:cstheme="minorHAnsi"/>
        </w:rPr>
        <w:t> </w:t>
      </w:r>
    </w:p>
    <w:p w14:paraId="66125A89" w14:textId="77777777" w:rsidR="00320017" w:rsidRDefault="00320017" w:rsidP="00320017">
      <w:pPr>
        <w:pStyle w:val="a5"/>
        <w:numPr>
          <w:ilvl w:val="0"/>
          <w:numId w:val="15"/>
        </w:numPr>
        <w:spacing w:after="0" w:line="240" w:lineRule="auto"/>
        <w:rPr>
          <w:rFonts w:asciiTheme="minorHAnsi" w:hAnsiTheme="minorHAnsi" w:cstheme="minorHAnsi"/>
        </w:rPr>
      </w:pPr>
      <w:r>
        <w:rPr>
          <w:rFonts w:asciiTheme="minorHAnsi" w:hAnsiTheme="minorHAnsi" w:cstheme="minorHAnsi"/>
        </w:rPr>
        <w:t>Επ</w:t>
      </w:r>
      <w:proofErr w:type="spellStart"/>
      <w:r>
        <w:rPr>
          <w:rFonts w:asciiTheme="minorHAnsi" w:hAnsiTheme="minorHAnsi" w:cstheme="minorHAnsi"/>
        </w:rPr>
        <w:t>ιστροφή</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spellStart"/>
      <w:r>
        <w:rPr>
          <w:rFonts w:asciiTheme="minorHAnsi" w:hAnsiTheme="minorHAnsi" w:cstheme="minorHAnsi"/>
        </w:rPr>
        <w:t>χρημάτων</w:t>
      </w:r>
      <w:proofErr w:type="spellEnd"/>
      <w:r>
        <w:rPr>
          <w:rFonts w:asciiTheme="minorHAnsi" w:hAnsiTheme="minorHAnsi" w:cstheme="minorHAnsi"/>
        </w:rPr>
        <w:t xml:space="preserve"> σας </w:t>
      </w:r>
      <w:proofErr w:type="spellStart"/>
      <w:r>
        <w:rPr>
          <w:rFonts w:asciiTheme="minorHAnsi" w:hAnsiTheme="minorHAnsi" w:cstheme="minorHAnsi"/>
        </w:rPr>
        <w:t>σε</w:t>
      </w:r>
      <w:proofErr w:type="spellEnd"/>
      <w:r>
        <w:rPr>
          <w:rFonts w:asciiTheme="minorHAnsi" w:hAnsiTheme="minorHAnsi" w:cstheme="minorHAnsi"/>
        </w:rPr>
        <w:t xml:space="preserve"> </w:t>
      </w:r>
      <w:proofErr w:type="gramStart"/>
      <w:r>
        <w:rPr>
          <w:rFonts w:asciiTheme="minorHAnsi" w:hAnsiTheme="minorHAnsi" w:cstheme="minorHAnsi"/>
        </w:rPr>
        <w:t>π</w:t>
      </w:r>
      <w:proofErr w:type="spellStart"/>
      <w:r>
        <w:rPr>
          <w:rFonts w:asciiTheme="minorHAnsi" w:hAnsiTheme="minorHAnsi" w:cstheme="minorHAnsi"/>
        </w:rPr>
        <w:t>ερί</w:t>
      </w:r>
      <w:proofErr w:type="spellEnd"/>
      <w:r>
        <w:rPr>
          <w:rFonts w:asciiTheme="minorHAnsi" w:hAnsiTheme="minorHAnsi" w:cstheme="minorHAnsi"/>
        </w:rPr>
        <w:t xml:space="preserve">πτωση  </w:t>
      </w:r>
      <w:proofErr w:type="spellStart"/>
      <w:r>
        <w:rPr>
          <w:rFonts w:asciiTheme="minorHAnsi" w:hAnsiTheme="minorHAnsi" w:cstheme="minorHAnsi"/>
        </w:rPr>
        <w:t>νόσησης</w:t>
      </w:r>
      <w:proofErr w:type="spellEnd"/>
      <w:proofErr w:type="gramEnd"/>
      <w:r>
        <w:rPr>
          <w:rFonts w:asciiTheme="minorHAnsi" w:hAnsiTheme="minorHAnsi" w:cstheme="minorHAnsi"/>
        </w:rPr>
        <w:t xml:space="preserve"> COVID - 19 π</w:t>
      </w:r>
      <w:proofErr w:type="spellStart"/>
      <w:r>
        <w:rPr>
          <w:rFonts w:asciiTheme="minorHAnsi" w:hAnsiTheme="minorHAnsi" w:cstheme="minorHAnsi"/>
        </w:rPr>
        <w:t>ριν</w:t>
      </w:r>
      <w:proofErr w:type="spellEnd"/>
      <w:r>
        <w:rPr>
          <w:rFonts w:asciiTheme="minorHAnsi" w:hAnsiTheme="minorHAnsi" w:cstheme="minorHAnsi"/>
        </w:rPr>
        <w:t xml:space="preserve"> </w:t>
      </w:r>
      <w:proofErr w:type="spellStart"/>
      <w:r>
        <w:rPr>
          <w:rFonts w:asciiTheme="minorHAnsi" w:hAnsiTheme="minorHAnsi" w:cstheme="minorHAnsi"/>
        </w:rPr>
        <w:t>την</w:t>
      </w:r>
      <w:proofErr w:type="spellEnd"/>
      <w:r>
        <w:rPr>
          <w:rFonts w:asciiTheme="minorHAnsi" w:hAnsiTheme="minorHAnsi" w:cstheme="minorHAnsi"/>
        </w:rPr>
        <w:t xml:space="preserve"> ανα</w:t>
      </w:r>
      <w:proofErr w:type="spellStart"/>
      <w:r>
        <w:rPr>
          <w:rFonts w:asciiTheme="minorHAnsi" w:hAnsiTheme="minorHAnsi" w:cstheme="minorHAnsi"/>
        </w:rPr>
        <w:t>χώρηση</w:t>
      </w:r>
      <w:proofErr w:type="spellEnd"/>
      <w:r>
        <w:rPr>
          <w:rFonts w:asciiTheme="minorHAnsi" w:hAnsiTheme="minorHAnsi" w:cstheme="minorHAnsi"/>
        </w:rPr>
        <w:t xml:space="preserve">. </w:t>
      </w:r>
      <w:proofErr w:type="gramStart"/>
      <w:r>
        <w:rPr>
          <w:rFonts w:asciiTheme="minorHAnsi" w:hAnsiTheme="minorHAnsi" w:cstheme="minorHAnsi"/>
        </w:rPr>
        <w:t>( Επ</w:t>
      </w:r>
      <w:proofErr w:type="spellStart"/>
      <w:r>
        <w:rPr>
          <w:rFonts w:asciiTheme="minorHAnsi" w:hAnsiTheme="minorHAnsi" w:cstheme="minorHAnsi"/>
        </w:rPr>
        <w:t>ιστροφή</w:t>
      </w:r>
      <w:proofErr w:type="spellEnd"/>
      <w:proofErr w:type="gramEnd"/>
      <w:r>
        <w:rPr>
          <w:rFonts w:asciiTheme="minorHAnsi" w:hAnsiTheme="minorHAnsi" w:cstheme="minorHAnsi"/>
        </w:rPr>
        <w:t xml:space="preserve"> 100% </w:t>
      </w:r>
      <w:proofErr w:type="spellStart"/>
      <w:r>
        <w:rPr>
          <w:rFonts w:asciiTheme="minorHAnsi" w:hAnsiTheme="minorHAnsi" w:cstheme="minorHAnsi"/>
        </w:rPr>
        <w:t>του</w:t>
      </w:r>
      <w:proofErr w:type="spellEnd"/>
      <w:r>
        <w:rPr>
          <w:rFonts w:asciiTheme="minorHAnsi" w:hAnsiTheme="minorHAnsi" w:cstheme="minorHAnsi"/>
        </w:rPr>
        <w:t xml:space="preserve"> π</w:t>
      </w:r>
      <w:proofErr w:type="spellStart"/>
      <w:r>
        <w:rPr>
          <w:rFonts w:asciiTheme="minorHAnsi" w:hAnsiTheme="minorHAnsi" w:cstheme="minorHAnsi"/>
        </w:rPr>
        <w:t>ροκ</w:t>
      </w:r>
      <w:proofErr w:type="spellEnd"/>
      <w:r>
        <w:rPr>
          <w:rFonts w:asciiTheme="minorHAnsi" w:hAnsiTheme="minorHAnsi" w:cstheme="minorHAnsi"/>
        </w:rPr>
        <w:t>αταβληθέντος π</w:t>
      </w:r>
      <w:proofErr w:type="spellStart"/>
      <w:r>
        <w:rPr>
          <w:rFonts w:asciiTheme="minorHAnsi" w:hAnsiTheme="minorHAnsi" w:cstheme="minorHAnsi"/>
        </w:rPr>
        <w:t>οσού</w:t>
      </w:r>
      <w:proofErr w:type="spellEnd"/>
      <w:r>
        <w:rPr>
          <w:rFonts w:asciiTheme="minorHAnsi" w:hAnsiTheme="minorHAnsi" w:cstheme="minorHAnsi"/>
        </w:rPr>
        <w:t>.)</w:t>
      </w:r>
    </w:p>
    <w:p w14:paraId="69283660"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ξενοδοχείου</w:t>
      </w:r>
      <w:proofErr w:type="spellEnd"/>
      <w:r>
        <w:rPr>
          <w:rFonts w:asciiTheme="minorHAnsi" w:hAnsiTheme="minorHAnsi" w:cstheme="minorHAnsi"/>
        </w:rPr>
        <w:t xml:space="preserve"> </w:t>
      </w:r>
      <w:proofErr w:type="spellStart"/>
      <w:r>
        <w:rPr>
          <w:rFonts w:asciiTheme="minorHAnsi" w:hAnsiTheme="minorHAnsi" w:cstheme="minorHAnsi"/>
        </w:rPr>
        <w:t>λόγω</w:t>
      </w:r>
      <w:proofErr w:type="spellEnd"/>
      <w:r>
        <w:rPr>
          <w:rFonts w:asciiTheme="minorHAnsi" w:hAnsiTheme="minorHAnsi" w:cstheme="minorHAnsi"/>
        </w:rPr>
        <w:t xml:space="preserve"> καρα</w:t>
      </w:r>
      <w:proofErr w:type="spellStart"/>
      <w:r>
        <w:rPr>
          <w:rFonts w:asciiTheme="minorHAnsi" w:hAnsiTheme="minorHAnsi" w:cstheme="minorHAnsi"/>
        </w:rPr>
        <w:t>ντίν</w:t>
      </w:r>
      <w:proofErr w:type="spellEnd"/>
      <w:r>
        <w:rPr>
          <w:rFonts w:asciiTheme="minorHAnsi" w:hAnsiTheme="minorHAnsi" w:cstheme="minorHAnsi"/>
        </w:rPr>
        <w:t xml:space="preserve">ας </w:t>
      </w:r>
      <w:proofErr w:type="gramStart"/>
      <w:r>
        <w:rPr>
          <w:rFonts w:asciiTheme="minorHAnsi" w:hAnsiTheme="minorHAnsi" w:cstheme="minorHAnsi"/>
        </w:rPr>
        <w:t>( COVID</w:t>
      </w:r>
      <w:proofErr w:type="gramEnd"/>
      <w:r>
        <w:rPr>
          <w:rFonts w:asciiTheme="minorHAnsi" w:hAnsiTheme="minorHAnsi" w:cstheme="minorHAnsi"/>
        </w:rPr>
        <w:t xml:space="preserve"> - 19). </w:t>
      </w:r>
    </w:p>
    <w:p w14:paraId="46BADD56" w14:textId="77777777" w:rsidR="00320017" w:rsidRDefault="00320017" w:rsidP="00320017">
      <w:pPr>
        <w:pStyle w:val="a5"/>
        <w:numPr>
          <w:ilvl w:val="0"/>
          <w:numId w:val="15"/>
        </w:numPr>
        <w:spacing w:after="0" w:line="240" w:lineRule="auto"/>
        <w:rPr>
          <w:rFonts w:asciiTheme="minorHAnsi" w:hAnsiTheme="minorHAnsi" w:cstheme="minorHAnsi"/>
        </w:rPr>
      </w:pPr>
      <w:r>
        <w:rPr>
          <w:rFonts w:asciiTheme="minorHAnsi" w:hAnsiTheme="minorHAnsi" w:cstheme="minorHAnsi"/>
        </w:rPr>
        <w:t>Απ</w:t>
      </w:r>
      <w:proofErr w:type="spellStart"/>
      <w:r>
        <w:rPr>
          <w:rFonts w:asciiTheme="minorHAnsi" w:hAnsiTheme="minorHAnsi" w:cstheme="minorHAnsi"/>
        </w:rPr>
        <w:t>οζημίωση</w:t>
      </w:r>
      <w:proofErr w:type="spellEnd"/>
      <w:r>
        <w:rPr>
          <w:rFonts w:asciiTheme="minorHAnsi" w:hAnsiTheme="minorHAnsi" w:cstheme="minorHAnsi"/>
        </w:rPr>
        <w:t xml:space="preserve">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την</w:t>
      </w:r>
      <w:proofErr w:type="spellEnd"/>
      <w:r>
        <w:rPr>
          <w:rFonts w:asciiTheme="minorHAnsi" w:hAnsiTheme="minorHAnsi" w:cstheme="minorHAnsi"/>
          <w:u w:val="single"/>
        </w:rPr>
        <w:t xml:space="preserve"> απ</w:t>
      </w:r>
      <w:proofErr w:type="spellStart"/>
      <w:r>
        <w:rPr>
          <w:rFonts w:asciiTheme="minorHAnsi" w:hAnsiTheme="minorHAnsi" w:cstheme="minorHAnsi"/>
          <w:u w:val="single"/>
        </w:rPr>
        <w:t>ώλει</w:t>
      </w:r>
      <w:proofErr w:type="spellEnd"/>
      <w:r>
        <w:rPr>
          <w:rFonts w:asciiTheme="minorHAnsi" w:hAnsiTheme="minorHAnsi" w:cstheme="minorHAnsi"/>
          <w:u w:val="single"/>
        </w:rPr>
        <w:t xml:space="preserve">α </w:t>
      </w:r>
      <w:proofErr w:type="gramStart"/>
      <w:r>
        <w:rPr>
          <w:rFonts w:asciiTheme="minorHAnsi" w:hAnsiTheme="minorHAnsi" w:cstheme="minorHAnsi"/>
          <w:u w:val="single"/>
        </w:rPr>
        <w:t>απ</w:t>
      </w:r>
      <w:proofErr w:type="spellStart"/>
      <w:r>
        <w:rPr>
          <w:rFonts w:asciiTheme="minorHAnsi" w:hAnsiTheme="minorHAnsi" w:cstheme="minorHAnsi"/>
          <w:u w:val="single"/>
        </w:rPr>
        <w:t>οσκευών</w:t>
      </w:r>
      <w:proofErr w:type="spellEnd"/>
      <w:r>
        <w:rPr>
          <w:rFonts w:asciiTheme="minorHAnsi" w:hAnsiTheme="minorHAnsi" w:cstheme="minorHAnsi"/>
          <w:u w:val="single"/>
        </w:rPr>
        <w:t xml:space="preserve"> </w:t>
      </w:r>
      <w:r>
        <w:rPr>
          <w:rFonts w:asciiTheme="minorHAnsi" w:hAnsiTheme="minorHAnsi" w:cstheme="minorHAnsi"/>
        </w:rPr>
        <w:t>.</w:t>
      </w:r>
      <w:proofErr w:type="gramEnd"/>
      <w:r>
        <w:rPr>
          <w:rFonts w:asciiTheme="minorHAnsi" w:hAnsiTheme="minorHAnsi" w:cstheme="minorHAnsi"/>
        </w:rPr>
        <w:t> </w:t>
      </w:r>
    </w:p>
    <w:p w14:paraId="09CA0BA1"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λόγω</w:t>
      </w:r>
      <w:proofErr w:type="spellEnd"/>
      <w:r>
        <w:rPr>
          <w:rFonts w:asciiTheme="minorHAnsi" w:hAnsiTheme="minorHAnsi" w:cstheme="minorHAnsi"/>
        </w:rPr>
        <w:t xml:space="preserve"> κα</w:t>
      </w:r>
      <w:proofErr w:type="spellStart"/>
      <w:r>
        <w:rPr>
          <w:rFonts w:asciiTheme="minorHAnsi" w:hAnsiTheme="minorHAnsi" w:cstheme="minorHAnsi"/>
        </w:rPr>
        <w:t>θυστερημένης</w:t>
      </w:r>
      <w:proofErr w:type="spellEnd"/>
      <w:r>
        <w:rPr>
          <w:rFonts w:asciiTheme="minorHAnsi" w:hAnsiTheme="minorHAnsi" w:cstheme="minorHAnsi"/>
        </w:rPr>
        <w:t xml:space="preserve"> </w:t>
      </w:r>
      <w:proofErr w:type="spellStart"/>
      <w:r>
        <w:rPr>
          <w:rFonts w:asciiTheme="minorHAnsi" w:hAnsiTheme="minorHAnsi" w:cstheme="minorHAnsi"/>
        </w:rPr>
        <w:t>άφιξης</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gramStart"/>
      <w:r>
        <w:rPr>
          <w:rFonts w:asciiTheme="minorHAnsi" w:hAnsiTheme="minorHAnsi" w:cstheme="minorHAnsi"/>
        </w:rPr>
        <w:t>απ</w:t>
      </w:r>
      <w:proofErr w:type="spellStart"/>
      <w:r>
        <w:rPr>
          <w:rFonts w:asciiTheme="minorHAnsi" w:hAnsiTheme="minorHAnsi" w:cstheme="minorHAnsi"/>
        </w:rPr>
        <w:t>οσκευών</w:t>
      </w:r>
      <w:proofErr w:type="spellEnd"/>
      <w:r>
        <w:rPr>
          <w:rFonts w:asciiTheme="minorHAnsi" w:hAnsiTheme="minorHAnsi" w:cstheme="minorHAnsi"/>
        </w:rPr>
        <w:t>  .</w:t>
      </w:r>
      <w:proofErr w:type="gramEnd"/>
      <w:r>
        <w:rPr>
          <w:rFonts w:asciiTheme="minorHAnsi" w:hAnsiTheme="minorHAnsi" w:cstheme="minorHAnsi"/>
        </w:rPr>
        <w:t> </w:t>
      </w:r>
    </w:p>
    <w:p w14:paraId="272CDBBC" w14:textId="77777777" w:rsidR="00320017" w:rsidRDefault="00320017" w:rsidP="00320017">
      <w:pPr>
        <w:pStyle w:val="a5"/>
        <w:numPr>
          <w:ilvl w:val="0"/>
          <w:numId w:val="15"/>
        </w:numPr>
        <w:spacing w:after="0" w:line="240" w:lineRule="auto"/>
        <w:rPr>
          <w:rFonts w:asciiTheme="minorHAnsi" w:hAnsiTheme="minorHAnsi" w:cstheme="minorHAnsi"/>
        </w:rPr>
      </w:pPr>
      <w:r>
        <w:rPr>
          <w:rFonts w:asciiTheme="minorHAnsi" w:hAnsiTheme="minorHAnsi" w:cstheme="minorHAnsi"/>
          <w:u w:val="single"/>
        </w:rPr>
        <w:t>Επαναπα</w:t>
      </w:r>
      <w:proofErr w:type="spellStart"/>
      <w:r>
        <w:rPr>
          <w:rFonts w:asciiTheme="minorHAnsi" w:hAnsiTheme="minorHAnsi" w:cstheme="minorHAnsi"/>
          <w:u w:val="single"/>
        </w:rPr>
        <w:t>τρισμός</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των</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συντ</w:t>
      </w:r>
      <w:proofErr w:type="spellEnd"/>
      <w:r>
        <w:rPr>
          <w:rFonts w:asciiTheme="minorHAnsi" w:hAnsiTheme="minorHAnsi" w:cstheme="minorHAnsi"/>
          <w:u w:val="single"/>
        </w:rPr>
        <w:t xml:space="preserve">αξιδευόντων </w:t>
      </w:r>
      <w:proofErr w:type="spellStart"/>
      <w:r>
        <w:rPr>
          <w:rFonts w:asciiTheme="minorHAnsi" w:hAnsiTheme="minorHAnsi" w:cstheme="minorHAnsi"/>
          <w:u w:val="single"/>
        </w:rPr>
        <w:t>μελών</w:t>
      </w:r>
      <w:proofErr w:type="spellEnd"/>
      <w:r>
        <w:rPr>
          <w:rFonts w:asciiTheme="minorHAnsi" w:hAnsiTheme="minorHAnsi" w:cstheme="minorHAnsi"/>
          <w:u w:val="single"/>
        </w:rPr>
        <w:t> </w:t>
      </w:r>
      <w:proofErr w:type="spellStart"/>
      <w:r>
        <w:rPr>
          <w:rFonts w:asciiTheme="minorHAnsi" w:hAnsiTheme="minorHAnsi" w:cstheme="minorHAnsi"/>
        </w:rPr>
        <w:t>της</w:t>
      </w:r>
      <w:proofErr w:type="spellEnd"/>
      <w:r>
        <w:rPr>
          <w:rFonts w:asciiTheme="minorHAnsi" w:hAnsiTheme="minorHAnsi" w:cstheme="minorHAnsi"/>
        </w:rPr>
        <w:t xml:space="preserve"> </w:t>
      </w:r>
      <w:proofErr w:type="spellStart"/>
      <w:r>
        <w:rPr>
          <w:rFonts w:asciiTheme="minorHAnsi" w:hAnsiTheme="minorHAnsi" w:cstheme="minorHAnsi"/>
        </w:rPr>
        <w:t>οικογένει</w:t>
      </w:r>
      <w:proofErr w:type="spellEnd"/>
      <w:r>
        <w:rPr>
          <w:rFonts w:asciiTheme="minorHAnsi" w:hAnsiTheme="minorHAnsi" w:cstheme="minorHAnsi"/>
        </w:rPr>
        <w:t xml:space="preserve">ας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proofErr w:type="gramStart"/>
      <w:r>
        <w:rPr>
          <w:rFonts w:asciiTheme="minorHAnsi" w:hAnsiTheme="minorHAnsi" w:cstheme="minorHAnsi"/>
        </w:rPr>
        <w:t>Ασφ</w:t>
      </w:r>
      <w:proofErr w:type="spellEnd"/>
      <w:r>
        <w:rPr>
          <w:rFonts w:asciiTheme="minorHAnsi" w:hAnsiTheme="minorHAnsi" w:cstheme="minorHAnsi"/>
        </w:rPr>
        <w:t>αλισμένου .</w:t>
      </w:r>
      <w:proofErr w:type="gramEnd"/>
      <w:r>
        <w:rPr>
          <w:rFonts w:asciiTheme="minorHAnsi" w:hAnsiTheme="minorHAnsi" w:cstheme="minorHAnsi"/>
        </w:rPr>
        <w:t> </w:t>
      </w:r>
    </w:p>
    <w:p w14:paraId="7EF67045"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δι</w:t>
      </w:r>
      <w:proofErr w:type="spellEnd"/>
      <w:r>
        <w:rPr>
          <w:rFonts w:asciiTheme="minorHAnsi" w:hAnsiTheme="minorHAnsi" w:cstheme="minorHAnsi"/>
        </w:rPr>
        <w:t>αμονής και επ</w:t>
      </w:r>
      <w:proofErr w:type="spellStart"/>
      <w:r>
        <w:rPr>
          <w:rFonts w:asciiTheme="minorHAnsi" w:hAnsiTheme="minorHAnsi" w:cstheme="minorHAnsi"/>
        </w:rPr>
        <w:t>ικοινωνί</w:t>
      </w:r>
      <w:proofErr w:type="spellEnd"/>
      <w:r>
        <w:rPr>
          <w:rFonts w:asciiTheme="minorHAnsi" w:hAnsiTheme="minorHAnsi" w:cstheme="minorHAnsi"/>
        </w:rPr>
        <w:t xml:space="preserve">ας </w:t>
      </w:r>
      <w:proofErr w:type="spellStart"/>
      <w:r>
        <w:rPr>
          <w:rFonts w:asciiTheme="minorHAnsi" w:hAnsiTheme="minorHAnsi" w:cstheme="minorHAnsi"/>
        </w:rPr>
        <w:t>του</w:t>
      </w:r>
      <w:proofErr w:type="spellEnd"/>
      <w:r>
        <w:rPr>
          <w:rFonts w:asciiTheme="minorHAnsi" w:hAnsiTheme="minorHAnsi" w:cstheme="minorHAnsi"/>
        </w:rPr>
        <w:t> </w:t>
      </w:r>
      <w:proofErr w:type="spellStart"/>
      <w:r>
        <w:rPr>
          <w:rFonts w:asciiTheme="minorHAnsi" w:hAnsiTheme="minorHAnsi" w:cstheme="minorHAnsi"/>
        </w:rPr>
        <w:t>Ασφ</w:t>
      </w:r>
      <w:proofErr w:type="spellEnd"/>
      <w:r>
        <w:rPr>
          <w:rFonts w:asciiTheme="minorHAnsi" w:hAnsiTheme="minorHAnsi" w:cstheme="minorHAnsi"/>
        </w:rPr>
        <w:t xml:space="preserve">αλισμένου </w:t>
      </w:r>
      <w:proofErr w:type="spellStart"/>
      <w:r>
        <w:rPr>
          <w:rFonts w:asciiTheme="minorHAnsi" w:hAnsiTheme="minorHAnsi" w:cstheme="minorHAnsi"/>
        </w:rPr>
        <w:t>εξ</w:t>
      </w:r>
      <w:proofErr w:type="spellEnd"/>
      <w:r>
        <w:rPr>
          <w:rFonts w:asciiTheme="minorHAnsi" w:hAnsiTheme="minorHAnsi" w:cstheme="minorHAnsi"/>
        </w:rPr>
        <w:t xml:space="preserve">αιτίας </w:t>
      </w:r>
      <w:r>
        <w:rPr>
          <w:rFonts w:asciiTheme="minorHAnsi" w:hAnsiTheme="minorHAnsi" w:cstheme="minorHAnsi"/>
          <w:u w:val="single"/>
        </w:rPr>
        <w:t>απ</w:t>
      </w:r>
      <w:proofErr w:type="spellStart"/>
      <w:r>
        <w:rPr>
          <w:rFonts w:asciiTheme="minorHAnsi" w:hAnsiTheme="minorHAnsi" w:cstheme="minorHAnsi"/>
          <w:u w:val="single"/>
        </w:rPr>
        <w:t>ώλει</w:t>
      </w:r>
      <w:proofErr w:type="spellEnd"/>
      <w:r>
        <w:rPr>
          <w:rFonts w:asciiTheme="minorHAnsi" w:hAnsiTheme="minorHAnsi" w:cstheme="minorHAnsi"/>
          <w:u w:val="single"/>
        </w:rPr>
        <w:t xml:space="preserve">ας </w:t>
      </w:r>
      <w:proofErr w:type="spellStart"/>
      <w:r>
        <w:rPr>
          <w:rFonts w:asciiTheme="minorHAnsi" w:hAnsiTheme="minorHAnsi" w:cstheme="minorHAnsi"/>
          <w:u w:val="single"/>
        </w:rPr>
        <w:t>των</w:t>
      </w:r>
      <w:proofErr w:type="spellEnd"/>
      <w:r>
        <w:rPr>
          <w:rFonts w:asciiTheme="minorHAnsi" w:hAnsiTheme="minorHAnsi" w:cstheme="minorHAnsi"/>
          <w:u w:val="single"/>
        </w:rPr>
        <w:t> τα</w:t>
      </w:r>
      <w:proofErr w:type="spellStart"/>
      <w:r>
        <w:rPr>
          <w:rFonts w:asciiTheme="minorHAnsi" w:hAnsiTheme="minorHAnsi" w:cstheme="minorHAnsi"/>
          <w:u w:val="single"/>
        </w:rPr>
        <w:t>ξιδιωτικών</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του</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εγγράφων</w:t>
      </w:r>
      <w:proofErr w:type="spellEnd"/>
      <w:r>
        <w:rPr>
          <w:rFonts w:asciiTheme="minorHAnsi" w:hAnsiTheme="minorHAnsi" w:cstheme="minorHAnsi"/>
          <w:u w:val="single"/>
        </w:rPr>
        <w:t>.</w:t>
      </w:r>
    </w:p>
    <w:p w14:paraId="4F3DF104"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λόγω</w:t>
      </w:r>
      <w:proofErr w:type="spellEnd"/>
      <w:r>
        <w:rPr>
          <w:rFonts w:asciiTheme="minorHAnsi" w:hAnsiTheme="minorHAnsi" w:cstheme="minorHAnsi"/>
        </w:rPr>
        <w:t xml:space="preserve"> κα</w:t>
      </w:r>
      <w:proofErr w:type="spellStart"/>
      <w:r>
        <w:rPr>
          <w:rFonts w:asciiTheme="minorHAnsi" w:hAnsiTheme="minorHAnsi" w:cstheme="minorHAnsi"/>
        </w:rPr>
        <w:t>θυστέρησης</w:t>
      </w:r>
      <w:proofErr w:type="spellEnd"/>
      <w:r>
        <w:rPr>
          <w:rFonts w:asciiTheme="minorHAnsi" w:hAnsiTheme="minorHAnsi" w:cstheme="minorHAnsi"/>
        </w:rPr>
        <w:t xml:space="preserve"> </w:t>
      </w:r>
      <w:proofErr w:type="spellStart"/>
      <w:r>
        <w:rPr>
          <w:rFonts w:asciiTheme="minorHAnsi" w:hAnsiTheme="minorHAnsi" w:cstheme="minorHAnsi"/>
        </w:rPr>
        <w:t>της</w:t>
      </w:r>
      <w:proofErr w:type="spellEnd"/>
      <w:r>
        <w:rPr>
          <w:rFonts w:asciiTheme="minorHAnsi" w:hAnsiTheme="minorHAnsi" w:cstheme="minorHAnsi"/>
        </w:rPr>
        <w:t xml:space="preserve"> </w:t>
      </w:r>
      <w:proofErr w:type="gramStart"/>
      <w:r>
        <w:rPr>
          <w:rFonts w:asciiTheme="minorHAnsi" w:hAnsiTheme="minorHAnsi" w:cstheme="minorHAnsi"/>
        </w:rPr>
        <w:t>π</w:t>
      </w:r>
      <w:proofErr w:type="spellStart"/>
      <w:r>
        <w:rPr>
          <w:rFonts w:asciiTheme="minorHAnsi" w:hAnsiTheme="minorHAnsi" w:cstheme="minorHAnsi"/>
        </w:rPr>
        <w:t>τήσης</w:t>
      </w:r>
      <w:proofErr w:type="spellEnd"/>
      <w:r>
        <w:rPr>
          <w:rFonts w:asciiTheme="minorHAnsi" w:hAnsiTheme="minorHAnsi" w:cstheme="minorHAnsi"/>
        </w:rPr>
        <w:t xml:space="preserve"> .</w:t>
      </w:r>
      <w:proofErr w:type="gramEnd"/>
    </w:p>
    <w:p w14:paraId="1653FA4D"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 xml:space="preserve">αλισμένου </w:t>
      </w:r>
      <w:proofErr w:type="spellStart"/>
      <w:r>
        <w:rPr>
          <w:rFonts w:asciiTheme="minorHAnsi" w:hAnsiTheme="minorHAnsi" w:cstheme="minorHAnsi"/>
        </w:rPr>
        <w:t>εξ</w:t>
      </w:r>
      <w:proofErr w:type="spellEnd"/>
      <w:r>
        <w:rPr>
          <w:rFonts w:asciiTheme="minorHAnsi" w:hAnsiTheme="minorHAnsi" w:cstheme="minorHAnsi"/>
        </w:rPr>
        <w:t>αιτίας π</w:t>
      </w:r>
      <w:proofErr w:type="spellStart"/>
      <w:r>
        <w:rPr>
          <w:rFonts w:asciiTheme="minorHAnsi" w:hAnsiTheme="minorHAnsi" w:cstheme="minorHAnsi"/>
        </w:rPr>
        <w:t>ρόωρης</w:t>
      </w:r>
      <w:proofErr w:type="spellEnd"/>
      <w:r>
        <w:rPr>
          <w:rFonts w:asciiTheme="minorHAnsi" w:hAnsiTheme="minorHAnsi" w:cstheme="minorHAnsi"/>
        </w:rPr>
        <w:t xml:space="preserve"> </w:t>
      </w:r>
      <w:proofErr w:type="spellStart"/>
      <w:r>
        <w:rPr>
          <w:rFonts w:asciiTheme="minorHAnsi" w:hAnsiTheme="minorHAnsi" w:cstheme="minorHAnsi"/>
        </w:rPr>
        <w:t>δι</w:t>
      </w:r>
      <w:proofErr w:type="spellEnd"/>
      <w:r>
        <w:rPr>
          <w:rFonts w:asciiTheme="minorHAnsi" w:hAnsiTheme="minorHAnsi" w:cstheme="minorHAnsi"/>
        </w:rPr>
        <w:t xml:space="preserve">ακοπής </w:t>
      </w:r>
      <w:proofErr w:type="spellStart"/>
      <w:r>
        <w:rPr>
          <w:rFonts w:asciiTheme="minorHAnsi" w:hAnsiTheme="minorHAnsi" w:cstheme="minorHAnsi"/>
        </w:rPr>
        <w:t>του</w:t>
      </w:r>
      <w:proofErr w:type="spellEnd"/>
      <w:r>
        <w:rPr>
          <w:rFonts w:asciiTheme="minorHAnsi" w:hAnsiTheme="minorHAnsi" w:cstheme="minorHAnsi"/>
        </w:rPr>
        <w:t xml:space="preserve"> τα</w:t>
      </w:r>
      <w:proofErr w:type="spellStart"/>
      <w:r>
        <w:rPr>
          <w:rFonts w:asciiTheme="minorHAnsi" w:hAnsiTheme="minorHAnsi" w:cstheme="minorHAnsi"/>
        </w:rPr>
        <w:t>ξιδιού</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w:t>
      </w:r>
    </w:p>
    <w:p w14:paraId="2EB61944"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μετάφρ</w:t>
      </w:r>
      <w:proofErr w:type="spellEnd"/>
      <w:r>
        <w:rPr>
          <w:rFonts w:asciiTheme="minorHAnsi" w:hAnsiTheme="minorHAnsi" w:cstheme="minorHAnsi"/>
        </w:rPr>
        <w:t>ασης (Απ</w:t>
      </w:r>
      <w:proofErr w:type="spellStart"/>
      <w:r>
        <w:rPr>
          <w:rFonts w:asciiTheme="minorHAnsi" w:hAnsiTheme="minorHAnsi" w:cstheme="minorHAnsi"/>
        </w:rPr>
        <w:t>ώλει</w:t>
      </w:r>
      <w:proofErr w:type="spellEnd"/>
      <w:r>
        <w:rPr>
          <w:rFonts w:asciiTheme="minorHAnsi" w:hAnsiTheme="minorHAnsi" w:cstheme="minorHAnsi"/>
        </w:rPr>
        <w:t xml:space="preserve">α </w:t>
      </w:r>
      <w:proofErr w:type="spellStart"/>
      <w:proofErr w:type="gramStart"/>
      <w:r>
        <w:rPr>
          <w:rFonts w:asciiTheme="minorHAnsi" w:hAnsiTheme="minorHAnsi" w:cstheme="minorHAnsi"/>
        </w:rPr>
        <w:t>εγγράφων</w:t>
      </w:r>
      <w:proofErr w:type="spellEnd"/>
      <w:r>
        <w:rPr>
          <w:rFonts w:asciiTheme="minorHAnsi" w:hAnsiTheme="minorHAnsi" w:cstheme="minorHAnsi"/>
        </w:rPr>
        <w:t xml:space="preserve"> ,</w:t>
      </w:r>
      <w:proofErr w:type="gramEnd"/>
      <w:r>
        <w:rPr>
          <w:rFonts w:asciiTheme="minorHAnsi" w:hAnsiTheme="minorHAnsi" w:cstheme="minorHAnsi"/>
        </w:rPr>
        <w:t xml:space="preserve"> </w:t>
      </w:r>
      <w:proofErr w:type="spellStart"/>
      <w:r>
        <w:rPr>
          <w:rFonts w:asciiTheme="minorHAnsi" w:hAnsiTheme="minorHAnsi" w:cstheme="minorHAnsi"/>
        </w:rPr>
        <w:t>νοσηλεί</w:t>
      </w:r>
      <w:proofErr w:type="spellEnd"/>
      <w:r>
        <w:rPr>
          <w:rFonts w:asciiTheme="minorHAnsi" w:hAnsiTheme="minorHAnsi" w:cstheme="minorHAnsi"/>
        </w:rPr>
        <w:t xml:space="preserve">α , </w:t>
      </w:r>
      <w:proofErr w:type="spellStart"/>
      <w:r>
        <w:rPr>
          <w:rFonts w:asciiTheme="minorHAnsi" w:hAnsiTheme="minorHAnsi" w:cstheme="minorHAnsi"/>
        </w:rPr>
        <w:t>διάγνωση</w:t>
      </w:r>
      <w:proofErr w:type="spellEnd"/>
      <w:r>
        <w:rPr>
          <w:rFonts w:asciiTheme="minorHAnsi" w:hAnsiTheme="minorHAnsi" w:cstheme="minorHAnsi"/>
        </w:rPr>
        <w:t xml:space="preserve"> κ.α). </w:t>
      </w:r>
    </w:p>
    <w:p w14:paraId="1AF40F83"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γι</w:t>
      </w:r>
      <w:proofErr w:type="spellEnd"/>
      <w:r>
        <w:rPr>
          <w:rFonts w:asciiTheme="minorHAnsi" w:hAnsiTheme="minorHAnsi" w:cstheme="minorHAnsi"/>
        </w:rPr>
        <w:t>α απ</w:t>
      </w:r>
      <w:proofErr w:type="spellStart"/>
      <w:r>
        <w:rPr>
          <w:rFonts w:asciiTheme="minorHAnsi" w:hAnsiTheme="minorHAnsi" w:cstheme="minorHAnsi"/>
        </w:rPr>
        <w:t>οστολή</w:t>
      </w:r>
      <w:proofErr w:type="spellEnd"/>
      <w:r>
        <w:rPr>
          <w:rFonts w:asciiTheme="minorHAnsi" w:hAnsiTheme="minorHAnsi" w:cstheme="minorHAnsi"/>
        </w:rPr>
        <w:t xml:space="preserve"> φα</w:t>
      </w:r>
      <w:proofErr w:type="spellStart"/>
      <w:r>
        <w:rPr>
          <w:rFonts w:asciiTheme="minorHAnsi" w:hAnsiTheme="minorHAnsi" w:cstheme="minorHAnsi"/>
        </w:rPr>
        <w:t>ρμάκων</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w:t>
      </w:r>
    </w:p>
    <w:p w14:paraId="2003C4D9"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νομική</w:t>
      </w:r>
      <w:proofErr w:type="spellEnd"/>
      <w:r>
        <w:rPr>
          <w:rFonts w:asciiTheme="minorHAnsi" w:hAnsiTheme="minorHAnsi" w:cstheme="minorHAnsi"/>
        </w:rPr>
        <w:t xml:space="preserve"> υπ</w:t>
      </w:r>
      <w:proofErr w:type="spellStart"/>
      <w:r>
        <w:rPr>
          <w:rFonts w:asciiTheme="minorHAnsi" w:hAnsiTheme="minorHAnsi" w:cstheme="minorHAnsi"/>
        </w:rPr>
        <w:t>οστήριξη</w:t>
      </w:r>
      <w:proofErr w:type="spellEnd"/>
      <w:r>
        <w:rPr>
          <w:rFonts w:asciiTheme="minorHAnsi" w:hAnsiTheme="minorHAnsi" w:cstheme="minorHAnsi"/>
        </w:rPr>
        <w:t>.</w:t>
      </w:r>
    </w:p>
    <w:p w14:paraId="4BA36B69"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μετ</w:t>
      </w:r>
      <w:proofErr w:type="spellEnd"/>
      <w:r>
        <w:rPr>
          <w:rFonts w:asciiTheme="minorHAnsi" w:hAnsiTheme="minorHAnsi" w:cstheme="minorHAnsi"/>
        </w:rPr>
        <w:t xml:space="preserve">ακίνησης και </w:t>
      </w:r>
      <w:proofErr w:type="spellStart"/>
      <w:proofErr w:type="gramStart"/>
      <w:r>
        <w:rPr>
          <w:rFonts w:asciiTheme="minorHAnsi" w:hAnsiTheme="minorHAnsi" w:cstheme="minorHAnsi"/>
        </w:rPr>
        <w:t>δι</w:t>
      </w:r>
      <w:proofErr w:type="spellEnd"/>
      <w:r>
        <w:rPr>
          <w:rFonts w:asciiTheme="minorHAnsi" w:hAnsiTheme="minorHAnsi" w:cstheme="minorHAnsi"/>
        </w:rPr>
        <w:t>αμονής ,</w:t>
      </w:r>
      <w:proofErr w:type="gramEnd"/>
      <w:r>
        <w:rPr>
          <w:rFonts w:asciiTheme="minorHAnsi" w:hAnsiTheme="minorHAnsi" w:cstheme="minorHAnsi"/>
        </w:rPr>
        <w:t xml:space="preserve"> </w:t>
      </w:r>
      <w:proofErr w:type="spellStart"/>
      <w:r>
        <w:rPr>
          <w:rFonts w:asciiTheme="minorHAnsi" w:hAnsiTheme="minorHAnsi" w:cstheme="minorHAnsi"/>
        </w:rPr>
        <w:t>στενού</w:t>
      </w:r>
      <w:proofErr w:type="spellEnd"/>
      <w:r>
        <w:rPr>
          <w:rFonts w:asciiTheme="minorHAnsi" w:hAnsiTheme="minorHAnsi" w:cstheme="minorHAnsi"/>
        </w:rPr>
        <w:t xml:space="preserve"> </w:t>
      </w:r>
      <w:proofErr w:type="spellStart"/>
      <w:r>
        <w:rPr>
          <w:rFonts w:asciiTheme="minorHAnsi" w:hAnsiTheme="minorHAnsi" w:cstheme="minorHAnsi"/>
        </w:rPr>
        <w:t>συγγενή</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 π</w:t>
      </w:r>
      <w:proofErr w:type="spellStart"/>
      <w:r>
        <w:rPr>
          <w:rFonts w:asciiTheme="minorHAnsi" w:hAnsiTheme="minorHAnsi" w:cstheme="minorHAnsi"/>
        </w:rPr>
        <w:t>ου</w:t>
      </w:r>
      <w:proofErr w:type="spellEnd"/>
      <w:r>
        <w:rPr>
          <w:rFonts w:asciiTheme="minorHAnsi" w:hAnsiTheme="minorHAnsi" w:cstheme="minorHAnsi"/>
        </w:rPr>
        <w:t xml:space="preserve"> </w:t>
      </w:r>
      <w:proofErr w:type="spellStart"/>
      <w:r>
        <w:rPr>
          <w:rFonts w:asciiTheme="minorHAnsi" w:hAnsiTheme="minorHAnsi" w:cstheme="minorHAnsi"/>
        </w:rPr>
        <w:t>νοσηλεύετ</w:t>
      </w:r>
      <w:proofErr w:type="spellEnd"/>
      <w:r>
        <w:rPr>
          <w:rFonts w:asciiTheme="minorHAnsi" w:hAnsiTheme="minorHAnsi" w:cstheme="minorHAnsi"/>
        </w:rPr>
        <w:t>αι.</w:t>
      </w:r>
    </w:p>
    <w:p w14:paraId="575C65EC"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νοσηλεί</w:t>
      </w:r>
      <w:proofErr w:type="spellEnd"/>
      <w:r>
        <w:rPr>
          <w:rFonts w:asciiTheme="minorHAnsi" w:hAnsiTheme="minorHAnsi" w:cstheme="minorHAnsi"/>
        </w:rPr>
        <w:t xml:space="preserve">ας </w:t>
      </w:r>
      <w:proofErr w:type="spellStart"/>
      <w:r>
        <w:rPr>
          <w:rFonts w:asciiTheme="minorHAnsi" w:hAnsiTheme="minorHAnsi" w:cstheme="minorHAnsi"/>
        </w:rPr>
        <w:t>εκτός</w:t>
      </w:r>
      <w:proofErr w:type="spellEnd"/>
      <w:r>
        <w:rPr>
          <w:rFonts w:asciiTheme="minorHAnsi" w:hAnsiTheme="minorHAnsi" w:cstheme="minorHAnsi"/>
        </w:rPr>
        <w:t xml:space="preserve"> </w:t>
      </w:r>
      <w:proofErr w:type="spellStart"/>
      <w:r>
        <w:rPr>
          <w:rFonts w:asciiTheme="minorHAnsi" w:hAnsiTheme="minorHAnsi" w:cstheme="minorHAnsi"/>
        </w:rPr>
        <w:t>χώρ</w:t>
      </w:r>
      <w:proofErr w:type="spellEnd"/>
      <w:r>
        <w:rPr>
          <w:rFonts w:asciiTheme="minorHAnsi" w:hAnsiTheme="minorHAnsi" w:cstheme="minorHAnsi"/>
        </w:rPr>
        <w:t xml:space="preserve">ας </w:t>
      </w:r>
      <w:proofErr w:type="spellStart"/>
      <w:r>
        <w:rPr>
          <w:rFonts w:asciiTheme="minorHAnsi" w:hAnsiTheme="minorHAnsi" w:cstheme="minorHAnsi"/>
        </w:rPr>
        <w:t>μόνιμης</w:t>
      </w:r>
      <w:proofErr w:type="spellEnd"/>
      <w:r>
        <w:rPr>
          <w:rFonts w:asciiTheme="minorHAnsi" w:hAnsiTheme="minorHAnsi" w:cstheme="minorHAnsi"/>
        </w:rPr>
        <w:t xml:space="preserve"> </w:t>
      </w:r>
      <w:proofErr w:type="spellStart"/>
      <w:r>
        <w:rPr>
          <w:rFonts w:asciiTheme="minorHAnsi" w:hAnsiTheme="minorHAnsi" w:cstheme="minorHAnsi"/>
        </w:rPr>
        <w:t>δι</w:t>
      </w:r>
      <w:proofErr w:type="spellEnd"/>
      <w:r>
        <w:rPr>
          <w:rFonts w:asciiTheme="minorHAnsi" w:hAnsiTheme="minorHAnsi" w:cstheme="minorHAnsi"/>
        </w:rPr>
        <w:t>αμονής.</w:t>
      </w:r>
    </w:p>
    <w:p w14:paraId="0EBEF337"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α ια</w:t>
      </w:r>
      <w:proofErr w:type="spellStart"/>
      <w:r>
        <w:rPr>
          <w:rFonts w:asciiTheme="minorHAnsi" w:hAnsiTheme="minorHAnsi" w:cstheme="minorHAnsi"/>
        </w:rPr>
        <w:t>τροφ</w:t>
      </w:r>
      <w:proofErr w:type="spellEnd"/>
      <w:r>
        <w:rPr>
          <w:rFonts w:asciiTheme="minorHAnsi" w:hAnsiTheme="minorHAnsi" w:cstheme="minorHAnsi"/>
        </w:rPr>
        <w:t>αρμακευτικής π</w:t>
      </w:r>
      <w:proofErr w:type="spellStart"/>
      <w:r>
        <w:rPr>
          <w:rFonts w:asciiTheme="minorHAnsi" w:hAnsiTheme="minorHAnsi" w:cstheme="minorHAnsi"/>
        </w:rPr>
        <w:t>ερίθ</w:t>
      </w:r>
      <w:proofErr w:type="spellEnd"/>
      <w:r>
        <w:rPr>
          <w:rFonts w:asciiTheme="minorHAnsi" w:hAnsiTheme="minorHAnsi" w:cstheme="minorHAnsi"/>
        </w:rPr>
        <w:t xml:space="preserve">αλψης </w:t>
      </w:r>
      <w:proofErr w:type="spellStart"/>
      <w:r>
        <w:rPr>
          <w:rFonts w:asciiTheme="minorHAnsi" w:hAnsiTheme="minorHAnsi" w:cstheme="minorHAnsi"/>
        </w:rPr>
        <w:t>εκτός</w:t>
      </w:r>
      <w:proofErr w:type="spellEnd"/>
      <w:r>
        <w:rPr>
          <w:rFonts w:asciiTheme="minorHAnsi" w:hAnsiTheme="minorHAnsi" w:cstheme="minorHAnsi"/>
        </w:rPr>
        <w:t xml:space="preserve"> </w:t>
      </w:r>
      <w:proofErr w:type="spellStart"/>
      <w:r>
        <w:rPr>
          <w:rFonts w:asciiTheme="minorHAnsi" w:hAnsiTheme="minorHAnsi" w:cstheme="minorHAnsi"/>
        </w:rPr>
        <w:t>νοσοκομείου</w:t>
      </w:r>
      <w:proofErr w:type="spellEnd"/>
      <w:r>
        <w:rPr>
          <w:rFonts w:asciiTheme="minorHAnsi" w:hAnsiTheme="minorHAnsi" w:cstheme="minorHAnsi"/>
        </w:rPr>
        <w:t>.</w:t>
      </w:r>
    </w:p>
    <w:p w14:paraId="4E854EB6" w14:textId="77777777" w:rsidR="00320017" w:rsidRDefault="00320017" w:rsidP="00320017">
      <w:pPr>
        <w:pStyle w:val="a5"/>
        <w:numPr>
          <w:ilvl w:val="0"/>
          <w:numId w:val="15"/>
        </w:numPr>
        <w:spacing w:after="0" w:line="240" w:lineRule="auto"/>
        <w:rPr>
          <w:rFonts w:asciiTheme="minorHAnsi" w:hAnsiTheme="minorHAnsi" w:cstheme="minorHAnsi"/>
        </w:rPr>
      </w:pPr>
      <w:r>
        <w:rPr>
          <w:rFonts w:asciiTheme="minorHAnsi" w:hAnsiTheme="minorHAnsi" w:cstheme="minorHAnsi"/>
        </w:rPr>
        <w:t>Ια</w:t>
      </w:r>
      <w:proofErr w:type="spellStart"/>
      <w:r>
        <w:rPr>
          <w:rFonts w:asciiTheme="minorHAnsi" w:hAnsiTheme="minorHAnsi" w:cstheme="minorHAnsi"/>
        </w:rPr>
        <w:t>τρικές</w:t>
      </w:r>
      <w:proofErr w:type="spellEnd"/>
      <w:r>
        <w:rPr>
          <w:rFonts w:asciiTheme="minorHAnsi" w:hAnsiTheme="minorHAnsi" w:cstheme="minorHAnsi"/>
        </w:rPr>
        <w:t xml:space="preserve"> </w:t>
      </w:r>
      <w:proofErr w:type="spellStart"/>
      <w:r>
        <w:rPr>
          <w:rFonts w:asciiTheme="minorHAnsi" w:hAnsiTheme="minorHAnsi" w:cstheme="minorHAnsi"/>
        </w:rPr>
        <w:t>συμ</w:t>
      </w:r>
      <w:proofErr w:type="spellEnd"/>
      <w:r>
        <w:rPr>
          <w:rFonts w:asciiTheme="minorHAnsi" w:hAnsiTheme="minorHAnsi" w:cstheme="minorHAnsi"/>
        </w:rPr>
        <w:t>βουλές και π</w:t>
      </w:r>
      <w:proofErr w:type="spellStart"/>
      <w:r>
        <w:rPr>
          <w:rFonts w:asciiTheme="minorHAnsi" w:hAnsiTheme="minorHAnsi" w:cstheme="minorHAnsi"/>
        </w:rPr>
        <w:t>ληροφορίες</w:t>
      </w:r>
      <w:proofErr w:type="spellEnd"/>
      <w:r>
        <w:rPr>
          <w:rFonts w:asciiTheme="minorHAnsi" w:hAnsiTheme="minorHAnsi" w:cstheme="minorHAnsi"/>
        </w:rPr>
        <w:t xml:space="preserve"> </w:t>
      </w:r>
      <w:proofErr w:type="spellStart"/>
      <w:r>
        <w:rPr>
          <w:rFonts w:asciiTheme="minorHAnsi" w:hAnsiTheme="minorHAnsi" w:cstheme="minorHAnsi"/>
        </w:rPr>
        <w:t>Συντονιστικού</w:t>
      </w:r>
      <w:proofErr w:type="spellEnd"/>
      <w:r>
        <w:rPr>
          <w:rFonts w:asciiTheme="minorHAnsi" w:hAnsiTheme="minorHAnsi" w:cstheme="minorHAnsi"/>
        </w:rPr>
        <w:t xml:space="preserve"> </w:t>
      </w:r>
      <w:proofErr w:type="spellStart"/>
      <w:r>
        <w:rPr>
          <w:rFonts w:asciiTheme="minorHAnsi" w:hAnsiTheme="minorHAnsi" w:cstheme="minorHAnsi"/>
        </w:rPr>
        <w:t>Κέντρου</w:t>
      </w:r>
      <w:proofErr w:type="spellEnd"/>
      <w:r>
        <w:rPr>
          <w:rFonts w:asciiTheme="minorHAnsi" w:hAnsiTheme="minorHAnsi" w:cstheme="minorHAnsi"/>
        </w:rPr>
        <w:t xml:space="preserve"> (</w:t>
      </w:r>
      <w:proofErr w:type="spellStart"/>
      <w:r>
        <w:rPr>
          <w:rFonts w:asciiTheme="minorHAnsi" w:hAnsiTheme="minorHAnsi" w:cstheme="minorHAnsi"/>
        </w:rPr>
        <w:t>Χωρίς</w:t>
      </w:r>
      <w:proofErr w:type="spellEnd"/>
      <w:r>
        <w:rPr>
          <w:rFonts w:asciiTheme="minorHAnsi" w:hAnsiTheme="minorHAnsi" w:cstheme="minorHAnsi"/>
        </w:rPr>
        <w:t xml:space="preserve"> π</w:t>
      </w:r>
      <w:proofErr w:type="spellStart"/>
      <w:r>
        <w:rPr>
          <w:rFonts w:asciiTheme="minorHAnsi" w:hAnsiTheme="minorHAnsi" w:cstheme="minorHAnsi"/>
        </w:rPr>
        <w:t>εριορισμό</w:t>
      </w:r>
      <w:proofErr w:type="spellEnd"/>
      <w:r>
        <w:rPr>
          <w:rFonts w:asciiTheme="minorHAnsi" w:hAnsiTheme="minorHAnsi" w:cstheme="minorHAnsi"/>
        </w:rPr>
        <w:t xml:space="preserve"> </w:t>
      </w:r>
      <w:proofErr w:type="spellStart"/>
      <w:r>
        <w:rPr>
          <w:rFonts w:asciiTheme="minorHAnsi" w:hAnsiTheme="minorHAnsi" w:cstheme="minorHAnsi"/>
        </w:rPr>
        <w:t>χρήσης</w:t>
      </w:r>
      <w:proofErr w:type="spellEnd"/>
      <w:r>
        <w:rPr>
          <w:rFonts w:asciiTheme="minorHAnsi" w:hAnsiTheme="minorHAnsi" w:cstheme="minorHAnsi"/>
        </w:rPr>
        <w:t>).</w:t>
      </w:r>
    </w:p>
    <w:p w14:paraId="6B296BC3"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Υγειονομική</w:t>
      </w:r>
      <w:proofErr w:type="spellEnd"/>
      <w:r>
        <w:rPr>
          <w:rFonts w:asciiTheme="minorHAnsi" w:hAnsiTheme="minorHAnsi" w:cstheme="minorHAnsi"/>
        </w:rPr>
        <w:t xml:space="preserve"> </w:t>
      </w:r>
      <w:proofErr w:type="spellStart"/>
      <w:r>
        <w:rPr>
          <w:rFonts w:asciiTheme="minorHAnsi" w:hAnsiTheme="minorHAnsi" w:cstheme="minorHAnsi"/>
        </w:rPr>
        <w:t>μετ</w:t>
      </w:r>
      <w:proofErr w:type="spellEnd"/>
      <w:r>
        <w:rPr>
          <w:rFonts w:asciiTheme="minorHAnsi" w:hAnsiTheme="minorHAnsi" w:cstheme="minorHAnsi"/>
        </w:rPr>
        <w:t xml:space="preserve">αφορά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 (</w:t>
      </w:r>
      <w:proofErr w:type="spellStart"/>
      <w:r>
        <w:rPr>
          <w:rFonts w:asciiTheme="minorHAnsi" w:hAnsiTheme="minorHAnsi" w:cstheme="minorHAnsi"/>
        </w:rPr>
        <w:t>Χωρίς</w:t>
      </w:r>
      <w:proofErr w:type="spellEnd"/>
      <w:r>
        <w:rPr>
          <w:rFonts w:asciiTheme="minorHAnsi" w:hAnsiTheme="minorHAnsi" w:cstheme="minorHAnsi"/>
        </w:rPr>
        <w:t xml:space="preserve"> </w:t>
      </w:r>
      <w:proofErr w:type="spellStart"/>
      <w:r>
        <w:rPr>
          <w:rFonts w:asciiTheme="minorHAnsi" w:hAnsiTheme="minorHAnsi" w:cstheme="minorHAnsi"/>
        </w:rPr>
        <w:t>όριο</w:t>
      </w:r>
      <w:proofErr w:type="spellEnd"/>
      <w:r>
        <w:rPr>
          <w:rFonts w:asciiTheme="minorHAnsi" w:hAnsiTheme="minorHAnsi" w:cstheme="minorHAnsi"/>
        </w:rPr>
        <w:t xml:space="preserve"> </w:t>
      </w:r>
      <w:proofErr w:type="spellStart"/>
      <w:r>
        <w:rPr>
          <w:rFonts w:asciiTheme="minorHAnsi" w:hAnsiTheme="minorHAnsi" w:cstheme="minorHAnsi"/>
        </w:rPr>
        <w:t>κόστους</w:t>
      </w:r>
      <w:proofErr w:type="spellEnd"/>
      <w:r>
        <w:rPr>
          <w:rFonts w:asciiTheme="minorHAnsi" w:hAnsiTheme="minorHAnsi" w:cstheme="minorHAnsi"/>
        </w:rPr>
        <w:t>).</w:t>
      </w:r>
    </w:p>
    <w:p w14:paraId="2F181B44" w14:textId="77777777" w:rsidR="00320017" w:rsidRDefault="00320017" w:rsidP="00320017">
      <w:pPr>
        <w:pStyle w:val="a5"/>
        <w:numPr>
          <w:ilvl w:val="0"/>
          <w:numId w:val="15"/>
        </w:numPr>
        <w:spacing w:after="240" w:line="240" w:lineRule="auto"/>
        <w:rPr>
          <w:rFonts w:asciiTheme="minorHAnsi" w:hAnsiTheme="minorHAnsi" w:cstheme="minorHAnsi"/>
        </w:rPr>
      </w:pPr>
      <w:proofErr w:type="spellStart"/>
      <w:r>
        <w:rPr>
          <w:rFonts w:asciiTheme="minorHAnsi" w:hAnsiTheme="minorHAnsi" w:cstheme="minorHAnsi"/>
        </w:rPr>
        <w:t>Προσω</w:t>
      </w:r>
      <w:proofErr w:type="spellEnd"/>
      <w:r>
        <w:rPr>
          <w:rFonts w:asciiTheme="minorHAnsi" w:hAnsiTheme="minorHAnsi" w:cstheme="minorHAnsi"/>
        </w:rPr>
        <w:t xml:space="preserve">πική </w:t>
      </w:r>
      <w:proofErr w:type="spellStart"/>
      <w:r>
        <w:rPr>
          <w:rFonts w:asciiTheme="minorHAnsi" w:hAnsiTheme="minorHAnsi" w:cstheme="minorHAnsi"/>
        </w:rPr>
        <w:t>Αστική</w:t>
      </w:r>
      <w:proofErr w:type="spellEnd"/>
      <w:r>
        <w:rPr>
          <w:rFonts w:asciiTheme="minorHAnsi" w:hAnsiTheme="minorHAnsi" w:cstheme="minorHAnsi"/>
        </w:rPr>
        <w:t xml:space="preserve"> </w:t>
      </w:r>
      <w:proofErr w:type="spellStart"/>
      <w:r>
        <w:rPr>
          <w:rFonts w:asciiTheme="minorHAnsi" w:hAnsiTheme="minorHAnsi" w:cstheme="minorHAnsi"/>
        </w:rPr>
        <w:t>Ευθύνη</w:t>
      </w:r>
      <w:proofErr w:type="spellEnd"/>
      <w:r>
        <w:rPr>
          <w:rFonts w:asciiTheme="minorHAnsi" w:hAnsiTheme="minorHAnsi" w:cstheme="minorHAnsi"/>
        </w:rPr>
        <w:t xml:space="preserve"> </w:t>
      </w:r>
      <w:proofErr w:type="spellStart"/>
      <w:r>
        <w:rPr>
          <w:rFonts w:asciiTheme="minorHAnsi" w:hAnsiTheme="minorHAnsi" w:cstheme="minorHAnsi"/>
        </w:rPr>
        <w:t>έν</w:t>
      </w:r>
      <w:proofErr w:type="spellEnd"/>
      <w:r>
        <w:rPr>
          <w:rFonts w:asciiTheme="minorHAnsi" w:hAnsiTheme="minorHAnsi" w:cstheme="minorHAnsi"/>
        </w:rPr>
        <w:t xml:space="preserve">αντι </w:t>
      </w:r>
      <w:proofErr w:type="spellStart"/>
      <w:r>
        <w:rPr>
          <w:rFonts w:asciiTheme="minorHAnsi" w:hAnsiTheme="minorHAnsi" w:cstheme="minorHAnsi"/>
        </w:rPr>
        <w:t>τρίτων</w:t>
      </w:r>
      <w:proofErr w:type="spellEnd"/>
      <w:r>
        <w:rPr>
          <w:rFonts w:asciiTheme="minorHAnsi" w:hAnsiTheme="minorHAnsi" w:cstheme="minorHAnsi"/>
        </w:rPr>
        <w:t>.</w:t>
      </w:r>
    </w:p>
    <w:p w14:paraId="3FEB66A6" w14:textId="77777777" w:rsidR="00320017" w:rsidRDefault="00320017" w:rsidP="00320017">
      <w:pPr>
        <w:spacing w:after="240"/>
        <w:rPr>
          <w:rFonts w:asciiTheme="minorHAnsi" w:eastAsiaTheme="minorHAnsi" w:hAnsiTheme="minorHAnsi" w:cstheme="minorHAnsi"/>
          <w:color w:val="2E74B5" w:themeColor="accent5" w:themeShade="BF"/>
        </w:rPr>
      </w:pPr>
      <w:r>
        <w:rPr>
          <w:rFonts w:asciiTheme="minorHAnsi" w:hAnsiTheme="minorHAnsi" w:cstheme="minorHAnsi"/>
        </w:rPr>
        <w:t>    </w:t>
      </w:r>
    </w:p>
    <w:p w14:paraId="468E158D" w14:textId="44CDD70E" w:rsidR="00320017" w:rsidRPr="00320017" w:rsidRDefault="00320017" w:rsidP="00320017">
      <w:pPr>
        <w:spacing w:after="0"/>
        <w:rPr>
          <w:rFonts w:asciiTheme="minorHAnsi" w:eastAsiaTheme="minorHAnsi" w:hAnsiTheme="minorHAnsi" w:cstheme="minorHAnsi"/>
          <w:color w:val="2E74B5" w:themeColor="accent5" w:themeShade="BF"/>
        </w:rPr>
      </w:pPr>
      <w:r>
        <w:rPr>
          <w:rFonts w:asciiTheme="minorHAnsi" w:hAnsiTheme="minorHAnsi" w:cstheme="minorHAnsi"/>
          <w:color w:val="2E74B5" w:themeColor="accent5" w:themeShade="BF"/>
          <w:sz w:val="36"/>
          <w:szCs w:val="36"/>
        </w:rPr>
        <w:lastRenderedPageBreak/>
        <w:t>Τώρα μπορείς να ταξιδέψεις ξανά!</w:t>
      </w:r>
    </w:p>
    <w:p w14:paraId="53DD9850" w14:textId="77777777" w:rsidR="00320017" w:rsidRDefault="00320017" w:rsidP="00320017">
      <w:pPr>
        <w:spacing w:after="0"/>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  Νιώσε την ασφάλεια σε κάθε σου ταξίδι ... </w:t>
      </w:r>
    </w:p>
    <w:p w14:paraId="772929F3" w14:textId="77777777" w:rsidR="00320017" w:rsidRDefault="00320017" w:rsidP="00320017">
      <w:pPr>
        <w:spacing w:after="0"/>
        <w:rPr>
          <w:rFonts w:asciiTheme="minorHAnsi" w:hAnsiTheme="minorHAnsi" w:cstheme="minorHAnsi"/>
          <w:color w:val="2E74B5" w:themeColor="accent5" w:themeShade="BF"/>
          <w:sz w:val="36"/>
          <w:szCs w:val="36"/>
        </w:rPr>
      </w:pPr>
      <w:r>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74BC6E50" w14:textId="640246A3" w:rsidR="0071520D" w:rsidRPr="00C601EC" w:rsidRDefault="0071520D" w:rsidP="00C601EC">
      <w:pPr>
        <w:jc w:val="both"/>
        <w:rPr>
          <w:rFonts w:cs="Calibri"/>
          <w:b/>
        </w:rPr>
      </w:pPr>
    </w:p>
    <w:sectPr w:rsidR="0071520D" w:rsidRPr="00C601EC" w:rsidSect="00CD01F8">
      <w:pgSz w:w="11906" w:h="16838"/>
      <w:pgMar w:top="28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2"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12"/>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2"/>
  </w:num>
  <w:num w:numId="9">
    <w:abstractNumId w:val="8"/>
  </w:num>
  <w:num w:numId="10">
    <w:abstractNumId w:val="6"/>
  </w:num>
  <w:num w:numId="11">
    <w:abstractNumId w:val="3"/>
  </w:num>
  <w:num w:numId="12">
    <w:abstractNumId w:val="1"/>
  </w:num>
  <w:num w:numId="13">
    <w:abstractNumId w:val="14"/>
  </w:num>
  <w:num w:numId="14">
    <w:abstractNumId w:val="0"/>
  </w:num>
  <w:num w:numId="15">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62CD"/>
    <w:rsid w:val="00043051"/>
    <w:rsid w:val="000472B1"/>
    <w:rsid w:val="000539CE"/>
    <w:rsid w:val="00055B3F"/>
    <w:rsid w:val="00057259"/>
    <w:rsid w:val="00067C60"/>
    <w:rsid w:val="000723B1"/>
    <w:rsid w:val="00090196"/>
    <w:rsid w:val="000912B5"/>
    <w:rsid w:val="000962BE"/>
    <w:rsid w:val="000971C6"/>
    <w:rsid w:val="000B00E2"/>
    <w:rsid w:val="000B4F85"/>
    <w:rsid w:val="000C087A"/>
    <w:rsid w:val="000D5A99"/>
    <w:rsid w:val="000E4979"/>
    <w:rsid w:val="000E5ED2"/>
    <w:rsid w:val="00100F5D"/>
    <w:rsid w:val="0010425E"/>
    <w:rsid w:val="00106571"/>
    <w:rsid w:val="00124809"/>
    <w:rsid w:val="00134840"/>
    <w:rsid w:val="00157704"/>
    <w:rsid w:val="001836AD"/>
    <w:rsid w:val="00185377"/>
    <w:rsid w:val="001910D0"/>
    <w:rsid w:val="001A126D"/>
    <w:rsid w:val="001A4F98"/>
    <w:rsid w:val="001B00C5"/>
    <w:rsid w:val="001D06B4"/>
    <w:rsid w:val="001E0196"/>
    <w:rsid w:val="001F11C3"/>
    <w:rsid w:val="001F63D3"/>
    <w:rsid w:val="001F6514"/>
    <w:rsid w:val="00200887"/>
    <w:rsid w:val="00201EFC"/>
    <w:rsid w:val="002066A5"/>
    <w:rsid w:val="00220617"/>
    <w:rsid w:val="00220D67"/>
    <w:rsid w:val="00221EF7"/>
    <w:rsid w:val="002370BA"/>
    <w:rsid w:val="00242922"/>
    <w:rsid w:val="00251B60"/>
    <w:rsid w:val="00255365"/>
    <w:rsid w:val="00255379"/>
    <w:rsid w:val="0026522D"/>
    <w:rsid w:val="0026600B"/>
    <w:rsid w:val="002751EC"/>
    <w:rsid w:val="00276421"/>
    <w:rsid w:val="00283C0B"/>
    <w:rsid w:val="002909A8"/>
    <w:rsid w:val="0029647F"/>
    <w:rsid w:val="002B30D4"/>
    <w:rsid w:val="002D61F8"/>
    <w:rsid w:val="002E2FD3"/>
    <w:rsid w:val="002F3421"/>
    <w:rsid w:val="00320017"/>
    <w:rsid w:val="003228F4"/>
    <w:rsid w:val="00331EC7"/>
    <w:rsid w:val="0033558E"/>
    <w:rsid w:val="003374ED"/>
    <w:rsid w:val="00360852"/>
    <w:rsid w:val="00366A57"/>
    <w:rsid w:val="00370D7F"/>
    <w:rsid w:val="00373F41"/>
    <w:rsid w:val="003832D1"/>
    <w:rsid w:val="00394B40"/>
    <w:rsid w:val="003B658C"/>
    <w:rsid w:val="003C692C"/>
    <w:rsid w:val="003D038D"/>
    <w:rsid w:val="003F29D4"/>
    <w:rsid w:val="003F32B3"/>
    <w:rsid w:val="003F65C9"/>
    <w:rsid w:val="0040377B"/>
    <w:rsid w:val="004043C7"/>
    <w:rsid w:val="00405CE7"/>
    <w:rsid w:val="004129CB"/>
    <w:rsid w:val="004354E6"/>
    <w:rsid w:val="00453556"/>
    <w:rsid w:val="00457FB5"/>
    <w:rsid w:val="0046279D"/>
    <w:rsid w:val="0046369D"/>
    <w:rsid w:val="00467F3E"/>
    <w:rsid w:val="004967F8"/>
    <w:rsid w:val="004A32BC"/>
    <w:rsid w:val="004A7566"/>
    <w:rsid w:val="004B22B3"/>
    <w:rsid w:val="004B2ED7"/>
    <w:rsid w:val="004D1F1A"/>
    <w:rsid w:val="004E0004"/>
    <w:rsid w:val="004E7979"/>
    <w:rsid w:val="0050199B"/>
    <w:rsid w:val="00502A32"/>
    <w:rsid w:val="00514BD3"/>
    <w:rsid w:val="00516744"/>
    <w:rsid w:val="00523241"/>
    <w:rsid w:val="0054142E"/>
    <w:rsid w:val="00542176"/>
    <w:rsid w:val="0056060D"/>
    <w:rsid w:val="00563A6A"/>
    <w:rsid w:val="005642FD"/>
    <w:rsid w:val="00570F51"/>
    <w:rsid w:val="00592AF4"/>
    <w:rsid w:val="00597B5A"/>
    <w:rsid w:val="005A4C1D"/>
    <w:rsid w:val="005A78B7"/>
    <w:rsid w:val="005B3AD6"/>
    <w:rsid w:val="005C23E9"/>
    <w:rsid w:val="005C69CB"/>
    <w:rsid w:val="005F18CA"/>
    <w:rsid w:val="0060523B"/>
    <w:rsid w:val="00610185"/>
    <w:rsid w:val="00632001"/>
    <w:rsid w:val="0063252A"/>
    <w:rsid w:val="00645322"/>
    <w:rsid w:val="00651F2A"/>
    <w:rsid w:val="006705AB"/>
    <w:rsid w:val="00671717"/>
    <w:rsid w:val="00695D3D"/>
    <w:rsid w:val="006B38E7"/>
    <w:rsid w:val="006C00B9"/>
    <w:rsid w:val="006D0ABA"/>
    <w:rsid w:val="006E15CB"/>
    <w:rsid w:val="006E2431"/>
    <w:rsid w:val="006F1F2D"/>
    <w:rsid w:val="006F5DBA"/>
    <w:rsid w:val="007054EE"/>
    <w:rsid w:val="00711888"/>
    <w:rsid w:val="00711AC7"/>
    <w:rsid w:val="00712439"/>
    <w:rsid w:val="0071520D"/>
    <w:rsid w:val="00717932"/>
    <w:rsid w:val="007554A8"/>
    <w:rsid w:val="00782991"/>
    <w:rsid w:val="007846F1"/>
    <w:rsid w:val="007C05CB"/>
    <w:rsid w:val="007C6EE1"/>
    <w:rsid w:val="007D3A01"/>
    <w:rsid w:val="007F1AAA"/>
    <w:rsid w:val="007F517D"/>
    <w:rsid w:val="008003D8"/>
    <w:rsid w:val="00801E3E"/>
    <w:rsid w:val="00810A77"/>
    <w:rsid w:val="00815A25"/>
    <w:rsid w:val="00815E68"/>
    <w:rsid w:val="0083452B"/>
    <w:rsid w:val="00834BFD"/>
    <w:rsid w:val="008366E2"/>
    <w:rsid w:val="008425D9"/>
    <w:rsid w:val="00845787"/>
    <w:rsid w:val="0084665A"/>
    <w:rsid w:val="00847470"/>
    <w:rsid w:val="0085608F"/>
    <w:rsid w:val="00867111"/>
    <w:rsid w:val="008735E6"/>
    <w:rsid w:val="008826A1"/>
    <w:rsid w:val="008846E9"/>
    <w:rsid w:val="00887D9D"/>
    <w:rsid w:val="008955CD"/>
    <w:rsid w:val="008A0307"/>
    <w:rsid w:val="008A2314"/>
    <w:rsid w:val="008A51BA"/>
    <w:rsid w:val="008B54B2"/>
    <w:rsid w:val="008C01DB"/>
    <w:rsid w:val="008C57DD"/>
    <w:rsid w:val="008C6E29"/>
    <w:rsid w:val="008C7303"/>
    <w:rsid w:val="008D58DC"/>
    <w:rsid w:val="008E1214"/>
    <w:rsid w:val="008F65AC"/>
    <w:rsid w:val="008F7A84"/>
    <w:rsid w:val="00900B33"/>
    <w:rsid w:val="009106A9"/>
    <w:rsid w:val="00920543"/>
    <w:rsid w:val="00920F22"/>
    <w:rsid w:val="00921315"/>
    <w:rsid w:val="00931AC4"/>
    <w:rsid w:val="00932179"/>
    <w:rsid w:val="009359D7"/>
    <w:rsid w:val="00944914"/>
    <w:rsid w:val="0095414C"/>
    <w:rsid w:val="00954885"/>
    <w:rsid w:val="009564D1"/>
    <w:rsid w:val="00961D82"/>
    <w:rsid w:val="00963003"/>
    <w:rsid w:val="00965438"/>
    <w:rsid w:val="00972F3E"/>
    <w:rsid w:val="009848D7"/>
    <w:rsid w:val="00991FFF"/>
    <w:rsid w:val="009920AC"/>
    <w:rsid w:val="009A004D"/>
    <w:rsid w:val="009A4073"/>
    <w:rsid w:val="009B0446"/>
    <w:rsid w:val="009D1FCD"/>
    <w:rsid w:val="009D2447"/>
    <w:rsid w:val="009D46EA"/>
    <w:rsid w:val="009D4740"/>
    <w:rsid w:val="009D7FBD"/>
    <w:rsid w:val="009E76A0"/>
    <w:rsid w:val="00A06487"/>
    <w:rsid w:val="00A243F9"/>
    <w:rsid w:val="00A3648C"/>
    <w:rsid w:val="00A419F3"/>
    <w:rsid w:val="00A54F5A"/>
    <w:rsid w:val="00A67C3A"/>
    <w:rsid w:val="00A70E58"/>
    <w:rsid w:val="00A738EA"/>
    <w:rsid w:val="00A75430"/>
    <w:rsid w:val="00A80006"/>
    <w:rsid w:val="00AA0A5A"/>
    <w:rsid w:val="00AA5230"/>
    <w:rsid w:val="00AB6477"/>
    <w:rsid w:val="00AD20DE"/>
    <w:rsid w:val="00AE2D79"/>
    <w:rsid w:val="00AE396E"/>
    <w:rsid w:val="00AF086E"/>
    <w:rsid w:val="00B00863"/>
    <w:rsid w:val="00B0507C"/>
    <w:rsid w:val="00B14205"/>
    <w:rsid w:val="00B25130"/>
    <w:rsid w:val="00B303DF"/>
    <w:rsid w:val="00B33E29"/>
    <w:rsid w:val="00B36EC5"/>
    <w:rsid w:val="00B37FA1"/>
    <w:rsid w:val="00B42D10"/>
    <w:rsid w:val="00B606BA"/>
    <w:rsid w:val="00B624D2"/>
    <w:rsid w:val="00B70CA7"/>
    <w:rsid w:val="00B727F9"/>
    <w:rsid w:val="00B815C5"/>
    <w:rsid w:val="00B872F7"/>
    <w:rsid w:val="00B93355"/>
    <w:rsid w:val="00BA26D5"/>
    <w:rsid w:val="00BA5139"/>
    <w:rsid w:val="00BB1396"/>
    <w:rsid w:val="00BB2A5B"/>
    <w:rsid w:val="00BB745D"/>
    <w:rsid w:val="00BB7EAA"/>
    <w:rsid w:val="00BD5B62"/>
    <w:rsid w:val="00BE1A8E"/>
    <w:rsid w:val="00BE65A1"/>
    <w:rsid w:val="00C04E00"/>
    <w:rsid w:val="00C05995"/>
    <w:rsid w:val="00C07848"/>
    <w:rsid w:val="00C11B52"/>
    <w:rsid w:val="00C214AA"/>
    <w:rsid w:val="00C218E4"/>
    <w:rsid w:val="00C2784E"/>
    <w:rsid w:val="00C53530"/>
    <w:rsid w:val="00C537DC"/>
    <w:rsid w:val="00C601EC"/>
    <w:rsid w:val="00C6268D"/>
    <w:rsid w:val="00C67863"/>
    <w:rsid w:val="00C83BAC"/>
    <w:rsid w:val="00C91578"/>
    <w:rsid w:val="00C94127"/>
    <w:rsid w:val="00C9699A"/>
    <w:rsid w:val="00CA5521"/>
    <w:rsid w:val="00CC7D06"/>
    <w:rsid w:val="00CD01F8"/>
    <w:rsid w:val="00CD3868"/>
    <w:rsid w:val="00CD4229"/>
    <w:rsid w:val="00CE2FD8"/>
    <w:rsid w:val="00CF1CE7"/>
    <w:rsid w:val="00CF43D5"/>
    <w:rsid w:val="00CF667B"/>
    <w:rsid w:val="00D0081F"/>
    <w:rsid w:val="00D01625"/>
    <w:rsid w:val="00D075E3"/>
    <w:rsid w:val="00D124E6"/>
    <w:rsid w:val="00D12D89"/>
    <w:rsid w:val="00D23E96"/>
    <w:rsid w:val="00D422A6"/>
    <w:rsid w:val="00D45337"/>
    <w:rsid w:val="00D4660C"/>
    <w:rsid w:val="00D55F79"/>
    <w:rsid w:val="00D626F1"/>
    <w:rsid w:val="00D7211B"/>
    <w:rsid w:val="00D72BCD"/>
    <w:rsid w:val="00D8038A"/>
    <w:rsid w:val="00D90318"/>
    <w:rsid w:val="00D94469"/>
    <w:rsid w:val="00D97E44"/>
    <w:rsid w:val="00DB1D90"/>
    <w:rsid w:val="00DC2649"/>
    <w:rsid w:val="00DC3EF5"/>
    <w:rsid w:val="00DD2960"/>
    <w:rsid w:val="00DD7061"/>
    <w:rsid w:val="00DE2B38"/>
    <w:rsid w:val="00DE4AC5"/>
    <w:rsid w:val="00DE6841"/>
    <w:rsid w:val="00DF64E9"/>
    <w:rsid w:val="00E009F1"/>
    <w:rsid w:val="00E038F4"/>
    <w:rsid w:val="00E1413C"/>
    <w:rsid w:val="00E34894"/>
    <w:rsid w:val="00E4746C"/>
    <w:rsid w:val="00E50FC7"/>
    <w:rsid w:val="00E51723"/>
    <w:rsid w:val="00E60621"/>
    <w:rsid w:val="00E8200E"/>
    <w:rsid w:val="00E922CB"/>
    <w:rsid w:val="00E96300"/>
    <w:rsid w:val="00EA4291"/>
    <w:rsid w:val="00EA63FC"/>
    <w:rsid w:val="00EB12C9"/>
    <w:rsid w:val="00EC49EB"/>
    <w:rsid w:val="00ED2EBE"/>
    <w:rsid w:val="00EE7CE6"/>
    <w:rsid w:val="00EF260A"/>
    <w:rsid w:val="00EF778F"/>
    <w:rsid w:val="00F04FA6"/>
    <w:rsid w:val="00F10D24"/>
    <w:rsid w:val="00F154C4"/>
    <w:rsid w:val="00F327F2"/>
    <w:rsid w:val="00F3709C"/>
    <w:rsid w:val="00F40D1B"/>
    <w:rsid w:val="00F4326D"/>
    <w:rsid w:val="00F44764"/>
    <w:rsid w:val="00F52FEF"/>
    <w:rsid w:val="00F630D9"/>
    <w:rsid w:val="00F66CBF"/>
    <w:rsid w:val="00F7324A"/>
    <w:rsid w:val="00F7398C"/>
    <w:rsid w:val="00F7693C"/>
    <w:rsid w:val="00F80336"/>
    <w:rsid w:val="00F815EF"/>
    <w:rsid w:val="00F8665D"/>
    <w:rsid w:val="00F9659C"/>
    <w:rsid w:val="00FA667F"/>
    <w:rsid w:val="00FA7C3E"/>
    <w:rsid w:val="00FB7E61"/>
    <w:rsid w:val="00FC40D1"/>
    <w:rsid w:val="00FC6850"/>
    <w:rsid w:val="00FD3AF3"/>
    <w:rsid w:val="00FD4308"/>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84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hoteldemedici.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grandhotelcasselbergh.be/?utm_source=GMB&amp;utm_medium=organ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s://www.nh-hotels.com/hotel/nh-brugge?utm_campaign=local-gmb&amp;utm_medium=organic_search&amp;utm_source=google_gmb"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all.accor.com/hotel/1033/index.en.shtml?utm_campaign=seo+maps&amp;utm_medium=seo+maps&amp;utm_source=google+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989095AC-29B8-4F62-9E63-6F7BDCF3C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4.xml><?xml version="1.0" encoding="utf-8"?>
<ds:datastoreItem xmlns:ds="http://schemas.openxmlformats.org/officeDocument/2006/customXml" ds:itemID="{F8D63217-D031-4786-A277-8AB43205F74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1947</Words>
  <Characters>10518</Characters>
  <Application>Microsoft Office Word</Application>
  <DocSecurity>0</DocSecurity>
  <Lines>87</Lines>
  <Paragraphs>24</Paragraphs>
  <ScaleCrop>false</ScaleCrop>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Four</cp:lastModifiedBy>
  <cp:revision>129</cp:revision>
  <cp:lastPrinted>2021-10-07T14:21:00Z</cp:lastPrinted>
  <dcterms:created xsi:type="dcterms:W3CDTF">2021-10-05T23:30:00Z</dcterms:created>
  <dcterms:modified xsi:type="dcterms:W3CDTF">2021-10-21T13:31:00Z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