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19DFD88" w:rsidR="00CB43A5" w:rsidRPr="00980737" w:rsidRDefault="00E646AD" w:rsidP="00CB43A5">
      <w:pPr>
        <w:rPr>
          <w:rFonts w:ascii="Verdana" w:hAnsi="Verdana" w:cs="Tahoma"/>
          <w:b/>
          <w:sz w:val="20"/>
          <w:szCs w:val="20"/>
          <w:lang w:val="en-US"/>
        </w:rPr>
      </w:pPr>
      <w:r>
        <w:rPr>
          <w:noProof/>
        </w:rPr>
        <w:drawing>
          <wp:anchor distT="0" distB="0" distL="114300" distR="114300" simplePos="0" relativeHeight="251658240" behindDoc="0" locked="0" layoutInCell="1" allowOverlap="1" wp14:anchorId="2F3E2F99" wp14:editId="5477F67E">
            <wp:simplePos x="0" y="0"/>
            <wp:positionH relativeFrom="page">
              <wp:align>left</wp:align>
            </wp:positionH>
            <wp:positionV relativeFrom="margin">
              <wp:posOffset>-133350</wp:posOffset>
            </wp:positionV>
            <wp:extent cx="3543300" cy="110617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a:xfrm>
                      <a:off x="0" y="0"/>
                      <a:ext cx="3554457" cy="1110003"/>
                    </a:xfrm>
                    <a:prstGeom prst="rect">
                      <a:avLst/>
                    </a:prstGeom>
                  </pic:spPr>
                </pic:pic>
              </a:graphicData>
            </a:graphic>
            <wp14:sizeRelH relativeFrom="margin">
              <wp14:pctWidth>0</wp14:pctWidth>
            </wp14:sizeRelH>
            <wp14:sizeRelV relativeFrom="margin">
              <wp14:pctHeight>0</wp14:pctHeight>
            </wp14:sizeRelV>
          </wp:anchor>
        </w:drawing>
      </w:r>
    </w:p>
    <w:p w14:paraId="4B7D3740" w14:textId="77777777" w:rsidR="001869F3" w:rsidRPr="00DD3520" w:rsidRDefault="00AE0C30" w:rsidP="001869F3">
      <w:pPr>
        <w:jc w:val="right"/>
        <w:rPr>
          <w:rFonts w:ascii="Calibri" w:hAnsi="Calibri" w:cs="Calibri"/>
          <w:sz w:val="22"/>
          <w:szCs w:val="22"/>
        </w:rPr>
      </w:pPr>
      <w:r w:rsidRPr="00AE0C30">
        <w:rPr>
          <w:rFonts w:ascii="Tahoma" w:hAnsi="Tahoma" w:cs="Tahoma"/>
          <w:bCs/>
          <w:sz w:val="18"/>
          <w:szCs w:val="18"/>
          <w:lang w:val="en-US"/>
        </w:rPr>
        <w:t xml:space="preserve">    </w:t>
      </w:r>
      <w:r w:rsidR="001869F3" w:rsidRPr="00DD3520">
        <w:rPr>
          <w:rFonts w:ascii="Calibri" w:hAnsi="Calibri" w:cs="Calibri"/>
          <w:sz w:val="22"/>
          <w:szCs w:val="22"/>
        </w:rPr>
        <w:t>Μητροπόλεως 26-28, (8</w:t>
      </w:r>
      <w:r w:rsidR="001869F3" w:rsidRPr="00DD3520">
        <w:rPr>
          <w:rFonts w:ascii="Calibri" w:hAnsi="Calibri" w:cs="Calibri"/>
          <w:sz w:val="22"/>
          <w:szCs w:val="22"/>
          <w:vertAlign w:val="superscript"/>
        </w:rPr>
        <w:t>ος</w:t>
      </w:r>
      <w:r w:rsidR="001869F3" w:rsidRPr="00DD3520">
        <w:rPr>
          <w:rFonts w:ascii="Calibri" w:hAnsi="Calibri" w:cs="Calibri"/>
          <w:sz w:val="22"/>
          <w:szCs w:val="22"/>
        </w:rPr>
        <w:t xml:space="preserve"> </w:t>
      </w:r>
      <w:proofErr w:type="spellStart"/>
      <w:r w:rsidR="001869F3" w:rsidRPr="00DD3520">
        <w:rPr>
          <w:rFonts w:ascii="Calibri" w:hAnsi="Calibri" w:cs="Calibri"/>
          <w:sz w:val="22"/>
          <w:szCs w:val="22"/>
        </w:rPr>
        <w:t>όρ</w:t>
      </w:r>
      <w:proofErr w:type="spellEnd"/>
      <w:r w:rsidR="001869F3" w:rsidRPr="00DD3520">
        <w:rPr>
          <w:rFonts w:ascii="Calibri" w:hAnsi="Calibri" w:cs="Calibri"/>
          <w:sz w:val="22"/>
          <w:szCs w:val="22"/>
        </w:rPr>
        <w:t>. )</w:t>
      </w:r>
    </w:p>
    <w:p w14:paraId="1DBD7FF3" w14:textId="77777777" w:rsidR="001869F3" w:rsidRPr="00DD3520" w:rsidRDefault="001869F3" w:rsidP="001869F3">
      <w:pPr>
        <w:jc w:val="right"/>
        <w:rPr>
          <w:rFonts w:ascii="Calibri" w:hAnsi="Calibri" w:cs="Calibri"/>
          <w:sz w:val="22"/>
          <w:szCs w:val="22"/>
        </w:rPr>
      </w:pPr>
      <w:r w:rsidRPr="00DD3520">
        <w:rPr>
          <w:rFonts w:ascii="Calibri" w:hAnsi="Calibri" w:cs="Calibri"/>
          <w:sz w:val="22"/>
          <w:szCs w:val="22"/>
        </w:rPr>
        <w:t>Αθήνα 105 63</w:t>
      </w:r>
    </w:p>
    <w:p w14:paraId="09E23DC2" w14:textId="77777777" w:rsidR="001869F3" w:rsidRPr="00DD3520" w:rsidRDefault="001869F3" w:rsidP="001869F3">
      <w:pPr>
        <w:jc w:val="right"/>
        <w:rPr>
          <w:rFonts w:ascii="Calibri" w:hAnsi="Calibri" w:cs="Calibri"/>
          <w:sz w:val="22"/>
          <w:szCs w:val="22"/>
        </w:rPr>
      </w:pPr>
      <w:r w:rsidRPr="00DD3520">
        <w:rPr>
          <w:rFonts w:ascii="Calibri" w:hAnsi="Calibri" w:cs="Calibri"/>
          <w:sz w:val="22"/>
          <w:szCs w:val="22"/>
        </w:rPr>
        <w:t>Τηλέφωνο: 210 3315621</w:t>
      </w:r>
    </w:p>
    <w:p w14:paraId="476802F5" w14:textId="77777777" w:rsidR="001869F3" w:rsidRPr="00DD3520" w:rsidRDefault="001869F3" w:rsidP="001869F3">
      <w:pPr>
        <w:jc w:val="right"/>
        <w:rPr>
          <w:rFonts w:ascii="Calibri" w:hAnsi="Calibri" w:cs="Calibri"/>
          <w:sz w:val="22"/>
          <w:szCs w:val="22"/>
        </w:rPr>
      </w:pPr>
      <w:r w:rsidRPr="00DD3520">
        <w:rPr>
          <w:rFonts w:ascii="Calibri" w:hAnsi="Calibri" w:cs="Calibri"/>
          <w:sz w:val="22"/>
          <w:szCs w:val="22"/>
        </w:rPr>
        <w:t>Φαξ</w:t>
      </w:r>
      <w:r w:rsidRPr="0093078F">
        <w:rPr>
          <w:rFonts w:ascii="Calibri" w:hAnsi="Calibri" w:cs="Calibri"/>
          <w:sz w:val="22"/>
          <w:szCs w:val="22"/>
        </w:rPr>
        <w:t>: 210 3315623 – 4</w:t>
      </w:r>
    </w:p>
    <w:p w14:paraId="7C4655C7" w14:textId="77777777" w:rsidR="001869F3" w:rsidRPr="0093078F" w:rsidRDefault="001869F3" w:rsidP="001869F3">
      <w:pPr>
        <w:jc w:val="right"/>
        <w:rPr>
          <w:rFonts w:ascii="Calibri" w:hAnsi="Calibri" w:cs="Calibri"/>
          <w:sz w:val="22"/>
          <w:szCs w:val="22"/>
        </w:rPr>
      </w:pPr>
      <w:r w:rsidRPr="00DD3520">
        <w:rPr>
          <w:rFonts w:ascii="Calibri" w:hAnsi="Calibri" w:cs="Calibri"/>
          <w:sz w:val="22"/>
          <w:szCs w:val="22"/>
          <w:lang w:val="en-US"/>
        </w:rPr>
        <w:t>Email</w:t>
      </w:r>
      <w:r w:rsidRPr="0093078F">
        <w:rPr>
          <w:rFonts w:ascii="Calibri" w:hAnsi="Calibri" w:cs="Calibri"/>
          <w:sz w:val="22"/>
          <w:szCs w:val="22"/>
        </w:rPr>
        <w:t xml:space="preserve">: </w:t>
      </w:r>
      <w:hyperlink r:id="rId10" w:history="1">
        <w:r w:rsidRPr="00DD3520">
          <w:rPr>
            <w:rFonts w:ascii="Calibri" w:hAnsi="Calibri" w:cs="Calibri"/>
            <w:color w:val="0000FF"/>
            <w:sz w:val="22"/>
            <w:szCs w:val="22"/>
            <w:u w:val="single"/>
            <w:lang w:val="en-US"/>
          </w:rPr>
          <w:t>info</w:t>
        </w:r>
        <w:r w:rsidRPr="0093078F">
          <w:rPr>
            <w:rFonts w:ascii="Calibri" w:hAnsi="Calibri" w:cs="Calibri"/>
            <w:color w:val="0000FF"/>
            <w:sz w:val="22"/>
            <w:szCs w:val="22"/>
            <w:u w:val="single"/>
          </w:rPr>
          <w:t>@</w:t>
        </w:r>
        <w:proofErr w:type="spellStart"/>
        <w:r w:rsidRPr="00DD3520">
          <w:rPr>
            <w:rFonts w:ascii="Calibri" w:hAnsi="Calibri" w:cs="Calibri"/>
            <w:color w:val="0000FF"/>
            <w:sz w:val="22"/>
            <w:szCs w:val="22"/>
            <w:u w:val="single"/>
            <w:lang w:val="en-US"/>
          </w:rPr>
          <w:t>grefis</w:t>
        </w:r>
        <w:proofErr w:type="spellEnd"/>
        <w:r w:rsidRPr="0093078F">
          <w:rPr>
            <w:rFonts w:ascii="Calibri" w:hAnsi="Calibri" w:cs="Calibri"/>
            <w:color w:val="0000FF"/>
            <w:sz w:val="22"/>
            <w:szCs w:val="22"/>
            <w:u w:val="single"/>
          </w:rPr>
          <w:t>.</w:t>
        </w:r>
        <w:r w:rsidRPr="00DD3520">
          <w:rPr>
            <w:rFonts w:ascii="Calibri" w:hAnsi="Calibri" w:cs="Calibri"/>
            <w:color w:val="0000FF"/>
            <w:sz w:val="22"/>
            <w:szCs w:val="22"/>
            <w:u w:val="single"/>
            <w:lang w:val="en-US"/>
          </w:rPr>
          <w:t>gr</w:t>
        </w:r>
      </w:hyperlink>
      <w:r w:rsidRPr="0093078F">
        <w:rPr>
          <w:rFonts w:ascii="Calibri" w:hAnsi="Calibri" w:cs="Calibri"/>
          <w:sz w:val="22"/>
          <w:szCs w:val="22"/>
        </w:rPr>
        <w:t xml:space="preserve"> </w:t>
      </w:r>
    </w:p>
    <w:p w14:paraId="778227A0" w14:textId="3155BF43" w:rsidR="00CB43A5" w:rsidRPr="002F16DD" w:rsidRDefault="00AE0C30" w:rsidP="001869F3">
      <w:pPr>
        <w:ind w:left="720" w:firstLine="720"/>
        <w:jc w:val="right"/>
        <w:rPr>
          <w:rFonts w:ascii="Tahoma" w:hAnsi="Tahoma" w:cs="Tahoma"/>
          <w:sz w:val="18"/>
          <w:szCs w:val="18"/>
          <w:lang w:val="de-DE"/>
        </w:rPr>
      </w:pPr>
      <w:r w:rsidRPr="00AE0C30">
        <w:rPr>
          <w:rFonts w:ascii="Tahoma" w:hAnsi="Tahoma" w:cs="Tahoma"/>
          <w:bCs/>
          <w:sz w:val="18"/>
          <w:szCs w:val="18"/>
          <w:lang w:val="en-US"/>
        </w:rPr>
        <w:t xml:space="preserve">              </w:t>
      </w:r>
      <w:r w:rsidR="00CB43A5" w:rsidRPr="009B4738">
        <w:rPr>
          <w:rFonts w:ascii="Tahoma" w:hAnsi="Tahoma" w:cs="Tahoma"/>
          <w:bCs/>
          <w:sz w:val="18"/>
          <w:szCs w:val="18"/>
          <w:lang w:val="en-GB"/>
        </w:rPr>
        <w:t xml:space="preserve">                    </w:t>
      </w:r>
      <w:r w:rsidR="00CB43A5" w:rsidRPr="009B4738">
        <w:rPr>
          <w:rFonts w:ascii="Tahoma" w:hAnsi="Tahoma" w:cs="Tahoma"/>
          <w:bCs/>
          <w:sz w:val="18"/>
          <w:szCs w:val="18"/>
          <w:lang w:val="en-GB"/>
        </w:rPr>
        <w:tab/>
      </w:r>
      <w:r w:rsidR="00CB43A5" w:rsidRPr="009B4738">
        <w:rPr>
          <w:rFonts w:ascii="Tahoma" w:hAnsi="Tahoma" w:cs="Tahoma"/>
          <w:bCs/>
          <w:sz w:val="18"/>
          <w:szCs w:val="18"/>
          <w:lang w:val="en-GB"/>
        </w:rPr>
        <w:tab/>
      </w:r>
    </w:p>
    <w:p w14:paraId="2612B2BB" w14:textId="2C28BB16" w:rsidR="00CB43A5" w:rsidRPr="002F16DD" w:rsidRDefault="00CB43A5" w:rsidP="00CB43A5">
      <w:pPr>
        <w:rPr>
          <w:rFonts w:ascii="Tahoma" w:hAnsi="Tahoma" w:cs="Tahoma"/>
          <w:b/>
          <w:sz w:val="18"/>
          <w:szCs w:val="18"/>
          <w:lang w:val="de-DE"/>
        </w:rPr>
      </w:pPr>
      <w:r w:rsidRPr="2C892310">
        <w:rPr>
          <w:rFonts w:ascii="Tahoma" w:hAnsi="Tahoma" w:cs="Tahoma"/>
          <w:sz w:val="18"/>
          <w:szCs w:val="18"/>
          <w:lang w:val="de-DE"/>
        </w:rPr>
        <w:t xml:space="preserve">                               </w:t>
      </w:r>
      <w:r>
        <w:tab/>
      </w:r>
      <w:r>
        <w:tab/>
      </w:r>
      <w:r w:rsidR="00AE0C30" w:rsidRPr="2C892310">
        <w:rPr>
          <w:rFonts w:ascii="Tahoma" w:hAnsi="Tahoma" w:cs="Tahoma"/>
          <w:sz w:val="18"/>
          <w:szCs w:val="18"/>
          <w:lang w:val="en-US"/>
        </w:rPr>
        <w:t xml:space="preserve">                                         </w:t>
      </w:r>
      <w:r w:rsidRPr="2C892310">
        <w:rPr>
          <w:rFonts w:ascii="Tahoma" w:hAnsi="Tahoma" w:cs="Tahoma"/>
          <w:sz w:val="18"/>
          <w:szCs w:val="18"/>
          <w:lang w:val="de-DE"/>
        </w:rPr>
        <w:t xml:space="preserve"> </w:t>
      </w:r>
    </w:p>
    <w:p w14:paraId="28FD7322" w14:textId="7FF0B4D5" w:rsidR="00E646AD" w:rsidRDefault="00E75628" w:rsidP="001869F3">
      <w:pPr>
        <w:rPr>
          <w:rFonts w:ascii="Calibri" w:hAnsi="Calibri" w:cs="Calibri"/>
          <w:b/>
          <w:sz w:val="40"/>
          <w:szCs w:val="40"/>
        </w:rPr>
      </w:pPr>
      <w:r w:rsidRPr="00AE0C30">
        <w:rPr>
          <w:rFonts w:ascii="Calibri" w:hAnsi="Calibri" w:cs="Calibri"/>
          <w:b/>
          <w:sz w:val="40"/>
          <w:szCs w:val="40"/>
          <w:lang w:val="en-US"/>
        </w:rPr>
        <w:t xml:space="preserve">        </w:t>
      </w:r>
    </w:p>
    <w:p w14:paraId="703C5C6A" w14:textId="1E36B55F" w:rsidR="00F211FC" w:rsidRPr="001E3F02" w:rsidRDefault="00E75628" w:rsidP="00E646AD">
      <w:pPr>
        <w:jc w:val="center"/>
        <w:rPr>
          <w:rFonts w:ascii="Calibri" w:hAnsi="Calibri" w:cs="Calibri"/>
          <w:b/>
          <w:sz w:val="44"/>
          <w:szCs w:val="44"/>
        </w:rPr>
      </w:pPr>
      <w:r w:rsidRPr="001E3F02">
        <w:rPr>
          <w:rFonts w:ascii="Calibri" w:hAnsi="Calibri" w:cs="Calibri"/>
          <w:b/>
          <w:sz w:val="44"/>
          <w:szCs w:val="44"/>
        </w:rPr>
        <w:t>Χώρες  Βαλτικής</w:t>
      </w:r>
    </w:p>
    <w:p w14:paraId="2761975C" w14:textId="77777777" w:rsidR="001304C0" w:rsidRPr="001E3F02" w:rsidRDefault="00F211FC" w:rsidP="001304C0">
      <w:pPr>
        <w:rPr>
          <w:rFonts w:ascii="Calibri" w:hAnsi="Calibri" w:cs="Calibri"/>
          <w:b/>
          <w:sz w:val="36"/>
          <w:szCs w:val="36"/>
        </w:rPr>
      </w:pPr>
      <w:r w:rsidRPr="001E3F02">
        <w:rPr>
          <w:rFonts w:ascii="Calibri" w:hAnsi="Calibri" w:cs="Calibri"/>
          <w:b/>
          <w:sz w:val="36"/>
          <w:szCs w:val="36"/>
        </w:rPr>
        <w:t xml:space="preserve">     </w:t>
      </w:r>
      <w:r w:rsidR="007B7FD1" w:rsidRPr="001E3F02">
        <w:rPr>
          <w:rFonts w:ascii="Calibri" w:hAnsi="Calibri" w:cs="Calibri"/>
          <w:b/>
          <w:sz w:val="36"/>
          <w:szCs w:val="36"/>
        </w:rPr>
        <w:t xml:space="preserve">   </w:t>
      </w:r>
      <w:r w:rsidRPr="001E3F02">
        <w:rPr>
          <w:rFonts w:ascii="Calibri" w:hAnsi="Calibri" w:cs="Calibri"/>
          <w:b/>
          <w:sz w:val="36"/>
          <w:szCs w:val="36"/>
        </w:rPr>
        <w:t xml:space="preserve">  </w:t>
      </w:r>
      <w:r w:rsidR="0099725D" w:rsidRPr="001E3F02">
        <w:rPr>
          <w:rFonts w:ascii="Calibri" w:hAnsi="Calibri" w:cs="Calibri"/>
          <w:b/>
          <w:sz w:val="36"/>
          <w:szCs w:val="36"/>
        </w:rPr>
        <w:t xml:space="preserve">      </w:t>
      </w:r>
      <w:r w:rsidRPr="001E3F02">
        <w:rPr>
          <w:rFonts w:ascii="Calibri" w:hAnsi="Calibri" w:cs="Calibri"/>
          <w:b/>
          <w:sz w:val="36"/>
          <w:szCs w:val="36"/>
        </w:rPr>
        <w:t xml:space="preserve">    Λ</w:t>
      </w:r>
      <w:r w:rsidR="007B7FD1" w:rsidRPr="001E3F02">
        <w:rPr>
          <w:rFonts w:ascii="Calibri" w:hAnsi="Calibri" w:cs="Calibri"/>
          <w:b/>
          <w:sz w:val="36"/>
          <w:szCs w:val="36"/>
        </w:rPr>
        <w:t>ι</w:t>
      </w:r>
      <w:r w:rsidRPr="001E3F02">
        <w:rPr>
          <w:rFonts w:ascii="Calibri" w:hAnsi="Calibri" w:cs="Calibri"/>
          <w:b/>
          <w:sz w:val="36"/>
          <w:szCs w:val="36"/>
        </w:rPr>
        <w:t>θουανία</w:t>
      </w:r>
      <w:r w:rsidR="007B7B95">
        <w:rPr>
          <w:rFonts w:ascii="Calibri" w:hAnsi="Calibri" w:cs="Calibri"/>
          <w:b/>
          <w:sz w:val="36"/>
          <w:szCs w:val="36"/>
        </w:rPr>
        <w:t xml:space="preserve"> - </w:t>
      </w:r>
      <w:r w:rsidR="0099725D" w:rsidRPr="001E3F02">
        <w:rPr>
          <w:rFonts w:ascii="Calibri" w:hAnsi="Calibri" w:cs="Calibri"/>
          <w:b/>
          <w:sz w:val="36"/>
          <w:szCs w:val="36"/>
        </w:rPr>
        <w:t>Εσθονία -</w:t>
      </w:r>
      <w:r w:rsidR="007B7FD1" w:rsidRPr="001E3F02">
        <w:rPr>
          <w:rFonts w:ascii="Calibri" w:hAnsi="Calibri" w:cs="Calibri"/>
          <w:b/>
          <w:sz w:val="36"/>
          <w:szCs w:val="36"/>
        </w:rPr>
        <w:t xml:space="preserve"> Λετονία </w:t>
      </w:r>
      <w:r w:rsidR="00E75628" w:rsidRPr="001E3F02">
        <w:rPr>
          <w:rFonts w:ascii="Calibri" w:hAnsi="Calibri" w:cs="Calibri"/>
          <w:b/>
          <w:sz w:val="36"/>
          <w:szCs w:val="36"/>
        </w:rPr>
        <w:t xml:space="preserve"> </w:t>
      </w:r>
      <w:r w:rsidR="00B45561" w:rsidRPr="001E3F02">
        <w:rPr>
          <w:rFonts w:ascii="Calibri" w:hAnsi="Calibri" w:cs="Calibri"/>
          <w:b/>
          <w:sz w:val="36"/>
          <w:szCs w:val="36"/>
        </w:rPr>
        <w:t>8</w:t>
      </w:r>
      <w:r w:rsidR="007B7FD1" w:rsidRPr="001E3F02">
        <w:rPr>
          <w:rFonts w:ascii="Calibri" w:hAnsi="Calibri" w:cs="Calibri"/>
          <w:b/>
          <w:sz w:val="36"/>
          <w:szCs w:val="36"/>
        </w:rPr>
        <w:t>ημ</w:t>
      </w:r>
      <w:r w:rsidR="00461D4C">
        <w:rPr>
          <w:rFonts w:ascii="Calibri" w:hAnsi="Calibri" w:cs="Calibri"/>
          <w:b/>
          <w:sz w:val="36"/>
          <w:szCs w:val="36"/>
        </w:rPr>
        <w:t>.</w:t>
      </w:r>
      <w:r w:rsidR="00AE0C30" w:rsidRPr="001E3F02">
        <w:rPr>
          <w:rFonts w:ascii="Calibri" w:hAnsi="Calibri" w:cs="Calibri"/>
          <w:b/>
          <w:sz w:val="36"/>
          <w:szCs w:val="36"/>
        </w:rPr>
        <w:t xml:space="preserve"> </w:t>
      </w:r>
      <w:r w:rsidR="007B7FD1" w:rsidRPr="001E3F02">
        <w:rPr>
          <w:rFonts w:ascii="Calibri" w:hAnsi="Calibri" w:cs="Calibri"/>
          <w:b/>
          <w:sz w:val="36"/>
          <w:szCs w:val="36"/>
        </w:rPr>
        <w:t xml:space="preserve"> </w:t>
      </w:r>
    </w:p>
    <w:p w14:paraId="64E94F37" w14:textId="77777777" w:rsidR="003C4D08" w:rsidRPr="00461D4C" w:rsidRDefault="00AE0C30" w:rsidP="001304C0">
      <w:pPr>
        <w:rPr>
          <w:rFonts w:ascii="Calibri" w:hAnsi="Calibri" w:cs="Calibri"/>
          <w:b/>
          <w:sz w:val="36"/>
          <w:szCs w:val="36"/>
        </w:rPr>
      </w:pPr>
      <w:r w:rsidRPr="001E3F02">
        <w:rPr>
          <w:rFonts w:ascii="Calibri" w:hAnsi="Calibri" w:cs="Calibri"/>
          <w:b/>
          <w:sz w:val="36"/>
          <w:szCs w:val="36"/>
        </w:rPr>
        <w:t xml:space="preserve">           «</w:t>
      </w:r>
      <w:r w:rsidR="0099725D" w:rsidRPr="001E3F02">
        <w:rPr>
          <w:rFonts w:ascii="Calibri" w:hAnsi="Calibri" w:cs="Calibri"/>
          <w:b/>
          <w:sz w:val="36"/>
          <w:szCs w:val="36"/>
        </w:rPr>
        <w:t xml:space="preserve"> Τα κα</w:t>
      </w:r>
      <w:r w:rsidR="00461D4C">
        <w:rPr>
          <w:rFonts w:ascii="Calibri" w:hAnsi="Calibri" w:cs="Calibri"/>
          <w:b/>
          <w:sz w:val="36"/>
          <w:szCs w:val="36"/>
        </w:rPr>
        <w:t>λύ</w:t>
      </w:r>
      <w:r w:rsidR="0099725D" w:rsidRPr="001E3F02">
        <w:rPr>
          <w:rFonts w:ascii="Calibri" w:hAnsi="Calibri" w:cs="Calibri"/>
          <w:b/>
          <w:sz w:val="36"/>
          <w:szCs w:val="36"/>
        </w:rPr>
        <w:t xml:space="preserve">τερα ¨κρυμμένα¨ μυστικά της Ευρώπης </w:t>
      </w:r>
      <w:r w:rsidRPr="001E3F02">
        <w:rPr>
          <w:rFonts w:ascii="Calibri" w:hAnsi="Calibri" w:cs="Calibri"/>
          <w:b/>
          <w:sz w:val="36"/>
          <w:szCs w:val="36"/>
        </w:rPr>
        <w:t xml:space="preserve">»  </w:t>
      </w:r>
    </w:p>
    <w:p w14:paraId="15A07654" w14:textId="77777777" w:rsidR="00AE0C30" w:rsidRPr="001E3F02" w:rsidRDefault="003C4D08" w:rsidP="001304C0">
      <w:pPr>
        <w:rPr>
          <w:rFonts w:ascii="Calibri" w:hAnsi="Calibri" w:cs="Calibri"/>
          <w:b/>
          <w:sz w:val="36"/>
          <w:szCs w:val="36"/>
        </w:rPr>
      </w:pPr>
      <w:r w:rsidRPr="001E3F02">
        <w:rPr>
          <w:rFonts w:ascii="Calibri" w:hAnsi="Calibri" w:cs="Calibri"/>
          <w:b/>
          <w:sz w:val="36"/>
          <w:szCs w:val="36"/>
        </w:rPr>
        <w:t xml:space="preserve"> </w:t>
      </w:r>
      <w:r w:rsidR="00920CDD" w:rsidRPr="001E3F02">
        <w:rPr>
          <w:rFonts w:ascii="Calibri" w:hAnsi="Calibri" w:cs="Calibri"/>
          <w:b/>
          <w:sz w:val="36"/>
          <w:szCs w:val="36"/>
        </w:rPr>
        <w:t xml:space="preserve">   </w:t>
      </w:r>
      <w:r w:rsidRPr="001E3F02">
        <w:rPr>
          <w:rFonts w:ascii="Calibri" w:hAnsi="Calibri" w:cs="Calibri"/>
          <w:b/>
          <w:sz w:val="36"/>
          <w:szCs w:val="36"/>
        </w:rPr>
        <w:t xml:space="preserve"> </w:t>
      </w:r>
      <w:r w:rsidR="00EE1929">
        <w:rPr>
          <w:rFonts w:ascii="Calibri" w:hAnsi="Calibri" w:cs="Calibri"/>
          <w:b/>
          <w:sz w:val="36"/>
          <w:szCs w:val="36"/>
        </w:rPr>
        <w:t xml:space="preserve">       </w:t>
      </w:r>
      <w:r w:rsidRPr="001E3F02">
        <w:rPr>
          <w:rFonts w:ascii="Calibri" w:hAnsi="Calibri" w:cs="Calibri"/>
          <w:b/>
          <w:sz w:val="36"/>
          <w:szCs w:val="36"/>
        </w:rPr>
        <w:t xml:space="preserve">με διαμονή </w:t>
      </w:r>
      <w:r w:rsidR="00DD1257" w:rsidRPr="001E3F02">
        <w:rPr>
          <w:rFonts w:ascii="Calibri" w:hAnsi="Calibri" w:cs="Calibri"/>
          <w:b/>
          <w:sz w:val="36"/>
          <w:szCs w:val="36"/>
        </w:rPr>
        <w:t xml:space="preserve">σε ξενοδοχεία στο </w:t>
      </w:r>
      <w:r w:rsidRPr="001E3F02">
        <w:rPr>
          <w:rFonts w:ascii="Calibri" w:hAnsi="Calibri" w:cs="Calibri"/>
          <w:b/>
          <w:sz w:val="36"/>
          <w:szCs w:val="36"/>
        </w:rPr>
        <w:t>κέντρ</w:t>
      </w:r>
      <w:r w:rsidR="00DD1257" w:rsidRPr="001E3F02">
        <w:rPr>
          <w:rFonts w:ascii="Calibri" w:hAnsi="Calibri" w:cs="Calibri"/>
          <w:b/>
          <w:sz w:val="36"/>
          <w:szCs w:val="36"/>
        </w:rPr>
        <w:t>ο</w:t>
      </w:r>
      <w:r w:rsidRPr="001E3F02">
        <w:rPr>
          <w:rFonts w:ascii="Calibri" w:hAnsi="Calibri" w:cs="Calibri"/>
          <w:b/>
          <w:sz w:val="36"/>
          <w:szCs w:val="36"/>
        </w:rPr>
        <w:t xml:space="preserve"> των πόλεων</w:t>
      </w:r>
      <w:r w:rsidR="00461D4C">
        <w:rPr>
          <w:rFonts w:ascii="Calibri" w:hAnsi="Calibri" w:cs="Calibri"/>
          <w:b/>
          <w:sz w:val="36"/>
          <w:szCs w:val="36"/>
        </w:rPr>
        <w:t>!</w:t>
      </w:r>
      <w:r w:rsidRPr="001E3F02">
        <w:rPr>
          <w:rFonts w:ascii="Calibri" w:hAnsi="Calibri" w:cs="Calibri"/>
          <w:b/>
          <w:sz w:val="36"/>
          <w:szCs w:val="36"/>
        </w:rPr>
        <w:t xml:space="preserve">   </w:t>
      </w:r>
      <w:r w:rsidR="00AE0C30" w:rsidRPr="001E3F02">
        <w:rPr>
          <w:rFonts w:ascii="Calibri" w:hAnsi="Calibri" w:cs="Calibri"/>
          <w:b/>
          <w:sz w:val="36"/>
          <w:szCs w:val="36"/>
        </w:rPr>
        <w:t xml:space="preserve"> </w:t>
      </w:r>
    </w:p>
    <w:p w14:paraId="0A37501D" w14:textId="77777777" w:rsidR="00AE0C30" w:rsidRDefault="00AE0C30" w:rsidP="001304C0">
      <w:pPr>
        <w:rPr>
          <w:rFonts w:ascii="Calibri" w:hAnsi="Calibri" w:cs="Calibri"/>
          <w:b/>
          <w:sz w:val="28"/>
          <w:szCs w:val="28"/>
        </w:rPr>
      </w:pPr>
    </w:p>
    <w:p w14:paraId="2160E52E" w14:textId="77777777" w:rsidR="00BD63C2" w:rsidRDefault="0099725D" w:rsidP="001304C0">
      <w:pPr>
        <w:rPr>
          <w:rFonts w:ascii="Calibri" w:hAnsi="Calibri" w:cs="Calibri"/>
          <w:b/>
          <w:sz w:val="28"/>
          <w:szCs w:val="28"/>
        </w:rPr>
      </w:pPr>
      <w:r w:rsidRPr="001B633F">
        <w:rPr>
          <w:rFonts w:ascii="Calibri" w:hAnsi="Calibri" w:cs="Calibri"/>
          <w:b/>
          <w:sz w:val="28"/>
          <w:szCs w:val="28"/>
        </w:rPr>
        <w:t>Αναχωρήσ</w:t>
      </w:r>
      <w:r>
        <w:rPr>
          <w:rFonts w:ascii="Calibri" w:hAnsi="Calibri" w:cs="Calibri"/>
          <w:b/>
          <w:sz w:val="28"/>
          <w:szCs w:val="28"/>
        </w:rPr>
        <w:t>εις</w:t>
      </w:r>
      <w:r w:rsidR="007B7FD1" w:rsidRPr="001B633F">
        <w:rPr>
          <w:rFonts w:ascii="Calibri" w:hAnsi="Calibri" w:cs="Calibri"/>
          <w:b/>
          <w:sz w:val="28"/>
          <w:szCs w:val="28"/>
        </w:rPr>
        <w:t xml:space="preserve">  :   </w:t>
      </w:r>
      <w:r>
        <w:rPr>
          <w:rFonts w:ascii="Calibri" w:hAnsi="Calibri" w:cs="Calibri"/>
          <w:b/>
          <w:sz w:val="28"/>
          <w:szCs w:val="28"/>
        </w:rPr>
        <w:t xml:space="preserve">           </w:t>
      </w:r>
      <w:r w:rsidR="00D86BFE">
        <w:rPr>
          <w:rFonts w:ascii="Calibri" w:hAnsi="Calibri" w:cs="Calibri"/>
          <w:b/>
          <w:sz w:val="28"/>
          <w:szCs w:val="28"/>
        </w:rPr>
        <w:t xml:space="preserve">        31</w:t>
      </w:r>
      <w:r w:rsidR="00B45561" w:rsidRPr="00B45561">
        <w:rPr>
          <w:rFonts w:ascii="Calibri" w:hAnsi="Calibri" w:cs="Calibri"/>
          <w:b/>
          <w:sz w:val="28"/>
          <w:szCs w:val="28"/>
        </w:rPr>
        <w:t xml:space="preserve"> </w:t>
      </w:r>
      <w:r w:rsidR="00D86BFE">
        <w:rPr>
          <w:rFonts w:ascii="Calibri" w:hAnsi="Calibri" w:cs="Calibri"/>
          <w:b/>
          <w:sz w:val="28"/>
          <w:szCs w:val="28"/>
        </w:rPr>
        <w:t>Ι</w:t>
      </w:r>
      <w:r w:rsidR="00B45561">
        <w:rPr>
          <w:rFonts w:ascii="Calibri" w:hAnsi="Calibri" w:cs="Calibri"/>
          <w:b/>
          <w:sz w:val="28"/>
          <w:szCs w:val="28"/>
        </w:rPr>
        <w:t>ου</w:t>
      </w:r>
      <w:r w:rsidR="00C12930">
        <w:rPr>
          <w:rFonts w:ascii="Calibri" w:hAnsi="Calibri" w:cs="Calibri"/>
          <w:b/>
          <w:sz w:val="28"/>
          <w:szCs w:val="28"/>
        </w:rPr>
        <w:t>λ</w:t>
      </w:r>
      <w:r w:rsidR="00B45561">
        <w:rPr>
          <w:rFonts w:ascii="Calibri" w:hAnsi="Calibri" w:cs="Calibri"/>
          <w:b/>
          <w:sz w:val="28"/>
          <w:szCs w:val="28"/>
        </w:rPr>
        <w:t xml:space="preserve">ίου </w:t>
      </w:r>
      <w:r>
        <w:rPr>
          <w:rFonts w:ascii="Calibri" w:hAnsi="Calibri" w:cs="Calibri"/>
          <w:b/>
          <w:sz w:val="28"/>
          <w:szCs w:val="28"/>
        </w:rPr>
        <w:t>‘</w:t>
      </w:r>
      <w:r w:rsidR="00B45561">
        <w:rPr>
          <w:rFonts w:ascii="Calibri" w:hAnsi="Calibri" w:cs="Calibri"/>
          <w:b/>
          <w:sz w:val="28"/>
          <w:szCs w:val="28"/>
        </w:rPr>
        <w:t>2</w:t>
      </w:r>
      <w:r w:rsidR="00980737" w:rsidRPr="00980737">
        <w:rPr>
          <w:rFonts w:ascii="Calibri" w:hAnsi="Calibri" w:cs="Calibri"/>
          <w:b/>
          <w:sz w:val="28"/>
          <w:szCs w:val="28"/>
        </w:rPr>
        <w:t>1</w:t>
      </w:r>
      <w:r w:rsidR="007B7FD1" w:rsidRPr="001B633F">
        <w:rPr>
          <w:rFonts w:ascii="Calibri" w:hAnsi="Calibri" w:cs="Calibri"/>
          <w:b/>
          <w:sz w:val="28"/>
          <w:szCs w:val="28"/>
        </w:rPr>
        <w:t xml:space="preserve">  </w:t>
      </w:r>
    </w:p>
    <w:p w14:paraId="721C9B2C" w14:textId="77777777" w:rsidR="00B45561" w:rsidRDefault="0099725D" w:rsidP="00B45561">
      <w:pPr>
        <w:rPr>
          <w:rFonts w:ascii="Calibri" w:hAnsi="Calibri" w:cs="Calibri"/>
          <w:b/>
          <w:sz w:val="28"/>
          <w:szCs w:val="28"/>
        </w:rPr>
      </w:pPr>
      <w:r>
        <w:rPr>
          <w:rFonts w:ascii="Calibri" w:hAnsi="Calibri" w:cs="Calibri"/>
          <w:b/>
          <w:sz w:val="28"/>
          <w:szCs w:val="28"/>
        </w:rPr>
        <w:t xml:space="preserve">                                          </w:t>
      </w:r>
      <w:r w:rsidR="00B45561">
        <w:rPr>
          <w:rFonts w:ascii="Calibri" w:hAnsi="Calibri" w:cs="Calibri"/>
          <w:b/>
          <w:sz w:val="28"/>
          <w:szCs w:val="28"/>
        </w:rPr>
        <w:tab/>
      </w:r>
      <w:r w:rsidR="00980737" w:rsidRPr="00980737">
        <w:rPr>
          <w:rFonts w:ascii="Calibri" w:hAnsi="Calibri" w:cs="Calibri"/>
          <w:b/>
          <w:sz w:val="28"/>
          <w:szCs w:val="28"/>
        </w:rPr>
        <w:t>10</w:t>
      </w:r>
      <w:r w:rsidR="00276FCE">
        <w:rPr>
          <w:rFonts w:ascii="Calibri" w:hAnsi="Calibri" w:cs="Calibri"/>
          <w:b/>
          <w:sz w:val="28"/>
          <w:szCs w:val="28"/>
        </w:rPr>
        <w:t xml:space="preserve">, </w:t>
      </w:r>
      <w:r w:rsidR="00980737" w:rsidRPr="00980737">
        <w:rPr>
          <w:rFonts w:ascii="Calibri" w:hAnsi="Calibri" w:cs="Calibri"/>
          <w:b/>
          <w:sz w:val="28"/>
          <w:szCs w:val="28"/>
        </w:rPr>
        <w:t>21</w:t>
      </w:r>
      <w:r w:rsidR="00B45561">
        <w:rPr>
          <w:rFonts w:ascii="Calibri" w:hAnsi="Calibri" w:cs="Calibri"/>
          <w:b/>
          <w:sz w:val="28"/>
          <w:szCs w:val="28"/>
        </w:rPr>
        <w:t xml:space="preserve">, </w:t>
      </w:r>
      <w:r w:rsidR="00980737" w:rsidRPr="00980737">
        <w:rPr>
          <w:rFonts w:ascii="Calibri" w:hAnsi="Calibri" w:cs="Calibri"/>
          <w:b/>
          <w:sz w:val="28"/>
          <w:szCs w:val="28"/>
        </w:rPr>
        <w:t>31</w:t>
      </w:r>
      <w:r w:rsidR="00B45561">
        <w:rPr>
          <w:rFonts w:ascii="Calibri" w:hAnsi="Calibri" w:cs="Calibri"/>
          <w:b/>
          <w:sz w:val="28"/>
          <w:szCs w:val="28"/>
        </w:rPr>
        <w:t xml:space="preserve"> Αυγούστου ‘2</w:t>
      </w:r>
      <w:r w:rsidR="00980737">
        <w:rPr>
          <w:rFonts w:ascii="Calibri" w:hAnsi="Calibri" w:cs="Calibri"/>
          <w:b/>
          <w:sz w:val="28"/>
          <w:szCs w:val="28"/>
        </w:rPr>
        <w:t>1</w:t>
      </w:r>
    </w:p>
    <w:p w14:paraId="5DAB6C7B" w14:textId="77777777" w:rsidR="0099725D" w:rsidRDefault="0099725D" w:rsidP="001304C0">
      <w:pPr>
        <w:rPr>
          <w:rFonts w:ascii="Calibri" w:hAnsi="Calibri" w:cs="Calibri"/>
          <w:b/>
          <w:sz w:val="28"/>
          <w:szCs w:val="28"/>
        </w:rPr>
      </w:pPr>
    </w:p>
    <w:p w14:paraId="7320AC24" w14:textId="77777777" w:rsidR="00803C95" w:rsidRPr="00FA5D45" w:rsidRDefault="00803C95" w:rsidP="001304C0">
      <w:pPr>
        <w:rPr>
          <w:rFonts w:ascii="Calibri" w:hAnsi="Calibri" w:cs="Calibri"/>
          <w:b/>
        </w:rPr>
      </w:pPr>
      <w:r w:rsidRPr="00FA5D45">
        <w:rPr>
          <w:rFonts w:ascii="Calibri" w:hAnsi="Calibri" w:cs="Calibri"/>
          <w:b/>
        </w:rPr>
        <w:t>1</w:t>
      </w:r>
      <w:r w:rsidR="00BA4D23" w:rsidRPr="00FA5D45">
        <w:rPr>
          <w:rFonts w:ascii="Calibri" w:hAnsi="Calibri" w:cs="Calibri"/>
          <w:b/>
        </w:rPr>
        <w:t>η</w:t>
      </w:r>
      <w:r w:rsidR="00CB43A5" w:rsidRPr="00FA5D45">
        <w:rPr>
          <w:rFonts w:ascii="Calibri" w:hAnsi="Calibri" w:cs="Calibri"/>
          <w:b/>
        </w:rPr>
        <w:t xml:space="preserve"> </w:t>
      </w:r>
      <w:r w:rsidR="00BA4D23" w:rsidRPr="00FA5D45">
        <w:rPr>
          <w:rFonts w:ascii="Calibri" w:hAnsi="Calibri" w:cs="Calibri"/>
          <w:b/>
        </w:rPr>
        <w:t>ημέρα</w:t>
      </w:r>
      <w:r w:rsidR="00CB43A5" w:rsidRPr="00FA5D45">
        <w:rPr>
          <w:rFonts w:ascii="Calibri" w:hAnsi="Calibri" w:cs="Calibri"/>
          <w:b/>
        </w:rPr>
        <w:t xml:space="preserve">: </w:t>
      </w:r>
      <w:r w:rsidR="0040441A" w:rsidRPr="00FA5D45">
        <w:rPr>
          <w:rFonts w:ascii="Calibri" w:hAnsi="Calibri" w:cs="Calibri"/>
          <w:b/>
        </w:rPr>
        <w:t xml:space="preserve"> </w:t>
      </w:r>
      <w:r w:rsidR="00541334" w:rsidRPr="00FA5D45">
        <w:rPr>
          <w:rFonts w:ascii="Calibri" w:hAnsi="Calibri" w:cs="Calibri"/>
          <w:b/>
        </w:rPr>
        <w:t xml:space="preserve">ΑΘΗΝΑ  - </w:t>
      </w:r>
      <w:r w:rsidR="00111AFC">
        <w:rPr>
          <w:rFonts w:ascii="Calibri" w:hAnsi="Calibri" w:cs="Calibri"/>
          <w:b/>
        </w:rPr>
        <w:t xml:space="preserve">ΡΙΓΑ </w:t>
      </w:r>
      <w:r w:rsidR="00776C34">
        <w:rPr>
          <w:rFonts w:ascii="Calibri" w:hAnsi="Calibri" w:cs="Calibri"/>
          <w:b/>
        </w:rPr>
        <w:t xml:space="preserve"> - </w:t>
      </w:r>
      <w:r w:rsidR="0099725D">
        <w:rPr>
          <w:rFonts w:ascii="Calibri" w:hAnsi="Calibri" w:cs="Calibri"/>
          <w:b/>
        </w:rPr>
        <w:t>ΒΙΛΝΙΟΥΣ</w:t>
      </w:r>
      <w:r w:rsidR="00980737">
        <w:rPr>
          <w:rFonts w:ascii="Calibri" w:hAnsi="Calibri" w:cs="Calibri"/>
          <w:b/>
        </w:rPr>
        <w:t xml:space="preserve"> (262 χλμ.)</w:t>
      </w:r>
      <w:r w:rsidR="0099725D">
        <w:rPr>
          <w:rFonts w:ascii="Calibri" w:hAnsi="Calibri" w:cs="Calibri"/>
          <w:b/>
        </w:rPr>
        <w:t xml:space="preserve"> </w:t>
      </w:r>
    </w:p>
    <w:p w14:paraId="54D4FDE9" w14:textId="77777777" w:rsidR="00B45561" w:rsidRDefault="00BA4D23" w:rsidP="0099725D">
      <w:pPr>
        <w:pStyle w:val="NormalWeb"/>
        <w:shd w:val="clear" w:color="auto" w:fill="FFFFFF"/>
        <w:spacing w:before="120" w:after="120"/>
        <w:jc w:val="both"/>
        <w:rPr>
          <w:rFonts w:ascii="Calibri" w:hAnsi="Calibri" w:cs="Calibri"/>
        </w:rPr>
      </w:pPr>
      <w:r w:rsidRPr="00FA5D45">
        <w:rPr>
          <w:rFonts w:ascii="Calibri" w:hAnsi="Calibri" w:cs="Calibri"/>
        </w:rPr>
        <w:t xml:space="preserve">Συγκέντρωση στο αεροδρόμιο και πτήση </w:t>
      </w:r>
      <w:r w:rsidR="006269BA">
        <w:rPr>
          <w:rFonts w:ascii="Calibri" w:hAnsi="Calibri" w:cs="Calibri"/>
        </w:rPr>
        <w:t xml:space="preserve">για </w:t>
      </w:r>
      <w:r w:rsidR="0099725D">
        <w:rPr>
          <w:rFonts w:ascii="Calibri" w:hAnsi="Calibri" w:cs="Calibri"/>
        </w:rPr>
        <w:t>τ</w:t>
      </w:r>
      <w:r w:rsidR="00980737">
        <w:rPr>
          <w:rFonts w:ascii="Calibri" w:hAnsi="Calibri" w:cs="Calibri"/>
        </w:rPr>
        <w:t>η</w:t>
      </w:r>
      <w:r w:rsidR="0099725D">
        <w:rPr>
          <w:rFonts w:ascii="Calibri" w:hAnsi="Calibri" w:cs="Calibri"/>
        </w:rPr>
        <w:t xml:space="preserve"> </w:t>
      </w:r>
      <w:r w:rsidR="00980737">
        <w:rPr>
          <w:rFonts w:ascii="Calibri" w:hAnsi="Calibri" w:cs="Calibri"/>
        </w:rPr>
        <w:t>Ρ</w:t>
      </w:r>
      <w:r w:rsidR="00B45561">
        <w:rPr>
          <w:rFonts w:ascii="Calibri" w:hAnsi="Calibri" w:cs="Calibri"/>
        </w:rPr>
        <w:t>ίγα</w:t>
      </w:r>
      <w:r w:rsidR="00803C95" w:rsidRPr="00FA5D45">
        <w:rPr>
          <w:rFonts w:ascii="Calibri" w:hAnsi="Calibri" w:cs="Calibri"/>
        </w:rPr>
        <w:t>. Άφιξη, επιβίβαση στο πούλμαν</w:t>
      </w:r>
      <w:r w:rsidR="00B45561">
        <w:rPr>
          <w:rFonts w:ascii="Calibri" w:hAnsi="Calibri" w:cs="Calibri"/>
        </w:rPr>
        <w:t xml:space="preserve"> και </w:t>
      </w:r>
      <w:r w:rsidR="00980737">
        <w:rPr>
          <w:rFonts w:ascii="Calibri" w:hAnsi="Calibri" w:cs="Calibri"/>
        </w:rPr>
        <w:t>αναχώρηση για την πρωτεύουσα της Λιθουανίας το Βίλνιους. Μ</w:t>
      </w:r>
      <w:r w:rsidR="00B45561">
        <w:rPr>
          <w:rFonts w:ascii="Calibri" w:hAnsi="Calibri" w:cs="Calibri"/>
        </w:rPr>
        <w:t xml:space="preserve">εταφορά στο ξενοδοχείο. Τακτοποίηση στα δωμάτια. Χρόνος για μια πρώτη γνωριμία με την πόλη. </w:t>
      </w:r>
      <w:r w:rsidR="006F3EDA">
        <w:rPr>
          <w:rFonts w:ascii="Calibri" w:hAnsi="Calibri" w:cs="Calibri"/>
        </w:rPr>
        <w:t xml:space="preserve"> </w:t>
      </w:r>
      <w:r w:rsidR="00111AFC" w:rsidRPr="001E3F02">
        <w:rPr>
          <w:rFonts w:ascii="Calibri" w:hAnsi="Calibri" w:cs="Calibri"/>
        </w:rPr>
        <w:t>Δ</w:t>
      </w:r>
      <w:r w:rsidR="00B45561" w:rsidRPr="001E3F02">
        <w:rPr>
          <w:rFonts w:ascii="Calibri" w:hAnsi="Calibri" w:cs="Calibri"/>
        </w:rPr>
        <w:t>ια</w:t>
      </w:r>
      <w:r w:rsidR="00B45561">
        <w:rPr>
          <w:rFonts w:ascii="Calibri" w:hAnsi="Calibri" w:cs="Calibri"/>
        </w:rPr>
        <w:t xml:space="preserve">νυκτέρευση. </w:t>
      </w:r>
    </w:p>
    <w:p w14:paraId="7F24E11C" w14:textId="77777777" w:rsidR="00B45561" w:rsidRPr="00FA5D45" w:rsidRDefault="00B45561" w:rsidP="00B45561">
      <w:pPr>
        <w:rPr>
          <w:rFonts w:ascii="Calibri" w:hAnsi="Calibri" w:cs="Calibri"/>
          <w:b/>
        </w:rPr>
      </w:pPr>
      <w:r>
        <w:rPr>
          <w:rFonts w:ascii="Calibri" w:hAnsi="Calibri" w:cs="Calibri"/>
          <w:b/>
        </w:rPr>
        <w:t>2</w:t>
      </w:r>
      <w:r w:rsidRPr="00FA5D45">
        <w:rPr>
          <w:rFonts w:ascii="Calibri" w:hAnsi="Calibri" w:cs="Calibri"/>
          <w:b/>
        </w:rPr>
        <w:t xml:space="preserve">η ημέρα:  </w:t>
      </w:r>
      <w:r>
        <w:rPr>
          <w:rFonts w:ascii="Calibri" w:hAnsi="Calibri" w:cs="Calibri"/>
          <w:b/>
        </w:rPr>
        <w:t xml:space="preserve">ΒΙΛΝΙΟΥΣ </w:t>
      </w:r>
      <w:r w:rsidRPr="00FA5D45">
        <w:rPr>
          <w:rFonts w:ascii="Calibri" w:hAnsi="Calibri" w:cs="Calibri"/>
          <w:b/>
        </w:rPr>
        <w:t xml:space="preserve"> (ξενάγηση) </w:t>
      </w:r>
    </w:p>
    <w:p w14:paraId="54C3B6BC" w14:textId="77777777" w:rsidR="0099725D" w:rsidRDefault="00B45561" w:rsidP="0099725D">
      <w:pPr>
        <w:pStyle w:val="NormalWeb"/>
        <w:shd w:val="clear" w:color="auto" w:fill="FFFFFF"/>
        <w:spacing w:before="120" w:after="120"/>
        <w:jc w:val="both"/>
        <w:rPr>
          <w:rFonts w:ascii="Calibri" w:hAnsi="Calibri" w:cs="Calibri"/>
          <w:shd w:val="clear" w:color="auto" w:fill="FFFFFF"/>
        </w:rPr>
      </w:pPr>
      <w:r>
        <w:rPr>
          <w:rFonts w:ascii="Calibri" w:hAnsi="Calibri" w:cs="Calibri"/>
        </w:rPr>
        <w:t xml:space="preserve">Πρωινό στο ξενοδοχείο και αναχώρηση για την ξενάγησή μας. </w:t>
      </w:r>
      <w:r w:rsidR="0099725D" w:rsidRPr="00FA5D45">
        <w:rPr>
          <w:rFonts w:ascii="Calibri" w:hAnsi="Calibri" w:cs="Calibri"/>
          <w:shd w:val="clear" w:color="auto" w:fill="FFFFFF"/>
        </w:rPr>
        <w:t xml:space="preserve">Θα  επισκεφτούμε τον Καθεδρικό ναό της πόλης με τους μοναδικούς θησαυρούς, το πεζόδρομο </w:t>
      </w:r>
      <w:proofErr w:type="spellStart"/>
      <w:r w:rsidR="0099725D" w:rsidRPr="00FA5D45">
        <w:rPr>
          <w:rFonts w:ascii="Calibri" w:hAnsi="Calibri" w:cs="Calibri"/>
          <w:shd w:val="clear" w:color="auto" w:fill="FFFFFF"/>
        </w:rPr>
        <w:t>Κεντιμίνας</w:t>
      </w:r>
      <w:proofErr w:type="spellEnd"/>
      <w:r w:rsidR="0099725D" w:rsidRPr="00FA5D45">
        <w:rPr>
          <w:rFonts w:ascii="Calibri" w:hAnsi="Calibri" w:cs="Calibri"/>
          <w:shd w:val="clear" w:color="auto" w:fill="FFFFFF"/>
        </w:rPr>
        <w:t xml:space="preserve"> με τα υπέροχα νεοκλασικά κτίρια, την εκκλησία της Αγίας Άννας γοτθικής αρχιτεκτονικής, το μεγαλοπρεπές κτίριο του Πανεπιστημίου, το παλιό Δημαρχείο, τις πύλες της Ανατολής με τη περίφημη εικόνα της Παρθένου, την εκκλησία των Αγίων Πέτρου &amp; Παύλου αλλά και  τη Βουλή. </w:t>
      </w:r>
      <w:r>
        <w:rPr>
          <w:rFonts w:ascii="Calibri" w:hAnsi="Calibri" w:cs="Calibri"/>
        </w:rPr>
        <w:t xml:space="preserve">Υπόλοιπο ημέρας  ελεύθερο για </w:t>
      </w:r>
      <w:r w:rsidRPr="001B633F">
        <w:rPr>
          <w:rFonts w:ascii="Calibri" w:hAnsi="Calibri" w:cs="Calibri"/>
          <w:shd w:val="clear" w:color="auto" w:fill="FFFFFF"/>
        </w:rPr>
        <w:t>περίπατο στη Παλιά Πόλη</w:t>
      </w:r>
      <w:r w:rsidR="00CF5B4B">
        <w:rPr>
          <w:rFonts w:ascii="Calibri" w:hAnsi="Calibri" w:cs="Calibri"/>
          <w:shd w:val="clear" w:color="auto" w:fill="FFFFFF"/>
        </w:rPr>
        <w:t>.</w:t>
      </w:r>
      <w:r w:rsidRPr="001B633F">
        <w:rPr>
          <w:rFonts w:ascii="Calibri" w:hAnsi="Calibri" w:cs="Calibri"/>
          <w:shd w:val="clear" w:color="auto" w:fill="FFFFFF"/>
        </w:rPr>
        <w:t xml:space="preserve"> Θα νιώσετε σαν να μπαίνετε στη μηχανή του χρόνου – δεν είναι τυχαίο που αποτελεί μνημείο παγκόσμιας πολιτιστικής κληρονομιάς της UNESCO. </w:t>
      </w:r>
      <w:proofErr w:type="spellStart"/>
      <w:r w:rsidRPr="001B633F">
        <w:rPr>
          <w:rFonts w:ascii="Calibri" w:hAnsi="Calibri" w:cs="Calibri"/>
          <w:shd w:val="clear" w:color="auto" w:fill="FFFFFF"/>
        </w:rPr>
        <w:t>Aν</w:t>
      </w:r>
      <w:proofErr w:type="spellEnd"/>
      <w:r w:rsidRPr="001B633F">
        <w:rPr>
          <w:rFonts w:ascii="Calibri" w:hAnsi="Calibri" w:cs="Calibri"/>
          <w:shd w:val="clear" w:color="auto" w:fill="FFFFFF"/>
        </w:rPr>
        <w:t xml:space="preserve"> και εντελώς τουριστική, η επίσκεψη στον Πύργο του </w:t>
      </w:r>
      <w:proofErr w:type="spellStart"/>
      <w:r w:rsidRPr="001B633F">
        <w:rPr>
          <w:rFonts w:ascii="Calibri" w:hAnsi="Calibri" w:cs="Calibri"/>
          <w:shd w:val="clear" w:color="auto" w:fill="FFFFFF"/>
        </w:rPr>
        <w:t>Γκεντιμίνας</w:t>
      </w:r>
      <w:proofErr w:type="spellEnd"/>
      <w:r w:rsidRPr="001B633F">
        <w:rPr>
          <w:rFonts w:ascii="Calibri" w:hAnsi="Calibri" w:cs="Calibri"/>
          <w:shd w:val="clear" w:color="auto" w:fill="FFFFFF"/>
        </w:rPr>
        <w:t xml:space="preserve">, το σύμβολο της πόλης, είναι μαγευτική και η θέα εκεί είναι σαν καρτ ποστάλ. Περάστε από την οικολογική αγορά του Τίμο και περπατήστε στις όχθες του ποταμού </w:t>
      </w:r>
      <w:proofErr w:type="spellStart"/>
      <w:r w:rsidRPr="001B633F">
        <w:rPr>
          <w:rFonts w:ascii="Calibri" w:hAnsi="Calibri" w:cs="Calibri"/>
          <w:shd w:val="clear" w:color="auto" w:fill="FFFFFF"/>
        </w:rPr>
        <w:t>Νερίς</w:t>
      </w:r>
      <w:proofErr w:type="spellEnd"/>
      <w:r>
        <w:rPr>
          <w:rFonts w:ascii="Calibri" w:hAnsi="Calibri" w:cs="Calibri"/>
          <w:shd w:val="clear" w:color="auto" w:fill="FFFFFF"/>
        </w:rPr>
        <w:t xml:space="preserve">. </w:t>
      </w:r>
      <w:r w:rsidR="006F3EDA">
        <w:rPr>
          <w:rFonts w:ascii="Calibri" w:hAnsi="Calibri" w:cs="Calibri"/>
        </w:rPr>
        <w:t xml:space="preserve"> </w:t>
      </w:r>
      <w:r w:rsidR="006F3EDA" w:rsidRPr="001E3F02">
        <w:rPr>
          <w:rFonts w:ascii="Calibri" w:hAnsi="Calibri" w:cs="Calibri"/>
        </w:rPr>
        <w:t>Δια</w:t>
      </w:r>
      <w:r w:rsidR="006F3EDA">
        <w:rPr>
          <w:rFonts w:ascii="Calibri" w:hAnsi="Calibri" w:cs="Calibri"/>
        </w:rPr>
        <w:t>νυκτέρευση.</w:t>
      </w:r>
    </w:p>
    <w:p w14:paraId="77D8C092" w14:textId="77777777" w:rsidR="0099725D" w:rsidRDefault="00CB0D61" w:rsidP="0099725D">
      <w:pPr>
        <w:pStyle w:val="NormalWeb"/>
        <w:shd w:val="clear" w:color="auto" w:fill="FFFFFF"/>
        <w:spacing w:before="120" w:after="120"/>
        <w:jc w:val="both"/>
        <w:rPr>
          <w:rFonts w:ascii="Calibri" w:hAnsi="Calibri" w:cs="Calibri"/>
          <w:shd w:val="clear" w:color="auto" w:fill="FFFFFF"/>
        </w:rPr>
      </w:pPr>
      <w:r>
        <w:rPr>
          <w:rFonts w:ascii="Calibri" w:hAnsi="Calibri" w:cs="Calibri"/>
          <w:b/>
        </w:rPr>
        <w:t>3</w:t>
      </w:r>
      <w:r w:rsidR="004755B0" w:rsidRPr="00FA5D45">
        <w:rPr>
          <w:rFonts w:ascii="Calibri" w:hAnsi="Calibri" w:cs="Calibri"/>
          <w:b/>
        </w:rPr>
        <w:t xml:space="preserve">η ημέρα:  </w:t>
      </w:r>
      <w:r w:rsidR="004755B0">
        <w:rPr>
          <w:rFonts w:ascii="Calibri" w:hAnsi="Calibri" w:cs="Calibri"/>
          <w:b/>
        </w:rPr>
        <w:t xml:space="preserve">ΒΙΛΝΙΟΥΣ - ΤΡΑΚΑΙ </w:t>
      </w:r>
      <w:r w:rsidR="00B45561">
        <w:rPr>
          <w:rFonts w:ascii="Calibri" w:hAnsi="Calibri" w:cs="Calibri"/>
          <w:b/>
        </w:rPr>
        <w:t>- ΚΑΟΥΝΑ</w:t>
      </w:r>
      <w:r>
        <w:rPr>
          <w:rFonts w:ascii="Calibri" w:hAnsi="Calibri" w:cs="Calibri"/>
          <w:b/>
        </w:rPr>
        <w:t>Σ</w:t>
      </w:r>
      <w:r w:rsidR="004755B0" w:rsidRPr="00FA5D45">
        <w:rPr>
          <w:rFonts w:ascii="Calibri" w:hAnsi="Calibri" w:cs="Calibri"/>
          <w:b/>
        </w:rPr>
        <w:t xml:space="preserve"> </w:t>
      </w:r>
      <w:r w:rsidR="007F657B" w:rsidRPr="007F657B">
        <w:rPr>
          <w:rFonts w:ascii="Calibri" w:hAnsi="Calibri" w:cs="Calibri"/>
          <w:b/>
        </w:rPr>
        <w:t>(</w:t>
      </w:r>
      <w:r w:rsidR="00B45561">
        <w:rPr>
          <w:rFonts w:ascii="Calibri" w:hAnsi="Calibri" w:cs="Calibri"/>
          <w:b/>
        </w:rPr>
        <w:t xml:space="preserve">200 </w:t>
      </w:r>
      <w:r w:rsidR="007F657B">
        <w:rPr>
          <w:rFonts w:ascii="Calibri" w:hAnsi="Calibri" w:cs="Calibri"/>
          <w:b/>
        </w:rPr>
        <w:t>χλμ</w:t>
      </w:r>
      <w:r w:rsidR="00B45561">
        <w:rPr>
          <w:rFonts w:ascii="Calibri" w:hAnsi="Calibri" w:cs="Calibri"/>
          <w:b/>
        </w:rPr>
        <w:t>.</w:t>
      </w:r>
      <w:r w:rsidR="007F657B" w:rsidRPr="007F657B">
        <w:rPr>
          <w:rFonts w:ascii="Calibri" w:hAnsi="Calibri" w:cs="Calibri"/>
          <w:b/>
        </w:rPr>
        <w:t>)</w:t>
      </w:r>
      <w:r w:rsidR="004755B0" w:rsidRPr="00FA5D45">
        <w:rPr>
          <w:rFonts w:ascii="Calibri" w:hAnsi="Calibri" w:cs="Calibri"/>
          <w:b/>
        </w:rPr>
        <w:t xml:space="preserve"> </w:t>
      </w:r>
    </w:p>
    <w:p w14:paraId="22684DC4" w14:textId="77777777" w:rsidR="00CB0D61" w:rsidRDefault="00CB0D61" w:rsidP="00CB0D61">
      <w:pPr>
        <w:pStyle w:val="NormalWeb"/>
        <w:shd w:val="clear" w:color="auto" w:fill="FFFFFF"/>
        <w:spacing w:before="120" w:after="120"/>
        <w:jc w:val="both"/>
        <w:rPr>
          <w:rFonts w:ascii="Calibri" w:hAnsi="Calibri" w:cs="Calibri"/>
          <w:color w:val="2C2C2C"/>
          <w:shd w:val="clear" w:color="auto" w:fill="FFFFFF"/>
        </w:rPr>
      </w:pPr>
      <w:r>
        <w:rPr>
          <w:rFonts w:ascii="Calibri" w:hAnsi="Calibri" w:cs="Calibri"/>
          <w:shd w:val="clear" w:color="auto" w:fill="FFFFFF"/>
        </w:rPr>
        <w:t>Πρωινό στο ξενοδοχείο. Αναχ</w:t>
      </w:r>
      <w:r w:rsidRPr="00FA5D45">
        <w:rPr>
          <w:rFonts w:ascii="Calibri" w:hAnsi="Calibri" w:cs="Calibri"/>
        </w:rPr>
        <w:t>ώρηση για τη γραφική κωμόπολη</w:t>
      </w:r>
      <w:r>
        <w:rPr>
          <w:rFonts w:ascii="Calibri" w:hAnsi="Calibri" w:cs="Calibri"/>
        </w:rPr>
        <w:t xml:space="preserve"> </w:t>
      </w:r>
      <w:proofErr w:type="spellStart"/>
      <w:r w:rsidRPr="00FA5D45">
        <w:rPr>
          <w:rFonts w:ascii="Calibri" w:hAnsi="Calibri" w:cs="Calibri"/>
        </w:rPr>
        <w:t>Τρακάι</w:t>
      </w:r>
      <w:proofErr w:type="spellEnd"/>
      <w:r w:rsidRPr="00FA5D45">
        <w:rPr>
          <w:rFonts w:ascii="Calibri" w:hAnsi="Calibri" w:cs="Calibri"/>
        </w:rPr>
        <w:t xml:space="preserve">, τη πρώτη πρωτεύουσα της Λιθουανίας, χτισμένη στην όχθη της  λίμνης </w:t>
      </w:r>
      <w:proofErr w:type="spellStart"/>
      <w:r w:rsidRPr="00FA5D45">
        <w:rPr>
          <w:rFonts w:ascii="Calibri" w:hAnsi="Calibri" w:cs="Calibri"/>
        </w:rPr>
        <w:t>Γκάλβε</w:t>
      </w:r>
      <w:proofErr w:type="spellEnd"/>
      <w:r w:rsidRPr="00FA5D45">
        <w:rPr>
          <w:rFonts w:ascii="Calibri" w:hAnsi="Calibri" w:cs="Calibri"/>
        </w:rPr>
        <w:t xml:space="preserve">. Θα επισκεφτούμε  το κάστρο – μουσείο της </w:t>
      </w:r>
      <w:proofErr w:type="spellStart"/>
      <w:r w:rsidRPr="00FA5D45">
        <w:rPr>
          <w:rFonts w:ascii="Calibri" w:hAnsi="Calibri" w:cs="Calibri"/>
        </w:rPr>
        <w:t>Βιτάουτας</w:t>
      </w:r>
      <w:proofErr w:type="spellEnd"/>
      <w:r w:rsidRPr="00FA5D45">
        <w:rPr>
          <w:rFonts w:ascii="Calibri" w:hAnsi="Calibri" w:cs="Calibri"/>
        </w:rPr>
        <w:t xml:space="preserve"> κτισμένο στο νησί της λίμνης το 15</w:t>
      </w:r>
      <w:r w:rsidRPr="00FA5D45">
        <w:rPr>
          <w:rFonts w:ascii="Calibri" w:hAnsi="Calibri" w:cs="Calibri"/>
          <w:vertAlign w:val="superscript"/>
        </w:rPr>
        <w:t>ο</w:t>
      </w:r>
      <w:r w:rsidRPr="00FA5D45">
        <w:rPr>
          <w:rFonts w:ascii="Calibri" w:hAnsi="Calibri" w:cs="Calibri"/>
        </w:rPr>
        <w:t xml:space="preserve"> αιώνα, το οποίο είναι χωρίς αμφιβολία ένα από τα σπουδαιότερα ιστορικά και αρχιτεκτονικά Μνημεία της Λιθουανίας. Χρόνος ελεύθερος  να κάνουμε  μια βόλτα  στο κέντρο της πόλης με τα υπέροχα ξύλινα σπίτια κτισμένα από Εβραίους της Κριμαίας</w:t>
      </w:r>
      <w:r>
        <w:rPr>
          <w:rFonts w:ascii="Calibri" w:hAnsi="Calibri" w:cs="Calibri"/>
        </w:rPr>
        <w:t xml:space="preserve"> και συνεχίζουμε για το Κάουνας. Θ</w:t>
      </w:r>
      <w:r w:rsidRPr="00514879">
        <w:rPr>
          <w:rFonts w:ascii="Calibri" w:hAnsi="Calibri" w:cs="Calibri"/>
          <w:color w:val="2C2C2C"/>
          <w:shd w:val="clear" w:color="auto" w:fill="FFFFFF"/>
        </w:rPr>
        <w:t xml:space="preserve">α έχουμε την ευκαιρία να επισκεφθούμε την εκκλησία της Αγία Γερτρούδης, το κάστρο του Κάουνας όπου πραγματοποιείται το ετήσιο φεστιβάλ οπερέτας και το δημαρχείο που είναι γνωστό με το όνομα «Λευκός Κύκνος». Στην παλιά πόλη ανακαλύπτεις την πολιτισμική και αρχιτεκτονική κληρονομιά της πόλης, ενώ φτάνοντας με τελεφερίκ (προαιρετικά) στον λόφο </w:t>
      </w:r>
      <w:proofErr w:type="spellStart"/>
      <w:r w:rsidRPr="00514879">
        <w:rPr>
          <w:rFonts w:ascii="Calibri" w:hAnsi="Calibri" w:cs="Calibri"/>
          <w:color w:val="2C2C2C"/>
          <w:shd w:val="clear" w:color="auto" w:fill="FFFFFF"/>
        </w:rPr>
        <w:t>Αλεξότας</w:t>
      </w:r>
      <w:proofErr w:type="spellEnd"/>
      <w:r w:rsidRPr="00514879">
        <w:rPr>
          <w:rFonts w:ascii="Calibri" w:hAnsi="Calibri" w:cs="Calibri"/>
          <w:color w:val="2C2C2C"/>
          <w:shd w:val="clear" w:color="auto" w:fill="FFFFFF"/>
        </w:rPr>
        <w:t xml:space="preserve"> μπορεί κανείς να θαυμάσει την πανοραμική θέα του Κάουνας.</w:t>
      </w:r>
      <w:r>
        <w:rPr>
          <w:rFonts w:ascii="Calibri" w:hAnsi="Calibri" w:cs="Calibri"/>
          <w:color w:val="2C2C2C"/>
          <w:shd w:val="clear" w:color="auto" w:fill="FFFFFF"/>
        </w:rPr>
        <w:t xml:space="preserve"> Επιστροφή στο ξενοδοχείο  μας στο Βίλνιους. </w:t>
      </w:r>
      <w:r w:rsidR="006F3EDA" w:rsidRPr="001E3F02">
        <w:rPr>
          <w:rFonts w:ascii="Calibri" w:hAnsi="Calibri" w:cs="Calibri"/>
        </w:rPr>
        <w:t>Δια</w:t>
      </w:r>
      <w:r w:rsidR="006F3EDA">
        <w:rPr>
          <w:rFonts w:ascii="Calibri" w:hAnsi="Calibri" w:cs="Calibri"/>
        </w:rPr>
        <w:t>νυκτέρευση.</w:t>
      </w:r>
    </w:p>
    <w:p w14:paraId="02EB378F" w14:textId="77777777" w:rsidR="001E3F02" w:rsidRDefault="001E3F02" w:rsidP="00541334">
      <w:pPr>
        <w:jc w:val="both"/>
        <w:rPr>
          <w:rFonts w:ascii="Calibri" w:hAnsi="Calibri" w:cs="Calibri"/>
          <w:b/>
        </w:rPr>
      </w:pPr>
    </w:p>
    <w:p w14:paraId="6A05A809" w14:textId="77777777" w:rsidR="001E3F02" w:rsidRDefault="001E3F02" w:rsidP="00541334">
      <w:pPr>
        <w:jc w:val="both"/>
        <w:rPr>
          <w:rFonts w:ascii="Calibri" w:hAnsi="Calibri" w:cs="Calibri"/>
          <w:b/>
        </w:rPr>
      </w:pPr>
    </w:p>
    <w:p w14:paraId="75D621BF" w14:textId="77777777" w:rsidR="0099725D" w:rsidRDefault="00CB0D61" w:rsidP="00541334">
      <w:pPr>
        <w:jc w:val="both"/>
        <w:rPr>
          <w:rFonts w:ascii="Calibri" w:hAnsi="Calibri" w:cs="Calibri"/>
        </w:rPr>
      </w:pPr>
      <w:r>
        <w:rPr>
          <w:rFonts w:ascii="Calibri" w:hAnsi="Calibri" w:cs="Calibri"/>
          <w:b/>
        </w:rPr>
        <w:t>4</w:t>
      </w:r>
      <w:r w:rsidR="006269BA" w:rsidRPr="00FA5D45">
        <w:rPr>
          <w:rFonts w:ascii="Calibri" w:hAnsi="Calibri" w:cs="Calibri"/>
          <w:b/>
        </w:rPr>
        <w:t>η ημέρα</w:t>
      </w:r>
      <w:r w:rsidR="006269BA">
        <w:rPr>
          <w:rFonts w:ascii="Calibri" w:hAnsi="Calibri" w:cs="Calibri"/>
          <w:b/>
        </w:rPr>
        <w:t xml:space="preserve"> </w:t>
      </w:r>
      <w:r w:rsidR="006269BA" w:rsidRPr="00FA5D45">
        <w:rPr>
          <w:rFonts w:ascii="Calibri" w:hAnsi="Calibri" w:cs="Calibri"/>
          <w:b/>
        </w:rPr>
        <w:t>:</w:t>
      </w:r>
      <w:r w:rsidR="006269BA">
        <w:rPr>
          <w:rFonts w:ascii="Calibri" w:hAnsi="Calibri" w:cs="Calibri"/>
          <w:b/>
        </w:rPr>
        <w:t xml:space="preserve">  ΒΙΛΝΙΟΥΣ - ΛΟΦΟΣ  ΤΩΝ  ΣΤΑΥΡΩΝ – ΑΝΑΚΤΟΡΑ  ΡΟΥΝΤΑΛΕ – ΡΙΓΑ  </w:t>
      </w:r>
      <w:r w:rsidR="006269BA" w:rsidRPr="00FA5D45">
        <w:rPr>
          <w:rFonts w:ascii="Calibri" w:hAnsi="Calibri" w:cs="Calibri"/>
          <w:b/>
        </w:rPr>
        <w:t xml:space="preserve">  </w:t>
      </w:r>
      <w:r w:rsidR="007F657B">
        <w:rPr>
          <w:rFonts w:ascii="Calibri" w:hAnsi="Calibri" w:cs="Calibri"/>
          <w:b/>
        </w:rPr>
        <w:t xml:space="preserve">(375 </w:t>
      </w:r>
      <w:proofErr w:type="spellStart"/>
      <w:r w:rsidR="007F657B">
        <w:rPr>
          <w:rFonts w:ascii="Calibri" w:hAnsi="Calibri" w:cs="Calibri"/>
          <w:b/>
        </w:rPr>
        <w:t>χλμ</w:t>
      </w:r>
      <w:proofErr w:type="spellEnd"/>
      <w:r w:rsidR="007F657B">
        <w:rPr>
          <w:rFonts w:ascii="Calibri" w:hAnsi="Calibri" w:cs="Calibri"/>
          <w:b/>
        </w:rPr>
        <w:t>)</w:t>
      </w:r>
    </w:p>
    <w:p w14:paraId="0D01AC92" w14:textId="77777777" w:rsidR="0099725D" w:rsidRDefault="006269BA" w:rsidP="00541334">
      <w:pPr>
        <w:jc w:val="both"/>
        <w:rPr>
          <w:rFonts w:ascii="Calibri" w:hAnsi="Calibri" w:cs="Calibri"/>
        </w:rPr>
      </w:pPr>
      <w:r w:rsidRPr="00FA5D45">
        <w:rPr>
          <w:rFonts w:ascii="Calibri" w:hAnsi="Calibri" w:cs="Calibri"/>
        </w:rPr>
        <w:lastRenderedPageBreak/>
        <w:t>Πρωινό  στο ξενοδοχείο. Αναχώρηση  για  το λόφο των Σταυρών. Η ακριβής  προσέλευση του καθολικού εθίμου με τους σταυρούς πάνω στο λόφο δεν είναι σίγουρη από πού προήρθε αλλά πιστεύεται ότι οι πρώτοι τοποθετήθηκαν μετά από μια μεγάλη εξέγερση το 1831. Με το πέρασμα των χρόνων οι προσκυνητές άφηναν όλο και μεγαλύτερους σταυρούς, γλυπτά πατριωτών, αγάλματα της  Παναγίας και προσευχητάρια. Ο  ακριβής  αριθμός σταυρών δεν έχει καταγραφεί  ποτέ αλλά  υπολογίζεται  περίπου στις  100.000.</w:t>
      </w:r>
      <w:r>
        <w:rPr>
          <w:rFonts w:ascii="Calibri" w:hAnsi="Calibri" w:cs="Calibri"/>
        </w:rPr>
        <w:t xml:space="preserve"> </w:t>
      </w:r>
      <w:r w:rsidRPr="00FA5D45">
        <w:rPr>
          <w:rFonts w:ascii="Calibri" w:hAnsi="Calibri" w:cs="Calibri"/>
        </w:rPr>
        <w:t xml:space="preserve"> Αμέσως μετά </w:t>
      </w:r>
      <w:r w:rsidRPr="00FA5D45">
        <w:rPr>
          <w:rFonts w:ascii="Calibri" w:hAnsi="Calibri" w:cs="Calibri"/>
          <w:shd w:val="clear" w:color="auto" w:fill="FFFFFF"/>
        </w:rPr>
        <w:t xml:space="preserve">θα επισκεφτούμε το περίφημο Ανάκτορο </w:t>
      </w:r>
      <w:proofErr w:type="spellStart"/>
      <w:r w:rsidRPr="00FA5D45">
        <w:rPr>
          <w:rFonts w:ascii="Calibri" w:hAnsi="Calibri" w:cs="Calibri"/>
          <w:shd w:val="clear" w:color="auto" w:fill="FFFFFF"/>
        </w:rPr>
        <w:t>Ρούνταλε</w:t>
      </w:r>
      <w:proofErr w:type="spellEnd"/>
      <w:r w:rsidR="001E3F02">
        <w:rPr>
          <w:rFonts w:ascii="Calibri" w:hAnsi="Calibri" w:cs="Calibri"/>
          <w:shd w:val="clear" w:color="auto" w:fill="FFFFFF"/>
        </w:rPr>
        <w:t xml:space="preserve">, </w:t>
      </w:r>
      <w:r w:rsidRPr="00FA5D45">
        <w:rPr>
          <w:rFonts w:ascii="Calibri" w:hAnsi="Calibri" w:cs="Calibri"/>
          <w:shd w:val="clear" w:color="auto" w:fill="FFFFFF"/>
        </w:rPr>
        <w:t>χτισμένο τον 18ο αιώνα που αναμφίβολα είναι από τα ομορφότερα αρχιτεκτονικά αριστουργήματα της Βαλτικής.</w:t>
      </w:r>
      <w:r w:rsidR="00CB0D61">
        <w:rPr>
          <w:rFonts w:ascii="Calibri" w:hAnsi="Calibri" w:cs="Calibri"/>
          <w:shd w:val="clear" w:color="auto" w:fill="FFFFFF"/>
        </w:rPr>
        <w:t xml:space="preserve"> </w:t>
      </w:r>
      <w:r w:rsidRPr="00FA5D45">
        <w:rPr>
          <w:rFonts w:ascii="Calibri" w:hAnsi="Calibri" w:cs="Calibri"/>
          <w:shd w:val="clear" w:color="auto" w:fill="FFFFFF"/>
        </w:rPr>
        <w:t xml:space="preserve">Το Παλάτι κτίστηκε για τη Τσαρίνα Άννα από τον </w:t>
      </w:r>
      <w:proofErr w:type="spellStart"/>
      <w:r w:rsidRPr="00FA5D45">
        <w:rPr>
          <w:rFonts w:ascii="Calibri" w:hAnsi="Calibri" w:cs="Calibri"/>
          <w:shd w:val="clear" w:color="auto" w:fill="FFFFFF"/>
        </w:rPr>
        <w:t>Ραστρέλλι</w:t>
      </w:r>
      <w:proofErr w:type="spellEnd"/>
      <w:r w:rsidRPr="00FA5D45">
        <w:rPr>
          <w:rFonts w:ascii="Calibri" w:hAnsi="Calibri" w:cs="Calibri"/>
          <w:shd w:val="clear" w:color="auto" w:fill="FFFFFF"/>
        </w:rPr>
        <w:t xml:space="preserve">, τον αρχιτέκτονα του </w:t>
      </w:r>
      <w:proofErr w:type="spellStart"/>
      <w:r w:rsidRPr="00FA5D45">
        <w:rPr>
          <w:rFonts w:ascii="Calibri" w:hAnsi="Calibri" w:cs="Calibri"/>
          <w:shd w:val="clear" w:color="auto" w:fill="FFFFFF"/>
        </w:rPr>
        <w:t>Ερμιτάζ</w:t>
      </w:r>
      <w:proofErr w:type="spellEnd"/>
      <w:r w:rsidRPr="00FA5D45">
        <w:rPr>
          <w:rFonts w:ascii="Calibri" w:hAnsi="Calibri" w:cs="Calibri"/>
          <w:shd w:val="clear" w:color="auto" w:fill="FFFFFF"/>
        </w:rPr>
        <w:t xml:space="preserve"> στην Αγία Πετρούπολη αλλά και του Παλατιού της Αικατερίνης στο Ταλλίν.</w:t>
      </w:r>
      <w:r>
        <w:rPr>
          <w:rFonts w:ascii="Calibri" w:hAnsi="Calibri" w:cs="Calibri"/>
          <w:shd w:val="clear" w:color="auto" w:fill="FFFFFF"/>
        </w:rPr>
        <w:t xml:space="preserve"> Αναχώρηση  για  τη  «βασίλισσα  της  Βαλτικής» τη Ρίγα. Μεταφορά  στο  ξενοδοχείο μας. </w:t>
      </w:r>
      <w:r w:rsidR="006F3EDA">
        <w:rPr>
          <w:rFonts w:ascii="Calibri" w:hAnsi="Calibri" w:cs="Calibri"/>
        </w:rPr>
        <w:t xml:space="preserve"> </w:t>
      </w:r>
      <w:r w:rsidR="006F3EDA" w:rsidRPr="001E3F02">
        <w:rPr>
          <w:rFonts w:ascii="Calibri" w:hAnsi="Calibri" w:cs="Calibri"/>
        </w:rPr>
        <w:t>Δια</w:t>
      </w:r>
      <w:r w:rsidR="006F3EDA">
        <w:rPr>
          <w:rFonts w:ascii="Calibri" w:hAnsi="Calibri" w:cs="Calibri"/>
        </w:rPr>
        <w:t>νυκτέρευση.</w:t>
      </w:r>
    </w:p>
    <w:p w14:paraId="5A39BBE3" w14:textId="77777777" w:rsidR="0099725D" w:rsidRDefault="0099725D" w:rsidP="00541334">
      <w:pPr>
        <w:jc w:val="both"/>
        <w:rPr>
          <w:rFonts w:ascii="Calibri" w:hAnsi="Calibri" w:cs="Calibri"/>
        </w:rPr>
      </w:pPr>
    </w:p>
    <w:p w14:paraId="464C7ACE" w14:textId="77777777" w:rsidR="005E7A2E" w:rsidRPr="00FA5D45" w:rsidRDefault="00111AFC" w:rsidP="005E7A2E">
      <w:pPr>
        <w:pStyle w:val="NormalWeb"/>
        <w:shd w:val="clear" w:color="auto" w:fill="FFFFFF"/>
        <w:spacing w:before="120" w:after="120"/>
        <w:rPr>
          <w:rFonts w:ascii="Calibri" w:hAnsi="Calibri" w:cs="Calibri"/>
          <w:b/>
        </w:rPr>
      </w:pPr>
      <w:r>
        <w:rPr>
          <w:rFonts w:ascii="Calibri" w:hAnsi="Calibri" w:cs="Calibri"/>
          <w:b/>
        </w:rPr>
        <w:t>5</w:t>
      </w:r>
      <w:r w:rsidR="005E7A2E" w:rsidRPr="00FA5D45">
        <w:rPr>
          <w:rFonts w:ascii="Calibri" w:hAnsi="Calibri" w:cs="Calibri"/>
          <w:b/>
        </w:rPr>
        <w:t>η ημέρα:  ΡΙΓΑ</w:t>
      </w:r>
      <w:r w:rsidR="005E7A2E">
        <w:rPr>
          <w:rFonts w:ascii="Calibri" w:hAnsi="Calibri" w:cs="Calibri"/>
          <w:b/>
        </w:rPr>
        <w:t>(ξενάγηση ) – ΓΙΟΥΡΜΑΛΑ</w:t>
      </w:r>
      <w:r w:rsidR="00132315">
        <w:rPr>
          <w:rFonts w:ascii="Calibri" w:hAnsi="Calibri" w:cs="Calibri"/>
          <w:b/>
        </w:rPr>
        <w:t xml:space="preserve"> </w:t>
      </w:r>
      <w:r w:rsidR="007F657B">
        <w:rPr>
          <w:rFonts w:ascii="Calibri" w:hAnsi="Calibri" w:cs="Calibri"/>
          <w:b/>
        </w:rPr>
        <w:t>(7</w:t>
      </w:r>
      <w:r>
        <w:rPr>
          <w:rFonts w:ascii="Calibri" w:hAnsi="Calibri" w:cs="Calibri"/>
          <w:b/>
        </w:rPr>
        <w:t>6</w:t>
      </w:r>
      <w:r w:rsidR="007F657B">
        <w:rPr>
          <w:rFonts w:ascii="Calibri" w:hAnsi="Calibri" w:cs="Calibri"/>
          <w:b/>
        </w:rPr>
        <w:t xml:space="preserve"> </w:t>
      </w:r>
      <w:proofErr w:type="spellStart"/>
      <w:r w:rsidR="007F657B">
        <w:rPr>
          <w:rFonts w:ascii="Calibri" w:hAnsi="Calibri" w:cs="Calibri"/>
          <w:b/>
        </w:rPr>
        <w:t>χλμ</w:t>
      </w:r>
      <w:proofErr w:type="spellEnd"/>
      <w:r w:rsidR="007F657B">
        <w:rPr>
          <w:rFonts w:ascii="Calibri" w:hAnsi="Calibri" w:cs="Calibri"/>
          <w:b/>
        </w:rPr>
        <w:t>)</w:t>
      </w:r>
    </w:p>
    <w:p w14:paraId="41715D2B" w14:textId="77777777" w:rsidR="005E7A2E" w:rsidRDefault="005E7A2E" w:rsidP="005E7A2E">
      <w:pPr>
        <w:shd w:val="clear" w:color="auto" w:fill="FFFFFF"/>
        <w:jc w:val="both"/>
        <w:rPr>
          <w:rFonts w:ascii="Calibri" w:hAnsi="Calibri" w:cs="Calibri"/>
        </w:rPr>
      </w:pPr>
      <w:r w:rsidRPr="00FA5D45">
        <w:rPr>
          <w:rStyle w:val="SubtleEmphasis"/>
          <w:rFonts w:ascii="Calibri" w:hAnsi="Calibri" w:cs="Calibri"/>
          <w:i w:val="0"/>
          <w:color w:val="auto"/>
        </w:rPr>
        <w:t>Πρωινό στο ξενοδοχείο. Θα ξεκινήσουμε τη ξενάγησή μας  από τη μεγαλοπρεπή πλατεία του Δημαρχείου, με την εκκλησία</w:t>
      </w:r>
      <w:r w:rsidR="00111AFC">
        <w:rPr>
          <w:rStyle w:val="SubtleEmphasis"/>
          <w:rFonts w:ascii="Calibri" w:hAnsi="Calibri" w:cs="Calibri"/>
          <w:i w:val="0"/>
          <w:color w:val="auto"/>
        </w:rPr>
        <w:t xml:space="preserve"> </w:t>
      </w:r>
      <w:r w:rsidRPr="00FA5D45">
        <w:rPr>
          <w:rStyle w:val="SubtleEmphasis"/>
          <w:rFonts w:ascii="Calibri" w:hAnsi="Calibri" w:cs="Calibri"/>
          <w:i w:val="0"/>
          <w:color w:val="auto"/>
        </w:rPr>
        <w:t>των Αγίων Πέτρου</w:t>
      </w:r>
      <w:r w:rsidR="00111AFC">
        <w:rPr>
          <w:rStyle w:val="SubtleEmphasis"/>
          <w:rFonts w:ascii="Calibri" w:hAnsi="Calibri" w:cs="Calibri"/>
          <w:i w:val="0"/>
          <w:color w:val="auto"/>
        </w:rPr>
        <w:t xml:space="preserve"> </w:t>
      </w:r>
      <w:r w:rsidRPr="00FA5D45">
        <w:rPr>
          <w:rStyle w:val="SubtleEmphasis"/>
          <w:rFonts w:ascii="Calibri" w:hAnsi="Calibri" w:cs="Calibri"/>
          <w:i w:val="0"/>
          <w:color w:val="auto"/>
        </w:rPr>
        <w:t xml:space="preserve">&amp; Παύλου, τη μεγαλύτερη γοτθική εκκλησία της χώρας με το καμπαναριό  ύψους  123 μέτρων να εντυπωσιάζει τον κάθε επισκέπτη, ατενίζοντας από ψηλά τη θέα της πόλης. Δε θα παραλείψουμε να δούμε το Καθεδρικό ναό της Αγ. Άννας  και τους μοναδικούς θησαυρούς της, το παλιότερο &amp; μεγαλύτερο Πανεπιστήμιο της Λιθουανίας καθώς επίσης και την επίσημη κατοικία του Προέδρου. Περνώντας μέσα από αριστοκρατικές γειτονιές θα θαυμάσουμε αριστουργήματα της </w:t>
      </w:r>
      <w:proofErr w:type="spellStart"/>
      <w:r w:rsidRPr="00FA5D45">
        <w:rPr>
          <w:rStyle w:val="SubtleEmphasis"/>
          <w:rFonts w:ascii="Calibri" w:hAnsi="Calibri" w:cs="Calibri"/>
          <w:i w:val="0"/>
          <w:color w:val="auto"/>
        </w:rPr>
        <w:t>αρτ</w:t>
      </w:r>
      <w:proofErr w:type="spellEnd"/>
      <w:r w:rsidRPr="00FA5D45">
        <w:rPr>
          <w:rStyle w:val="SubtleEmphasis"/>
          <w:rFonts w:ascii="Calibri" w:hAnsi="Calibri" w:cs="Calibri"/>
          <w:i w:val="0"/>
          <w:color w:val="auto"/>
        </w:rPr>
        <w:t xml:space="preserve"> νουβό αρχιτεκτονικής, πύργους μεσαιωνικών κτιρίων να ξεπροβάλλουν πάνω από κεραμοσκεπές, καταπράσινα πάρκα και φροντισμένες πλατείες, ανακαλύπτοντας κανείς το γοητευτικό</w:t>
      </w:r>
      <w:r w:rsidRPr="00111AFC">
        <w:rPr>
          <w:rFonts w:ascii="Calibri" w:hAnsi="Calibri" w:cs="Calibri"/>
          <w:iCs/>
        </w:rPr>
        <w:t xml:space="preserve"> πρόσωπο</w:t>
      </w:r>
      <w:r w:rsidRPr="00FA5D45">
        <w:rPr>
          <w:rFonts w:ascii="Calibri" w:hAnsi="Calibri" w:cs="Calibri"/>
          <w:i/>
        </w:rPr>
        <w:t xml:space="preserve"> της</w:t>
      </w:r>
      <w:r w:rsidRPr="00FA5D45">
        <w:rPr>
          <w:rFonts w:ascii="Calibri" w:hAnsi="Calibri" w:cs="Calibri"/>
        </w:rPr>
        <w:t xml:space="preserve"> σύγχρονης  πρωτεύουσας  της  Λετονίας. </w:t>
      </w:r>
      <w:r>
        <w:rPr>
          <w:rFonts w:ascii="Calibri" w:hAnsi="Calibri" w:cs="Calibri"/>
        </w:rPr>
        <w:t xml:space="preserve">Αναχώρηση για </w:t>
      </w:r>
      <w:r w:rsidRPr="00FA5D45">
        <w:rPr>
          <w:rFonts w:ascii="Calibri" w:hAnsi="Calibri" w:cs="Calibri"/>
          <w:color w:val="333333"/>
        </w:rPr>
        <w:t xml:space="preserve">επίσκεψη στη λουτρόπολη της </w:t>
      </w:r>
      <w:proofErr w:type="spellStart"/>
      <w:r w:rsidRPr="00FA5D45">
        <w:rPr>
          <w:rFonts w:ascii="Calibri" w:hAnsi="Calibri" w:cs="Calibri"/>
          <w:color w:val="333333"/>
        </w:rPr>
        <w:t>Γιούρμαλα</w:t>
      </w:r>
      <w:proofErr w:type="spellEnd"/>
      <w:r w:rsidRPr="00FA5D45">
        <w:rPr>
          <w:rFonts w:ascii="Calibri" w:hAnsi="Calibri" w:cs="Calibri"/>
          <w:color w:val="333333"/>
        </w:rPr>
        <w:t xml:space="preserve"> που  βρίσκεται  </w:t>
      </w:r>
      <w:r w:rsidR="007F657B">
        <w:rPr>
          <w:rFonts w:ascii="Calibri" w:hAnsi="Calibri" w:cs="Calibri"/>
          <w:color w:val="333333"/>
        </w:rPr>
        <w:t>35</w:t>
      </w:r>
      <w:r w:rsidRPr="00FA5D45">
        <w:rPr>
          <w:rFonts w:ascii="Calibri" w:hAnsi="Calibri" w:cs="Calibri"/>
          <w:color w:val="333333"/>
        </w:rPr>
        <w:t xml:space="preserve"> χλμ. δυτικά της Ρίγας. Θα  έχουμε την ευκαιρία να περπατήσουμε στις  ωραιότερες αμμώδεις παραλίες της Βαλτικής</w:t>
      </w:r>
      <w:r>
        <w:rPr>
          <w:rFonts w:ascii="Calibri" w:hAnsi="Calibri" w:cs="Calibri"/>
          <w:color w:val="333333"/>
        </w:rPr>
        <w:t xml:space="preserve"> και </w:t>
      </w:r>
      <w:r w:rsidRPr="00FA5D45">
        <w:rPr>
          <w:rFonts w:ascii="Calibri" w:hAnsi="Calibri" w:cs="Calibri"/>
          <w:color w:val="333333"/>
        </w:rPr>
        <w:t xml:space="preserve">να </w:t>
      </w:r>
      <w:r w:rsidR="00117E3B">
        <w:rPr>
          <w:rFonts w:ascii="Calibri" w:hAnsi="Calibri" w:cs="Calibri"/>
          <w:color w:val="333333"/>
        </w:rPr>
        <w:t>σ</w:t>
      </w:r>
      <w:r w:rsidRPr="00FA5D45">
        <w:rPr>
          <w:rFonts w:ascii="Calibri" w:hAnsi="Calibri" w:cs="Calibri"/>
          <w:color w:val="333333"/>
        </w:rPr>
        <w:t>εργιανίσ</w:t>
      </w:r>
      <w:r>
        <w:rPr>
          <w:rFonts w:ascii="Calibri" w:hAnsi="Calibri" w:cs="Calibri"/>
          <w:color w:val="333333"/>
        </w:rPr>
        <w:t xml:space="preserve">ουμε </w:t>
      </w:r>
      <w:r w:rsidRPr="00FA5D45">
        <w:rPr>
          <w:rFonts w:ascii="Calibri" w:hAnsi="Calibri" w:cs="Calibri"/>
          <w:color w:val="333333"/>
        </w:rPr>
        <w:t>έξω από τα τείχη της Παλιάς Πόλης και να  αναζητήσ</w:t>
      </w:r>
      <w:r>
        <w:rPr>
          <w:rFonts w:ascii="Calibri" w:hAnsi="Calibri" w:cs="Calibri"/>
          <w:color w:val="333333"/>
        </w:rPr>
        <w:t xml:space="preserve">ουμε </w:t>
      </w:r>
      <w:r w:rsidRPr="00FA5D45">
        <w:rPr>
          <w:rFonts w:ascii="Calibri" w:hAnsi="Calibri" w:cs="Calibri"/>
          <w:color w:val="333333"/>
        </w:rPr>
        <w:t xml:space="preserve"> τη πολύχρωμη, ολοζώντανη σοβιετικού στυλ υπαίθρια </w:t>
      </w:r>
      <w:r w:rsidR="00117E3B">
        <w:rPr>
          <w:rFonts w:ascii="Calibri" w:hAnsi="Calibri" w:cs="Calibri"/>
          <w:color w:val="333333"/>
        </w:rPr>
        <w:t>κ</w:t>
      </w:r>
      <w:r w:rsidRPr="00FA5D45">
        <w:rPr>
          <w:rFonts w:ascii="Calibri" w:hAnsi="Calibri" w:cs="Calibri"/>
          <w:color w:val="333333"/>
        </w:rPr>
        <w:t>εντρική αγορά, όπου θα βρ</w:t>
      </w:r>
      <w:r>
        <w:rPr>
          <w:rFonts w:ascii="Calibri" w:hAnsi="Calibri" w:cs="Calibri"/>
          <w:color w:val="333333"/>
        </w:rPr>
        <w:t>ούμε</w:t>
      </w:r>
      <w:r w:rsidRPr="00FA5D45">
        <w:rPr>
          <w:rFonts w:ascii="Calibri" w:hAnsi="Calibri" w:cs="Calibri"/>
          <w:color w:val="333333"/>
        </w:rPr>
        <w:t xml:space="preserve"> ρούχα, πίνακες, ρώσικες κούκλες καθώς και το διάσημο στη περιοχή </w:t>
      </w:r>
      <w:r w:rsidRPr="00FA5D45">
        <w:rPr>
          <w:rFonts w:ascii="Calibri" w:hAnsi="Calibri" w:cs="Calibri"/>
          <w:bCs/>
          <w:color w:val="333333"/>
        </w:rPr>
        <w:t>κεχριμπάρι</w:t>
      </w:r>
      <w:r w:rsidRPr="00FA5D45">
        <w:rPr>
          <w:rFonts w:ascii="Calibri" w:hAnsi="Calibri" w:cs="Calibri"/>
          <w:color w:val="333333"/>
        </w:rPr>
        <w:t> σε ποικιλία από σχέδια και κοσμήματα</w:t>
      </w:r>
      <w:r>
        <w:rPr>
          <w:rFonts w:ascii="Calibri" w:hAnsi="Calibri" w:cs="Calibri"/>
          <w:color w:val="333333"/>
        </w:rPr>
        <w:t>.</w:t>
      </w:r>
      <w:r w:rsidR="00111AFC">
        <w:rPr>
          <w:rFonts w:ascii="Calibri" w:hAnsi="Calibri" w:cs="Calibri"/>
          <w:color w:val="333333"/>
        </w:rPr>
        <w:t xml:space="preserve"> Επιστροφή στο ξενοδοχείο</w:t>
      </w:r>
      <w:r w:rsidR="001E3F02">
        <w:rPr>
          <w:rFonts w:ascii="Calibri" w:hAnsi="Calibri" w:cs="Calibri"/>
          <w:color w:val="333333"/>
        </w:rPr>
        <w:t xml:space="preserve">. </w:t>
      </w:r>
      <w:r w:rsidR="006F3EDA">
        <w:rPr>
          <w:rFonts w:ascii="Calibri" w:hAnsi="Calibri" w:cs="Calibri"/>
        </w:rPr>
        <w:t xml:space="preserve">Δείπνο. </w:t>
      </w:r>
      <w:r w:rsidR="006F3EDA" w:rsidRPr="001E3F02">
        <w:rPr>
          <w:rFonts w:ascii="Calibri" w:hAnsi="Calibri" w:cs="Calibri"/>
        </w:rPr>
        <w:t>Δια</w:t>
      </w:r>
      <w:r w:rsidR="006F3EDA">
        <w:rPr>
          <w:rFonts w:ascii="Calibri" w:hAnsi="Calibri" w:cs="Calibri"/>
        </w:rPr>
        <w:t>νυκτέρευση.</w:t>
      </w:r>
    </w:p>
    <w:p w14:paraId="41C8F396" w14:textId="77777777" w:rsidR="005E7A2E" w:rsidRDefault="005E7A2E" w:rsidP="00541334">
      <w:pPr>
        <w:jc w:val="both"/>
        <w:rPr>
          <w:rFonts w:ascii="Calibri" w:hAnsi="Calibri" w:cs="Calibri"/>
          <w:shd w:val="clear" w:color="auto" w:fill="FFFFFF"/>
        </w:rPr>
      </w:pPr>
    </w:p>
    <w:p w14:paraId="1365E739" w14:textId="77777777" w:rsidR="005E7A2E" w:rsidRPr="00FA5D45" w:rsidRDefault="00111AFC" w:rsidP="005E7A2E">
      <w:pPr>
        <w:shd w:val="clear" w:color="auto" w:fill="FFFFFF"/>
        <w:jc w:val="both"/>
        <w:rPr>
          <w:rFonts w:ascii="Calibri" w:hAnsi="Calibri" w:cs="Calibri"/>
          <w:b/>
        </w:rPr>
      </w:pPr>
      <w:r>
        <w:rPr>
          <w:rFonts w:ascii="Calibri" w:hAnsi="Calibri" w:cs="Calibri"/>
          <w:b/>
        </w:rPr>
        <w:t>6</w:t>
      </w:r>
      <w:r w:rsidR="005E7A2E" w:rsidRPr="00FA5D45">
        <w:rPr>
          <w:rFonts w:ascii="Calibri" w:hAnsi="Calibri" w:cs="Calibri"/>
          <w:b/>
        </w:rPr>
        <w:t xml:space="preserve">η ημέρα: </w:t>
      </w:r>
      <w:r w:rsidR="005E7A2E">
        <w:rPr>
          <w:rFonts w:ascii="Calibri" w:hAnsi="Calibri" w:cs="Calibri"/>
          <w:b/>
        </w:rPr>
        <w:t xml:space="preserve">  ΡΙΓΑ </w:t>
      </w:r>
      <w:r w:rsidR="005E7A2E" w:rsidRPr="00FA5D45">
        <w:rPr>
          <w:rFonts w:ascii="Calibri" w:hAnsi="Calibri" w:cs="Calibri"/>
          <w:b/>
        </w:rPr>
        <w:t xml:space="preserve"> –  ΣΙΓΚΟΥΛΝΤΑ (κάστρο ιπποτών </w:t>
      </w:r>
      <w:proofErr w:type="spellStart"/>
      <w:r w:rsidR="005E7A2E" w:rsidRPr="00FA5D45">
        <w:rPr>
          <w:rFonts w:ascii="Calibri" w:hAnsi="Calibri" w:cs="Calibri"/>
          <w:b/>
        </w:rPr>
        <w:t>Τουράιντα</w:t>
      </w:r>
      <w:proofErr w:type="spellEnd"/>
      <w:r w:rsidR="005E7A2E" w:rsidRPr="00FA5D45">
        <w:rPr>
          <w:rFonts w:ascii="Calibri" w:hAnsi="Calibri" w:cs="Calibri"/>
          <w:b/>
        </w:rPr>
        <w:t xml:space="preserve">)  </w:t>
      </w:r>
      <w:r w:rsidR="005E7A2E">
        <w:rPr>
          <w:rFonts w:ascii="Calibri" w:hAnsi="Calibri" w:cs="Calibri"/>
          <w:b/>
        </w:rPr>
        <w:t xml:space="preserve">- ΠΑΡΝΟΥ </w:t>
      </w:r>
      <w:r w:rsidR="007F657B">
        <w:rPr>
          <w:rFonts w:ascii="Calibri" w:hAnsi="Calibri" w:cs="Calibri"/>
          <w:b/>
        </w:rPr>
        <w:t>–</w:t>
      </w:r>
      <w:r w:rsidR="005047F7">
        <w:rPr>
          <w:rFonts w:ascii="Calibri" w:hAnsi="Calibri" w:cs="Calibri"/>
          <w:b/>
        </w:rPr>
        <w:t xml:space="preserve"> ΤΑΛΛΙΝ</w:t>
      </w:r>
      <w:r w:rsidR="007F657B">
        <w:rPr>
          <w:rFonts w:ascii="Calibri" w:hAnsi="Calibri" w:cs="Calibri"/>
          <w:b/>
        </w:rPr>
        <w:t xml:space="preserve">(355 </w:t>
      </w:r>
      <w:proofErr w:type="spellStart"/>
      <w:r w:rsidR="007F657B">
        <w:rPr>
          <w:rFonts w:ascii="Calibri" w:hAnsi="Calibri" w:cs="Calibri"/>
          <w:b/>
        </w:rPr>
        <w:t>χλμ</w:t>
      </w:r>
      <w:proofErr w:type="spellEnd"/>
      <w:r w:rsidR="007F657B">
        <w:rPr>
          <w:rFonts w:ascii="Calibri" w:hAnsi="Calibri" w:cs="Calibri"/>
          <w:b/>
        </w:rPr>
        <w:t>)</w:t>
      </w:r>
    </w:p>
    <w:p w14:paraId="71EEDA85" w14:textId="77777777" w:rsidR="005E7A2E" w:rsidRDefault="005E7A2E" w:rsidP="00541334">
      <w:pPr>
        <w:jc w:val="both"/>
        <w:rPr>
          <w:rFonts w:ascii="Calibri" w:hAnsi="Calibri" w:cs="Calibri"/>
          <w:shd w:val="clear" w:color="auto" w:fill="FFFFFF"/>
        </w:rPr>
      </w:pPr>
      <w:r>
        <w:rPr>
          <w:rFonts w:ascii="Calibri" w:hAnsi="Calibri" w:cs="Calibri"/>
        </w:rPr>
        <w:t>Πρωινό  στο  ξενοδοχείο. Αναχώρηση για τ</w:t>
      </w:r>
      <w:r w:rsidRPr="00FA5D45">
        <w:rPr>
          <w:rFonts w:ascii="Calibri" w:hAnsi="Calibri" w:cs="Calibri"/>
        </w:rPr>
        <w:t xml:space="preserve">η </w:t>
      </w:r>
      <w:proofErr w:type="spellStart"/>
      <w:r w:rsidRPr="00FA5D45">
        <w:rPr>
          <w:rFonts w:ascii="Calibri" w:hAnsi="Calibri" w:cs="Calibri"/>
        </w:rPr>
        <w:t>Σιγκούλντα</w:t>
      </w:r>
      <w:proofErr w:type="spellEnd"/>
      <w:r w:rsidRPr="00FA5D45">
        <w:rPr>
          <w:rFonts w:ascii="Calibri" w:hAnsi="Calibri" w:cs="Calibri"/>
        </w:rPr>
        <w:t xml:space="preserve"> μια μικρή πόλη βορειοανατολικά της Ρίγας, σε μια περιοχή με ιδιαίτερη φυσική ομορφιά, στην κοιλάδα του ποταμού </w:t>
      </w:r>
      <w:proofErr w:type="spellStart"/>
      <w:r w:rsidRPr="00FA5D45">
        <w:rPr>
          <w:rFonts w:ascii="Calibri" w:hAnsi="Calibri" w:cs="Calibri"/>
        </w:rPr>
        <w:t>Γκάουγια</w:t>
      </w:r>
      <w:proofErr w:type="spellEnd"/>
      <w:r w:rsidRPr="00FA5D45">
        <w:rPr>
          <w:rFonts w:ascii="Calibri" w:hAnsi="Calibri" w:cs="Calibri"/>
        </w:rPr>
        <w:t xml:space="preserve">. Είναι ίσως η πιο τουριστική πόλη της Λετονίας και μαζί με το εθνικό πάρκο </w:t>
      </w:r>
      <w:proofErr w:type="spellStart"/>
      <w:r w:rsidRPr="00FA5D45">
        <w:rPr>
          <w:rFonts w:ascii="Calibri" w:hAnsi="Calibri" w:cs="Calibri"/>
        </w:rPr>
        <w:t>Γκάουτζα</w:t>
      </w:r>
      <w:proofErr w:type="spellEnd"/>
      <w:r w:rsidRPr="00FA5D45">
        <w:rPr>
          <w:rFonts w:ascii="Calibri" w:hAnsi="Calibri" w:cs="Calibri"/>
        </w:rPr>
        <w:t xml:space="preserve">, συχνά αποκαλείται ως “Ελβετία της Λετονίας”, χάρη στις ομοιότητες που παρουσιάζει το τοπίο.  Ένα από τα εντυπωσιακότερα αξιοθέατα της περιοχής   είναι  το κάστρο των ιπποτών </w:t>
      </w:r>
      <w:proofErr w:type="spellStart"/>
      <w:r w:rsidRPr="00FA5D45">
        <w:rPr>
          <w:rFonts w:ascii="Calibri" w:hAnsi="Calibri" w:cs="Calibri"/>
        </w:rPr>
        <w:t>Τουράιντα</w:t>
      </w:r>
      <w:proofErr w:type="spellEnd"/>
      <w:r w:rsidRPr="00FA5D45">
        <w:rPr>
          <w:rFonts w:ascii="Calibri" w:hAnsi="Calibri" w:cs="Calibri"/>
        </w:rPr>
        <w:t xml:space="preserve">, στην κοιλάδα του ποταμού </w:t>
      </w:r>
      <w:proofErr w:type="spellStart"/>
      <w:r w:rsidRPr="00FA5D45">
        <w:rPr>
          <w:rFonts w:ascii="Calibri" w:hAnsi="Calibri" w:cs="Calibri"/>
        </w:rPr>
        <w:t>Γκάουγια</w:t>
      </w:r>
      <w:proofErr w:type="spellEnd"/>
      <w:r w:rsidRPr="00FA5D45">
        <w:rPr>
          <w:rFonts w:ascii="Calibri" w:hAnsi="Calibri" w:cs="Calibri"/>
        </w:rPr>
        <w:t xml:space="preserve">, σε υψόμετρο 80 μέτρων. Το όνομά του σημαίνει “Κήπος του Θεού” και χτίστηκε το 1214 ως κατοικία του Αρχιεπισκόπου της Ρίγας, στη θέση του προγενέστερου ξύλινου κάστρου </w:t>
      </w:r>
      <w:proofErr w:type="spellStart"/>
      <w:r w:rsidRPr="00FA5D45">
        <w:rPr>
          <w:rFonts w:ascii="Calibri" w:hAnsi="Calibri" w:cs="Calibri"/>
        </w:rPr>
        <w:t>Λίβς</w:t>
      </w:r>
      <w:proofErr w:type="spellEnd"/>
      <w:r w:rsidRPr="00FA5D45">
        <w:rPr>
          <w:rFonts w:ascii="Calibri" w:hAnsi="Calibri" w:cs="Calibri"/>
        </w:rPr>
        <w:t>. Στις εγκαταστάσεις του κάστρου φιλοξενείται ένα πολυδιάστατο μουσείο με εκθέματα που αντικατοπτρίζουν την ιστορία της περιοχής, από τον 11ο αιώνα.</w:t>
      </w:r>
      <w:r>
        <w:rPr>
          <w:rFonts w:ascii="Calibri" w:hAnsi="Calibri" w:cs="Calibri"/>
        </w:rPr>
        <w:t xml:space="preserve"> </w:t>
      </w:r>
      <w:r w:rsidRPr="00FA5D45">
        <w:rPr>
          <w:rFonts w:ascii="Calibri" w:hAnsi="Calibri" w:cs="Calibri"/>
        </w:rPr>
        <w:t xml:space="preserve">Αναχώρηση για  το </w:t>
      </w:r>
      <w:proofErr w:type="spellStart"/>
      <w:r w:rsidRPr="00FA5D45">
        <w:rPr>
          <w:rFonts w:ascii="Calibri" w:hAnsi="Calibri" w:cs="Calibri"/>
        </w:rPr>
        <w:t>Πάρνου</w:t>
      </w:r>
      <w:proofErr w:type="spellEnd"/>
      <w:r w:rsidRPr="00FA5D45">
        <w:rPr>
          <w:rFonts w:ascii="Calibri" w:hAnsi="Calibri" w:cs="Calibri"/>
        </w:rPr>
        <w:t xml:space="preserve"> που βρίσκεται στον ομώνυμο κόλπο της  Ρίγας  στη Βαλτική θάλασσα. Είναι ένα διάσημο θέρετρο για καλοκαιρινές διακοπές με πολλά ξενοδοχεία, εστιατόρια και μεγάλες παραλίες καθώς επίσης και  ένα γραφικό  ιστορικό κέντρο.</w:t>
      </w:r>
      <w:r w:rsidR="005047F7">
        <w:rPr>
          <w:rFonts w:ascii="Calibri" w:hAnsi="Calibri" w:cs="Calibri"/>
        </w:rPr>
        <w:t xml:space="preserve"> Μεταφορά  στη παραμυθένια  πρωτεύουσα  της Βαλτικής το Ταλλίν. </w:t>
      </w:r>
      <w:r w:rsidR="006F3EDA">
        <w:rPr>
          <w:rFonts w:ascii="Calibri" w:hAnsi="Calibri" w:cs="Calibri"/>
        </w:rPr>
        <w:t xml:space="preserve">Δείπνο. </w:t>
      </w:r>
      <w:r w:rsidR="006F3EDA" w:rsidRPr="001E3F02">
        <w:rPr>
          <w:rFonts w:ascii="Calibri" w:hAnsi="Calibri" w:cs="Calibri"/>
        </w:rPr>
        <w:t>Δια</w:t>
      </w:r>
      <w:r w:rsidR="006F3EDA">
        <w:rPr>
          <w:rFonts w:ascii="Calibri" w:hAnsi="Calibri" w:cs="Calibri"/>
        </w:rPr>
        <w:t>νυκτέρευση.</w:t>
      </w:r>
    </w:p>
    <w:p w14:paraId="72A3D3EC" w14:textId="77777777" w:rsidR="005E7A2E" w:rsidRDefault="005E7A2E" w:rsidP="00541334">
      <w:pPr>
        <w:jc w:val="both"/>
        <w:rPr>
          <w:rFonts w:ascii="Calibri" w:hAnsi="Calibri" w:cs="Calibri"/>
          <w:shd w:val="clear" w:color="auto" w:fill="FFFFFF"/>
        </w:rPr>
      </w:pPr>
    </w:p>
    <w:p w14:paraId="6A44DA81" w14:textId="77777777" w:rsidR="005047F7" w:rsidRPr="00FA5D45" w:rsidRDefault="00111AFC" w:rsidP="005047F7">
      <w:pPr>
        <w:jc w:val="both"/>
        <w:rPr>
          <w:rFonts w:ascii="Calibri" w:hAnsi="Calibri" w:cs="Calibri"/>
          <w:bCs/>
          <w:kern w:val="32"/>
        </w:rPr>
      </w:pPr>
      <w:r>
        <w:rPr>
          <w:rFonts w:ascii="Calibri" w:hAnsi="Calibri" w:cs="Calibri"/>
          <w:b/>
        </w:rPr>
        <w:t>7</w:t>
      </w:r>
      <w:r w:rsidR="005047F7" w:rsidRPr="00FA5D45">
        <w:rPr>
          <w:rFonts w:ascii="Calibri" w:hAnsi="Calibri" w:cs="Calibri"/>
          <w:b/>
        </w:rPr>
        <w:t xml:space="preserve">η ημέρα:  </w:t>
      </w:r>
      <w:r w:rsidR="006F3EDA" w:rsidRPr="00FA5D45">
        <w:rPr>
          <w:rFonts w:ascii="Calibri" w:hAnsi="Calibri" w:cs="Calibri"/>
          <w:b/>
        </w:rPr>
        <w:t xml:space="preserve">ΤΑΛΛΙΝ (ξενάγηση)  </w:t>
      </w:r>
      <w:r w:rsidR="006F3EDA">
        <w:rPr>
          <w:rFonts w:ascii="Calibri" w:hAnsi="Calibri" w:cs="Calibri"/>
          <w:b/>
        </w:rPr>
        <w:t xml:space="preserve">(μίνι κρουαζιέρα  στο  Ελσίνκι &amp; επίσκεψη πόλης  προαιρετικά) </w:t>
      </w:r>
      <w:r w:rsidR="006F3EDA" w:rsidRPr="00FA5D45">
        <w:rPr>
          <w:rFonts w:ascii="Calibri" w:hAnsi="Calibri" w:cs="Calibri"/>
          <w:b/>
        </w:rPr>
        <w:t xml:space="preserve"> </w:t>
      </w:r>
    </w:p>
    <w:p w14:paraId="744BCCC8" w14:textId="77777777" w:rsidR="006F3EDA" w:rsidRPr="00FA5D45" w:rsidRDefault="005047F7" w:rsidP="006F3EDA">
      <w:pPr>
        <w:suppressAutoHyphens/>
        <w:jc w:val="both"/>
        <w:rPr>
          <w:rFonts w:ascii="Calibri" w:hAnsi="Calibri" w:cs="Calibri"/>
          <w:bCs/>
          <w:kern w:val="32"/>
        </w:rPr>
      </w:pPr>
      <w:r w:rsidRPr="00FA5D45">
        <w:rPr>
          <w:rStyle w:val="SubtitleChar"/>
          <w:rFonts w:ascii="Calibri" w:hAnsi="Calibri" w:cs="Calibri"/>
        </w:rPr>
        <w:t xml:space="preserve">Πρωινό στο ξενοδοχείο μας. Η ξενάγηση  μας αρχίζει με τη  παλιά  μεσαιωνική  πόλη,  καμάρι  του Ταλίν με τα πλακόστρωτα σοκάκια, τις  λάμπες πετρελαίου, τις μεγαλοπρεπείς γοτθικές εκκλησίες και τους  ωραίους  πυργίσκους. Από την ΟΥΝΕΣΚΟ  έχει ανακηρυχθεί  πόλη /μνημείο  παγκόσμιας  πολιτιστικής κληρονομιάς. Η πανέμορφη κεντρική πλατεία της πόλης με τα πολύχρωμα σπίτια των παλιών εμπόρων θα μας  ενθουσιάσει. Στη συνέχεια μεταφορά στο λόφο </w:t>
      </w:r>
      <w:proofErr w:type="spellStart"/>
      <w:r w:rsidRPr="00FA5D45">
        <w:rPr>
          <w:rStyle w:val="SubtitleChar"/>
          <w:rFonts w:ascii="Calibri" w:hAnsi="Calibri" w:cs="Calibri"/>
        </w:rPr>
        <w:t>Τομπέα</w:t>
      </w:r>
      <w:proofErr w:type="spellEnd"/>
      <w:r w:rsidRPr="00FA5D45">
        <w:rPr>
          <w:rStyle w:val="SubtitleChar"/>
          <w:rFonts w:ascii="Calibri" w:hAnsi="Calibri" w:cs="Calibri"/>
        </w:rPr>
        <w:t xml:space="preserve"> για να  επισκεφτούμε  το μεσαιωνικό Καθεδρικό Ναό της Παρθένου Μαρίας, χτισμένος το 13</w:t>
      </w:r>
      <w:r w:rsidR="0099108C">
        <w:rPr>
          <w:rStyle w:val="SubtitleChar"/>
          <w:rFonts w:ascii="Calibri" w:hAnsi="Calibri" w:cs="Calibri"/>
          <w:lang w:val="en-US"/>
        </w:rPr>
        <w:t>o</w:t>
      </w:r>
      <w:r w:rsidRPr="00FA5D45">
        <w:rPr>
          <w:rStyle w:val="SubtitleChar"/>
          <w:rFonts w:ascii="Calibri" w:hAnsi="Calibri" w:cs="Calibri"/>
        </w:rPr>
        <w:t xml:space="preserve"> αιώνα που αποτελούσε  την εκκλησία  της εσθονικής ελίτ των Γερμανών ευγενών, πολλοί από τους οποίους </w:t>
      </w:r>
      <w:r w:rsidRPr="00FA5D45">
        <w:rPr>
          <w:rStyle w:val="SubtitleChar"/>
          <w:rFonts w:ascii="Calibri" w:hAnsi="Calibri" w:cs="Calibri"/>
        </w:rPr>
        <w:lastRenderedPageBreak/>
        <w:t xml:space="preserve">είναι θαμμένοι στο εσωτερικό της. Από το λόφο αυτό θα  μπορέσουμε να απολαύσουμε  μια εκπληκτική θέα  της  πόλης. </w:t>
      </w:r>
      <w:r w:rsidR="006F3EDA" w:rsidRPr="00FA5D45">
        <w:rPr>
          <w:rStyle w:val="SubtitleChar"/>
          <w:rFonts w:ascii="Calibri" w:hAnsi="Calibri" w:cs="Calibri"/>
        </w:rPr>
        <w:t>Υπόλοιπο ημέρας  ελεύθερο ν</w:t>
      </w:r>
      <w:r w:rsidR="006F3EDA">
        <w:rPr>
          <w:rStyle w:val="SubtitleChar"/>
          <w:rFonts w:ascii="Calibri" w:hAnsi="Calibri" w:cs="Calibri"/>
        </w:rPr>
        <w:t>α</w:t>
      </w:r>
      <w:r w:rsidR="006F3EDA" w:rsidRPr="00FA5D45">
        <w:rPr>
          <w:rStyle w:val="SubtitleChar"/>
          <w:rFonts w:ascii="Calibri" w:hAnsi="Calibri" w:cs="Calibri"/>
        </w:rPr>
        <w:t xml:space="preserve"> περιπλανηθείτε στα λιθόστρωτα δρομάκια και να απολαύσετε τη μπύρα σας  σε ένα κελάρι.</w:t>
      </w:r>
      <w:r w:rsidR="006F3EDA">
        <w:rPr>
          <w:rStyle w:val="SubtitleChar"/>
          <w:rFonts w:ascii="Calibri" w:hAnsi="Calibri" w:cs="Calibri"/>
        </w:rPr>
        <w:t xml:space="preserve"> Για  όσους  επιθυμούν  μπορούν προαιρετικά να συμμετάσχουν σε  κρουαζιέρα (διάρκεια ταξιδιού 2 ώρες Ταλλίν – Ελσίνκι)  και επίσκεψη στο Ελσίνκι – πρωτεύουσα της  Φιλανδίας  όπου θα  έχουμε  τη δυνατότητα  περιήγησης   της  πόλης  για να δούμε </w:t>
      </w:r>
      <w:r w:rsidR="006F3EDA" w:rsidRPr="00FA5D45">
        <w:rPr>
          <w:rFonts w:ascii="Calibri" w:hAnsi="Calibri" w:cs="Calibri"/>
          <w:shd w:val="clear" w:color="auto" w:fill="FFFFFF"/>
        </w:rPr>
        <w:t xml:space="preserve">το προεδρικό μέγαρο και την υπαίθρια αγορά στο λιμάνι, τον ορθόδοξο ναό Ουσπένσκι, την πλατεία της γερουσίας με τον καθεδρικό του Αγίου Νικολάου, το Ολυμπιακό Στάδιο, το κτίριο της Όπερας, τα ναυπηγεία, το μνημείο του συνθέτη </w:t>
      </w:r>
      <w:proofErr w:type="spellStart"/>
      <w:r w:rsidR="006F3EDA" w:rsidRPr="00FA5D45">
        <w:rPr>
          <w:rFonts w:ascii="Calibri" w:hAnsi="Calibri" w:cs="Calibri"/>
          <w:shd w:val="clear" w:color="auto" w:fill="FFFFFF"/>
        </w:rPr>
        <w:t>Συμπέλιους</w:t>
      </w:r>
      <w:proofErr w:type="spellEnd"/>
      <w:r w:rsidR="006F3EDA" w:rsidRPr="00FA5D45">
        <w:rPr>
          <w:rFonts w:ascii="Calibri" w:hAnsi="Calibri" w:cs="Calibri"/>
          <w:shd w:val="clear" w:color="auto" w:fill="FFFFFF"/>
        </w:rPr>
        <w:t xml:space="preserve">, και  την περίφημη εκκλησία των βράχων. </w:t>
      </w:r>
      <w:r w:rsidR="006F3EDA">
        <w:rPr>
          <w:rFonts w:ascii="Calibri" w:hAnsi="Calibri" w:cs="Calibri"/>
          <w:shd w:val="clear" w:color="auto" w:fill="FFFFFF"/>
        </w:rPr>
        <w:t xml:space="preserve">Επιστροφή  στο Ταλλίν . </w:t>
      </w:r>
      <w:r w:rsidR="006F3EDA">
        <w:rPr>
          <w:rFonts w:ascii="Calibri" w:hAnsi="Calibri" w:cs="Calibri"/>
        </w:rPr>
        <w:t xml:space="preserve">Δείπνο. </w:t>
      </w:r>
      <w:r w:rsidR="006F3EDA" w:rsidRPr="001E3F02">
        <w:rPr>
          <w:rFonts w:ascii="Calibri" w:hAnsi="Calibri" w:cs="Calibri"/>
        </w:rPr>
        <w:t>Δια</w:t>
      </w:r>
      <w:r w:rsidR="006F3EDA">
        <w:rPr>
          <w:rFonts w:ascii="Calibri" w:hAnsi="Calibri" w:cs="Calibri"/>
        </w:rPr>
        <w:t>νυκτέρευση.</w:t>
      </w:r>
    </w:p>
    <w:p w14:paraId="0D0B940D" w14:textId="77777777" w:rsidR="00AE0C30" w:rsidRDefault="00AE0C30" w:rsidP="00657E97">
      <w:pPr>
        <w:shd w:val="clear" w:color="auto" w:fill="FFFFFF"/>
        <w:jc w:val="both"/>
        <w:rPr>
          <w:rFonts w:ascii="Calibri" w:hAnsi="Calibri" w:cs="Calibri"/>
          <w:b/>
        </w:rPr>
      </w:pPr>
    </w:p>
    <w:p w14:paraId="3E27D438" w14:textId="77777777" w:rsidR="00111AFC" w:rsidRPr="00FA5D45" w:rsidRDefault="00111AFC" w:rsidP="00111AFC">
      <w:pPr>
        <w:pStyle w:val="NormalWeb"/>
        <w:shd w:val="clear" w:color="auto" w:fill="FFFFFF"/>
        <w:spacing w:before="120" w:after="120"/>
        <w:rPr>
          <w:rFonts w:ascii="Calibri" w:hAnsi="Calibri" w:cs="Calibri"/>
          <w:b/>
        </w:rPr>
      </w:pPr>
      <w:r>
        <w:rPr>
          <w:rFonts w:ascii="Calibri" w:hAnsi="Calibri" w:cs="Calibri"/>
          <w:b/>
        </w:rPr>
        <w:t>8</w:t>
      </w:r>
      <w:r w:rsidRPr="00FA5D45">
        <w:rPr>
          <w:rFonts w:ascii="Calibri" w:hAnsi="Calibri" w:cs="Calibri"/>
          <w:b/>
        </w:rPr>
        <w:t xml:space="preserve">η ημέρα:  </w:t>
      </w:r>
      <w:r>
        <w:rPr>
          <w:rFonts w:ascii="Calibri" w:hAnsi="Calibri" w:cs="Calibri"/>
          <w:b/>
        </w:rPr>
        <w:t>ΤΑΛΛΙΝ</w:t>
      </w:r>
      <w:r w:rsidRPr="00FA5D45">
        <w:rPr>
          <w:rFonts w:ascii="Calibri" w:hAnsi="Calibri" w:cs="Calibri"/>
          <w:b/>
        </w:rPr>
        <w:t xml:space="preserve">  </w:t>
      </w:r>
      <w:r>
        <w:rPr>
          <w:rFonts w:ascii="Calibri" w:hAnsi="Calibri" w:cs="Calibri"/>
          <w:b/>
        </w:rPr>
        <w:t xml:space="preserve">- ΡΙΓΑ - ΑΘΗΝΑ  </w:t>
      </w:r>
      <w:r w:rsidRPr="00FA5D45">
        <w:rPr>
          <w:rFonts w:ascii="Calibri" w:hAnsi="Calibri" w:cs="Calibri"/>
          <w:b/>
        </w:rPr>
        <w:t xml:space="preserve"> </w:t>
      </w:r>
    </w:p>
    <w:p w14:paraId="55ADB448" w14:textId="77777777" w:rsidR="00111AFC" w:rsidRDefault="00980737" w:rsidP="00111AFC">
      <w:pPr>
        <w:pStyle w:val="NormalWeb"/>
        <w:shd w:val="clear" w:color="auto" w:fill="FFFFFF"/>
        <w:spacing w:before="120" w:after="120"/>
        <w:jc w:val="both"/>
        <w:rPr>
          <w:rFonts w:ascii="Calibri" w:hAnsi="Calibri" w:cs="Calibri"/>
        </w:rPr>
      </w:pPr>
      <w:r>
        <w:rPr>
          <w:rFonts w:ascii="Calibri" w:hAnsi="Calibri" w:cs="Calibri"/>
        </w:rPr>
        <w:t>Πολύ ν</w:t>
      </w:r>
      <w:r w:rsidR="00111AFC">
        <w:rPr>
          <w:rFonts w:ascii="Calibri" w:hAnsi="Calibri" w:cs="Calibri"/>
        </w:rPr>
        <w:t xml:space="preserve">ωρίς το πρωί μεταφορά στο αεροδρόμιο του Ταλλίν για την πτήση της επιστροφής στην Αθήνα μέσω Ρίγας. </w:t>
      </w:r>
    </w:p>
    <w:p w14:paraId="29D6B04F" w14:textId="77777777" w:rsidR="00AE0C30" w:rsidRPr="001E3F02" w:rsidRDefault="00FE59E3" w:rsidP="001E3F02">
      <w:pPr>
        <w:pStyle w:val="NormalWeb"/>
        <w:shd w:val="clear" w:color="auto" w:fill="FFFFFF"/>
        <w:spacing w:before="120" w:after="120"/>
        <w:ind w:left="2720" w:firstLine="680"/>
        <w:rPr>
          <w:rFonts w:ascii="Calibri" w:hAnsi="Calibri" w:cs="Calibri"/>
          <w:b/>
          <w:bCs/>
          <w:sz w:val="28"/>
          <w:szCs w:val="28"/>
        </w:rPr>
      </w:pPr>
      <w:r>
        <w:rPr>
          <w:rFonts w:ascii="Calibri" w:hAnsi="Calibri" w:cs="Calibri"/>
          <w:b/>
          <w:bCs/>
          <w:sz w:val="28"/>
          <w:szCs w:val="28"/>
        </w:rPr>
        <w:t xml:space="preserve"> </w:t>
      </w:r>
    </w:p>
    <w:p w14:paraId="2C76656D" w14:textId="77777777" w:rsidR="00E62741" w:rsidRPr="001E3F02" w:rsidRDefault="00AE0C30" w:rsidP="00FA5D45">
      <w:pPr>
        <w:pStyle w:val="NormalWeb"/>
        <w:shd w:val="clear" w:color="auto" w:fill="FFFFFF"/>
        <w:spacing w:before="120" w:after="120"/>
        <w:rPr>
          <w:rFonts w:ascii="Calibri" w:hAnsi="Calibri" w:cs="Calibri"/>
          <w:b/>
          <w:sz w:val="28"/>
          <w:szCs w:val="28"/>
        </w:rPr>
      </w:pPr>
      <w:r w:rsidRPr="001E3F02">
        <w:rPr>
          <w:rFonts w:ascii="Calibri" w:hAnsi="Calibri" w:cs="Calibri"/>
          <w:b/>
          <w:sz w:val="28"/>
          <w:szCs w:val="28"/>
        </w:rPr>
        <w:t>Τ</w:t>
      </w:r>
      <w:r w:rsidR="003C4D08" w:rsidRPr="001E3F02">
        <w:rPr>
          <w:rFonts w:ascii="Calibri" w:hAnsi="Calibri" w:cs="Calibri"/>
          <w:b/>
          <w:sz w:val="28"/>
          <w:szCs w:val="28"/>
        </w:rPr>
        <w:t xml:space="preserve">ιμή σε δίκλινο δωμάτιο   </w:t>
      </w:r>
      <w:r w:rsidR="005A265C" w:rsidRPr="001E3F02">
        <w:rPr>
          <w:rFonts w:ascii="Calibri" w:hAnsi="Calibri" w:cs="Calibri"/>
          <w:b/>
          <w:sz w:val="28"/>
          <w:szCs w:val="28"/>
        </w:rPr>
        <w:t xml:space="preserve">   </w:t>
      </w:r>
      <w:r w:rsidR="003555B5" w:rsidRPr="001E3F02">
        <w:rPr>
          <w:rFonts w:ascii="Calibri" w:hAnsi="Calibri" w:cs="Calibri"/>
          <w:b/>
          <w:sz w:val="28"/>
          <w:szCs w:val="28"/>
        </w:rPr>
        <w:t xml:space="preserve">: </w:t>
      </w:r>
      <w:r w:rsidR="0040441A" w:rsidRPr="001E3F02">
        <w:rPr>
          <w:rFonts w:ascii="Calibri" w:hAnsi="Calibri" w:cs="Calibri"/>
          <w:b/>
          <w:sz w:val="28"/>
          <w:szCs w:val="28"/>
        </w:rPr>
        <w:t xml:space="preserve"> </w:t>
      </w:r>
      <w:r w:rsidR="005A265C" w:rsidRPr="001E3F02">
        <w:rPr>
          <w:rFonts w:ascii="Calibri" w:hAnsi="Calibri" w:cs="Calibri"/>
          <w:b/>
          <w:sz w:val="28"/>
          <w:szCs w:val="28"/>
        </w:rPr>
        <w:t xml:space="preserve"> </w:t>
      </w:r>
      <w:r w:rsidR="003C4D08" w:rsidRPr="001E3F02">
        <w:rPr>
          <w:rFonts w:ascii="Calibri" w:hAnsi="Calibri" w:cs="Calibri"/>
          <w:b/>
          <w:sz w:val="28"/>
          <w:szCs w:val="28"/>
        </w:rPr>
        <w:t xml:space="preserve"> </w:t>
      </w:r>
      <w:r w:rsidR="001E3F02" w:rsidRPr="001E3F02">
        <w:rPr>
          <w:rFonts w:ascii="Calibri" w:hAnsi="Calibri" w:cs="Calibri"/>
          <w:b/>
          <w:sz w:val="28"/>
          <w:szCs w:val="28"/>
        </w:rPr>
        <w:tab/>
      </w:r>
      <w:r w:rsidR="006F3EDA">
        <w:rPr>
          <w:rFonts w:ascii="Calibri" w:hAnsi="Calibri" w:cs="Calibri"/>
          <w:b/>
          <w:sz w:val="28"/>
          <w:szCs w:val="28"/>
        </w:rPr>
        <w:tab/>
      </w:r>
      <w:r w:rsidR="00691BAB" w:rsidRPr="00AC677D">
        <w:rPr>
          <w:rFonts w:ascii="Calibri" w:hAnsi="Calibri" w:cs="Calibri"/>
          <w:b/>
          <w:sz w:val="28"/>
          <w:szCs w:val="28"/>
        </w:rPr>
        <w:t xml:space="preserve"> </w:t>
      </w:r>
      <w:r w:rsidR="00AC677D">
        <w:rPr>
          <w:rFonts w:ascii="Calibri" w:hAnsi="Calibri" w:cs="Calibri"/>
          <w:b/>
          <w:sz w:val="28"/>
          <w:szCs w:val="28"/>
        </w:rPr>
        <w:t>57</w:t>
      </w:r>
      <w:r w:rsidR="00FE59E3">
        <w:rPr>
          <w:rFonts w:ascii="Calibri" w:hAnsi="Calibri" w:cs="Calibri"/>
          <w:b/>
          <w:sz w:val="28"/>
          <w:szCs w:val="28"/>
        </w:rPr>
        <w:t>5</w:t>
      </w:r>
      <w:r w:rsidR="00670D0B" w:rsidRPr="001E3F02">
        <w:rPr>
          <w:rFonts w:ascii="Calibri" w:hAnsi="Calibri" w:cs="Calibri"/>
          <w:b/>
          <w:sz w:val="28"/>
          <w:szCs w:val="28"/>
        </w:rPr>
        <w:t xml:space="preserve"> €</w:t>
      </w:r>
      <w:r w:rsidR="00FB36F3" w:rsidRPr="001E3F02">
        <w:rPr>
          <w:rFonts w:ascii="Calibri" w:hAnsi="Calibri" w:cs="Calibri"/>
          <w:b/>
          <w:sz w:val="28"/>
          <w:szCs w:val="28"/>
        </w:rPr>
        <w:t xml:space="preserve"> </w:t>
      </w:r>
      <w:r w:rsidR="001E3F02" w:rsidRPr="001E3F02">
        <w:rPr>
          <w:rFonts w:ascii="Calibri" w:hAnsi="Calibri" w:cs="Calibri"/>
          <w:b/>
          <w:sz w:val="28"/>
          <w:szCs w:val="28"/>
        </w:rPr>
        <w:tab/>
      </w:r>
      <w:r w:rsidR="001E3F02" w:rsidRPr="001E3F02">
        <w:rPr>
          <w:rFonts w:ascii="Calibri" w:hAnsi="Calibri" w:cs="Calibri"/>
          <w:b/>
          <w:sz w:val="28"/>
          <w:szCs w:val="28"/>
        </w:rPr>
        <w:tab/>
      </w:r>
    </w:p>
    <w:p w14:paraId="32358760" w14:textId="77777777" w:rsidR="00AA2303" w:rsidRPr="001E3F02" w:rsidRDefault="00CA2D60" w:rsidP="00C91B1F">
      <w:pPr>
        <w:jc w:val="both"/>
        <w:rPr>
          <w:rFonts w:ascii="Calibri" w:hAnsi="Calibri" w:cs="Calibri"/>
          <w:b/>
          <w:sz w:val="28"/>
          <w:szCs w:val="28"/>
        </w:rPr>
      </w:pPr>
      <w:r w:rsidRPr="001E3F02">
        <w:rPr>
          <w:rFonts w:ascii="Calibri" w:hAnsi="Calibri" w:cs="Calibri"/>
          <w:b/>
          <w:sz w:val="28"/>
          <w:szCs w:val="28"/>
        </w:rPr>
        <w:t>Τ</w:t>
      </w:r>
      <w:r w:rsidR="003C4D08" w:rsidRPr="001E3F02">
        <w:rPr>
          <w:rFonts w:ascii="Calibri" w:hAnsi="Calibri" w:cs="Calibri"/>
          <w:b/>
          <w:sz w:val="28"/>
          <w:szCs w:val="28"/>
        </w:rPr>
        <w:t xml:space="preserve">ιμή σε μονόκλινο </w:t>
      </w:r>
      <w:r w:rsidRPr="001E3F02">
        <w:rPr>
          <w:rFonts w:ascii="Calibri" w:hAnsi="Calibri" w:cs="Calibri"/>
          <w:b/>
          <w:sz w:val="28"/>
          <w:szCs w:val="28"/>
        </w:rPr>
        <w:t xml:space="preserve">         </w:t>
      </w:r>
      <w:r w:rsidR="00BA68B8">
        <w:rPr>
          <w:rFonts w:ascii="Calibri" w:hAnsi="Calibri" w:cs="Calibri"/>
          <w:b/>
          <w:sz w:val="28"/>
          <w:szCs w:val="28"/>
        </w:rPr>
        <w:t xml:space="preserve">       </w:t>
      </w:r>
      <w:r w:rsidR="00FA5D45" w:rsidRPr="001E3F02">
        <w:rPr>
          <w:rFonts w:ascii="Calibri" w:hAnsi="Calibri" w:cs="Calibri"/>
          <w:b/>
          <w:sz w:val="28"/>
          <w:szCs w:val="28"/>
        </w:rPr>
        <w:t xml:space="preserve">: </w:t>
      </w:r>
      <w:r w:rsidR="003555B5" w:rsidRPr="001E3F02">
        <w:rPr>
          <w:rFonts w:ascii="Calibri" w:hAnsi="Calibri" w:cs="Calibri"/>
          <w:b/>
          <w:sz w:val="28"/>
          <w:szCs w:val="28"/>
        </w:rPr>
        <w:t xml:space="preserve"> </w:t>
      </w:r>
      <w:r w:rsidR="005A265C" w:rsidRPr="001E3F02">
        <w:rPr>
          <w:rFonts w:ascii="Calibri" w:hAnsi="Calibri" w:cs="Calibri"/>
          <w:b/>
          <w:sz w:val="28"/>
          <w:szCs w:val="28"/>
        </w:rPr>
        <w:t xml:space="preserve"> </w:t>
      </w:r>
      <w:r w:rsidR="000938B7" w:rsidRPr="001E3F02">
        <w:rPr>
          <w:rFonts w:ascii="Calibri" w:hAnsi="Calibri" w:cs="Calibri"/>
          <w:b/>
          <w:sz w:val="28"/>
          <w:szCs w:val="28"/>
        </w:rPr>
        <w:t xml:space="preserve"> </w:t>
      </w:r>
      <w:r w:rsidR="001E3F02" w:rsidRPr="001E3F02">
        <w:rPr>
          <w:rFonts w:ascii="Calibri" w:hAnsi="Calibri" w:cs="Calibri"/>
          <w:b/>
          <w:sz w:val="28"/>
          <w:szCs w:val="28"/>
        </w:rPr>
        <w:tab/>
      </w:r>
      <w:r w:rsidR="006F3EDA">
        <w:rPr>
          <w:rFonts w:ascii="Calibri" w:hAnsi="Calibri" w:cs="Calibri"/>
          <w:b/>
          <w:sz w:val="28"/>
          <w:szCs w:val="28"/>
        </w:rPr>
        <w:tab/>
      </w:r>
      <w:r w:rsidR="00691BAB" w:rsidRPr="00AC677D">
        <w:rPr>
          <w:rFonts w:ascii="Calibri" w:hAnsi="Calibri" w:cs="Calibri"/>
          <w:b/>
          <w:sz w:val="28"/>
          <w:szCs w:val="28"/>
        </w:rPr>
        <w:t xml:space="preserve"> </w:t>
      </w:r>
      <w:r w:rsidR="00AC677D">
        <w:rPr>
          <w:rFonts w:ascii="Calibri" w:hAnsi="Calibri" w:cs="Calibri"/>
          <w:b/>
          <w:sz w:val="28"/>
          <w:szCs w:val="28"/>
        </w:rPr>
        <w:t>73</w:t>
      </w:r>
      <w:r w:rsidR="00FE59E3">
        <w:rPr>
          <w:rFonts w:ascii="Calibri" w:hAnsi="Calibri" w:cs="Calibri"/>
          <w:b/>
          <w:sz w:val="28"/>
          <w:szCs w:val="28"/>
        </w:rPr>
        <w:t>5</w:t>
      </w:r>
      <w:r w:rsidR="00B349A5" w:rsidRPr="001E3F02">
        <w:rPr>
          <w:rFonts w:ascii="Calibri" w:hAnsi="Calibri" w:cs="Calibri"/>
          <w:b/>
          <w:sz w:val="28"/>
          <w:szCs w:val="28"/>
        </w:rPr>
        <w:t xml:space="preserve"> </w:t>
      </w:r>
      <w:r w:rsidRPr="001E3F02">
        <w:rPr>
          <w:rFonts w:ascii="Calibri" w:hAnsi="Calibri" w:cs="Calibri"/>
          <w:b/>
          <w:sz w:val="28"/>
          <w:szCs w:val="28"/>
        </w:rPr>
        <w:t>€</w:t>
      </w:r>
      <w:r w:rsidR="001E3F02" w:rsidRPr="001E3F02">
        <w:rPr>
          <w:rFonts w:ascii="Calibri" w:hAnsi="Calibri" w:cs="Calibri"/>
          <w:b/>
          <w:sz w:val="28"/>
          <w:szCs w:val="28"/>
        </w:rPr>
        <w:tab/>
      </w:r>
      <w:r w:rsidR="001E3F02" w:rsidRPr="001E3F02">
        <w:rPr>
          <w:rFonts w:ascii="Calibri" w:hAnsi="Calibri" w:cs="Calibri"/>
          <w:b/>
          <w:sz w:val="28"/>
          <w:szCs w:val="28"/>
        </w:rPr>
        <w:tab/>
      </w:r>
      <w:r w:rsidR="006F3EDA">
        <w:rPr>
          <w:rFonts w:ascii="Calibri" w:hAnsi="Calibri" w:cs="Calibri"/>
          <w:b/>
          <w:sz w:val="28"/>
          <w:szCs w:val="28"/>
        </w:rPr>
        <w:tab/>
      </w:r>
    </w:p>
    <w:p w14:paraId="0E27B00A" w14:textId="77777777" w:rsidR="00FE59E3" w:rsidRDefault="00FE59E3" w:rsidP="00C91B1F">
      <w:pPr>
        <w:jc w:val="both"/>
        <w:rPr>
          <w:rFonts w:ascii="Calibri" w:hAnsi="Calibri" w:cs="Calibri"/>
          <w:b/>
          <w:sz w:val="28"/>
          <w:szCs w:val="28"/>
        </w:rPr>
      </w:pPr>
    </w:p>
    <w:p w14:paraId="0E362F5B" w14:textId="77777777" w:rsidR="006F3EDA" w:rsidRDefault="006F3EDA" w:rsidP="00C91B1F">
      <w:pPr>
        <w:jc w:val="both"/>
        <w:rPr>
          <w:rFonts w:ascii="Calibri" w:hAnsi="Calibri" w:cs="Calibri"/>
          <w:b/>
          <w:sz w:val="28"/>
          <w:szCs w:val="28"/>
        </w:rPr>
      </w:pPr>
      <w:r>
        <w:rPr>
          <w:rFonts w:ascii="Calibri" w:hAnsi="Calibri" w:cs="Calibri"/>
          <w:b/>
          <w:sz w:val="28"/>
          <w:szCs w:val="28"/>
        </w:rPr>
        <w:t xml:space="preserve">Παιδικό σε τρίκλινο (μέχρι 12 ετών): </w:t>
      </w:r>
      <w:r>
        <w:rPr>
          <w:rFonts w:ascii="Calibri" w:hAnsi="Calibri" w:cs="Calibri"/>
          <w:b/>
          <w:sz w:val="28"/>
          <w:szCs w:val="28"/>
        </w:rPr>
        <w:tab/>
      </w:r>
      <w:r w:rsidR="00691BAB" w:rsidRPr="00691BAB">
        <w:rPr>
          <w:rFonts w:ascii="Calibri" w:hAnsi="Calibri" w:cs="Calibri"/>
          <w:b/>
          <w:sz w:val="28"/>
          <w:szCs w:val="28"/>
        </w:rPr>
        <w:t xml:space="preserve"> </w:t>
      </w:r>
      <w:r w:rsidR="00AC677D">
        <w:rPr>
          <w:rFonts w:ascii="Calibri" w:hAnsi="Calibri" w:cs="Calibri"/>
          <w:b/>
          <w:sz w:val="28"/>
          <w:szCs w:val="28"/>
        </w:rPr>
        <w:t>47</w:t>
      </w:r>
      <w:r w:rsidR="00FE59E3">
        <w:rPr>
          <w:rFonts w:ascii="Calibri" w:hAnsi="Calibri" w:cs="Calibri"/>
          <w:b/>
          <w:sz w:val="28"/>
          <w:szCs w:val="28"/>
        </w:rPr>
        <w:t>5</w:t>
      </w:r>
      <w:r>
        <w:rPr>
          <w:rFonts w:ascii="Calibri" w:hAnsi="Calibri" w:cs="Calibri"/>
          <w:b/>
          <w:sz w:val="28"/>
          <w:szCs w:val="28"/>
        </w:rPr>
        <w:t xml:space="preserve"> €</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 xml:space="preserve"> </w:t>
      </w:r>
    </w:p>
    <w:p w14:paraId="60061E4C" w14:textId="77777777" w:rsidR="006F3EDA" w:rsidRDefault="006F3EDA" w:rsidP="00C91B1F">
      <w:pPr>
        <w:jc w:val="both"/>
        <w:rPr>
          <w:rFonts w:ascii="Calibri" w:hAnsi="Calibri" w:cs="Calibri"/>
          <w:b/>
          <w:sz w:val="28"/>
          <w:szCs w:val="28"/>
        </w:rPr>
      </w:pPr>
    </w:p>
    <w:p w14:paraId="0C534C10" w14:textId="77777777" w:rsidR="001E3F02" w:rsidRDefault="001E3F02" w:rsidP="00C91B1F">
      <w:pPr>
        <w:jc w:val="both"/>
        <w:rPr>
          <w:rFonts w:ascii="Calibri" w:hAnsi="Calibri" w:cs="Calibri"/>
          <w:b/>
          <w:sz w:val="28"/>
          <w:szCs w:val="28"/>
        </w:rPr>
      </w:pPr>
      <w:r w:rsidRPr="001E3F02">
        <w:rPr>
          <w:rFonts w:ascii="Calibri" w:hAnsi="Calibri" w:cs="Calibri"/>
          <w:b/>
          <w:sz w:val="28"/>
          <w:szCs w:val="28"/>
        </w:rPr>
        <w:t xml:space="preserve">Φόροι αεροδρομίων κατ’ άτομο: </w:t>
      </w:r>
      <w:r>
        <w:rPr>
          <w:rFonts w:ascii="Calibri" w:hAnsi="Calibri" w:cs="Calibri"/>
          <w:b/>
          <w:sz w:val="28"/>
          <w:szCs w:val="28"/>
        </w:rPr>
        <w:tab/>
      </w:r>
      <w:r w:rsidR="006F3EDA">
        <w:rPr>
          <w:rFonts w:ascii="Calibri" w:hAnsi="Calibri" w:cs="Calibri"/>
          <w:b/>
          <w:sz w:val="28"/>
          <w:szCs w:val="28"/>
        </w:rPr>
        <w:tab/>
      </w:r>
      <w:r w:rsidR="00691BAB" w:rsidRPr="00AF7A94">
        <w:rPr>
          <w:rFonts w:ascii="Calibri" w:hAnsi="Calibri" w:cs="Calibri"/>
          <w:b/>
          <w:sz w:val="28"/>
          <w:szCs w:val="28"/>
        </w:rPr>
        <w:t xml:space="preserve"> </w:t>
      </w:r>
      <w:r w:rsidR="00AC677D">
        <w:rPr>
          <w:rFonts w:ascii="Calibri" w:hAnsi="Calibri" w:cs="Calibri"/>
          <w:b/>
          <w:sz w:val="28"/>
          <w:szCs w:val="28"/>
        </w:rPr>
        <w:t>300</w:t>
      </w:r>
      <w:r>
        <w:rPr>
          <w:rFonts w:ascii="Calibri" w:hAnsi="Calibri" w:cs="Calibri"/>
          <w:b/>
          <w:sz w:val="28"/>
          <w:szCs w:val="28"/>
        </w:rPr>
        <w:t xml:space="preserve"> </w:t>
      </w:r>
      <w:r w:rsidRPr="001E3F02">
        <w:rPr>
          <w:rFonts w:ascii="Calibri" w:hAnsi="Calibri" w:cs="Calibri"/>
          <w:b/>
          <w:sz w:val="28"/>
          <w:szCs w:val="28"/>
        </w:rPr>
        <w:t xml:space="preserve">€ </w:t>
      </w:r>
    </w:p>
    <w:p w14:paraId="44EAFD9C" w14:textId="77777777" w:rsidR="00FE59E3" w:rsidRDefault="00FE59E3" w:rsidP="00C91B1F">
      <w:pPr>
        <w:jc w:val="both"/>
        <w:rPr>
          <w:rFonts w:ascii="Calibri" w:hAnsi="Calibri" w:cs="Calibri"/>
          <w:b/>
          <w:sz w:val="28"/>
          <w:szCs w:val="28"/>
        </w:rPr>
      </w:pPr>
    </w:p>
    <w:p w14:paraId="162996F0" w14:textId="77777777" w:rsidR="00FE59E3" w:rsidRPr="001E3F02" w:rsidRDefault="00FE59E3" w:rsidP="00C91B1F">
      <w:pPr>
        <w:jc w:val="both"/>
        <w:rPr>
          <w:rFonts w:ascii="Calibri" w:hAnsi="Calibri" w:cs="Calibri"/>
          <w:b/>
          <w:sz w:val="28"/>
          <w:szCs w:val="28"/>
        </w:rPr>
      </w:pPr>
      <w:r>
        <w:rPr>
          <w:rFonts w:ascii="Calibri" w:hAnsi="Calibri" w:cs="Calibri"/>
          <w:b/>
          <w:sz w:val="28"/>
          <w:szCs w:val="28"/>
        </w:rPr>
        <w:t xml:space="preserve">Επιβάρυνση ημιδιατροφής  </w:t>
      </w:r>
      <w:r w:rsidR="00691BAB" w:rsidRPr="00AF7A94">
        <w:rPr>
          <w:rFonts w:ascii="Calibri" w:hAnsi="Calibri" w:cs="Calibri"/>
          <w:b/>
          <w:sz w:val="28"/>
          <w:szCs w:val="28"/>
        </w:rPr>
        <w:t>:</w:t>
      </w:r>
      <w:r>
        <w:rPr>
          <w:rFonts w:ascii="Calibri" w:hAnsi="Calibri" w:cs="Calibri"/>
          <w:b/>
          <w:sz w:val="28"/>
          <w:szCs w:val="28"/>
        </w:rPr>
        <w:t xml:space="preserve">                      </w:t>
      </w:r>
      <w:r w:rsidR="00691BAB">
        <w:rPr>
          <w:rFonts w:ascii="Calibri" w:hAnsi="Calibri" w:cs="Calibri"/>
          <w:b/>
          <w:sz w:val="28"/>
          <w:szCs w:val="28"/>
        </w:rPr>
        <w:t xml:space="preserve"> </w:t>
      </w:r>
      <w:r>
        <w:rPr>
          <w:rFonts w:ascii="Calibri" w:hAnsi="Calibri" w:cs="Calibri"/>
          <w:b/>
          <w:sz w:val="28"/>
          <w:szCs w:val="28"/>
        </w:rPr>
        <w:t xml:space="preserve">140 €  </w:t>
      </w:r>
    </w:p>
    <w:p w14:paraId="6BFA1586" w14:textId="77777777" w:rsidR="00363C2C" w:rsidRPr="005A265C" w:rsidRDefault="00363C2C" w:rsidP="003555B5">
      <w:pPr>
        <w:rPr>
          <w:rFonts w:ascii="Calibri" w:hAnsi="Calibri" w:cs="Calibri"/>
          <w:b/>
        </w:rPr>
      </w:pPr>
      <w:r w:rsidRPr="005A265C">
        <w:rPr>
          <w:rFonts w:ascii="Calibri" w:hAnsi="Calibri" w:cs="Calibri"/>
          <w:b/>
        </w:rPr>
        <w:t xml:space="preserve">            </w:t>
      </w:r>
    </w:p>
    <w:p w14:paraId="01466EF6" w14:textId="77777777" w:rsidR="003555B5" w:rsidRPr="00FA5D45" w:rsidRDefault="00363C2C" w:rsidP="003555B5">
      <w:pPr>
        <w:rPr>
          <w:rFonts w:ascii="Calibri" w:hAnsi="Calibri" w:cs="Calibri"/>
          <w:b/>
        </w:rPr>
      </w:pPr>
      <w:r w:rsidRPr="00FA5D45">
        <w:rPr>
          <w:rFonts w:ascii="Calibri" w:hAnsi="Calibri" w:cs="Calibri"/>
          <w:b/>
        </w:rPr>
        <w:t>Περιλαμβάν</w:t>
      </w:r>
      <w:r w:rsidR="00B762A0" w:rsidRPr="00FA5D45">
        <w:rPr>
          <w:rFonts w:ascii="Calibri" w:hAnsi="Calibri" w:cs="Calibri"/>
          <w:b/>
        </w:rPr>
        <w:t xml:space="preserve">ονται </w:t>
      </w:r>
    </w:p>
    <w:p w14:paraId="1FBE358F" w14:textId="77777777" w:rsidR="007F657B" w:rsidRDefault="003555B5" w:rsidP="003555B5">
      <w:pPr>
        <w:numPr>
          <w:ilvl w:val="0"/>
          <w:numId w:val="1"/>
        </w:numPr>
        <w:rPr>
          <w:rFonts w:ascii="Calibri" w:hAnsi="Calibri" w:cs="Calibri"/>
        </w:rPr>
      </w:pPr>
      <w:r w:rsidRPr="00920CDD">
        <w:rPr>
          <w:rFonts w:ascii="Calibri" w:hAnsi="Calibri" w:cs="Calibri"/>
        </w:rPr>
        <w:t>Αεροπορικά εισιτήρια οικονομικής θέσης Αθήνα</w:t>
      </w:r>
      <w:r w:rsidR="00702857">
        <w:rPr>
          <w:rFonts w:ascii="Calibri" w:hAnsi="Calibri" w:cs="Calibri"/>
        </w:rPr>
        <w:t xml:space="preserve"> - </w:t>
      </w:r>
      <w:r w:rsidR="00FE59E3">
        <w:rPr>
          <w:rFonts w:ascii="Calibri" w:hAnsi="Calibri" w:cs="Calibri"/>
        </w:rPr>
        <w:t xml:space="preserve">Ρίγα </w:t>
      </w:r>
      <w:r w:rsidR="005A265C" w:rsidRPr="00920CDD">
        <w:rPr>
          <w:rFonts w:ascii="Calibri" w:hAnsi="Calibri" w:cs="Calibri"/>
        </w:rPr>
        <w:t>&amp; Ταλλίν</w:t>
      </w:r>
      <w:r w:rsidR="00702857">
        <w:rPr>
          <w:rFonts w:ascii="Calibri" w:hAnsi="Calibri" w:cs="Calibri"/>
        </w:rPr>
        <w:t xml:space="preserve"> - </w:t>
      </w:r>
      <w:r w:rsidR="00FE59E3">
        <w:rPr>
          <w:rFonts w:ascii="Calibri" w:hAnsi="Calibri" w:cs="Calibri"/>
        </w:rPr>
        <w:t>Ρίγα -</w:t>
      </w:r>
      <w:r w:rsidRPr="00920CDD">
        <w:rPr>
          <w:rFonts w:ascii="Calibri" w:hAnsi="Calibri" w:cs="Calibri"/>
        </w:rPr>
        <w:t xml:space="preserve"> Αθήνα με την</w:t>
      </w:r>
      <w:r w:rsidR="00BF52CE" w:rsidRPr="00920CDD">
        <w:rPr>
          <w:rFonts w:ascii="Calibri" w:hAnsi="Calibri" w:cs="Calibri"/>
        </w:rPr>
        <w:t xml:space="preserve"> </w:t>
      </w:r>
      <w:r w:rsidR="0040441A" w:rsidRPr="00920CDD">
        <w:rPr>
          <w:rFonts w:ascii="Calibri" w:hAnsi="Calibri" w:cs="Calibri"/>
          <w:lang w:val="en-US"/>
        </w:rPr>
        <w:t>Air</w:t>
      </w:r>
      <w:r w:rsidR="0040441A" w:rsidRPr="00920CDD">
        <w:rPr>
          <w:rFonts w:ascii="Calibri" w:hAnsi="Calibri" w:cs="Calibri"/>
        </w:rPr>
        <w:t xml:space="preserve"> </w:t>
      </w:r>
      <w:r w:rsidR="0040441A" w:rsidRPr="00920CDD">
        <w:rPr>
          <w:rFonts w:ascii="Calibri" w:hAnsi="Calibri" w:cs="Calibri"/>
          <w:lang w:val="en-US"/>
        </w:rPr>
        <w:t>Baltic</w:t>
      </w:r>
      <w:r w:rsidR="00FE59E3">
        <w:rPr>
          <w:rFonts w:ascii="Calibri" w:hAnsi="Calibri" w:cs="Calibri"/>
        </w:rPr>
        <w:t>.</w:t>
      </w:r>
      <w:r w:rsidRPr="00920CDD">
        <w:rPr>
          <w:rFonts w:ascii="Calibri" w:hAnsi="Calibri" w:cs="Calibri"/>
        </w:rPr>
        <w:t xml:space="preserve"> </w:t>
      </w:r>
    </w:p>
    <w:p w14:paraId="3F427169" w14:textId="1B432CC7" w:rsidR="003555B5" w:rsidRDefault="003555B5" w:rsidP="003555B5">
      <w:pPr>
        <w:numPr>
          <w:ilvl w:val="0"/>
          <w:numId w:val="1"/>
        </w:numPr>
        <w:rPr>
          <w:rFonts w:ascii="Calibri" w:hAnsi="Calibri" w:cs="Calibri"/>
        </w:rPr>
      </w:pPr>
      <w:r w:rsidRPr="00920CDD">
        <w:rPr>
          <w:rFonts w:ascii="Calibri" w:hAnsi="Calibri" w:cs="Calibri"/>
        </w:rPr>
        <w:t xml:space="preserve">Μεταφορές, περιηγήσεις και ξεναγήσεις με πολυτελές κλιματιζόμενο τοπικό  </w:t>
      </w:r>
      <w:r w:rsidR="00FE59E3">
        <w:rPr>
          <w:rFonts w:ascii="Calibri" w:hAnsi="Calibri" w:cs="Calibri"/>
        </w:rPr>
        <w:t>λεωφορείο</w:t>
      </w:r>
      <w:r w:rsidRPr="00920CDD">
        <w:rPr>
          <w:rFonts w:ascii="Calibri" w:hAnsi="Calibri" w:cs="Calibri"/>
        </w:rPr>
        <w:t>, σύμφωνα με το πρόγραμμα.</w:t>
      </w:r>
    </w:p>
    <w:p w14:paraId="53D94F56" w14:textId="77777777" w:rsidR="00BF52CE" w:rsidRPr="00920CDD" w:rsidRDefault="003555B5" w:rsidP="003555B5">
      <w:pPr>
        <w:numPr>
          <w:ilvl w:val="0"/>
          <w:numId w:val="1"/>
        </w:numPr>
        <w:rPr>
          <w:rFonts w:ascii="Calibri" w:hAnsi="Calibri" w:cs="Calibri"/>
        </w:rPr>
      </w:pPr>
      <w:r w:rsidRPr="00920CDD">
        <w:rPr>
          <w:rFonts w:ascii="Calibri" w:hAnsi="Calibri" w:cs="Calibri"/>
        </w:rPr>
        <w:t>Διαμονή σε επιλεγμένα</w:t>
      </w:r>
      <w:r w:rsidR="003C4D08" w:rsidRPr="00920CDD">
        <w:rPr>
          <w:rFonts w:ascii="Calibri" w:hAnsi="Calibri" w:cs="Calibri"/>
        </w:rPr>
        <w:t xml:space="preserve"> </w:t>
      </w:r>
      <w:r w:rsidR="00FE59E3">
        <w:rPr>
          <w:rFonts w:ascii="Calibri" w:hAnsi="Calibri" w:cs="Calibri"/>
        </w:rPr>
        <w:t>κεντρικά</w:t>
      </w:r>
      <w:r w:rsidR="003C4D08" w:rsidRPr="00920CDD">
        <w:rPr>
          <w:rFonts w:ascii="Calibri" w:hAnsi="Calibri" w:cs="Calibri"/>
        </w:rPr>
        <w:t xml:space="preserve"> </w:t>
      </w:r>
      <w:r w:rsidRPr="00920CDD">
        <w:rPr>
          <w:rFonts w:ascii="Calibri" w:hAnsi="Calibri" w:cs="Calibri"/>
        </w:rPr>
        <w:t>ξενοδοχεία</w:t>
      </w:r>
      <w:r w:rsidR="00454CE2" w:rsidRPr="00920CDD">
        <w:rPr>
          <w:rFonts w:ascii="Calibri" w:hAnsi="Calibri" w:cs="Calibri"/>
        </w:rPr>
        <w:t xml:space="preserve"> </w:t>
      </w:r>
      <w:r w:rsidRPr="00920CDD">
        <w:rPr>
          <w:rFonts w:ascii="Calibri" w:hAnsi="Calibri" w:cs="Calibri"/>
        </w:rPr>
        <w:t>4*</w:t>
      </w:r>
      <w:r w:rsidR="003C4D08" w:rsidRPr="00920CDD">
        <w:rPr>
          <w:rFonts w:ascii="Calibri" w:hAnsi="Calibri" w:cs="Calibri"/>
        </w:rPr>
        <w:t>(</w:t>
      </w:r>
      <w:r w:rsidR="00931E7F">
        <w:rPr>
          <w:rFonts w:ascii="Calibri" w:hAnsi="Calibri" w:cs="Calibri"/>
          <w:lang w:val="en-US"/>
        </w:rPr>
        <w:t>Courtyard</w:t>
      </w:r>
      <w:r w:rsidR="00931E7F" w:rsidRPr="00931E7F">
        <w:rPr>
          <w:rFonts w:ascii="Calibri" w:hAnsi="Calibri" w:cs="Calibri"/>
        </w:rPr>
        <w:t xml:space="preserve"> </w:t>
      </w:r>
      <w:r w:rsidR="00931E7F">
        <w:rPr>
          <w:rFonts w:ascii="Calibri" w:hAnsi="Calibri" w:cs="Calibri"/>
          <w:lang w:val="en-US"/>
        </w:rPr>
        <w:t>Vilnius</w:t>
      </w:r>
      <w:r w:rsidR="00931E7F" w:rsidRPr="00931E7F">
        <w:rPr>
          <w:rFonts w:ascii="Calibri" w:hAnsi="Calibri" w:cs="Calibri"/>
        </w:rPr>
        <w:t xml:space="preserve"> </w:t>
      </w:r>
      <w:r w:rsidR="00931E7F">
        <w:rPr>
          <w:rFonts w:ascii="Calibri" w:hAnsi="Calibri" w:cs="Calibri"/>
          <w:lang w:val="en-US"/>
        </w:rPr>
        <w:t>city</w:t>
      </w:r>
      <w:r w:rsidR="00931E7F" w:rsidRPr="00931E7F">
        <w:rPr>
          <w:rFonts w:ascii="Calibri" w:hAnsi="Calibri" w:cs="Calibri"/>
        </w:rPr>
        <w:t xml:space="preserve"> </w:t>
      </w:r>
      <w:r w:rsidR="00931E7F">
        <w:rPr>
          <w:rFonts w:ascii="Calibri" w:hAnsi="Calibri" w:cs="Calibri"/>
          <w:lang w:val="en-US"/>
        </w:rPr>
        <w:t>Centre</w:t>
      </w:r>
      <w:r w:rsidR="00FE59E3">
        <w:rPr>
          <w:rFonts w:ascii="Calibri" w:hAnsi="Calibri" w:cs="Calibri"/>
        </w:rPr>
        <w:t xml:space="preserve"> στο Βίλνιους , </w:t>
      </w:r>
      <w:r w:rsidR="00FE59E3">
        <w:rPr>
          <w:rFonts w:ascii="Calibri" w:hAnsi="Calibri" w:cs="Calibri"/>
          <w:lang w:val="en-US"/>
        </w:rPr>
        <w:t>Hotel</w:t>
      </w:r>
      <w:r w:rsidR="00FE59E3" w:rsidRPr="00FE59E3">
        <w:rPr>
          <w:rFonts w:ascii="Calibri" w:hAnsi="Calibri" w:cs="Calibri"/>
        </w:rPr>
        <w:t xml:space="preserve"> </w:t>
      </w:r>
      <w:r w:rsidR="00FE59E3">
        <w:rPr>
          <w:rFonts w:ascii="Calibri" w:hAnsi="Calibri" w:cs="Calibri"/>
          <w:lang w:val="en-US"/>
        </w:rPr>
        <w:t>Wellton</w:t>
      </w:r>
      <w:r w:rsidR="00FE59E3" w:rsidRPr="00FE59E3">
        <w:rPr>
          <w:rFonts w:ascii="Calibri" w:hAnsi="Calibri" w:cs="Calibri"/>
        </w:rPr>
        <w:t xml:space="preserve"> </w:t>
      </w:r>
      <w:r w:rsidR="003C4D08" w:rsidRPr="00920CDD">
        <w:rPr>
          <w:rFonts w:ascii="Calibri" w:hAnsi="Calibri" w:cs="Calibri"/>
        </w:rPr>
        <w:t xml:space="preserve">στη Ρίγα, </w:t>
      </w:r>
      <w:r w:rsidR="00FE59E3">
        <w:rPr>
          <w:rFonts w:ascii="Calibri" w:hAnsi="Calibri" w:cs="Calibri"/>
          <w:lang w:val="en-US"/>
        </w:rPr>
        <w:t>Hotel</w:t>
      </w:r>
      <w:r w:rsidR="00FE59E3" w:rsidRPr="00FE59E3">
        <w:rPr>
          <w:rFonts w:ascii="Calibri" w:hAnsi="Calibri" w:cs="Calibri"/>
        </w:rPr>
        <w:t xml:space="preserve"> </w:t>
      </w:r>
      <w:proofErr w:type="spellStart"/>
      <w:r w:rsidR="00FE59E3">
        <w:rPr>
          <w:rFonts w:ascii="Calibri" w:hAnsi="Calibri" w:cs="Calibri"/>
          <w:lang w:val="en-US"/>
        </w:rPr>
        <w:t>Tallink</w:t>
      </w:r>
      <w:proofErr w:type="spellEnd"/>
      <w:r w:rsidR="00FE59E3" w:rsidRPr="00FE59E3">
        <w:rPr>
          <w:rFonts w:ascii="Calibri" w:hAnsi="Calibri" w:cs="Calibri"/>
        </w:rPr>
        <w:t xml:space="preserve"> </w:t>
      </w:r>
      <w:r w:rsidR="00FE59E3">
        <w:rPr>
          <w:rFonts w:ascii="Calibri" w:hAnsi="Calibri" w:cs="Calibri"/>
          <w:lang w:val="en-US"/>
        </w:rPr>
        <w:t>city</w:t>
      </w:r>
      <w:r w:rsidR="00FE59E3" w:rsidRPr="00FE59E3">
        <w:rPr>
          <w:rFonts w:ascii="Calibri" w:hAnsi="Calibri" w:cs="Calibri"/>
        </w:rPr>
        <w:t xml:space="preserve"> </w:t>
      </w:r>
      <w:r w:rsidR="003C4D08" w:rsidRPr="00920CDD">
        <w:rPr>
          <w:rFonts w:ascii="Calibri" w:hAnsi="Calibri" w:cs="Calibri"/>
        </w:rPr>
        <w:t xml:space="preserve">στο Ταλλίν ή παρόμοια.)    </w:t>
      </w:r>
      <w:r w:rsidRPr="00920CDD">
        <w:rPr>
          <w:rFonts w:ascii="Calibri" w:hAnsi="Calibri" w:cs="Calibri"/>
        </w:rPr>
        <w:t xml:space="preserve"> </w:t>
      </w:r>
    </w:p>
    <w:p w14:paraId="78F56AAD" w14:textId="77777777" w:rsidR="003555B5" w:rsidRDefault="00FE59E3" w:rsidP="003555B5">
      <w:pPr>
        <w:numPr>
          <w:ilvl w:val="0"/>
          <w:numId w:val="1"/>
        </w:numPr>
        <w:rPr>
          <w:rFonts w:ascii="Calibri" w:hAnsi="Calibri" w:cs="Calibri"/>
        </w:rPr>
      </w:pPr>
      <w:r w:rsidRPr="00FE59E3">
        <w:rPr>
          <w:rFonts w:ascii="Calibri" w:hAnsi="Calibri" w:cs="Calibri"/>
        </w:rPr>
        <w:t xml:space="preserve">6 </w:t>
      </w:r>
      <w:r>
        <w:rPr>
          <w:rFonts w:ascii="Calibri" w:hAnsi="Calibri" w:cs="Calibri"/>
        </w:rPr>
        <w:t>π</w:t>
      </w:r>
      <w:r w:rsidR="003555B5" w:rsidRPr="00FA5D45">
        <w:rPr>
          <w:rFonts w:ascii="Calibri" w:hAnsi="Calibri" w:cs="Calibri"/>
        </w:rPr>
        <w:t>ρωιν</w:t>
      </w:r>
      <w:r>
        <w:rPr>
          <w:rFonts w:ascii="Calibri" w:hAnsi="Calibri" w:cs="Calibri"/>
        </w:rPr>
        <w:t>ά</w:t>
      </w:r>
      <w:r w:rsidR="003555B5" w:rsidRPr="00FA5D45">
        <w:rPr>
          <w:rFonts w:ascii="Calibri" w:hAnsi="Calibri" w:cs="Calibri"/>
        </w:rPr>
        <w:t xml:space="preserve"> σε μπουφέ καθημερινά  στα ξενοδοχεία</w:t>
      </w:r>
      <w:r w:rsidR="00CF5B4B">
        <w:rPr>
          <w:rFonts w:ascii="Calibri" w:hAnsi="Calibri" w:cs="Calibri"/>
        </w:rPr>
        <w:t xml:space="preserve"> </w:t>
      </w:r>
      <w:r>
        <w:rPr>
          <w:rFonts w:ascii="Calibri" w:hAnsi="Calibri" w:cs="Calibri"/>
        </w:rPr>
        <w:t xml:space="preserve">και ένα πρωινό σε πακέτο την τελευταία ημέρα </w:t>
      </w:r>
      <w:r w:rsidR="00CF5B4B">
        <w:rPr>
          <w:rFonts w:ascii="Calibri" w:hAnsi="Calibri" w:cs="Calibri"/>
        </w:rPr>
        <w:t xml:space="preserve"> που η αναχώρηση είναι</w:t>
      </w:r>
      <w:r>
        <w:rPr>
          <w:rFonts w:ascii="Calibri" w:hAnsi="Calibri" w:cs="Calibri"/>
        </w:rPr>
        <w:t xml:space="preserve"> πολύ </w:t>
      </w:r>
      <w:r w:rsidR="00CF5B4B">
        <w:rPr>
          <w:rFonts w:ascii="Calibri" w:hAnsi="Calibri" w:cs="Calibri"/>
        </w:rPr>
        <w:t>νωρίς το πρωί)</w:t>
      </w:r>
      <w:r w:rsidR="003555B5" w:rsidRPr="00FA5D45">
        <w:rPr>
          <w:rFonts w:ascii="Calibri" w:hAnsi="Calibri" w:cs="Calibri"/>
        </w:rPr>
        <w:t>.</w:t>
      </w:r>
    </w:p>
    <w:p w14:paraId="1A7C2CAF" w14:textId="77777777" w:rsidR="00080166" w:rsidRPr="00FA5D45" w:rsidRDefault="00080166" w:rsidP="003555B5">
      <w:pPr>
        <w:numPr>
          <w:ilvl w:val="0"/>
          <w:numId w:val="1"/>
        </w:numPr>
        <w:rPr>
          <w:rFonts w:ascii="Calibri" w:hAnsi="Calibri" w:cs="Calibri"/>
        </w:rPr>
      </w:pPr>
      <w:r w:rsidRPr="00FA5D45">
        <w:rPr>
          <w:rFonts w:ascii="Calibri" w:hAnsi="Calibri" w:cs="Calibri"/>
        </w:rPr>
        <w:t xml:space="preserve">Αρχηγός – συνοδός </w:t>
      </w:r>
      <w:r w:rsidR="00D73042" w:rsidRPr="00FA5D45">
        <w:rPr>
          <w:rFonts w:ascii="Calibri" w:hAnsi="Calibri" w:cs="Calibri"/>
        </w:rPr>
        <w:t xml:space="preserve">καθ’ όλη τη διάρκεια της </w:t>
      </w:r>
      <w:r w:rsidRPr="00FA5D45">
        <w:rPr>
          <w:rFonts w:ascii="Calibri" w:hAnsi="Calibri" w:cs="Calibri"/>
        </w:rPr>
        <w:t>εκδρομής.</w:t>
      </w:r>
    </w:p>
    <w:p w14:paraId="0B622B13" w14:textId="77777777" w:rsidR="006F3EDA" w:rsidRPr="0099108C" w:rsidRDefault="006F3EDA" w:rsidP="006F3EDA">
      <w:pPr>
        <w:numPr>
          <w:ilvl w:val="0"/>
          <w:numId w:val="1"/>
        </w:numPr>
        <w:rPr>
          <w:rFonts w:ascii="Calibri" w:hAnsi="Calibri" w:cs="Calibri"/>
        </w:rPr>
      </w:pPr>
      <w:r w:rsidRPr="00FA5D45">
        <w:rPr>
          <w:rFonts w:ascii="Calibri" w:hAnsi="Calibri" w:cs="Calibri"/>
        </w:rPr>
        <w:t>Τοπικοί  ξεναγοί  (Βίλνιους</w:t>
      </w:r>
      <w:r>
        <w:rPr>
          <w:rFonts w:ascii="Calibri" w:hAnsi="Calibri" w:cs="Calibri"/>
        </w:rPr>
        <w:t>,</w:t>
      </w:r>
      <w:r w:rsidRPr="00FA5D45">
        <w:rPr>
          <w:rFonts w:ascii="Calibri" w:hAnsi="Calibri" w:cs="Calibri"/>
        </w:rPr>
        <w:t xml:space="preserve"> Ρίγα</w:t>
      </w:r>
      <w:r>
        <w:rPr>
          <w:rFonts w:ascii="Calibri" w:hAnsi="Calibri" w:cs="Calibri"/>
        </w:rPr>
        <w:t xml:space="preserve">, </w:t>
      </w:r>
      <w:proofErr w:type="spellStart"/>
      <w:r>
        <w:rPr>
          <w:rFonts w:ascii="Calibri" w:hAnsi="Calibri" w:cs="Calibri"/>
        </w:rPr>
        <w:t>Ταλλίν</w:t>
      </w:r>
      <w:proofErr w:type="spellEnd"/>
      <w:r w:rsidR="00D86BFE">
        <w:rPr>
          <w:rFonts w:ascii="Calibri" w:hAnsi="Calibri" w:cs="Calibri"/>
        </w:rPr>
        <w:t xml:space="preserve">, </w:t>
      </w:r>
      <w:proofErr w:type="spellStart"/>
      <w:r w:rsidR="00D86BFE">
        <w:rPr>
          <w:rFonts w:ascii="Calibri" w:hAnsi="Calibri" w:cs="Calibri"/>
        </w:rPr>
        <w:t>Κάουνας</w:t>
      </w:r>
      <w:proofErr w:type="spellEnd"/>
      <w:r w:rsidR="00D86BFE">
        <w:rPr>
          <w:rFonts w:ascii="Calibri" w:hAnsi="Calibri" w:cs="Calibri"/>
        </w:rPr>
        <w:t xml:space="preserve">, </w:t>
      </w:r>
      <w:proofErr w:type="spellStart"/>
      <w:r w:rsidR="00D86BFE">
        <w:rPr>
          <w:rFonts w:ascii="Calibri" w:hAnsi="Calibri" w:cs="Calibri"/>
        </w:rPr>
        <w:t>Τρακάι</w:t>
      </w:r>
      <w:proofErr w:type="spellEnd"/>
      <w:r w:rsidR="00D86BFE">
        <w:rPr>
          <w:rFonts w:ascii="Calibri" w:hAnsi="Calibri" w:cs="Calibri"/>
        </w:rPr>
        <w:t xml:space="preserve">, </w:t>
      </w:r>
      <w:proofErr w:type="spellStart"/>
      <w:r w:rsidR="00D86BFE">
        <w:rPr>
          <w:rFonts w:ascii="Calibri" w:hAnsi="Calibri" w:cs="Calibri"/>
        </w:rPr>
        <w:t>Γιουρμαλά</w:t>
      </w:r>
      <w:proofErr w:type="spellEnd"/>
      <w:r w:rsidRPr="00FA5D45">
        <w:rPr>
          <w:rFonts w:ascii="Calibri" w:hAnsi="Calibri" w:cs="Calibri"/>
        </w:rPr>
        <w:t>)</w:t>
      </w:r>
      <w:r>
        <w:rPr>
          <w:rFonts w:ascii="Calibri" w:hAnsi="Calibri" w:cs="Calibri"/>
        </w:rPr>
        <w:t>.</w:t>
      </w:r>
      <w:r w:rsidRPr="00FA5D45">
        <w:rPr>
          <w:rFonts w:ascii="Calibri" w:hAnsi="Calibri" w:cs="Calibri"/>
        </w:rPr>
        <w:t xml:space="preserve">  </w:t>
      </w:r>
    </w:p>
    <w:p w14:paraId="1DF1E7DE" w14:textId="77777777" w:rsidR="006F3EDA" w:rsidRDefault="006F3EDA" w:rsidP="006F3EDA">
      <w:pPr>
        <w:numPr>
          <w:ilvl w:val="0"/>
          <w:numId w:val="1"/>
        </w:numPr>
        <w:rPr>
          <w:rFonts w:ascii="Calibri" w:hAnsi="Calibri" w:cs="Calibri"/>
        </w:rPr>
      </w:pPr>
      <w:r>
        <w:rPr>
          <w:rFonts w:ascii="Calibri" w:hAnsi="Calibri" w:cs="Calibri"/>
        </w:rPr>
        <w:t xml:space="preserve">Είσοδος στο κάστρο </w:t>
      </w:r>
      <w:proofErr w:type="spellStart"/>
      <w:r>
        <w:rPr>
          <w:rFonts w:ascii="Calibri" w:hAnsi="Calibri" w:cs="Calibri"/>
        </w:rPr>
        <w:t>Βιτάουτας</w:t>
      </w:r>
      <w:proofErr w:type="spellEnd"/>
      <w:r>
        <w:rPr>
          <w:rFonts w:ascii="Calibri" w:hAnsi="Calibri" w:cs="Calibri"/>
        </w:rPr>
        <w:t xml:space="preserve"> στο </w:t>
      </w:r>
      <w:proofErr w:type="spellStart"/>
      <w:r>
        <w:rPr>
          <w:rFonts w:ascii="Calibri" w:hAnsi="Calibri" w:cs="Calibri"/>
        </w:rPr>
        <w:t>Τρακάι</w:t>
      </w:r>
      <w:proofErr w:type="spellEnd"/>
      <w:r>
        <w:rPr>
          <w:rFonts w:ascii="Calibri" w:hAnsi="Calibri" w:cs="Calibri"/>
        </w:rPr>
        <w:t>.</w:t>
      </w:r>
    </w:p>
    <w:p w14:paraId="773F3EA6" w14:textId="77777777" w:rsidR="006F3EDA" w:rsidRDefault="006F3EDA" w:rsidP="006F3EDA">
      <w:pPr>
        <w:numPr>
          <w:ilvl w:val="0"/>
          <w:numId w:val="1"/>
        </w:numPr>
        <w:rPr>
          <w:rFonts w:ascii="Calibri" w:hAnsi="Calibri" w:cs="Calibri"/>
        </w:rPr>
      </w:pPr>
      <w:r>
        <w:rPr>
          <w:rFonts w:ascii="Calibri" w:hAnsi="Calibri" w:cs="Calibri"/>
        </w:rPr>
        <w:t xml:space="preserve">Είσοδος στο κάστρο </w:t>
      </w:r>
      <w:proofErr w:type="spellStart"/>
      <w:r>
        <w:rPr>
          <w:rFonts w:ascii="Calibri" w:hAnsi="Calibri" w:cs="Calibri"/>
        </w:rPr>
        <w:t>Τουράιντα</w:t>
      </w:r>
      <w:proofErr w:type="spellEnd"/>
      <w:r>
        <w:rPr>
          <w:rFonts w:ascii="Calibri" w:hAnsi="Calibri" w:cs="Calibri"/>
        </w:rPr>
        <w:t xml:space="preserve">. </w:t>
      </w:r>
    </w:p>
    <w:p w14:paraId="4DE787E4" w14:textId="77777777" w:rsidR="006F3EDA" w:rsidRDefault="006F3EDA" w:rsidP="006F3EDA">
      <w:pPr>
        <w:numPr>
          <w:ilvl w:val="0"/>
          <w:numId w:val="1"/>
        </w:numPr>
        <w:rPr>
          <w:rFonts w:ascii="Calibri" w:hAnsi="Calibri" w:cs="Calibri"/>
        </w:rPr>
      </w:pPr>
      <w:r>
        <w:rPr>
          <w:rFonts w:ascii="Calibri" w:hAnsi="Calibri" w:cs="Calibri"/>
        </w:rPr>
        <w:t xml:space="preserve">Είσοδος στα Ανάκτορα </w:t>
      </w:r>
      <w:r w:rsidR="00D86BFE">
        <w:rPr>
          <w:rFonts w:ascii="Calibri" w:hAnsi="Calibri" w:cs="Calibri"/>
        </w:rPr>
        <w:t xml:space="preserve">και στους κήπους του </w:t>
      </w:r>
      <w:proofErr w:type="spellStart"/>
      <w:r>
        <w:rPr>
          <w:rFonts w:ascii="Calibri" w:hAnsi="Calibri" w:cs="Calibri"/>
        </w:rPr>
        <w:t>Ρούνταλε</w:t>
      </w:r>
      <w:proofErr w:type="spellEnd"/>
      <w:r>
        <w:rPr>
          <w:rFonts w:ascii="Calibri" w:hAnsi="Calibri" w:cs="Calibri"/>
        </w:rPr>
        <w:t xml:space="preserve">.   </w:t>
      </w:r>
    </w:p>
    <w:p w14:paraId="18F72DB5" w14:textId="77777777" w:rsidR="003555B5" w:rsidRDefault="003555B5" w:rsidP="006F3EDA">
      <w:pPr>
        <w:numPr>
          <w:ilvl w:val="0"/>
          <w:numId w:val="1"/>
        </w:numPr>
        <w:rPr>
          <w:rFonts w:ascii="Calibri" w:hAnsi="Calibri" w:cs="Calibri"/>
        </w:rPr>
      </w:pPr>
      <w:r w:rsidRPr="00FA5D45">
        <w:rPr>
          <w:rFonts w:ascii="Calibri" w:hAnsi="Calibri" w:cs="Calibri"/>
        </w:rPr>
        <w:t>Ασφάλεια αστικής/επαγγελματικής ευθύνης.</w:t>
      </w:r>
    </w:p>
    <w:p w14:paraId="06CC9CEB" w14:textId="77777777" w:rsidR="00920CDD" w:rsidRDefault="00920CDD" w:rsidP="003555B5">
      <w:pPr>
        <w:numPr>
          <w:ilvl w:val="0"/>
          <w:numId w:val="1"/>
        </w:numPr>
        <w:rPr>
          <w:rFonts w:ascii="Calibri" w:hAnsi="Calibri" w:cs="Calibri"/>
        </w:rPr>
      </w:pPr>
      <w:r>
        <w:rPr>
          <w:rFonts w:ascii="Calibri" w:hAnsi="Calibri" w:cs="Calibri"/>
        </w:rPr>
        <w:t>Μια βαλίτσα 20 κιλά ανά άτομο</w:t>
      </w:r>
      <w:r w:rsidR="00F721D4">
        <w:rPr>
          <w:rFonts w:ascii="Calibri" w:hAnsi="Calibri" w:cs="Calibri"/>
        </w:rPr>
        <w:t xml:space="preserve"> </w:t>
      </w:r>
      <w:r w:rsidR="00F721D4" w:rsidRPr="00F721D4">
        <w:rPr>
          <w:rFonts w:ascii="Calibri" w:hAnsi="Calibri" w:cs="Calibri"/>
          <w:sz w:val="22"/>
          <w:szCs w:val="22"/>
        </w:rPr>
        <w:t>(</w:t>
      </w:r>
      <w:r w:rsidR="00F721D4" w:rsidRPr="00F721D4">
        <w:rPr>
          <w:rFonts w:ascii="Calibri" w:hAnsi="Calibri" w:cs="Calibri"/>
          <w:color w:val="212529"/>
          <w:sz w:val="22"/>
          <w:szCs w:val="22"/>
          <w:shd w:val="clear" w:color="auto" w:fill="FFFFFF"/>
        </w:rPr>
        <w:t>100 cm x 50 cm x 80 cm)</w:t>
      </w:r>
      <w:r w:rsidR="00BA68B8">
        <w:rPr>
          <w:rFonts w:ascii="Calibri" w:hAnsi="Calibri" w:cs="Calibri"/>
          <w:color w:val="212529"/>
          <w:sz w:val="22"/>
          <w:szCs w:val="22"/>
          <w:shd w:val="clear" w:color="auto" w:fill="FFFFFF"/>
        </w:rPr>
        <w:t>.</w:t>
      </w:r>
    </w:p>
    <w:p w14:paraId="5C76C008" w14:textId="77777777" w:rsidR="00920CDD" w:rsidRPr="00FA5D45" w:rsidRDefault="00920CDD" w:rsidP="003555B5">
      <w:pPr>
        <w:numPr>
          <w:ilvl w:val="0"/>
          <w:numId w:val="1"/>
        </w:numPr>
        <w:rPr>
          <w:rFonts w:ascii="Calibri" w:hAnsi="Calibri" w:cs="Calibri"/>
        </w:rPr>
      </w:pPr>
      <w:r>
        <w:rPr>
          <w:rFonts w:ascii="Calibri" w:hAnsi="Calibri" w:cs="Calibri"/>
        </w:rPr>
        <w:t xml:space="preserve">Μια χειραποσκευή </w:t>
      </w:r>
      <w:r w:rsidRPr="00931E7F">
        <w:rPr>
          <w:rFonts w:ascii="Calibri" w:hAnsi="Calibri" w:cs="Calibri"/>
        </w:rPr>
        <w:t>8</w:t>
      </w:r>
      <w:r>
        <w:rPr>
          <w:rFonts w:ascii="Calibri" w:hAnsi="Calibri" w:cs="Calibri"/>
        </w:rPr>
        <w:t xml:space="preserve"> κιλά </w:t>
      </w:r>
      <w:r w:rsidR="00F721D4">
        <w:rPr>
          <w:rFonts w:ascii="Calibri" w:hAnsi="Calibri" w:cs="Calibri"/>
        </w:rPr>
        <w:t>(</w:t>
      </w:r>
      <w:r w:rsidR="00F721D4" w:rsidRPr="00F721D4">
        <w:rPr>
          <w:rFonts w:ascii="Calibri" w:hAnsi="Calibri" w:cs="Calibri"/>
          <w:sz w:val="22"/>
          <w:szCs w:val="22"/>
        </w:rPr>
        <w:t xml:space="preserve">διαστάσεις </w:t>
      </w:r>
      <w:r w:rsidR="00F721D4" w:rsidRPr="00F721D4">
        <w:rPr>
          <w:rFonts w:ascii="Calibri" w:hAnsi="Calibri" w:cs="Calibri"/>
          <w:color w:val="212529"/>
          <w:sz w:val="22"/>
          <w:szCs w:val="22"/>
          <w:shd w:val="clear" w:color="auto" w:fill="FFFFFF"/>
        </w:rPr>
        <w:t>55 cm x 40 cm x 20 cm)</w:t>
      </w:r>
      <w:r w:rsidR="00BA68B8">
        <w:rPr>
          <w:rFonts w:ascii="Calibri" w:hAnsi="Calibri" w:cs="Calibri"/>
          <w:color w:val="212529"/>
          <w:sz w:val="22"/>
          <w:szCs w:val="22"/>
          <w:shd w:val="clear" w:color="auto" w:fill="FFFFFF"/>
        </w:rPr>
        <w:t>.</w:t>
      </w:r>
    </w:p>
    <w:p w14:paraId="42B3120A" w14:textId="77777777" w:rsidR="004F5945" w:rsidRPr="00FA5D45" w:rsidRDefault="004F5945" w:rsidP="003555B5">
      <w:pPr>
        <w:numPr>
          <w:ilvl w:val="0"/>
          <w:numId w:val="1"/>
        </w:numPr>
        <w:rPr>
          <w:rFonts w:ascii="Calibri" w:hAnsi="Calibri" w:cs="Calibri"/>
        </w:rPr>
      </w:pPr>
      <w:r w:rsidRPr="00FA5D45">
        <w:rPr>
          <w:rFonts w:ascii="Calibri" w:hAnsi="Calibri" w:cs="Calibri"/>
        </w:rPr>
        <w:t>Φ</w:t>
      </w:r>
      <w:r w:rsidR="00BA68B8">
        <w:rPr>
          <w:rFonts w:ascii="Calibri" w:hAnsi="Calibri" w:cs="Calibri"/>
        </w:rPr>
        <w:t>.Π.Α</w:t>
      </w:r>
      <w:r w:rsidRPr="00FA5D45">
        <w:rPr>
          <w:rFonts w:ascii="Calibri" w:hAnsi="Calibri" w:cs="Calibri"/>
        </w:rPr>
        <w:t xml:space="preserve"> </w:t>
      </w:r>
    </w:p>
    <w:p w14:paraId="4B94D5A5" w14:textId="77777777" w:rsidR="003555B5" w:rsidRDefault="003555B5" w:rsidP="003555B5">
      <w:pPr>
        <w:rPr>
          <w:rFonts w:ascii="Calibri" w:hAnsi="Calibri" w:cs="Calibri"/>
          <w:b/>
        </w:rPr>
      </w:pPr>
    </w:p>
    <w:p w14:paraId="3DEEC669" w14:textId="77777777" w:rsidR="00F721D4" w:rsidRDefault="00F721D4" w:rsidP="003555B5">
      <w:pPr>
        <w:rPr>
          <w:rFonts w:ascii="Calibri" w:hAnsi="Calibri" w:cs="Calibri"/>
          <w:b/>
        </w:rPr>
      </w:pPr>
    </w:p>
    <w:p w14:paraId="3656B9AB" w14:textId="77777777" w:rsidR="00F721D4" w:rsidRDefault="00F721D4" w:rsidP="003555B5">
      <w:pPr>
        <w:rPr>
          <w:rFonts w:ascii="Calibri" w:hAnsi="Calibri" w:cs="Calibri"/>
          <w:b/>
        </w:rPr>
      </w:pPr>
    </w:p>
    <w:p w14:paraId="45FB0818" w14:textId="77777777" w:rsidR="00F721D4" w:rsidRDefault="00F721D4" w:rsidP="003555B5">
      <w:pPr>
        <w:rPr>
          <w:rFonts w:ascii="Calibri" w:hAnsi="Calibri" w:cs="Calibri"/>
          <w:b/>
        </w:rPr>
      </w:pPr>
    </w:p>
    <w:p w14:paraId="049F31CB" w14:textId="77777777" w:rsidR="00F721D4" w:rsidRDefault="00F721D4" w:rsidP="003555B5">
      <w:pPr>
        <w:rPr>
          <w:rFonts w:ascii="Calibri" w:hAnsi="Calibri" w:cs="Calibri"/>
          <w:b/>
        </w:rPr>
      </w:pPr>
    </w:p>
    <w:p w14:paraId="53128261" w14:textId="77777777" w:rsidR="00F721D4" w:rsidRDefault="00F721D4" w:rsidP="003555B5">
      <w:pPr>
        <w:rPr>
          <w:rFonts w:ascii="Calibri" w:hAnsi="Calibri" w:cs="Calibri"/>
          <w:b/>
        </w:rPr>
      </w:pPr>
    </w:p>
    <w:p w14:paraId="62486C05" w14:textId="77777777" w:rsidR="00F721D4" w:rsidRPr="00FA5D45" w:rsidRDefault="00F721D4" w:rsidP="003555B5">
      <w:pPr>
        <w:rPr>
          <w:rFonts w:ascii="Calibri" w:hAnsi="Calibri" w:cs="Calibri"/>
          <w:b/>
        </w:rPr>
      </w:pPr>
    </w:p>
    <w:p w14:paraId="409B4F3B" w14:textId="77777777" w:rsidR="003555B5" w:rsidRPr="00FA5D45" w:rsidRDefault="003555B5" w:rsidP="003555B5">
      <w:pPr>
        <w:rPr>
          <w:rFonts w:ascii="Calibri" w:hAnsi="Calibri" w:cs="Calibri"/>
          <w:b/>
        </w:rPr>
      </w:pPr>
      <w:r w:rsidRPr="00FA5D45">
        <w:rPr>
          <w:rFonts w:ascii="Calibri" w:hAnsi="Calibri" w:cs="Calibri"/>
          <w:b/>
        </w:rPr>
        <w:t xml:space="preserve">Δεν περιλαμβάνει </w:t>
      </w:r>
    </w:p>
    <w:p w14:paraId="5C8E1CA2" w14:textId="77777777" w:rsidR="00B4064F" w:rsidRPr="00B4064F" w:rsidRDefault="00B4064F" w:rsidP="00B4064F">
      <w:pPr>
        <w:numPr>
          <w:ilvl w:val="0"/>
          <w:numId w:val="3"/>
        </w:numPr>
        <w:rPr>
          <w:rFonts w:ascii="Calibri" w:hAnsi="Calibri" w:cs="Calibri"/>
        </w:rPr>
      </w:pPr>
      <w:r w:rsidRPr="00B4064F">
        <w:rPr>
          <w:rFonts w:ascii="Calibri" w:hAnsi="Calibri" w:cs="Calibri"/>
        </w:rPr>
        <w:lastRenderedPageBreak/>
        <w:t>Φόροι αεροδρομίων &amp; επίναυλος  καυσίμων</w:t>
      </w:r>
      <w:r w:rsidRPr="00B4064F">
        <w:rPr>
          <w:rFonts w:ascii="Calibri" w:hAnsi="Calibri" w:cs="Calibri"/>
          <w:lang w:val="en-US"/>
        </w:rPr>
        <w:t xml:space="preserve"> </w:t>
      </w:r>
      <w:r w:rsidR="00AF7A94">
        <w:rPr>
          <w:rFonts w:ascii="Calibri" w:hAnsi="Calibri" w:cs="Calibri"/>
          <w:lang w:val="en-US"/>
        </w:rPr>
        <w:t>30</w:t>
      </w:r>
      <w:r w:rsidR="00FE59E3">
        <w:rPr>
          <w:rFonts w:ascii="Calibri" w:hAnsi="Calibri" w:cs="Calibri"/>
        </w:rPr>
        <w:t>0</w:t>
      </w:r>
      <w:r w:rsidRPr="00B4064F">
        <w:rPr>
          <w:rFonts w:ascii="Calibri" w:hAnsi="Calibri" w:cs="Calibri"/>
        </w:rPr>
        <w:t>€ .</w:t>
      </w:r>
    </w:p>
    <w:p w14:paraId="3A891F61" w14:textId="77777777" w:rsidR="00CF5B4B" w:rsidRDefault="00CF5B4B" w:rsidP="003555B5">
      <w:pPr>
        <w:numPr>
          <w:ilvl w:val="0"/>
          <w:numId w:val="3"/>
        </w:numPr>
        <w:rPr>
          <w:rFonts w:ascii="Calibri" w:hAnsi="Calibri" w:cs="Calibri"/>
        </w:rPr>
      </w:pPr>
      <w:r>
        <w:rPr>
          <w:rFonts w:ascii="Calibri" w:hAnsi="Calibri" w:cs="Calibri"/>
        </w:rPr>
        <w:t>Φιλοδωρήματα &amp; αχθοφορικά.</w:t>
      </w:r>
    </w:p>
    <w:p w14:paraId="7DFCEFA2" w14:textId="77777777" w:rsidR="003555B5" w:rsidRPr="00FA5D45" w:rsidRDefault="003555B5" w:rsidP="003555B5">
      <w:pPr>
        <w:numPr>
          <w:ilvl w:val="0"/>
          <w:numId w:val="3"/>
        </w:numPr>
        <w:rPr>
          <w:rFonts w:ascii="Calibri" w:hAnsi="Calibri" w:cs="Calibri"/>
        </w:rPr>
      </w:pPr>
      <w:r w:rsidRPr="00FA5D45">
        <w:rPr>
          <w:rFonts w:ascii="Calibri" w:hAnsi="Calibri" w:cs="Calibri"/>
        </w:rPr>
        <w:t>Ό, τι αναφέρεται ως προαιρετικό ή προτεινόμενο</w:t>
      </w:r>
      <w:r w:rsidR="007F657B">
        <w:rPr>
          <w:rFonts w:ascii="Calibri" w:hAnsi="Calibri" w:cs="Calibri"/>
        </w:rPr>
        <w:t xml:space="preserve"> </w:t>
      </w:r>
      <w:r w:rsidRPr="00FA5D45">
        <w:rPr>
          <w:rFonts w:ascii="Calibri" w:hAnsi="Calibri" w:cs="Calibri"/>
        </w:rPr>
        <w:t xml:space="preserve"> &amp; ότι δεν αναφέρεται στα περιλαμβανόμενα.</w:t>
      </w:r>
    </w:p>
    <w:p w14:paraId="5596FA1E" w14:textId="77777777" w:rsidR="003555B5" w:rsidRPr="001E3F02" w:rsidRDefault="007B1A8C" w:rsidP="003555B5">
      <w:pPr>
        <w:numPr>
          <w:ilvl w:val="0"/>
          <w:numId w:val="3"/>
        </w:numPr>
        <w:rPr>
          <w:rFonts w:ascii="Calibri" w:hAnsi="Calibri" w:cs="Calibri"/>
          <w:b/>
        </w:rPr>
      </w:pPr>
      <w:r w:rsidRPr="00FA5D45">
        <w:rPr>
          <w:rFonts w:ascii="Calibri" w:hAnsi="Calibri" w:cs="Calibri"/>
        </w:rPr>
        <w:t xml:space="preserve">Εισόδους  μουσείων  &amp; αρχαιολογικών χώρων </w:t>
      </w:r>
      <w:r w:rsidR="00DC3255">
        <w:rPr>
          <w:rFonts w:ascii="Calibri" w:hAnsi="Calibri" w:cs="Calibri"/>
        </w:rPr>
        <w:t>(</w:t>
      </w:r>
      <w:r w:rsidR="006F3EDA">
        <w:rPr>
          <w:rFonts w:ascii="Calibri" w:hAnsi="Calibri" w:cs="Calibri"/>
        </w:rPr>
        <w:t>μόνο όσοι δεν αναφέρονται στα περιλαμβανόμενα</w:t>
      </w:r>
      <w:r w:rsidR="00844C7F">
        <w:rPr>
          <w:rFonts w:ascii="Calibri" w:hAnsi="Calibri" w:cs="Calibri"/>
        </w:rPr>
        <w:t>)</w:t>
      </w:r>
      <w:r w:rsidR="00B4064F">
        <w:rPr>
          <w:rFonts w:ascii="Calibri" w:hAnsi="Calibri" w:cs="Calibri"/>
        </w:rPr>
        <w:t xml:space="preserve"> </w:t>
      </w:r>
    </w:p>
    <w:p w14:paraId="4101652C" w14:textId="77777777" w:rsidR="00B166B6" w:rsidRDefault="00B166B6" w:rsidP="00C91B1F">
      <w:pPr>
        <w:jc w:val="both"/>
        <w:rPr>
          <w:rFonts w:ascii="Calibri" w:hAnsi="Calibri" w:cs="Calibri"/>
          <w:b/>
        </w:rPr>
      </w:pPr>
    </w:p>
    <w:p w14:paraId="4B99056E" w14:textId="77777777" w:rsidR="00136D17" w:rsidRDefault="00136D17" w:rsidP="00C91B1F">
      <w:pPr>
        <w:jc w:val="both"/>
        <w:rPr>
          <w:rFonts w:ascii="Calibri" w:hAnsi="Calibri" w:cs="Calibri"/>
          <w:b/>
        </w:rPr>
      </w:pPr>
    </w:p>
    <w:p w14:paraId="65A53C83" w14:textId="77777777" w:rsidR="00136D17" w:rsidRPr="006057A6" w:rsidRDefault="00136D17" w:rsidP="00461D4C">
      <w:pPr>
        <w:jc w:val="both"/>
        <w:rPr>
          <w:rFonts w:ascii="Calibri" w:hAnsi="Calibri" w:cs="Calibri"/>
          <w:b/>
        </w:rPr>
      </w:pPr>
      <w:r>
        <w:rPr>
          <w:rFonts w:ascii="Calibri" w:hAnsi="Calibri" w:cs="Calibri"/>
          <w:b/>
        </w:rPr>
        <w:t>Σημειώσεις:</w:t>
      </w:r>
    </w:p>
    <w:p w14:paraId="346693F8" w14:textId="77777777" w:rsidR="006057A6" w:rsidRPr="00FA5D45" w:rsidRDefault="006057A6" w:rsidP="00136D17">
      <w:pPr>
        <w:numPr>
          <w:ilvl w:val="0"/>
          <w:numId w:val="3"/>
        </w:numPr>
        <w:rPr>
          <w:rFonts w:ascii="Calibri" w:hAnsi="Calibri" w:cs="Calibri"/>
          <w:b/>
        </w:rPr>
      </w:pPr>
      <w:r>
        <w:rPr>
          <w:rFonts w:ascii="Calibri" w:hAnsi="Calibri" w:cs="Calibri"/>
        </w:rPr>
        <w:t xml:space="preserve">Κόστος προαιρετικής Κρουαζιέρας &amp; επίσκεψης στο Ελσίνκι 110€ το άτομο (απαιτείται δήλωση συμμετοχής και προπληρωμή στην Ελλάδα). </w:t>
      </w:r>
    </w:p>
    <w:p w14:paraId="1299C43A" w14:textId="77777777" w:rsidR="00136D17" w:rsidRPr="00136D17" w:rsidRDefault="00136D17" w:rsidP="00C91B1F">
      <w:pPr>
        <w:jc w:val="both"/>
        <w:rPr>
          <w:rFonts w:ascii="Calibri" w:hAnsi="Calibri" w:cs="Calibri"/>
          <w:b/>
        </w:rPr>
      </w:pPr>
    </w:p>
    <w:p w14:paraId="4DDBEF00" w14:textId="77777777" w:rsidR="001E3F02" w:rsidRDefault="001E3F02" w:rsidP="00C91B1F">
      <w:pPr>
        <w:jc w:val="both"/>
        <w:rPr>
          <w:rFonts w:ascii="Calibri" w:hAnsi="Calibri" w:cs="Calibri"/>
          <w:b/>
        </w:rPr>
      </w:pPr>
    </w:p>
    <w:p w14:paraId="6F09F0AB" w14:textId="77777777" w:rsidR="00436857" w:rsidRDefault="00A70AF1" w:rsidP="00C91B1F">
      <w:pPr>
        <w:jc w:val="both"/>
        <w:rPr>
          <w:rFonts w:ascii="Calibri" w:hAnsi="Calibri" w:cs="Calibri"/>
          <w:b/>
        </w:rPr>
      </w:pPr>
      <w:r>
        <w:rPr>
          <w:rFonts w:ascii="Calibri" w:hAnsi="Calibri" w:cs="Calibri"/>
          <w:b/>
        </w:rPr>
        <w:t xml:space="preserve">Πτήσεις της </w:t>
      </w:r>
      <w:r>
        <w:rPr>
          <w:rFonts w:ascii="Calibri" w:hAnsi="Calibri" w:cs="Calibri"/>
          <w:b/>
          <w:lang w:val="en-US"/>
        </w:rPr>
        <w:t>Air</w:t>
      </w:r>
      <w:r w:rsidRPr="00A70AF1">
        <w:rPr>
          <w:rFonts w:ascii="Calibri" w:hAnsi="Calibri" w:cs="Calibri"/>
          <w:b/>
        </w:rPr>
        <w:t xml:space="preserve"> </w:t>
      </w:r>
      <w:r>
        <w:rPr>
          <w:rFonts w:ascii="Calibri" w:hAnsi="Calibri" w:cs="Calibri"/>
          <w:b/>
          <w:lang w:val="en-US"/>
        </w:rPr>
        <w:t>Baltic</w:t>
      </w:r>
      <w:r w:rsidRPr="00A70AF1">
        <w:rPr>
          <w:rFonts w:ascii="Calibri" w:hAnsi="Calibri" w:cs="Calibri"/>
          <w:b/>
        </w:rPr>
        <w:t xml:space="preserve"> </w:t>
      </w:r>
    </w:p>
    <w:p w14:paraId="2FF4CCF6" w14:textId="77777777" w:rsidR="00D73042" w:rsidRDefault="00D73042" w:rsidP="00BF52CE">
      <w:pPr>
        <w:jc w:val="both"/>
        <w:rPr>
          <w:rFonts w:ascii="Calibri" w:hAnsi="Calibri" w:cs="Calibri"/>
        </w:rPr>
      </w:pPr>
      <w:r w:rsidRPr="00FA5D45">
        <w:rPr>
          <w:rFonts w:ascii="Calibri" w:hAnsi="Calibri" w:cs="Calibri"/>
        </w:rPr>
        <w:t xml:space="preserve">ΑΘΗΝΑ  - </w:t>
      </w:r>
      <w:r w:rsidR="0067512F">
        <w:rPr>
          <w:rFonts w:ascii="Calibri" w:hAnsi="Calibri" w:cs="Calibri"/>
        </w:rPr>
        <w:t>ΡΙΓΑ</w:t>
      </w:r>
      <w:r w:rsidR="00BF52CE" w:rsidRPr="00FA5D45">
        <w:rPr>
          <w:rFonts w:ascii="Calibri" w:hAnsi="Calibri" w:cs="Calibri"/>
        </w:rPr>
        <w:t xml:space="preserve"> </w:t>
      </w:r>
      <w:r w:rsidR="002B4393" w:rsidRPr="00FA5D45">
        <w:rPr>
          <w:rFonts w:ascii="Calibri" w:hAnsi="Calibri" w:cs="Calibri"/>
        </w:rPr>
        <w:t xml:space="preserve">  </w:t>
      </w:r>
      <w:r w:rsidR="00454CE2" w:rsidRPr="00FA5D45">
        <w:rPr>
          <w:rFonts w:ascii="Calibri" w:hAnsi="Calibri" w:cs="Calibri"/>
        </w:rPr>
        <w:t xml:space="preserve"> </w:t>
      </w:r>
      <w:r w:rsidR="0067512F">
        <w:rPr>
          <w:rFonts w:ascii="Calibri" w:hAnsi="Calibri" w:cs="Calibri"/>
        </w:rPr>
        <w:t xml:space="preserve">   </w:t>
      </w:r>
      <w:r w:rsidR="00931E7F">
        <w:rPr>
          <w:rFonts w:ascii="Calibri" w:hAnsi="Calibri" w:cs="Calibri"/>
        </w:rPr>
        <w:tab/>
      </w:r>
      <w:r w:rsidR="00931E7F">
        <w:rPr>
          <w:rFonts w:ascii="Calibri" w:hAnsi="Calibri" w:cs="Calibri"/>
          <w:lang w:val="en-US"/>
        </w:rPr>
        <w:t>BT</w:t>
      </w:r>
      <w:r w:rsidR="00931E7F" w:rsidRPr="00931E7F">
        <w:rPr>
          <w:rFonts w:ascii="Calibri" w:hAnsi="Calibri" w:cs="Calibri"/>
        </w:rPr>
        <w:t xml:space="preserve"> 612, 11</w:t>
      </w:r>
      <w:r w:rsidRPr="00FA5D45">
        <w:rPr>
          <w:rFonts w:ascii="Calibri" w:hAnsi="Calibri" w:cs="Calibri"/>
        </w:rPr>
        <w:t>.</w:t>
      </w:r>
      <w:r w:rsidR="00931E7F" w:rsidRPr="00931E7F">
        <w:rPr>
          <w:rFonts w:ascii="Calibri" w:hAnsi="Calibri" w:cs="Calibri"/>
        </w:rPr>
        <w:t>45-14.55</w:t>
      </w:r>
      <w:r w:rsidR="00B762A0" w:rsidRPr="00FA5D45">
        <w:rPr>
          <w:rFonts w:ascii="Calibri" w:hAnsi="Calibri" w:cs="Calibri"/>
        </w:rPr>
        <w:t xml:space="preserve"> </w:t>
      </w:r>
      <w:r w:rsidR="00BF52CE" w:rsidRPr="00FA5D45">
        <w:rPr>
          <w:rFonts w:ascii="Calibri" w:hAnsi="Calibri" w:cs="Calibri"/>
        </w:rPr>
        <w:t xml:space="preserve"> </w:t>
      </w:r>
      <w:r w:rsidR="007B1A8C" w:rsidRPr="00FA5D45">
        <w:rPr>
          <w:rFonts w:ascii="Calibri" w:hAnsi="Calibri" w:cs="Calibri"/>
        </w:rPr>
        <w:t xml:space="preserve"> </w:t>
      </w:r>
    </w:p>
    <w:p w14:paraId="674AA19E" w14:textId="77777777" w:rsidR="0067512F" w:rsidRDefault="00D86BFE" w:rsidP="00BF52CE">
      <w:pPr>
        <w:jc w:val="both"/>
        <w:rPr>
          <w:rFonts w:ascii="Calibri" w:hAnsi="Calibri" w:cs="Calibri"/>
        </w:rPr>
      </w:pPr>
      <w:r>
        <w:rPr>
          <w:rFonts w:ascii="Calibri" w:hAnsi="Calibri" w:cs="Calibri"/>
        </w:rPr>
        <w:t>και</w:t>
      </w:r>
      <w:r w:rsidR="00931E7F">
        <w:rPr>
          <w:rFonts w:ascii="Calibri" w:hAnsi="Calibri" w:cs="Calibri"/>
        </w:rPr>
        <w:br/>
      </w:r>
      <w:r w:rsidR="0067512F">
        <w:rPr>
          <w:rFonts w:ascii="Calibri" w:hAnsi="Calibri" w:cs="Calibri"/>
        </w:rPr>
        <w:t xml:space="preserve">ΤΑΛΛΙΝ </w:t>
      </w:r>
      <w:r w:rsidR="00931E7F" w:rsidRPr="00931E7F">
        <w:rPr>
          <w:rFonts w:ascii="Calibri" w:hAnsi="Calibri" w:cs="Calibri"/>
        </w:rPr>
        <w:t>-</w:t>
      </w:r>
      <w:r w:rsidR="0067512F">
        <w:rPr>
          <w:rFonts w:ascii="Calibri" w:hAnsi="Calibri" w:cs="Calibri"/>
        </w:rPr>
        <w:t xml:space="preserve"> ΡΙΓΑ    </w:t>
      </w:r>
      <w:r w:rsidR="00931E7F">
        <w:rPr>
          <w:rFonts w:ascii="Calibri" w:hAnsi="Calibri" w:cs="Calibri"/>
        </w:rPr>
        <w:tab/>
      </w:r>
      <w:r w:rsidR="00931E7F">
        <w:rPr>
          <w:rFonts w:ascii="Calibri" w:hAnsi="Calibri" w:cs="Calibri"/>
          <w:lang w:val="en-US"/>
        </w:rPr>
        <w:t>BT</w:t>
      </w:r>
      <w:r w:rsidR="00931E7F" w:rsidRPr="00931E7F">
        <w:rPr>
          <w:rFonts w:ascii="Calibri" w:hAnsi="Calibri" w:cs="Calibri"/>
        </w:rPr>
        <w:t xml:space="preserve"> </w:t>
      </w:r>
      <w:r w:rsidR="00276FCE">
        <w:rPr>
          <w:rFonts w:ascii="Calibri" w:hAnsi="Calibri" w:cs="Calibri"/>
        </w:rPr>
        <w:t>362</w:t>
      </w:r>
      <w:r w:rsidR="00931E7F" w:rsidRPr="00931E7F">
        <w:rPr>
          <w:rFonts w:ascii="Calibri" w:hAnsi="Calibri" w:cs="Calibri"/>
        </w:rPr>
        <w:t xml:space="preserve">, </w:t>
      </w:r>
      <w:r w:rsidR="00276FCE">
        <w:rPr>
          <w:rFonts w:ascii="Calibri" w:hAnsi="Calibri" w:cs="Calibri"/>
        </w:rPr>
        <w:t>05</w:t>
      </w:r>
      <w:r w:rsidR="00931E7F" w:rsidRPr="00931E7F">
        <w:rPr>
          <w:rFonts w:ascii="Calibri" w:hAnsi="Calibri" w:cs="Calibri"/>
        </w:rPr>
        <w:t>.45-</w:t>
      </w:r>
      <w:r w:rsidR="00276FCE">
        <w:rPr>
          <w:rFonts w:ascii="Calibri" w:hAnsi="Calibri" w:cs="Calibri"/>
        </w:rPr>
        <w:t>06</w:t>
      </w:r>
      <w:r w:rsidR="00931E7F" w:rsidRPr="00931E7F">
        <w:rPr>
          <w:rFonts w:ascii="Calibri" w:hAnsi="Calibri" w:cs="Calibri"/>
        </w:rPr>
        <w:t>.</w:t>
      </w:r>
      <w:r w:rsidR="00276FCE">
        <w:rPr>
          <w:rFonts w:ascii="Calibri" w:hAnsi="Calibri" w:cs="Calibri"/>
        </w:rPr>
        <w:t>35</w:t>
      </w:r>
      <w:r w:rsidR="0067512F">
        <w:rPr>
          <w:rFonts w:ascii="Calibri" w:hAnsi="Calibri" w:cs="Calibri"/>
        </w:rPr>
        <w:t xml:space="preserve"> </w:t>
      </w:r>
    </w:p>
    <w:p w14:paraId="7CEB8ABA" w14:textId="77777777" w:rsidR="0067512F" w:rsidRDefault="0067512F" w:rsidP="00BF52CE">
      <w:pPr>
        <w:jc w:val="both"/>
        <w:rPr>
          <w:rFonts w:ascii="Calibri" w:hAnsi="Calibri" w:cs="Calibri"/>
        </w:rPr>
      </w:pPr>
      <w:r>
        <w:rPr>
          <w:rFonts w:ascii="Calibri" w:hAnsi="Calibri" w:cs="Calibri"/>
        </w:rPr>
        <w:t xml:space="preserve">ΡΙΓΑ  -  ΑΘΗΝΑ   </w:t>
      </w:r>
      <w:r w:rsidR="00931E7F">
        <w:rPr>
          <w:rFonts w:ascii="Calibri" w:hAnsi="Calibri" w:cs="Calibri"/>
        </w:rPr>
        <w:tab/>
      </w:r>
      <w:r w:rsidR="00931E7F">
        <w:rPr>
          <w:rFonts w:ascii="Calibri" w:hAnsi="Calibri" w:cs="Calibri"/>
          <w:lang w:val="en-US"/>
        </w:rPr>
        <w:t>BT</w:t>
      </w:r>
      <w:r w:rsidR="00931E7F" w:rsidRPr="00931E7F">
        <w:rPr>
          <w:rFonts w:ascii="Calibri" w:hAnsi="Calibri" w:cs="Calibri"/>
        </w:rPr>
        <w:t xml:space="preserve"> </w:t>
      </w:r>
      <w:r w:rsidR="00276FCE">
        <w:rPr>
          <w:rFonts w:ascii="Calibri" w:hAnsi="Calibri" w:cs="Calibri"/>
        </w:rPr>
        <w:t>611</w:t>
      </w:r>
      <w:r w:rsidR="00931E7F" w:rsidRPr="00931E7F">
        <w:rPr>
          <w:rFonts w:ascii="Calibri" w:hAnsi="Calibri" w:cs="Calibri"/>
        </w:rPr>
        <w:t xml:space="preserve">, </w:t>
      </w:r>
      <w:r w:rsidR="00276FCE">
        <w:rPr>
          <w:rFonts w:ascii="Calibri" w:hAnsi="Calibri" w:cs="Calibri"/>
        </w:rPr>
        <w:t>07</w:t>
      </w:r>
      <w:r w:rsidR="00931E7F" w:rsidRPr="00931E7F">
        <w:rPr>
          <w:rFonts w:ascii="Calibri" w:hAnsi="Calibri" w:cs="Calibri"/>
        </w:rPr>
        <w:t>.</w:t>
      </w:r>
      <w:r w:rsidR="00276FCE">
        <w:rPr>
          <w:rFonts w:ascii="Calibri" w:hAnsi="Calibri" w:cs="Calibri"/>
        </w:rPr>
        <w:t>55</w:t>
      </w:r>
      <w:r w:rsidR="00931E7F" w:rsidRPr="00931E7F">
        <w:rPr>
          <w:rFonts w:ascii="Calibri" w:hAnsi="Calibri" w:cs="Calibri"/>
        </w:rPr>
        <w:t>-</w:t>
      </w:r>
      <w:r w:rsidR="00276FCE">
        <w:rPr>
          <w:rFonts w:ascii="Calibri" w:hAnsi="Calibri" w:cs="Calibri"/>
        </w:rPr>
        <w:t>11</w:t>
      </w:r>
      <w:r w:rsidR="00931E7F" w:rsidRPr="00931E7F">
        <w:rPr>
          <w:rFonts w:ascii="Calibri" w:hAnsi="Calibri" w:cs="Calibri"/>
        </w:rPr>
        <w:t>.</w:t>
      </w:r>
      <w:r w:rsidR="00276FCE">
        <w:rPr>
          <w:rFonts w:ascii="Calibri" w:hAnsi="Calibri" w:cs="Calibri"/>
        </w:rPr>
        <w:t>05</w:t>
      </w:r>
      <w:r>
        <w:rPr>
          <w:rFonts w:ascii="Calibri" w:hAnsi="Calibri" w:cs="Calibri"/>
        </w:rPr>
        <w:t xml:space="preserve">    </w:t>
      </w:r>
    </w:p>
    <w:p w14:paraId="3461D779" w14:textId="77777777" w:rsidR="0067512F" w:rsidRPr="0067512F" w:rsidRDefault="0067512F" w:rsidP="00BF52CE">
      <w:pPr>
        <w:jc w:val="both"/>
        <w:rPr>
          <w:rFonts w:ascii="Calibri" w:hAnsi="Calibri" w:cs="Calibri"/>
        </w:rPr>
      </w:pPr>
    </w:p>
    <w:p w14:paraId="68834764" w14:textId="77777777" w:rsidR="001C27E8" w:rsidRPr="00013A23" w:rsidRDefault="001C27E8" w:rsidP="001C27E8">
      <w:pPr>
        <w:jc w:val="both"/>
        <w:rPr>
          <w:rFonts w:asciiTheme="minorHAnsi" w:hAnsiTheme="minorHAnsi" w:cstheme="minorHAnsi"/>
          <w:b/>
          <w:bCs/>
          <w:u w:val="single"/>
        </w:rPr>
      </w:pPr>
      <w:r w:rsidRPr="00013A23">
        <w:rPr>
          <w:rFonts w:asciiTheme="minorHAnsi" w:hAnsiTheme="minorHAnsi" w:cstheme="minorHAnsi"/>
          <w:b/>
          <w:bCs/>
          <w:u w:val="single"/>
        </w:rPr>
        <w:t>ΤΑΞΙΔΙΑ ΕΞΩΤΕΡΙΚΟΥ</w:t>
      </w:r>
    </w:p>
    <w:p w14:paraId="0F56A824" w14:textId="77777777" w:rsidR="001C27E8" w:rsidRPr="00013A23" w:rsidRDefault="001C27E8" w:rsidP="001C27E8">
      <w:pPr>
        <w:ind w:hanging="426"/>
        <w:jc w:val="both"/>
        <w:rPr>
          <w:rFonts w:asciiTheme="minorHAnsi" w:hAnsiTheme="minorHAnsi" w:cstheme="minorHAnsi"/>
          <w:u w:val="single"/>
        </w:rPr>
      </w:pPr>
    </w:p>
    <w:p w14:paraId="0A7D1445" w14:textId="77777777" w:rsidR="001C27E8" w:rsidRPr="00013A23" w:rsidRDefault="001C27E8" w:rsidP="001C27E8">
      <w:pPr>
        <w:ind w:hanging="426"/>
        <w:jc w:val="both"/>
        <w:rPr>
          <w:rFonts w:asciiTheme="minorHAnsi" w:hAnsiTheme="minorHAnsi" w:cstheme="minorHAnsi"/>
        </w:rPr>
      </w:pPr>
      <w:r w:rsidRPr="00013A23">
        <w:rPr>
          <w:rFonts w:asciiTheme="minorHAnsi" w:hAnsiTheme="minorHAnsi" w:cstheme="minorHAnsi"/>
        </w:rPr>
        <w:t>Δυνατότητα συμμετοχής στα οργανωμένα ταξίδια μας στο εξωτερικό έχουν οι κάτωθι κατηγορίες:</w:t>
      </w:r>
    </w:p>
    <w:p w14:paraId="7B7F4E77" w14:textId="77777777" w:rsidR="001C27E8" w:rsidRPr="00013A23" w:rsidRDefault="001C27E8" w:rsidP="001C27E8">
      <w:pPr>
        <w:pStyle w:val="ListParagraph"/>
        <w:numPr>
          <w:ilvl w:val="0"/>
          <w:numId w:val="6"/>
        </w:numPr>
        <w:spacing w:after="160" w:line="259" w:lineRule="auto"/>
        <w:ind w:left="0" w:hanging="426"/>
        <w:contextualSpacing/>
        <w:jc w:val="both"/>
        <w:rPr>
          <w:rFonts w:asciiTheme="minorHAnsi" w:hAnsiTheme="minorHAnsi" w:cstheme="minorHAnsi"/>
        </w:rPr>
      </w:pPr>
      <w:r w:rsidRPr="00013A23">
        <w:rPr>
          <w:rFonts w:asciiTheme="minorHAnsi" w:hAnsiTheme="minorHAnsi" w:cstheme="minorHAnsi"/>
        </w:rPr>
        <w:t>Οι ενήλικες με πιστοποιητικό εμβολιασμού (14 ημέρες μετά την τελευταία δόση του εμβολίου).</w:t>
      </w:r>
    </w:p>
    <w:p w14:paraId="5DF21C4C" w14:textId="77777777" w:rsidR="001C27E8" w:rsidRPr="00013A23" w:rsidRDefault="001C27E8" w:rsidP="001C27E8">
      <w:pPr>
        <w:pStyle w:val="ListParagraph"/>
        <w:numPr>
          <w:ilvl w:val="0"/>
          <w:numId w:val="6"/>
        </w:numPr>
        <w:spacing w:after="160" w:line="259" w:lineRule="auto"/>
        <w:ind w:left="0" w:hanging="426"/>
        <w:contextualSpacing/>
        <w:jc w:val="both"/>
        <w:rPr>
          <w:rFonts w:asciiTheme="minorHAnsi" w:hAnsiTheme="minorHAnsi" w:cstheme="minorHAnsi"/>
        </w:rPr>
      </w:pPr>
      <w:r w:rsidRPr="00013A23">
        <w:rPr>
          <w:rFonts w:asciiTheme="minorHAnsi" w:hAnsiTheme="minorHAnsi" w:cstheme="minorHAnsi"/>
        </w:rP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2C346D32" w14:textId="77777777" w:rsidR="001C27E8" w:rsidRPr="00013A23" w:rsidRDefault="001C27E8" w:rsidP="001C27E8">
      <w:pPr>
        <w:pStyle w:val="ListParagraph"/>
        <w:numPr>
          <w:ilvl w:val="0"/>
          <w:numId w:val="6"/>
        </w:numPr>
        <w:spacing w:after="160" w:line="259" w:lineRule="auto"/>
        <w:ind w:left="0" w:hanging="426"/>
        <w:contextualSpacing/>
        <w:jc w:val="both"/>
        <w:rPr>
          <w:rFonts w:asciiTheme="minorHAnsi" w:hAnsiTheme="minorHAnsi" w:cstheme="minorHAnsi"/>
        </w:rPr>
      </w:pPr>
      <w:r w:rsidRPr="00013A23">
        <w:rPr>
          <w:rFonts w:asciiTheme="minorHAnsi" w:hAnsiTheme="minorHAnsi" w:cstheme="minorHAnsi"/>
        </w:rPr>
        <w:t>Οι ενήλικες με πιστοποιητικό ανάρρωσης από τη νόσο, έχοντας περάσει 11 μέρες από τη διάγνωση ή έως 175 ημέρες από το θετικό τεστ.</w:t>
      </w:r>
    </w:p>
    <w:p w14:paraId="5D7D029C" w14:textId="77777777" w:rsidR="005E5923" w:rsidRPr="00152811" w:rsidRDefault="005E5923" w:rsidP="005E5923">
      <w:pPr>
        <w:ind w:right="6"/>
        <w:jc w:val="both"/>
        <w:rPr>
          <w:rFonts w:ascii="Calibri" w:hAnsi="Calibri" w:cs="Calibri"/>
          <w:b/>
          <w:sz w:val="22"/>
          <w:szCs w:val="22"/>
        </w:rPr>
      </w:pPr>
    </w:p>
    <w:p w14:paraId="3CF2D8B6" w14:textId="77777777" w:rsidR="007F657B" w:rsidRPr="007F657B" w:rsidRDefault="007F657B" w:rsidP="00BF52CE">
      <w:pPr>
        <w:jc w:val="both"/>
        <w:rPr>
          <w:rFonts w:ascii="Calibri" w:hAnsi="Calibri" w:cs="Calibri"/>
        </w:rPr>
      </w:pPr>
    </w:p>
    <w:sectPr w:rsidR="007F657B" w:rsidRPr="007F657B" w:rsidSect="00B4064F">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683C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BED5818"/>
    <w:multiLevelType w:val="hybridMultilevel"/>
    <w:tmpl w:val="A5C050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D0E3A63"/>
    <w:multiLevelType w:val="hybridMultilevel"/>
    <w:tmpl w:val="5B183F3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3B1FAA"/>
    <w:multiLevelType w:val="hybridMultilevel"/>
    <w:tmpl w:val="8AA4186C"/>
    <w:lvl w:ilvl="0" w:tplc="0282853A">
      <w:start w:val="8"/>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A5"/>
    <w:rsid w:val="00001291"/>
    <w:rsid w:val="000072D7"/>
    <w:rsid w:val="00014093"/>
    <w:rsid w:val="00024FC9"/>
    <w:rsid w:val="00032A6D"/>
    <w:rsid w:val="00056BE3"/>
    <w:rsid w:val="00080166"/>
    <w:rsid w:val="000938B7"/>
    <w:rsid w:val="000A0DC0"/>
    <w:rsid w:val="000D106D"/>
    <w:rsid w:val="000F79D7"/>
    <w:rsid w:val="001072BF"/>
    <w:rsid w:val="00111AFC"/>
    <w:rsid w:val="00114ABD"/>
    <w:rsid w:val="00117E3B"/>
    <w:rsid w:val="001304C0"/>
    <w:rsid w:val="00132315"/>
    <w:rsid w:val="00136D17"/>
    <w:rsid w:val="00141E34"/>
    <w:rsid w:val="00151573"/>
    <w:rsid w:val="001575C2"/>
    <w:rsid w:val="001724C2"/>
    <w:rsid w:val="00173B00"/>
    <w:rsid w:val="001869F3"/>
    <w:rsid w:val="00195C6D"/>
    <w:rsid w:val="001B5905"/>
    <w:rsid w:val="001B633F"/>
    <w:rsid w:val="001C27E8"/>
    <w:rsid w:val="001C7204"/>
    <w:rsid w:val="001E0764"/>
    <w:rsid w:val="001E3F02"/>
    <w:rsid w:val="001F6DC3"/>
    <w:rsid w:val="00200774"/>
    <w:rsid w:val="002431D0"/>
    <w:rsid w:val="002510B3"/>
    <w:rsid w:val="00262992"/>
    <w:rsid w:val="00266702"/>
    <w:rsid w:val="00276FCE"/>
    <w:rsid w:val="002B4393"/>
    <w:rsid w:val="002C28CE"/>
    <w:rsid w:val="002E19D6"/>
    <w:rsid w:val="00302A83"/>
    <w:rsid w:val="00316CAA"/>
    <w:rsid w:val="00334EF0"/>
    <w:rsid w:val="00341AC9"/>
    <w:rsid w:val="003555B5"/>
    <w:rsid w:val="00363C2C"/>
    <w:rsid w:val="00387238"/>
    <w:rsid w:val="003C084A"/>
    <w:rsid w:val="003C4D08"/>
    <w:rsid w:val="003E2516"/>
    <w:rsid w:val="00403411"/>
    <w:rsid w:val="0040441A"/>
    <w:rsid w:val="00415257"/>
    <w:rsid w:val="004326E8"/>
    <w:rsid w:val="00436857"/>
    <w:rsid w:val="00454CE2"/>
    <w:rsid w:val="00461D4C"/>
    <w:rsid w:val="00461D72"/>
    <w:rsid w:val="00463C6C"/>
    <w:rsid w:val="004755B0"/>
    <w:rsid w:val="00484D4E"/>
    <w:rsid w:val="004869B0"/>
    <w:rsid w:val="00487C40"/>
    <w:rsid w:val="004C239C"/>
    <w:rsid w:val="004D0F7F"/>
    <w:rsid w:val="004E4F20"/>
    <w:rsid w:val="004F1A6B"/>
    <w:rsid w:val="004F5945"/>
    <w:rsid w:val="005047F7"/>
    <w:rsid w:val="00541334"/>
    <w:rsid w:val="0055677F"/>
    <w:rsid w:val="005721DC"/>
    <w:rsid w:val="00581251"/>
    <w:rsid w:val="0059756E"/>
    <w:rsid w:val="005A265C"/>
    <w:rsid w:val="005B550C"/>
    <w:rsid w:val="005D077B"/>
    <w:rsid w:val="005E5923"/>
    <w:rsid w:val="005E7A2E"/>
    <w:rsid w:val="006057A6"/>
    <w:rsid w:val="006269BA"/>
    <w:rsid w:val="006305FA"/>
    <w:rsid w:val="00646899"/>
    <w:rsid w:val="00657E97"/>
    <w:rsid w:val="00670D0B"/>
    <w:rsid w:val="0067512F"/>
    <w:rsid w:val="0068017A"/>
    <w:rsid w:val="00691BAB"/>
    <w:rsid w:val="006D03D6"/>
    <w:rsid w:val="006D06E1"/>
    <w:rsid w:val="006F3EDA"/>
    <w:rsid w:val="00702857"/>
    <w:rsid w:val="00722175"/>
    <w:rsid w:val="00753FDC"/>
    <w:rsid w:val="00773B21"/>
    <w:rsid w:val="00776C34"/>
    <w:rsid w:val="007A1675"/>
    <w:rsid w:val="007A48AA"/>
    <w:rsid w:val="007A4D25"/>
    <w:rsid w:val="007B1A8C"/>
    <w:rsid w:val="007B7B95"/>
    <w:rsid w:val="007B7FD1"/>
    <w:rsid w:val="007D2885"/>
    <w:rsid w:val="007F0F71"/>
    <w:rsid w:val="007F657B"/>
    <w:rsid w:val="00803C95"/>
    <w:rsid w:val="00804E08"/>
    <w:rsid w:val="0082269A"/>
    <w:rsid w:val="008429F9"/>
    <w:rsid w:val="00844C7F"/>
    <w:rsid w:val="008977A3"/>
    <w:rsid w:val="008C217D"/>
    <w:rsid w:val="00920CDD"/>
    <w:rsid w:val="009214AF"/>
    <w:rsid w:val="00931E7F"/>
    <w:rsid w:val="009401A4"/>
    <w:rsid w:val="00980737"/>
    <w:rsid w:val="0099108C"/>
    <w:rsid w:val="0099332B"/>
    <w:rsid w:val="0099725D"/>
    <w:rsid w:val="009A5616"/>
    <w:rsid w:val="00A26B3D"/>
    <w:rsid w:val="00A70AF1"/>
    <w:rsid w:val="00A812E7"/>
    <w:rsid w:val="00A85F0F"/>
    <w:rsid w:val="00A96D61"/>
    <w:rsid w:val="00AA2303"/>
    <w:rsid w:val="00AC677D"/>
    <w:rsid w:val="00AE0C30"/>
    <w:rsid w:val="00AE655E"/>
    <w:rsid w:val="00AE77DF"/>
    <w:rsid w:val="00AF7A94"/>
    <w:rsid w:val="00B028B8"/>
    <w:rsid w:val="00B166B6"/>
    <w:rsid w:val="00B251A2"/>
    <w:rsid w:val="00B349A5"/>
    <w:rsid w:val="00B4064F"/>
    <w:rsid w:val="00B407A3"/>
    <w:rsid w:val="00B45561"/>
    <w:rsid w:val="00B57889"/>
    <w:rsid w:val="00B74AA7"/>
    <w:rsid w:val="00B762A0"/>
    <w:rsid w:val="00B8455C"/>
    <w:rsid w:val="00BA4D23"/>
    <w:rsid w:val="00BA68B8"/>
    <w:rsid w:val="00BB38FD"/>
    <w:rsid w:val="00BD63C2"/>
    <w:rsid w:val="00BF03CF"/>
    <w:rsid w:val="00BF52CE"/>
    <w:rsid w:val="00C12930"/>
    <w:rsid w:val="00C35757"/>
    <w:rsid w:val="00C80788"/>
    <w:rsid w:val="00C91B1F"/>
    <w:rsid w:val="00CA2D60"/>
    <w:rsid w:val="00CB02ED"/>
    <w:rsid w:val="00CB0D61"/>
    <w:rsid w:val="00CB43A5"/>
    <w:rsid w:val="00CD1F40"/>
    <w:rsid w:val="00CD7064"/>
    <w:rsid w:val="00CF4DE8"/>
    <w:rsid w:val="00CF5B4B"/>
    <w:rsid w:val="00D00BE1"/>
    <w:rsid w:val="00D2265E"/>
    <w:rsid w:val="00D5365C"/>
    <w:rsid w:val="00D71A0D"/>
    <w:rsid w:val="00D73042"/>
    <w:rsid w:val="00D86BFE"/>
    <w:rsid w:val="00D87FB3"/>
    <w:rsid w:val="00DB3A8A"/>
    <w:rsid w:val="00DC3255"/>
    <w:rsid w:val="00DC3600"/>
    <w:rsid w:val="00DD1257"/>
    <w:rsid w:val="00DD2C1A"/>
    <w:rsid w:val="00E04E2B"/>
    <w:rsid w:val="00E277D7"/>
    <w:rsid w:val="00E35E3C"/>
    <w:rsid w:val="00E62741"/>
    <w:rsid w:val="00E646AD"/>
    <w:rsid w:val="00E66A7F"/>
    <w:rsid w:val="00E75628"/>
    <w:rsid w:val="00E93A6E"/>
    <w:rsid w:val="00EC585E"/>
    <w:rsid w:val="00ED6C47"/>
    <w:rsid w:val="00EE1929"/>
    <w:rsid w:val="00F211FC"/>
    <w:rsid w:val="00F24D17"/>
    <w:rsid w:val="00F721D4"/>
    <w:rsid w:val="00F73422"/>
    <w:rsid w:val="00F76849"/>
    <w:rsid w:val="00F81562"/>
    <w:rsid w:val="00F902FD"/>
    <w:rsid w:val="00FA5D45"/>
    <w:rsid w:val="00FB27BD"/>
    <w:rsid w:val="00FB36F3"/>
    <w:rsid w:val="00FE172B"/>
    <w:rsid w:val="00FE59E3"/>
    <w:rsid w:val="2C892310"/>
    <w:rsid w:val="7ABAED18"/>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9FFDE"/>
  <w15:chartTrackingRefBased/>
  <w15:docId w15:val="{C7296C3D-02F6-431E-8DFC-572F4229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3A5"/>
    <w:rPr>
      <w:sz w:val="24"/>
      <w:szCs w:val="24"/>
      <w:lang w:eastAsia="el-GR"/>
    </w:rPr>
  </w:style>
  <w:style w:type="paragraph" w:styleId="Heading1">
    <w:name w:val="heading 1"/>
    <w:basedOn w:val="Normal"/>
    <w:next w:val="Normal"/>
    <w:qFormat/>
    <w:rsid w:val="00CB43A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3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43A5"/>
    <w:rPr>
      <w:sz w:val="20"/>
    </w:rPr>
  </w:style>
  <w:style w:type="character" w:styleId="Hyperlink">
    <w:name w:val="Hyperlink"/>
    <w:rsid w:val="00CB43A5"/>
    <w:rPr>
      <w:color w:val="0000FF"/>
      <w:u w:val="single"/>
    </w:rPr>
  </w:style>
  <w:style w:type="character" w:styleId="Strong">
    <w:name w:val="Strong"/>
    <w:uiPriority w:val="22"/>
    <w:qFormat/>
    <w:rsid w:val="00BF03CF"/>
    <w:rPr>
      <w:b/>
      <w:bCs/>
    </w:rPr>
  </w:style>
  <w:style w:type="character" w:customStyle="1" w:styleId="BodyTextChar">
    <w:name w:val="Body Text Char"/>
    <w:link w:val="BodyText"/>
    <w:rsid w:val="0099332B"/>
    <w:rPr>
      <w:szCs w:val="24"/>
    </w:rPr>
  </w:style>
  <w:style w:type="paragraph" w:styleId="NormalWeb">
    <w:name w:val="Normal (Web)"/>
    <w:basedOn w:val="Normal"/>
    <w:rsid w:val="004C239C"/>
  </w:style>
  <w:style w:type="paragraph" w:styleId="ListBullet">
    <w:name w:val="List Bullet"/>
    <w:basedOn w:val="Normal"/>
    <w:rsid w:val="007B7FD1"/>
    <w:pPr>
      <w:numPr>
        <w:numId w:val="5"/>
      </w:numPr>
      <w:contextualSpacing/>
    </w:pPr>
  </w:style>
  <w:style w:type="paragraph" w:styleId="Subtitle">
    <w:name w:val="Subtitle"/>
    <w:basedOn w:val="Normal"/>
    <w:next w:val="Normal"/>
    <w:link w:val="SubtitleChar"/>
    <w:qFormat/>
    <w:rsid w:val="00CA2D60"/>
    <w:pPr>
      <w:spacing w:after="60"/>
      <w:jc w:val="center"/>
      <w:outlineLvl w:val="1"/>
    </w:pPr>
    <w:rPr>
      <w:rFonts w:ascii="Cambria" w:hAnsi="Cambria"/>
    </w:rPr>
  </w:style>
  <w:style w:type="character" w:customStyle="1" w:styleId="SubtitleChar">
    <w:name w:val="Subtitle Char"/>
    <w:link w:val="Subtitle"/>
    <w:rsid w:val="00CA2D60"/>
    <w:rPr>
      <w:rFonts w:ascii="Cambria" w:eastAsia="Times New Roman" w:hAnsi="Cambria" w:cs="Times New Roman"/>
      <w:sz w:val="24"/>
      <w:szCs w:val="24"/>
    </w:rPr>
  </w:style>
  <w:style w:type="paragraph" w:styleId="NoSpacing">
    <w:name w:val="No Spacing"/>
    <w:uiPriority w:val="1"/>
    <w:qFormat/>
    <w:rsid w:val="00CA2D60"/>
    <w:rPr>
      <w:sz w:val="24"/>
      <w:szCs w:val="24"/>
      <w:lang w:eastAsia="el-GR"/>
    </w:rPr>
  </w:style>
  <w:style w:type="character" w:styleId="SubtleEmphasis">
    <w:name w:val="Subtle Emphasis"/>
    <w:uiPriority w:val="19"/>
    <w:qFormat/>
    <w:rsid w:val="00CA2D60"/>
    <w:rPr>
      <w:i/>
      <w:iCs/>
      <w:color w:val="808080"/>
    </w:rPr>
  </w:style>
  <w:style w:type="paragraph" w:styleId="ListParagraph">
    <w:name w:val="List Paragraph"/>
    <w:basedOn w:val="Normal"/>
    <w:uiPriority w:val="34"/>
    <w:qFormat/>
    <w:rsid w:val="001C27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6409">
      <w:bodyDiv w:val="1"/>
      <w:marLeft w:val="0"/>
      <w:marRight w:val="0"/>
      <w:marTop w:val="0"/>
      <w:marBottom w:val="0"/>
      <w:divBdr>
        <w:top w:val="none" w:sz="0" w:space="0" w:color="auto"/>
        <w:left w:val="none" w:sz="0" w:space="0" w:color="auto"/>
        <w:bottom w:val="none" w:sz="0" w:space="0" w:color="auto"/>
        <w:right w:val="none" w:sz="0" w:space="0" w:color="auto"/>
      </w:divBdr>
    </w:div>
    <w:div w:id="259142614">
      <w:bodyDiv w:val="1"/>
      <w:marLeft w:val="0"/>
      <w:marRight w:val="0"/>
      <w:marTop w:val="0"/>
      <w:marBottom w:val="0"/>
      <w:divBdr>
        <w:top w:val="none" w:sz="0" w:space="0" w:color="auto"/>
        <w:left w:val="none" w:sz="0" w:space="0" w:color="auto"/>
        <w:bottom w:val="none" w:sz="0" w:space="0" w:color="auto"/>
        <w:right w:val="none" w:sz="0" w:space="0" w:color="auto"/>
      </w:divBdr>
      <w:divsChild>
        <w:div w:id="33778275">
          <w:marLeft w:val="0"/>
          <w:marRight w:val="0"/>
          <w:marTop w:val="75"/>
          <w:marBottom w:val="0"/>
          <w:divBdr>
            <w:top w:val="none" w:sz="0" w:space="0" w:color="auto"/>
            <w:left w:val="none" w:sz="0" w:space="0" w:color="auto"/>
            <w:bottom w:val="none" w:sz="0" w:space="0" w:color="auto"/>
            <w:right w:val="none" w:sz="0" w:space="0" w:color="auto"/>
          </w:divBdr>
        </w:div>
        <w:div w:id="181943474">
          <w:marLeft w:val="0"/>
          <w:marRight w:val="0"/>
          <w:marTop w:val="75"/>
          <w:marBottom w:val="0"/>
          <w:divBdr>
            <w:top w:val="none" w:sz="0" w:space="0" w:color="auto"/>
            <w:left w:val="none" w:sz="0" w:space="0" w:color="auto"/>
            <w:bottom w:val="none" w:sz="0" w:space="0" w:color="auto"/>
            <w:right w:val="none" w:sz="0" w:space="0" w:color="auto"/>
          </w:divBdr>
        </w:div>
        <w:div w:id="387075845">
          <w:marLeft w:val="0"/>
          <w:marRight w:val="0"/>
          <w:marTop w:val="75"/>
          <w:marBottom w:val="0"/>
          <w:divBdr>
            <w:top w:val="none" w:sz="0" w:space="0" w:color="auto"/>
            <w:left w:val="none" w:sz="0" w:space="0" w:color="auto"/>
            <w:bottom w:val="none" w:sz="0" w:space="0" w:color="auto"/>
            <w:right w:val="none" w:sz="0" w:space="0" w:color="auto"/>
          </w:divBdr>
        </w:div>
        <w:div w:id="397170578">
          <w:marLeft w:val="0"/>
          <w:marRight w:val="0"/>
          <w:marTop w:val="75"/>
          <w:marBottom w:val="0"/>
          <w:divBdr>
            <w:top w:val="none" w:sz="0" w:space="0" w:color="auto"/>
            <w:left w:val="none" w:sz="0" w:space="0" w:color="auto"/>
            <w:bottom w:val="none" w:sz="0" w:space="0" w:color="auto"/>
            <w:right w:val="none" w:sz="0" w:space="0" w:color="auto"/>
          </w:divBdr>
        </w:div>
        <w:div w:id="482813818">
          <w:marLeft w:val="0"/>
          <w:marRight w:val="0"/>
          <w:marTop w:val="75"/>
          <w:marBottom w:val="0"/>
          <w:divBdr>
            <w:top w:val="none" w:sz="0" w:space="0" w:color="auto"/>
            <w:left w:val="none" w:sz="0" w:space="0" w:color="auto"/>
            <w:bottom w:val="none" w:sz="0" w:space="0" w:color="auto"/>
            <w:right w:val="none" w:sz="0" w:space="0" w:color="auto"/>
          </w:divBdr>
        </w:div>
      </w:divsChild>
    </w:div>
    <w:div w:id="637221853">
      <w:bodyDiv w:val="1"/>
      <w:marLeft w:val="0"/>
      <w:marRight w:val="0"/>
      <w:marTop w:val="0"/>
      <w:marBottom w:val="0"/>
      <w:divBdr>
        <w:top w:val="none" w:sz="0" w:space="0" w:color="auto"/>
        <w:left w:val="none" w:sz="0" w:space="0" w:color="auto"/>
        <w:bottom w:val="none" w:sz="0" w:space="0" w:color="auto"/>
        <w:right w:val="none" w:sz="0" w:space="0" w:color="auto"/>
      </w:divBdr>
    </w:div>
    <w:div w:id="1129586016">
      <w:bodyDiv w:val="1"/>
      <w:marLeft w:val="0"/>
      <w:marRight w:val="0"/>
      <w:marTop w:val="0"/>
      <w:marBottom w:val="0"/>
      <w:divBdr>
        <w:top w:val="none" w:sz="0" w:space="0" w:color="auto"/>
        <w:left w:val="none" w:sz="0" w:space="0" w:color="auto"/>
        <w:bottom w:val="none" w:sz="0" w:space="0" w:color="auto"/>
        <w:right w:val="none" w:sz="0" w:space="0" w:color="auto"/>
      </w:divBdr>
    </w:div>
    <w:div w:id="1178886217">
      <w:bodyDiv w:val="1"/>
      <w:marLeft w:val="0"/>
      <w:marRight w:val="0"/>
      <w:marTop w:val="0"/>
      <w:marBottom w:val="0"/>
      <w:divBdr>
        <w:top w:val="none" w:sz="0" w:space="0" w:color="auto"/>
        <w:left w:val="none" w:sz="0" w:space="0" w:color="auto"/>
        <w:bottom w:val="none" w:sz="0" w:space="0" w:color="auto"/>
        <w:right w:val="none" w:sz="0" w:space="0" w:color="auto"/>
      </w:divBdr>
    </w:div>
    <w:div w:id="132574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1" ma:contentTypeDescription="Create a new document." ma:contentTypeScope="" ma:versionID="1c6161677a738f283a0793542abda47c">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e8f6e6f216006a60e21fd099ae4844c4"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9B3FE3-9B94-479C-9F1D-2CF49B4559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948F0D-2551-478E-B34C-3B0A95F4A86C}">
  <ds:schemaRefs>
    <ds:schemaRef ds:uri="http://schemas.microsoft.com/sharepoint/v3/contenttype/forms"/>
  </ds:schemaRefs>
</ds:datastoreItem>
</file>

<file path=customXml/itemProps3.xml><?xml version="1.0" encoding="utf-8"?>
<ds:datastoreItem xmlns:ds="http://schemas.openxmlformats.org/officeDocument/2006/customXml" ds:itemID="{900ECA3F-30F2-4B95-9D63-CB4980354893}">
  <ds:schemaRefs>
    <ds:schemaRef ds:uri="http://schemas.openxmlformats.org/officeDocument/2006/bibliography"/>
  </ds:schemaRefs>
</ds:datastoreItem>
</file>

<file path=customXml/itemProps4.xml><?xml version="1.0" encoding="utf-8"?>
<ds:datastoreItem xmlns:ds="http://schemas.openxmlformats.org/officeDocument/2006/customXml" ds:itemID="{4BAFDFE5-3E40-4384-B99C-9F84000F5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1616</Words>
  <Characters>8730</Characters>
  <Application>Microsoft Office Word</Application>
  <DocSecurity>0</DocSecurity>
  <Lines>72</Lines>
  <Paragraphs>20</Paragraphs>
  <ScaleCrop>false</ScaleCrop>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cp:lastModifiedBy>Grefis Four</cp:lastModifiedBy>
  <cp:revision>25</cp:revision>
  <cp:lastPrinted>2020-02-27T21:44:00Z</cp:lastPrinted>
  <dcterms:created xsi:type="dcterms:W3CDTF">2021-06-02T10:28:00Z</dcterms:created>
  <dcterms:modified xsi:type="dcterms:W3CDTF">2021-06-14T09:14:00Z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